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5558C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558CA">
              <w:rPr>
                <w:rFonts w:ascii="Times New Roman" w:eastAsia="Times New Roman" w:hAnsi="Times New Roman" w:cs="Times New Roman"/>
                <w:b/>
                <w:bCs/>
                <w:sz w:val="26"/>
                <w:szCs w:val="20"/>
                <w:lang w:eastAsia="ru-RU"/>
              </w:rPr>
              <w:t>105</w:t>
            </w:r>
            <w:r w:rsidR="004B4007" w:rsidRPr="004B4007">
              <w:rPr>
                <w:rFonts w:ascii="Times New Roman" w:eastAsia="Times New Roman" w:hAnsi="Times New Roman" w:cs="Times New Roman"/>
                <w:b/>
                <w:bCs/>
                <w:sz w:val="26"/>
                <w:szCs w:val="20"/>
                <w:lang w:eastAsia="ru-RU"/>
              </w:rPr>
              <w:t xml:space="preserve"> </w:t>
            </w:r>
            <w:r w:rsidR="00DC2F34">
              <w:rPr>
                <w:rFonts w:ascii="Times New Roman" w:eastAsia="Times New Roman" w:hAnsi="Times New Roman" w:cs="Times New Roman"/>
                <w:b/>
                <w:bCs/>
                <w:sz w:val="26"/>
                <w:szCs w:val="20"/>
                <w:lang w:eastAsia="ru-RU"/>
              </w:rPr>
              <w:t xml:space="preserve">повторно </w:t>
            </w:r>
            <w:r w:rsidR="004B4007" w:rsidRPr="004B4007">
              <w:rPr>
                <w:rFonts w:ascii="Times New Roman" w:eastAsia="Times New Roman" w:hAnsi="Times New Roman" w:cs="Times New Roman"/>
                <w:b/>
                <w:bCs/>
                <w:sz w:val="26"/>
                <w:szCs w:val="20"/>
                <w:lang w:eastAsia="ru-RU"/>
              </w:rPr>
              <w:t xml:space="preserve">раздел </w:t>
            </w:r>
            <w:r w:rsidR="005558CA">
              <w:rPr>
                <w:rFonts w:ascii="Times New Roman" w:eastAsia="Times New Roman" w:hAnsi="Times New Roman" w:cs="Times New Roman"/>
                <w:b/>
                <w:bCs/>
                <w:sz w:val="26"/>
                <w:szCs w:val="20"/>
                <w:lang w:eastAsia="ru-RU"/>
              </w:rPr>
              <w:t>1</w:t>
            </w:r>
            <w:r w:rsidR="00F72F2B">
              <w:rPr>
                <w:rFonts w:ascii="Times New Roman" w:eastAsia="Times New Roman" w:hAnsi="Times New Roman" w:cs="Times New Roman"/>
                <w:b/>
                <w:bCs/>
                <w:sz w:val="26"/>
                <w:szCs w:val="20"/>
                <w:lang w:eastAsia="ru-RU"/>
              </w:rPr>
              <w:t>.2.</w:t>
            </w: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F72F2B" w:rsidP="00DC2F34">
            <w:pPr>
              <w:pStyle w:val="a4"/>
              <w:spacing w:before="0" w:line="240" w:lineRule="auto"/>
              <w:rPr>
                <w:b/>
                <w:i/>
                <w:snapToGrid w:val="0"/>
                <w:sz w:val="26"/>
                <w:szCs w:val="26"/>
              </w:rPr>
            </w:pPr>
            <w:r>
              <w:rPr>
                <w:b/>
                <w:i/>
                <w:snapToGrid w:val="0"/>
                <w:sz w:val="26"/>
                <w:szCs w:val="26"/>
              </w:rPr>
              <w:t xml:space="preserve">   </w:t>
            </w:r>
            <w:r w:rsidR="00FB2379" w:rsidRPr="00EA2DCC">
              <w:rPr>
                <w:b/>
                <w:snapToGrid w:val="0"/>
                <w:sz w:val="26"/>
                <w:szCs w:val="26"/>
              </w:rPr>
              <w:t>№</w:t>
            </w:r>
            <w:r w:rsidR="00DC2F34">
              <w:rPr>
                <w:b/>
                <w:snapToGrid w:val="0"/>
                <w:sz w:val="26"/>
                <w:szCs w:val="26"/>
              </w:rPr>
              <w:t>354</w:t>
            </w:r>
            <w:r w:rsidR="00E123FE">
              <w:rPr>
                <w:b/>
                <w:i/>
                <w:snapToGrid w:val="0"/>
                <w:sz w:val="26"/>
                <w:szCs w:val="26"/>
              </w:rPr>
              <w:t>/М</w:t>
            </w:r>
            <w:r w:rsidR="006C4FA8">
              <w:rPr>
                <w:b/>
                <w:i/>
                <w:snapToGrid w:val="0"/>
                <w:sz w:val="26"/>
                <w:szCs w:val="26"/>
              </w:rPr>
              <w:t>Р</w:t>
            </w:r>
          </w:p>
        </w:tc>
        <w:tc>
          <w:tcPr>
            <w:tcW w:w="4786" w:type="dxa"/>
          </w:tcPr>
          <w:p w:rsidR="00235916" w:rsidRPr="00235916" w:rsidRDefault="00701A74" w:rsidP="00FF5C7A">
            <w:pPr>
              <w:pStyle w:val="a4"/>
              <w:tabs>
                <w:tab w:val="left" w:pos="3075"/>
              </w:tabs>
              <w:spacing w:before="0" w:line="240" w:lineRule="auto"/>
              <w:jc w:val="right"/>
              <w:rPr>
                <w:b/>
                <w:i/>
                <w:snapToGrid w:val="0"/>
                <w:sz w:val="26"/>
                <w:szCs w:val="26"/>
              </w:rPr>
            </w:pPr>
            <w:r>
              <w:rPr>
                <w:b/>
                <w:i/>
                <w:snapToGrid w:val="0"/>
                <w:sz w:val="26"/>
                <w:szCs w:val="26"/>
              </w:rPr>
              <w:t>«</w:t>
            </w:r>
            <w:r w:rsidR="00760904">
              <w:rPr>
                <w:b/>
                <w:i/>
                <w:snapToGrid w:val="0"/>
                <w:sz w:val="26"/>
                <w:szCs w:val="26"/>
              </w:rPr>
              <w:t>0</w:t>
            </w:r>
            <w:r w:rsidR="00FF5C7A">
              <w:rPr>
                <w:b/>
                <w:i/>
                <w:snapToGrid w:val="0"/>
                <w:sz w:val="26"/>
                <w:szCs w:val="26"/>
              </w:rPr>
              <w:t>7</w:t>
            </w:r>
            <w:r>
              <w:rPr>
                <w:b/>
                <w:i/>
                <w:snapToGrid w:val="0"/>
                <w:sz w:val="26"/>
                <w:szCs w:val="26"/>
              </w:rPr>
              <w:t>»</w:t>
            </w:r>
            <w:r w:rsidR="00A55A68">
              <w:rPr>
                <w:b/>
                <w:i/>
                <w:snapToGrid w:val="0"/>
                <w:sz w:val="26"/>
                <w:szCs w:val="26"/>
              </w:rPr>
              <w:t xml:space="preserve"> </w:t>
            </w:r>
            <w:r w:rsidR="00DC2F34">
              <w:rPr>
                <w:b/>
                <w:i/>
                <w:snapToGrid w:val="0"/>
                <w:sz w:val="26"/>
                <w:szCs w:val="26"/>
              </w:rPr>
              <w:t>февраля</w:t>
            </w:r>
            <w:r w:rsidR="00121039">
              <w:rPr>
                <w:b/>
                <w:i/>
                <w:snapToGrid w:val="0"/>
                <w:sz w:val="26"/>
                <w:szCs w:val="26"/>
              </w:rPr>
              <w:t xml:space="preserve"> 201</w:t>
            </w:r>
            <w:r w:rsidR="00DC2F34">
              <w:rPr>
                <w:b/>
                <w:i/>
                <w:snapToGrid w:val="0"/>
                <w:sz w:val="26"/>
                <w:szCs w:val="26"/>
              </w:rPr>
              <w:t>7</w:t>
            </w:r>
          </w:p>
        </w:tc>
      </w:tr>
    </w:tbl>
    <w:p w:rsidR="00235916" w:rsidRPr="00235916" w:rsidRDefault="00235916" w:rsidP="00235916">
      <w:pPr>
        <w:pStyle w:val="a4"/>
        <w:spacing w:before="0" w:line="240" w:lineRule="auto"/>
        <w:ind w:left="567"/>
        <w:rPr>
          <w:snapToGrid w:val="0"/>
          <w:sz w:val="12"/>
          <w:szCs w:val="12"/>
        </w:rPr>
      </w:pPr>
    </w:p>
    <w:p w:rsidR="00D40DE3" w:rsidRPr="0049780E" w:rsidRDefault="004B4007" w:rsidP="00E10202">
      <w:pPr>
        <w:pStyle w:val="a4"/>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F1F2A">
        <w:rPr>
          <w:snapToGrid w:val="0"/>
          <w:sz w:val="26"/>
          <w:szCs w:val="26"/>
        </w:rPr>
        <w:t>вченко, 28, тел. 8 (4162) 397-26</w:t>
      </w:r>
      <w:r w:rsidRPr="0049780E">
        <w:rPr>
          <w:snapToGrid w:val="0"/>
          <w:sz w:val="26"/>
          <w:szCs w:val="26"/>
        </w:rPr>
        <w:t>8)</w:t>
      </w:r>
      <w:r w:rsidR="002F1F2A">
        <w:rPr>
          <w:snapToGrid w:val="0"/>
          <w:sz w:val="26"/>
          <w:szCs w:val="26"/>
        </w:rPr>
        <w:t>.</w:t>
      </w:r>
      <w:proofErr w:type="gramEnd"/>
    </w:p>
    <w:p w:rsidR="00702A87" w:rsidRPr="0049780E" w:rsidRDefault="00D40DE3" w:rsidP="00E10202">
      <w:pPr>
        <w:pStyle w:val="a4"/>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E324DF" w:rsidRPr="00D64571">
        <w:rPr>
          <w:snapToGrid w:val="0"/>
          <w:sz w:val="25"/>
          <w:szCs w:val="25"/>
        </w:rPr>
        <w:t>Чуясова Елена Геннадьевна, специалист 1 категории отдела конкурсных закупок, тел. 8 (4162) 397-268,  e-</w:t>
      </w:r>
      <w:proofErr w:type="spellStart"/>
      <w:r w:rsidR="00E324DF" w:rsidRPr="00D64571">
        <w:rPr>
          <w:snapToGrid w:val="0"/>
          <w:sz w:val="25"/>
          <w:szCs w:val="25"/>
        </w:rPr>
        <w:t>mail</w:t>
      </w:r>
      <w:proofErr w:type="spellEnd"/>
      <w:r w:rsidR="00E324DF" w:rsidRPr="00D64571">
        <w:rPr>
          <w:snapToGrid w:val="0"/>
          <w:sz w:val="25"/>
          <w:szCs w:val="25"/>
        </w:rPr>
        <w:t xml:space="preserve">: </w:t>
      </w:r>
      <w:proofErr w:type="spellStart"/>
      <w:r w:rsidR="00E324DF" w:rsidRPr="00D64571">
        <w:rPr>
          <w:rStyle w:val="ad"/>
          <w:color w:val="0000FF"/>
          <w:sz w:val="25"/>
          <w:szCs w:val="25"/>
          <w:lang w:val="en-US"/>
        </w:rPr>
        <w:t>chuyasova</w:t>
      </w:r>
      <w:proofErr w:type="spellEnd"/>
      <w:r w:rsidR="00E324DF" w:rsidRPr="00D64571">
        <w:rPr>
          <w:rStyle w:val="ad"/>
          <w:color w:val="0000FF"/>
          <w:sz w:val="25"/>
          <w:szCs w:val="25"/>
        </w:rPr>
        <w:t>-</w:t>
      </w:r>
      <w:proofErr w:type="spellStart"/>
      <w:r w:rsidR="00E324DF" w:rsidRPr="00D64571">
        <w:rPr>
          <w:rStyle w:val="ad"/>
          <w:color w:val="0000FF"/>
          <w:sz w:val="25"/>
          <w:szCs w:val="25"/>
          <w:lang w:val="en-US"/>
        </w:rPr>
        <w:t>eg</w:t>
      </w:r>
      <w:proofErr w:type="spellEnd"/>
      <w:r w:rsidR="00E324DF" w:rsidRPr="00D64571">
        <w:rPr>
          <w:rStyle w:val="ad"/>
          <w:color w:val="0000FF"/>
          <w:sz w:val="25"/>
          <w:szCs w:val="25"/>
        </w:rPr>
        <w:t>@</w:t>
      </w:r>
      <w:proofErr w:type="spellStart"/>
      <w:r w:rsidR="00E324DF" w:rsidRPr="00D64571">
        <w:rPr>
          <w:rStyle w:val="ad"/>
          <w:color w:val="0000FF"/>
          <w:sz w:val="25"/>
          <w:szCs w:val="25"/>
          <w:lang w:val="en-US"/>
        </w:rPr>
        <w:t>drsk</w:t>
      </w:r>
      <w:proofErr w:type="spellEnd"/>
      <w:r w:rsidR="00E324DF" w:rsidRPr="00D64571">
        <w:rPr>
          <w:rStyle w:val="ad"/>
          <w:color w:val="0000FF"/>
          <w:sz w:val="25"/>
          <w:szCs w:val="25"/>
        </w:rPr>
        <w:t>.</w:t>
      </w:r>
      <w:proofErr w:type="spellStart"/>
      <w:r w:rsidR="00E324DF" w:rsidRPr="00D64571">
        <w:rPr>
          <w:rStyle w:val="ad"/>
          <w:color w:val="0000FF"/>
          <w:sz w:val="25"/>
          <w:szCs w:val="25"/>
          <w:lang w:val="en-US"/>
        </w:rPr>
        <w:t>ru</w:t>
      </w:r>
      <w:proofErr w:type="spellEnd"/>
      <w:r w:rsidR="00E324DF">
        <w:rPr>
          <w:rStyle w:val="ad"/>
          <w:color w:val="0000FF"/>
          <w:sz w:val="25"/>
          <w:szCs w:val="25"/>
        </w:rPr>
        <w:t>.</w:t>
      </w:r>
      <w:r w:rsidRPr="0049780E">
        <w:rPr>
          <w:sz w:val="26"/>
          <w:szCs w:val="26"/>
        </w:rPr>
        <w:t xml:space="preserve"> </w:t>
      </w:r>
    </w:p>
    <w:p w:rsidR="0033237B" w:rsidRPr="006C4FA8" w:rsidRDefault="00702A87" w:rsidP="006C4FA8">
      <w:pPr>
        <w:pStyle w:val="a4"/>
        <w:numPr>
          <w:ilvl w:val="0"/>
          <w:numId w:val="2"/>
        </w:numPr>
        <w:tabs>
          <w:tab w:val="num" w:pos="1134"/>
        </w:tabs>
        <w:spacing w:before="0" w:line="240" w:lineRule="auto"/>
        <w:ind w:left="0" w:firstLine="567"/>
        <w:rPr>
          <w:snapToGrid w:val="0"/>
          <w:sz w:val="26"/>
          <w:szCs w:val="26"/>
        </w:rPr>
      </w:pPr>
      <w:r w:rsidRPr="0064294B">
        <w:rPr>
          <w:snapToGrid w:val="0"/>
          <w:sz w:val="26"/>
          <w:szCs w:val="26"/>
        </w:rPr>
        <w:t xml:space="preserve">Способ и предмет закупки: </w:t>
      </w:r>
      <w:r w:rsidR="004B4007" w:rsidRPr="0064294B">
        <w:rPr>
          <w:snapToGrid w:val="0"/>
          <w:sz w:val="26"/>
          <w:szCs w:val="26"/>
        </w:rPr>
        <w:t xml:space="preserve">открытый электронный </w:t>
      </w:r>
      <w:r w:rsidR="00E10202" w:rsidRPr="0064294B">
        <w:rPr>
          <w:snapToGrid w:val="0"/>
          <w:sz w:val="26"/>
          <w:szCs w:val="26"/>
        </w:rPr>
        <w:t xml:space="preserve">запрос </w:t>
      </w:r>
      <w:r w:rsidR="00861B64" w:rsidRPr="0064294B">
        <w:rPr>
          <w:snapToGrid w:val="0"/>
          <w:sz w:val="26"/>
          <w:szCs w:val="26"/>
        </w:rPr>
        <w:t>цен</w:t>
      </w:r>
      <w:r w:rsidR="004B4007" w:rsidRPr="0064294B">
        <w:rPr>
          <w:snapToGrid w:val="0"/>
          <w:sz w:val="26"/>
          <w:szCs w:val="26"/>
        </w:rPr>
        <w:t xml:space="preserve"> (b2b-energo.ru): </w:t>
      </w:r>
      <w:r w:rsidR="006C4FA8" w:rsidRPr="006C4FA8">
        <w:rPr>
          <w:b/>
          <w:i/>
          <w:snapToGrid w:val="0"/>
          <w:sz w:val="26"/>
          <w:szCs w:val="26"/>
        </w:rPr>
        <w:t>Ограничители перенапряжения</w:t>
      </w:r>
      <w:r w:rsidR="0033237B" w:rsidRPr="006C4FA8">
        <w:rPr>
          <w:snapToGrid w:val="0"/>
          <w:sz w:val="26"/>
          <w:szCs w:val="26"/>
        </w:rPr>
        <w:t>.</w:t>
      </w:r>
    </w:p>
    <w:p w:rsidR="009D372E" w:rsidRPr="0049780E" w:rsidRDefault="0033237B" w:rsidP="009D372E">
      <w:pPr>
        <w:pStyle w:val="a4"/>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 </w:t>
      </w:r>
      <w:r w:rsidR="00D07169" w:rsidRPr="0049780E">
        <w:rPr>
          <w:snapToGrid w:val="0"/>
          <w:sz w:val="26"/>
          <w:szCs w:val="26"/>
        </w:rPr>
        <w:t xml:space="preserve">Участники закупки: </w:t>
      </w:r>
      <w:r w:rsidR="006C5825" w:rsidRPr="006C5825">
        <w:rPr>
          <w:b/>
          <w:bCs/>
          <w:i/>
          <w:snapToGrid w:val="0"/>
          <w:color w:val="FF0000"/>
          <w:sz w:val="25"/>
          <w:szCs w:val="25"/>
        </w:rPr>
        <w:t>Участвовать в закупке могут только</w:t>
      </w:r>
      <w:r w:rsidR="006C5825" w:rsidRPr="00B56232">
        <w:rPr>
          <w:b/>
          <w:bCs/>
          <w:i/>
          <w:snapToGrid w:val="0"/>
          <w:color w:val="FF0000"/>
          <w:sz w:val="25"/>
          <w:szCs w:val="25"/>
        </w:rPr>
        <w:t xml:space="preserve"> </w:t>
      </w:r>
      <w:r w:rsidR="00807D01" w:rsidRPr="00B56232">
        <w:rPr>
          <w:b/>
          <w:bCs/>
          <w:i/>
          <w:snapToGrid w:val="0"/>
          <w:color w:val="FF0000"/>
          <w:sz w:val="25"/>
          <w:szCs w:val="25"/>
        </w:rPr>
        <w:t>субъекты малого и среднего предпринимательства</w:t>
      </w:r>
      <w:r w:rsidR="009D372E" w:rsidRPr="006C5825">
        <w:rPr>
          <w:b/>
          <w:bCs/>
          <w:i/>
          <w:snapToGrid w:val="0"/>
          <w:color w:val="FF0000"/>
          <w:sz w:val="25"/>
          <w:szCs w:val="25"/>
        </w:rPr>
        <w:t>.</w:t>
      </w:r>
    </w:p>
    <w:p w:rsidR="0056081D" w:rsidRPr="0049780E" w:rsidRDefault="0056081D" w:rsidP="00E10202">
      <w:pPr>
        <w:pStyle w:val="a4"/>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769ED" w:rsidRPr="006769ED">
          <w:rPr>
            <w:rStyle w:val="ad"/>
            <w:b/>
            <w:bCs/>
            <w:snapToGrid w:val="0"/>
            <w:sz w:val="26"/>
            <w:szCs w:val="26"/>
            <w:lang w:val="en-US"/>
          </w:rPr>
          <w:t>www</w:t>
        </w:r>
        <w:r w:rsidR="006769ED" w:rsidRPr="006769ED">
          <w:rPr>
            <w:rStyle w:val="ad"/>
            <w:b/>
            <w:bCs/>
            <w:snapToGrid w:val="0"/>
            <w:sz w:val="26"/>
            <w:szCs w:val="26"/>
          </w:rPr>
          <w:t>.</w:t>
        </w:r>
        <w:r w:rsidR="006769ED" w:rsidRPr="006769ED">
          <w:rPr>
            <w:rStyle w:val="ad"/>
            <w:b/>
            <w:bCs/>
            <w:snapToGrid w:val="0"/>
            <w:sz w:val="26"/>
            <w:szCs w:val="26"/>
            <w:lang w:val="en-US"/>
          </w:rPr>
          <w:t>b</w:t>
        </w:r>
        <w:r w:rsidR="006769ED" w:rsidRPr="006769ED">
          <w:rPr>
            <w:rStyle w:val="ad"/>
            <w:b/>
            <w:bCs/>
            <w:snapToGrid w:val="0"/>
            <w:sz w:val="26"/>
            <w:szCs w:val="26"/>
          </w:rPr>
          <w:t>2</w:t>
        </w:r>
        <w:r w:rsidR="006769ED" w:rsidRPr="006769ED">
          <w:rPr>
            <w:rStyle w:val="ad"/>
            <w:b/>
            <w:bCs/>
            <w:snapToGrid w:val="0"/>
            <w:sz w:val="26"/>
            <w:szCs w:val="26"/>
            <w:lang w:val="en-US"/>
          </w:rPr>
          <w:t>b</w:t>
        </w:r>
        <w:r w:rsidR="006769ED" w:rsidRPr="006769ED">
          <w:rPr>
            <w:rStyle w:val="ad"/>
            <w:b/>
            <w:bCs/>
            <w:snapToGrid w:val="0"/>
            <w:sz w:val="26"/>
            <w:szCs w:val="26"/>
          </w:rPr>
          <w:t>-</w:t>
        </w:r>
        <w:r w:rsidR="006769ED" w:rsidRPr="006769ED">
          <w:rPr>
            <w:rStyle w:val="ad"/>
            <w:b/>
            <w:bCs/>
            <w:snapToGrid w:val="0"/>
            <w:sz w:val="26"/>
            <w:szCs w:val="26"/>
            <w:lang w:val="en-US"/>
          </w:rPr>
          <w:t>esv</w:t>
        </w:r>
        <w:r w:rsidR="006769ED" w:rsidRPr="006769ED">
          <w:rPr>
            <w:rStyle w:val="ad"/>
            <w:b/>
            <w:bCs/>
            <w:snapToGrid w:val="0"/>
            <w:sz w:val="26"/>
            <w:szCs w:val="26"/>
          </w:rPr>
          <w:t>.</w:t>
        </w:r>
        <w:r w:rsidR="006769ED" w:rsidRPr="006769ED">
          <w:rPr>
            <w:rStyle w:val="ad"/>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d"/>
            <w:snapToGrid w:val="0"/>
            <w:sz w:val="26"/>
            <w:szCs w:val="26"/>
            <w:lang w:val="en-US"/>
          </w:rPr>
          <w:t>www</w:t>
        </w:r>
        <w:r w:rsidR="006769ED" w:rsidRPr="006769ED">
          <w:rPr>
            <w:rStyle w:val="ad"/>
            <w:snapToGrid w:val="0"/>
            <w:sz w:val="26"/>
            <w:szCs w:val="26"/>
          </w:rPr>
          <w:t>.</w:t>
        </w:r>
        <w:r w:rsidR="006769ED" w:rsidRPr="006769ED">
          <w:rPr>
            <w:rStyle w:val="ad"/>
            <w:snapToGrid w:val="0"/>
            <w:sz w:val="26"/>
            <w:szCs w:val="26"/>
            <w:lang w:val="en-US"/>
          </w:rPr>
          <w:t>b</w:t>
        </w:r>
        <w:r w:rsidR="006769ED" w:rsidRPr="006769ED">
          <w:rPr>
            <w:rStyle w:val="ad"/>
            <w:snapToGrid w:val="0"/>
            <w:sz w:val="26"/>
            <w:szCs w:val="26"/>
          </w:rPr>
          <w:t>2</w:t>
        </w:r>
        <w:r w:rsidR="006769ED" w:rsidRPr="006769ED">
          <w:rPr>
            <w:rStyle w:val="ad"/>
            <w:snapToGrid w:val="0"/>
            <w:sz w:val="26"/>
            <w:szCs w:val="26"/>
            <w:lang w:val="en-US"/>
          </w:rPr>
          <w:t>b</w:t>
        </w:r>
        <w:r w:rsidR="006769ED" w:rsidRPr="006769ED">
          <w:rPr>
            <w:rStyle w:val="ad"/>
            <w:snapToGrid w:val="0"/>
            <w:sz w:val="26"/>
            <w:szCs w:val="26"/>
          </w:rPr>
          <w:t>-</w:t>
        </w:r>
        <w:r w:rsidR="006769ED" w:rsidRPr="006769ED">
          <w:rPr>
            <w:rStyle w:val="ad"/>
            <w:snapToGrid w:val="0"/>
            <w:sz w:val="26"/>
            <w:szCs w:val="26"/>
            <w:lang w:val="en-US"/>
          </w:rPr>
          <w:t>center</w:t>
        </w:r>
        <w:r w:rsidR="006769ED" w:rsidRPr="006769ED">
          <w:rPr>
            <w:rStyle w:val="ad"/>
            <w:snapToGrid w:val="0"/>
            <w:sz w:val="26"/>
            <w:szCs w:val="26"/>
          </w:rPr>
          <w:t>.</w:t>
        </w:r>
        <w:r w:rsidR="006769ED" w:rsidRPr="006769ED">
          <w:rPr>
            <w:rStyle w:val="ad"/>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d"/>
            <w:snapToGrid w:val="0"/>
            <w:sz w:val="26"/>
            <w:szCs w:val="26"/>
            <w:lang w:val="en-US"/>
          </w:rPr>
          <w:t>www</w:t>
        </w:r>
        <w:r w:rsidR="006769ED" w:rsidRPr="006769ED">
          <w:rPr>
            <w:rStyle w:val="ad"/>
            <w:snapToGrid w:val="0"/>
            <w:sz w:val="26"/>
            <w:szCs w:val="26"/>
          </w:rPr>
          <w:t>.</w:t>
        </w:r>
        <w:r w:rsidR="006769ED" w:rsidRPr="006769ED">
          <w:rPr>
            <w:rStyle w:val="ad"/>
            <w:snapToGrid w:val="0"/>
            <w:sz w:val="26"/>
            <w:szCs w:val="26"/>
            <w:lang w:val="en-US"/>
          </w:rPr>
          <w:t>b</w:t>
        </w:r>
        <w:r w:rsidR="006769ED" w:rsidRPr="006769ED">
          <w:rPr>
            <w:rStyle w:val="ad"/>
            <w:snapToGrid w:val="0"/>
            <w:sz w:val="26"/>
            <w:szCs w:val="26"/>
          </w:rPr>
          <w:t>2</w:t>
        </w:r>
        <w:r w:rsidR="006769ED" w:rsidRPr="006769ED">
          <w:rPr>
            <w:rStyle w:val="ad"/>
            <w:snapToGrid w:val="0"/>
            <w:sz w:val="26"/>
            <w:szCs w:val="26"/>
            <w:lang w:val="en-US"/>
          </w:rPr>
          <w:t>b</w:t>
        </w:r>
        <w:r w:rsidR="006769ED" w:rsidRPr="006769ED">
          <w:rPr>
            <w:rStyle w:val="ad"/>
            <w:snapToGrid w:val="0"/>
            <w:sz w:val="26"/>
            <w:szCs w:val="26"/>
          </w:rPr>
          <w:t>-</w:t>
        </w:r>
        <w:r w:rsidR="006769ED" w:rsidRPr="006769ED">
          <w:rPr>
            <w:rStyle w:val="ad"/>
            <w:snapToGrid w:val="0"/>
            <w:sz w:val="26"/>
            <w:szCs w:val="26"/>
            <w:lang w:val="en-US"/>
          </w:rPr>
          <w:t>energo</w:t>
        </w:r>
        <w:r w:rsidR="006769ED" w:rsidRPr="006769ED">
          <w:rPr>
            <w:rStyle w:val="ad"/>
            <w:snapToGrid w:val="0"/>
            <w:sz w:val="26"/>
            <w:szCs w:val="26"/>
          </w:rPr>
          <w:t>.</w:t>
        </w:r>
        <w:proofErr w:type="spellStart"/>
        <w:r w:rsidR="006769ED" w:rsidRPr="006769ED">
          <w:rPr>
            <w:rStyle w:val="ad"/>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4"/>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4"/>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4"/>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6C4FA8" w:rsidRPr="006C4FA8" w:rsidRDefault="00702A87" w:rsidP="006C4FA8">
      <w:pPr>
        <w:pStyle w:val="a4"/>
        <w:numPr>
          <w:ilvl w:val="0"/>
          <w:numId w:val="2"/>
        </w:numPr>
        <w:tabs>
          <w:tab w:val="num" w:pos="1134"/>
        </w:tabs>
        <w:spacing w:before="0" w:line="240" w:lineRule="auto"/>
        <w:ind w:left="0" w:firstLine="567"/>
        <w:rPr>
          <w:sz w:val="26"/>
          <w:szCs w:val="26"/>
        </w:rPr>
      </w:pPr>
      <w:r w:rsidRPr="001C3956">
        <w:rPr>
          <w:sz w:val="26"/>
          <w:szCs w:val="26"/>
        </w:rPr>
        <w:t>Начальная (максимальная) цена договора:</w:t>
      </w:r>
      <w:r w:rsidR="004B4007" w:rsidRPr="001C3956">
        <w:rPr>
          <w:sz w:val="26"/>
          <w:szCs w:val="26"/>
        </w:rPr>
        <w:t xml:space="preserve"> </w:t>
      </w:r>
      <w:r w:rsidR="006C4FA8" w:rsidRPr="006C4FA8">
        <w:rPr>
          <w:b/>
          <w:i/>
          <w:sz w:val="26"/>
          <w:szCs w:val="26"/>
        </w:rPr>
        <w:t>1 532 545,76  рублей</w:t>
      </w:r>
      <w:r w:rsidR="006C4FA8" w:rsidRPr="006C4FA8">
        <w:rPr>
          <w:sz w:val="26"/>
          <w:szCs w:val="26"/>
        </w:rPr>
        <w:t xml:space="preserve"> без учета НДС (1 808 404,00 руб. с учетом НДС).</w:t>
      </w:r>
    </w:p>
    <w:p w:rsidR="00D811EC" w:rsidRPr="001C3956" w:rsidRDefault="00702A87" w:rsidP="00E10202">
      <w:pPr>
        <w:pStyle w:val="a4"/>
        <w:numPr>
          <w:ilvl w:val="0"/>
          <w:numId w:val="2"/>
        </w:numPr>
        <w:tabs>
          <w:tab w:val="num" w:pos="1134"/>
        </w:tabs>
        <w:spacing w:before="0" w:line="240" w:lineRule="auto"/>
        <w:ind w:left="0" w:firstLine="567"/>
        <w:rPr>
          <w:sz w:val="26"/>
          <w:szCs w:val="26"/>
        </w:rPr>
      </w:pPr>
      <w:r w:rsidRPr="001C3956">
        <w:rPr>
          <w:sz w:val="26"/>
          <w:szCs w:val="26"/>
        </w:rPr>
        <w:t>Срок</w:t>
      </w:r>
      <w:r w:rsidR="00D811EC" w:rsidRPr="001C3956">
        <w:rPr>
          <w:sz w:val="26"/>
          <w:szCs w:val="26"/>
        </w:rPr>
        <w:t xml:space="preserve"> предоставления </w:t>
      </w:r>
      <w:r w:rsidR="00D40DE3" w:rsidRPr="001C3956">
        <w:rPr>
          <w:sz w:val="26"/>
          <w:szCs w:val="26"/>
        </w:rPr>
        <w:t>Д</w:t>
      </w:r>
      <w:r w:rsidR="00D811EC" w:rsidRPr="001C3956">
        <w:rPr>
          <w:sz w:val="26"/>
          <w:szCs w:val="26"/>
        </w:rPr>
        <w:t>окументации о закупке:</w:t>
      </w:r>
      <w:r w:rsidR="0056081D" w:rsidRPr="001C3956">
        <w:rPr>
          <w:sz w:val="26"/>
          <w:szCs w:val="26"/>
        </w:rPr>
        <w:t xml:space="preserve"> </w:t>
      </w:r>
      <w:r w:rsidR="00760904" w:rsidRPr="00367963">
        <w:rPr>
          <w:sz w:val="26"/>
          <w:szCs w:val="26"/>
        </w:rPr>
        <w:t>с «</w:t>
      </w:r>
      <w:r w:rsidR="00760904">
        <w:rPr>
          <w:sz w:val="26"/>
          <w:szCs w:val="26"/>
        </w:rPr>
        <w:t>0</w:t>
      </w:r>
      <w:r w:rsidR="00FF5C7A">
        <w:rPr>
          <w:sz w:val="26"/>
          <w:szCs w:val="26"/>
        </w:rPr>
        <w:t>7</w:t>
      </w:r>
      <w:r w:rsidR="00760904" w:rsidRPr="00367963">
        <w:rPr>
          <w:sz w:val="26"/>
          <w:szCs w:val="26"/>
        </w:rPr>
        <w:t xml:space="preserve">» </w:t>
      </w:r>
      <w:r w:rsidR="00DC2F34">
        <w:rPr>
          <w:sz w:val="26"/>
          <w:szCs w:val="26"/>
        </w:rPr>
        <w:t>февраля</w:t>
      </w:r>
      <w:r w:rsidR="00760904" w:rsidRPr="00367963">
        <w:rPr>
          <w:sz w:val="26"/>
          <w:szCs w:val="26"/>
        </w:rPr>
        <w:t xml:space="preserve"> 2016 года по «</w:t>
      </w:r>
      <w:r w:rsidR="00760904">
        <w:rPr>
          <w:sz w:val="26"/>
          <w:szCs w:val="26"/>
        </w:rPr>
        <w:t>1</w:t>
      </w:r>
      <w:r w:rsidR="00DC2F34">
        <w:rPr>
          <w:sz w:val="26"/>
          <w:szCs w:val="26"/>
        </w:rPr>
        <w:t>3</w:t>
      </w:r>
      <w:r w:rsidR="00760904" w:rsidRPr="00367963">
        <w:rPr>
          <w:sz w:val="26"/>
          <w:szCs w:val="26"/>
        </w:rPr>
        <w:t xml:space="preserve">» </w:t>
      </w:r>
      <w:r w:rsidR="00DC2F34">
        <w:rPr>
          <w:sz w:val="26"/>
          <w:szCs w:val="26"/>
        </w:rPr>
        <w:t>февраля</w:t>
      </w:r>
      <w:r w:rsidR="00760904" w:rsidRPr="00367963">
        <w:rPr>
          <w:sz w:val="26"/>
          <w:szCs w:val="26"/>
        </w:rPr>
        <w:t xml:space="preserve"> 201</w:t>
      </w:r>
      <w:r w:rsidR="00DC2F34">
        <w:rPr>
          <w:sz w:val="26"/>
          <w:szCs w:val="26"/>
        </w:rPr>
        <w:t>7</w:t>
      </w:r>
      <w:r w:rsidR="00760904" w:rsidRPr="00367963">
        <w:rPr>
          <w:sz w:val="26"/>
          <w:szCs w:val="26"/>
        </w:rPr>
        <w:t xml:space="preserve"> года</w:t>
      </w:r>
      <w:r w:rsidR="00E10202" w:rsidRPr="001C3956">
        <w:rPr>
          <w:sz w:val="26"/>
          <w:szCs w:val="26"/>
        </w:rPr>
        <w:t>.</w:t>
      </w:r>
    </w:p>
    <w:p w:rsidR="00D811EC" w:rsidRPr="0049780E" w:rsidRDefault="00E5269B" w:rsidP="00DB5583">
      <w:pPr>
        <w:pStyle w:val="a4"/>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81292C">
          <w:rPr>
            <w:rStyle w:val="ad"/>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4"/>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4"/>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760904" w:rsidRPr="00013970">
        <w:rPr>
          <w:b/>
          <w:i/>
          <w:sz w:val="25"/>
          <w:szCs w:val="25"/>
        </w:rPr>
        <w:t>«</w:t>
      </w:r>
      <w:r w:rsidR="00760904">
        <w:rPr>
          <w:b/>
          <w:i/>
          <w:sz w:val="25"/>
          <w:szCs w:val="25"/>
        </w:rPr>
        <w:t>0</w:t>
      </w:r>
      <w:r w:rsidR="00FF5C7A">
        <w:rPr>
          <w:b/>
          <w:i/>
          <w:sz w:val="25"/>
          <w:szCs w:val="25"/>
        </w:rPr>
        <w:t>7</w:t>
      </w:r>
      <w:r w:rsidR="00760904" w:rsidRPr="00013970">
        <w:rPr>
          <w:b/>
          <w:i/>
          <w:sz w:val="25"/>
          <w:szCs w:val="25"/>
        </w:rPr>
        <w:t xml:space="preserve">» </w:t>
      </w:r>
      <w:r w:rsidR="00DC2F34">
        <w:rPr>
          <w:b/>
          <w:i/>
          <w:sz w:val="25"/>
          <w:szCs w:val="25"/>
        </w:rPr>
        <w:t>февраля</w:t>
      </w:r>
      <w:r w:rsidR="00760904">
        <w:rPr>
          <w:b/>
          <w:i/>
          <w:sz w:val="25"/>
          <w:szCs w:val="25"/>
        </w:rPr>
        <w:t xml:space="preserve"> </w:t>
      </w:r>
      <w:r w:rsidR="00760904" w:rsidRPr="00013970">
        <w:rPr>
          <w:b/>
          <w:i/>
          <w:sz w:val="25"/>
          <w:szCs w:val="25"/>
        </w:rPr>
        <w:t xml:space="preserve"> 201</w:t>
      </w:r>
      <w:r w:rsidR="00DC2F34">
        <w:rPr>
          <w:b/>
          <w:i/>
          <w:sz w:val="25"/>
          <w:szCs w:val="25"/>
        </w:rPr>
        <w:t>7</w:t>
      </w:r>
      <w:r w:rsidR="00760904">
        <w:rPr>
          <w:b/>
          <w:i/>
          <w:sz w:val="25"/>
          <w:szCs w:val="25"/>
        </w:rPr>
        <w:t xml:space="preserve"> </w:t>
      </w:r>
      <w:r w:rsidR="00760904" w:rsidRPr="00013970">
        <w:rPr>
          <w:b/>
          <w:i/>
          <w:sz w:val="25"/>
          <w:szCs w:val="25"/>
        </w:rPr>
        <w:t>года</w:t>
      </w:r>
      <w:r w:rsidR="00760904" w:rsidRPr="0049780E">
        <w:rPr>
          <w:sz w:val="26"/>
          <w:szCs w:val="26"/>
        </w:rPr>
        <w:t xml:space="preserve">.  Дата окончания приема </w:t>
      </w:r>
      <w:r w:rsidR="00760904">
        <w:rPr>
          <w:sz w:val="26"/>
          <w:szCs w:val="26"/>
        </w:rPr>
        <w:t>заявок</w:t>
      </w:r>
      <w:r w:rsidR="00760904" w:rsidRPr="0049780E">
        <w:rPr>
          <w:sz w:val="26"/>
          <w:szCs w:val="26"/>
        </w:rPr>
        <w:t xml:space="preserve"> на участие в закупке: </w:t>
      </w:r>
      <w:r w:rsidR="00760904" w:rsidRPr="0049780E">
        <w:rPr>
          <w:b/>
          <w:i/>
          <w:sz w:val="26"/>
          <w:szCs w:val="26"/>
        </w:rPr>
        <w:t>1</w:t>
      </w:r>
      <w:r w:rsidR="0059489B">
        <w:rPr>
          <w:b/>
          <w:i/>
          <w:sz w:val="26"/>
          <w:szCs w:val="26"/>
        </w:rPr>
        <w:t>4</w:t>
      </w:r>
      <w:r w:rsidR="00760904" w:rsidRPr="0049780E">
        <w:rPr>
          <w:b/>
          <w:i/>
          <w:sz w:val="26"/>
          <w:szCs w:val="26"/>
        </w:rPr>
        <w:t xml:space="preserve">:00 </w:t>
      </w:r>
      <w:r w:rsidR="00760904" w:rsidRPr="0049780E">
        <w:rPr>
          <w:b/>
          <w:i/>
          <w:sz w:val="26"/>
          <w:szCs w:val="26"/>
        </w:rPr>
        <w:lastRenderedPageBreak/>
        <w:t>часов</w:t>
      </w:r>
      <w:r w:rsidR="00760904" w:rsidRPr="0049780E">
        <w:rPr>
          <w:sz w:val="26"/>
          <w:szCs w:val="26"/>
        </w:rPr>
        <w:t xml:space="preserve"> местного (Благовещенского) времени (</w:t>
      </w:r>
      <w:r w:rsidR="00760904">
        <w:rPr>
          <w:sz w:val="26"/>
          <w:szCs w:val="26"/>
        </w:rPr>
        <w:t>0</w:t>
      </w:r>
      <w:r w:rsidR="0059489B">
        <w:rPr>
          <w:sz w:val="26"/>
          <w:szCs w:val="26"/>
        </w:rPr>
        <w:t>8</w:t>
      </w:r>
      <w:r w:rsidR="00760904" w:rsidRPr="0049780E">
        <w:rPr>
          <w:sz w:val="26"/>
          <w:szCs w:val="26"/>
        </w:rPr>
        <w:t xml:space="preserve">:00 часов Московского времени) </w:t>
      </w:r>
      <w:r w:rsidR="00760904" w:rsidRPr="00013970">
        <w:rPr>
          <w:b/>
          <w:i/>
          <w:sz w:val="25"/>
          <w:szCs w:val="25"/>
        </w:rPr>
        <w:t>«</w:t>
      </w:r>
      <w:r w:rsidR="00FF5C7A">
        <w:rPr>
          <w:b/>
          <w:i/>
          <w:sz w:val="25"/>
          <w:szCs w:val="25"/>
        </w:rPr>
        <w:t>21</w:t>
      </w:r>
      <w:r w:rsidR="00760904" w:rsidRPr="00013970">
        <w:rPr>
          <w:b/>
          <w:i/>
          <w:sz w:val="25"/>
          <w:szCs w:val="25"/>
        </w:rPr>
        <w:t xml:space="preserve">» </w:t>
      </w:r>
      <w:r w:rsidR="00DC2F34">
        <w:rPr>
          <w:b/>
          <w:i/>
          <w:sz w:val="25"/>
          <w:szCs w:val="25"/>
        </w:rPr>
        <w:t>февраля</w:t>
      </w:r>
      <w:r w:rsidR="00760904" w:rsidRPr="00013970">
        <w:rPr>
          <w:b/>
          <w:i/>
          <w:sz w:val="25"/>
          <w:szCs w:val="25"/>
        </w:rPr>
        <w:t xml:space="preserve">  201</w:t>
      </w:r>
      <w:r w:rsidR="00DC2F34">
        <w:rPr>
          <w:b/>
          <w:i/>
          <w:sz w:val="25"/>
          <w:szCs w:val="25"/>
        </w:rPr>
        <w:t>7</w:t>
      </w:r>
      <w:r w:rsidR="00760904" w:rsidRPr="00013970">
        <w:rPr>
          <w:b/>
          <w:i/>
          <w:sz w:val="25"/>
          <w:szCs w:val="25"/>
        </w:rPr>
        <w:t xml:space="preserve"> года</w:t>
      </w:r>
      <w:r w:rsidR="00760904">
        <w:rPr>
          <w:sz w:val="26"/>
          <w:szCs w:val="26"/>
        </w:rPr>
        <w:t xml:space="preserve"> по адресу - </w:t>
      </w:r>
      <w:hyperlink r:id="rId14" w:history="1">
        <w:r w:rsidR="00760904">
          <w:rPr>
            <w:rStyle w:val="ad"/>
            <w:color w:val="0000FF"/>
            <w:sz w:val="26"/>
            <w:szCs w:val="26"/>
            <w:lang w:val="en-US"/>
          </w:rPr>
          <w:t>www</w:t>
        </w:r>
        <w:r w:rsidR="00760904">
          <w:rPr>
            <w:rStyle w:val="ad"/>
            <w:color w:val="0000FF"/>
            <w:sz w:val="26"/>
            <w:szCs w:val="26"/>
          </w:rPr>
          <w:t>.</w:t>
        </w:r>
        <w:r w:rsidR="00760904">
          <w:rPr>
            <w:rStyle w:val="ad"/>
            <w:color w:val="0000FF"/>
            <w:sz w:val="26"/>
            <w:szCs w:val="26"/>
            <w:lang w:val="en-US"/>
          </w:rPr>
          <w:t>b</w:t>
        </w:r>
        <w:r w:rsidR="00760904">
          <w:rPr>
            <w:rStyle w:val="ad"/>
            <w:color w:val="0000FF"/>
            <w:sz w:val="26"/>
            <w:szCs w:val="26"/>
          </w:rPr>
          <w:t>2</w:t>
        </w:r>
        <w:r w:rsidR="00760904">
          <w:rPr>
            <w:rStyle w:val="ad"/>
            <w:color w:val="0000FF"/>
            <w:sz w:val="26"/>
            <w:szCs w:val="26"/>
            <w:lang w:val="en-US"/>
          </w:rPr>
          <w:t>b</w:t>
        </w:r>
        <w:r w:rsidR="00760904">
          <w:rPr>
            <w:rStyle w:val="ad"/>
            <w:color w:val="0000FF"/>
            <w:sz w:val="26"/>
            <w:szCs w:val="26"/>
          </w:rPr>
          <w:t>-</w:t>
        </w:r>
        <w:proofErr w:type="spellStart"/>
        <w:r w:rsidR="00760904">
          <w:rPr>
            <w:rStyle w:val="ad"/>
            <w:color w:val="0000FF"/>
            <w:sz w:val="26"/>
            <w:szCs w:val="26"/>
            <w:lang w:val="en-US"/>
          </w:rPr>
          <w:t>energo</w:t>
        </w:r>
        <w:proofErr w:type="spellEnd"/>
        <w:r w:rsidR="00760904">
          <w:rPr>
            <w:rStyle w:val="ad"/>
            <w:color w:val="0000FF"/>
            <w:sz w:val="26"/>
            <w:szCs w:val="26"/>
          </w:rPr>
          <w:t>.</w:t>
        </w:r>
        <w:proofErr w:type="spellStart"/>
        <w:r w:rsidR="00760904">
          <w:rPr>
            <w:rStyle w:val="ad"/>
            <w:color w:val="0000FF"/>
            <w:sz w:val="26"/>
            <w:szCs w:val="26"/>
            <w:lang w:val="en-US"/>
          </w:rPr>
          <w:t>ru</w:t>
        </w:r>
        <w:proofErr w:type="spellEnd"/>
      </w:hyperlink>
      <w:r w:rsidR="0081292C">
        <w:t>.</w:t>
      </w:r>
    </w:p>
    <w:p w:rsidR="00876932" w:rsidRDefault="00876932" w:rsidP="00876932">
      <w:pPr>
        <w:pStyle w:val="a4"/>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5" w:history="1">
        <w:r>
          <w:rPr>
            <w:rStyle w:val="ad"/>
            <w:color w:val="0000FF"/>
            <w:sz w:val="26"/>
            <w:szCs w:val="26"/>
            <w:lang w:val="en-US"/>
          </w:rPr>
          <w:t>www</w:t>
        </w:r>
        <w:r>
          <w:rPr>
            <w:rStyle w:val="ad"/>
            <w:color w:val="0000FF"/>
            <w:sz w:val="26"/>
            <w:szCs w:val="26"/>
          </w:rPr>
          <w:t>.</w:t>
        </w:r>
        <w:r>
          <w:rPr>
            <w:rStyle w:val="ad"/>
            <w:color w:val="0000FF"/>
            <w:sz w:val="26"/>
            <w:szCs w:val="26"/>
            <w:lang w:val="en-US"/>
          </w:rPr>
          <w:t>b</w:t>
        </w:r>
        <w:r>
          <w:rPr>
            <w:rStyle w:val="ad"/>
            <w:color w:val="0000FF"/>
            <w:sz w:val="26"/>
            <w:szCs w:val="26"/>
          </w:rPr>
          <w:t>2</w:t>
        </w:r>
        <w:r>
          <w:rPr>
            <w:rStyle w:val="ad"/>
            <w:color w:val="0000FF"/>
            <w:sz w:val="26"/>
            <w:szCs w:val="26"/>
            <w:lang w:val="en-US"/>
          </w:rPr>
          <w:t>b</w:t>
        </w:r>
        <w:r>
          <w:rPr>
            <w:rStyle w:val="ad"/>
            <w:color w:val="0000FF"/>
            <w:sz w:val="26"/>
            <w:szCs w:val="26"/>
          </w:rPr>
          <w:t>-</w:t>
        </w:r>
        <w:proofErr w:type="spellStart"/>
        <w:r>
          <w:rPr>
            <w:rStyle w:val="ad"/>
            <w:color w:val="0000FF"/>
            <w:sz w:val="26"/>
            <w:szCs w:val="26"/>
            <w:lang w:val="en-US"/>
          </w:rPr>
          <w:t>energo</w:t>
        </w:r>
        <w:proofErr w:type="spellEnd"/>
        <w:r>
          <w:rPr>
            <w:rStyle w:val="ad"/>
            <w:color w:val="0000FF"/>
            <w:sz w:val="26"/>
            <w:szCs w:val="26"/>
          </w:rPr>
          <w:t>.</w:t>
        </w:r>
        <w:proofErr w:type="spellStart"/>
        <w:r>
          <w:rPr>
            <w:rStyle w:val="ad"/>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760904" w:rsidRPr="0049780E">
        <w:rPr>
          <w:b/>
          <w:i/>
          <w:sz w:val="26"/>
          <w:szCs w:val="26"/>
        </w:rPr>
        <w:t>1</w:t>
      </w:r>
      <w:r w:rsidR="0059489B">
        <w:rPr>
          <w:b/>
          <w:i/>
          <w:sz w:val="26"/>
          <w:szCs w:val="26"/>
        </w:rPr>
        <w:t>4</w:t>
      </w:r>
      <w:r w:rsidR="00760904" w:rsidRPr="0049780E">
        <w:rPr>
          <w:b/>
          <w:i/>
          <w:sz w:val="26"/>
          <w:szCs w:val="26"/>
        </w:rPr>
        <w:t>:00 часов</w:t>
      </w:r>
      <w:r w:rsidR="00760904" w:rsidRPr="0049780E">
        <w:rPr>
          <w:sz w:val="26"/>
          <w:szCs w:val="26"/>
        </w:rPr>
        <w:t xml:space="preserve"> местного (Благовещенского) времени (</w:t>
      </w:r>
      <w:r w:rsidR="00760904">
        <w:rPr>
          <w:sz w:val="26"/>
          <w:szCs w:val="26"/>
        </w:rPr>
        <w:t>0</w:t>
      </w:r>
      <w:r w:rsidR="0059489B">
        <w:rPr>
          <w:sz w:val="26"/>
          <w:szCs w:val="26"/>
        </w:rPr>
        <w:t>8</w:t>
      </w:r>
      <w:bookmarkStart w:id="0" w:name="_GoBack"/>
      <w:bookmarkEnd w:id="0"/>
      <w:r w:rsidR="00760904" w:rsidRPr="0049780E">
        <w:rPr>
          <w:sz w:val="26"/>
          <w:szCs w:val="26"/>
        </w:rPr>
        <w:t xml:space="preserve">:00 часов Московского времени) </w:t>
      </w:r>
      <w:r w:rsidR="00DC2F34" w:rsidRPr="00013970">
        <w:rPr>
          <w:b/>
          <w:i/>
          <w:sz w:val="25"/>
          <w:szCs w:val="25"/>
        </w:rPr>
        <w:t>«</w:t>
      </w:r>
      <w:r w:rsidR="00FF5C7A">
        <w:rPr>
          <w:b/>
          <w:i/>
          <w:sz w:val="25"/>
          <w:szCs w:val="25"/>
        </w:rPr>
        <w:t>22</w:t>
      </w:r>
      <w:r w:rsidR="00DC2F34" w:rsidRPr="00013970">
        <w:rPr>
          <w:b/>
          <w:i/>
          <w:sz w:val="25"/>
          <w:szCs w:val="25"/>
        </w:rPr>
        <w:t xml:space="preserve">» </w:t>
      </w:r>
      <w:r w:rsidR="00DC2F34">
        <w:rPr>
          <w:b/>
          <w:i/>
          <w:sz w:val="25"/>
          <w:szCs w:val="25"/>
        </w:rPr>
        <w:t>февраля</w:t>
      </w:r>
      <w:r w:rsidR="00DC2F34" w:rsidRPr="00013970">
        <w:rPr>
          <w:b/>
          <w:i/>
          <w:sz w:val="25"/>
          <w:szCs w:val="25"/>
        </w:rPr>
        <w:t xml:space="preserve">  201</w:t>
      </w:r>
      <w:r w:rsidR="00DC2F34">
        <w:rPr>
          <w:b/>
          <w:i/>
          <w:sz w:val="25"/>
          <w:szCs w:val="25"/>
        </w:rPr>
        <w:t>7</w:t>
      </w:r>
      <w:r w:rsidR="00DC2F34" w:rsidRPr="00013970">
        <w:rPr>
          <w:b/>
          <w:i/>
          <w:sz w:val="25"/>
          <w:szCs w:val="25"/>
        </w:rPr>
        <w:t xml:space="preserve"> </w:t>
      </w:r>
      <w:r w:rsidR="00760904" w:rsidRPr="00013970">
        <w:rPr>
          <w:b/>
          <w:i/>
          <w:sz w:val="25"/>
          <w:szCs w:val="25"/>
        </w:rPr>
        <w:t>года</w:t>
      </w:r>
      <w:r w:rsidR="00760904" w:rsidRPr="0049780E">
        <w:rPr>
          <w:sz w:val="26"/>
          <w:szCs w:val="26"/>
        </w:rPr>
        <w:t xml:space="preserve"> </w:t>
      </w:r>
      <w:r w:rsidR="00760904">
        <w:rPr>
          <w:sz w:val="26"/>
          <w:szCs w:val="26"/>
        </w:rPr>
        <w:t xml:space="preserve">по адресу - </w:t>
      </w:r>
      <w:hyperlink r:id="rId16" w:history="1">
        <w:r w:rsidR="00760904">
          <w:rPr>
            <w:rStyle w:val="ad"/>
            <w:color w:val="0000FF"/>
            <w:sz w:val="26"/>
            <w:szCs w:val="26"/>
            <w:lang w:val="en-US"/>
          </w:rPr>
          <w:t>www</w:t>
        </w:r>
        <w:r w:rsidR="00760904">
          <w:rPr>
            <w:rStyle w:val="ad"/>
            <w:color w:val="0000FF"/>
            <w:sz w:val="26"/>
            <w:szCs w:val="26"/>
          </w:rPr>
          <w:t>.</w:t>
        </w:r>
        <w:r w:rsidR="00760904">
          <w:rPr>
            <w:rStyle w:val="ad"/>
            <w:color w:val="0000FF"/>
            <w:sz w:val="26"/>
            <w:szCs w:val="26"/>
            <w:lang w:val="en-US"/>
          </w:rPr>
          <w:t>b</w:t>
        </w:r>
        <w:r w:rsidR="00760904">
          <w:rPr>
            <w:rStyle w:val="ad"/>
            <w:color w:val="0000FF"/>
            <w:sz w:val="26"/>
            <w:szCs w:val="26"/>
          </w:rPr>
          <w:t>2</w:t>
        </w:r>
        <w:r w:rsidR="00760904">
          <w:rPr>
            <w:rStyle w:val="ad"/>
            <w:color w:val="0000FF"/>
            <w:sz w:val="26"/>
            <w:szCs w:val="26"/>
            <w:lang w:val="en-US"/>
          </w:rPr>
          <w:t>b</w:t>
        </w:r>
        <w:r w:rsidR="00760904">
          <w:rPr>
            <w:rStyle w:val="ad"/>
            <w:color w:val="0000FF"/>
            <w:sz w:val="26"/>
            <w:szCs w:val="26"/>
          </w:rPr>
          <w:t>-</w:t>
        </w:r>
        <w:proofErr w:type="spellStart"/>
        <w:r w:rsidR="00760904">
          <w:rPr>
            <w:rStyle w:val="ad"/>
            <w:color w:val="0000FF"/>
            <w:sz w:val="26"/>
            <w:szCs w:val="26"/>
            <w:lang w:val="en-US"/>
          </w:rPr>
          <w:t>energo</w:t>
        </w:r>
        <w:proofErr w:type="spellEnd"/>
        <w:r w:rsidR="00760904">
          <w:rPr>
            <w:rStyle w:val="ad"/>
            <w:color w:val="0000FF"/>
            <w:sz w:val="26"/>
            <w:szCs w:val="26"/>
          </w:rPr>
          <w:t>.</w:t>
        </w:r>
        <w:proofErr w:type="spellStart"/>
        <w:r w:rsidR="00760904">
          <w:rPr>
            <w:rStyle w:val="ad"/>
            <w:color w:val="0000FF"/>
            <w:sz w:val="26"/>
            <w:szCs w:val="26"/>
            <w:lang w:val="en-US"/>
          </w:rPr>
          <w:t>ru</w:t>
        </w:r>
        <w:proofErr w:type="spellEnd"/>
      </w:hyperlink>
      <w:r w:rsidR="00760904">
        <w:rPr>
          <w:rStyle w:val="ad"/>
          <w:color w:val="0000FF"/>
          <w:sz w:val="26"/>
          <w:szCs w:val="26"/>
        </w:rPr>
        <w:t>.</w:t>
      </w:r>
    </w:p>
    <w:p w:rsidR="004B4007" w:rsidRPr="0049780E" w:rsidRDefault="00702A87"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D78D5">
        <w:rPr>
          <w:sz w:val="26"/>
          <w:szCs w:val="26"/>
        </w:rPr>
        <w:t xml:space="preserve"> </w:t>
      </w:r>
      <w:r w:rsidR="00FF5C7A">
        <w:rPr>
          <w:b/>
          <w:i/>
          <w:sz w:val="25"/>
          <w:szCs w:val="25"/>
        </w:rPr>
        <w:t>24</w:t>
      </w:r>
      <w:r w:rsidR="00760904">
        <w:rPr>
          <w:b/>
          <w:i/>
          <w:sz w:val="25"/>
          <w:szCs w:val="25"/>
        </w:rPr>
        <w:t>.0</w:t>
      </w:r>
      <w:r w:rsidR="00DC2F34">
        <w:rPr>
          <w:b/>
          <w:i/>
          <w:sz w:val="25"/>
          <w:szCs w:val="25"/>
        </w:rPr>
        <w:t>3</w:t>
      </w:r>
      <w:r w:rsidR="00760904" w:rsidRPr="00013970">
        <w:rPr>
          <w:b/>
          <w:i/>
          <w:sz w:val="25"/>
          <w:szCs w:val="25"/>
        </w:rPr>
        <w:t>.201</w:t>
      </w:r>
      <w:r w:rsidR="00472AF9">
        <w:rPr>
          <w:b/>
          <w:i/>
          <w:sz w:val="25"/>
          <w:szCs w:val="25"/>
        </w:rPr>
        <w:t>7</w:t>
      </w:r>
      <w:r w:rsidR="00760904">
        <w:rPr>
          <w:b/>
          <w:i/>
          <w:sz w:val="25"/>
          <w:szCs w:val="25"/>
        </w:rPr>
        <w:t xml:space="preserve"> </w:t>
      </w:r>
      <w:r w:rsidR="00760904" w:rsidRPr="00013970">
        <w:rPr>
          <w:sz w:val="25"/>
          <w:szCs w:val="25"/>
        </w:rPr>
        <w:t>г</w:t>
      </w:r>
      <w:r w:rsidR="00760904">
        <w:rPr>
          <w:sz w:val="25"/>
          <w:szCs w:val="25"/>
        </w:rPr>
        <w:t>.</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4"/>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FF5C7A">
        <w:rPr>
          <w:b/>
          <w:i/>
          <w:sz w:val="25"/>
          <w:szCs w:val="25"/>
        </w:rPr>
        <w:t>24</w:t>
      </w:r>
      <w:r w:rsidR="00760904">
        <w:rPr>
          <w:b/>
          <w:i/>
          <w:sz w:val="25"/>
          <w:szCs w:val="25"/>
        </w:rPr>
        <w:t>.0</w:t>
      </w:r>
      <w:r w:rsidR="00DC2F34">
        <w:rPr>
          <w:b/>
          <w:i/>
          <w:sz w:val="25"/>
          <w:szCs w:val="25"/>
        </w:rPr>
        <w:t>3</w:t>
      </w:r>
      <w:r w:rsidR="00760904" w:rsidRPr="00013970">
        <w:rPr>
          <w:b/>
          <w:i/>
          <w:sz w:val="25"/>
          <w:szCs w:val="25"/>
        </w:rPr>
        <w:t>.201</w:t>
      </w:r>
      <w:r w:rsidR="00472AF9">
        <w:rPr>
          <w:b/>
          <w:i/>
          <w:sz w:val="25"/>
          <w:szCs w:val="25"/>
        </w:rPr>
        <w:t>7</w:t>
      </w:r>
      <w:r w:rsidR="00760904" w:rsidRPr="00013970">
        <w:rPr>
          <w:sz w:val="25"/>
          <w:szCs w:val="25"/>
        </w:rPr>
        <w:t>г</w:t>
      </w:r>
      <w:r w:rsidR="00760904">
        <w:rPr>
          <w:sz w:val="25"/>
          <w:szCs w:val="25"/>
        </w:rPr>
        <w:t>.</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4"/>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00FF5C7A">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6B0036">
        <w:rPr>
          <w:sz w:val="26"/>
          <w:szCs w:val="26"/>
        </w:rPr>
        <w:t>.</w:t>
      </w:r>
    </w:p>
    <w:p w:rsidR="00D40DBF" w:rsidRPr="00D40DBF" w:rsidRDefault="00D40DBF" w:rsidP="00D40DBF">
      <w:pPr>
        <w:pStyle w:val="a4"/>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324DF" w:rsidRPr="00E23FD7" w:rsidRDefault="00E324DF" w:rsidP="00E324DF">
      <w:pPr>
        <w:pStyle w:val="af"/>
        <w:tabs>
          <w:tab w:val="clear" w:pos="9356"/>
        </w:tabs>
        <w:rPr>
          <w:sz w:val="16"/>
          <w:szCs w:val="16"/>
        </w:rPr>
      </w:pPr>
      <w:r>
        <w:rPr>
          <w:sz w:val="16"/>
          <w:szCs w:val="16"/>
        </w:rPr>
        <w:t>Чуясова Е.Г.</w:t>
      </w:r>
    </w:p>
    <w:p w:rsidR="00E324DF" w:rsidRPr="00E23FD7" w:rsidRDefault="00E324DF" w:rsidP="00E324DF">
      <w:pPr>
        <w:pStyle w:val="af"/>
        <w:tabs>
          <w:tab w:val="clear" w:pos="9356"/>
        </w:tabs>
        <w:rPr>
          <w:sz w:val="16"/>
          <w:szCs w:val="16"/>
        </w:rPr>
      </w:pPr>
      <w:r w:rsidRPr="00E23FD7">
        <w:rPr>
          <w:sz w:val="16"/>
          <w:szCs w:val="16"/>
        </w:rPr>
        <w:t>(416-2) 397-</w:t>
      </w:r>
      <w:r>
        <w:rPr>
          <w:sz w:val="16"/>
          <w:szCs w:val="16"/>
        </w:rPr>
        <w:t>268</w:t>
      </w:r>
    </w:p>
    <w:p w:rsidR="00E324DF" w:rsidRPr="00491E60" w:rsidRDefault="00E324DF" w:rsidP="00E324DF">
      <w:pPr>
        <w:pStyle w:val="a4"/>
        <w:spacing w:before="0" w:line="240" w:lineRule="auto"/>
        <w:rPr>
          <w:b/>
          <w:i/>
          <w:sz w:val="26"/>
          <w:szCs w:val="26"/>
        </w:rPr>
      </w:pPr>
      <w:proofErr w:type="spellStart"/>
      <w:r w:rsidRPr="00FC61D5">
        <w:rPr>
          <w:rStyle w:val="ad"/>
          <w:color w:val="0000FF"/>
          <w:sz w:val="16"/>
          <w:szCs w:val="16"/>
          <w:lang w:val="en-US"/>
        </w:rPr>
        <w:t>chuyasova</w:t>
      </w:r>
      <w:proofErr w:type="spellEnd"/>
      <w:r w:rsidRPr="00FC61D5">
        <w:rPr>
          <w:rStyle w:val="ad"/>
          <w:color w:val="0000FF"/>
          <w:sz w:val="16"/>
          <w:szCs w:val="16"/>
        </w:rPr>
        <w:t>-</w:t>
      </w:r>
      <w:proofErr w:type="spellStart"/>
      <w:r w:rsidRPr="00FC61D5">
        <w:rPr>
          <w:rStyle w:val="ad"/>
          <w:color w:val="0000FF"/>
          <w:sz w:val="16"/>
          <w:szCs w:val="16"/>
          <w:lang w:val="en-US"/>
        </w:rPr>
        <w:t>eg</w:t>
      </w:r>
      <w:proofErr w:type="spellEnd"/>
      <w:r w:rsidRPr="00FC61D5">
        <w:rPr>
          <w:rStyle w:val="ad"/>
          <w:color w:val="0000FF"/>
          <w:sz w:val="16"/>
          <w:szCs w:val="16"/>
        </w:rPr>
        <w:t>@</w:t>
      </w:r>
      <w:proofErr w:type="spellStart"/>
      <w:r w:rsidRPr="00FC61D5">
        <w:rPr>
          <w:rStyle w:val="ad"/>
          <w:color w:val="0000FF"/>
          <w:sz w:val="16"/>
          <w:szCs w:val="16"/>
          <w:lang w:val="en-US"/>
        </w:rPr>
        <w:t>drsk</w:t>
      </w:r>
      <w:proofErr w:type="spellEnd"/>
      <w:r w:rsidRPr="00FC61D5">
        <w:rPr>
          <w:rStyle w:val="ad"/>
          <w:color w:val="0000FF"/>
          <w:sz w:val="16"/>
          <w:szCs w:val="16"/>
        </w:rPr>
        <w:t>.</w:t>
      </w:r>
      <w:proofErr w:type="spellStart"/>
      <w:r w:rsidRPr="00FC61D5">
        <w:rPr>
          <w:rStyle w:val="ad"/>
          <w:color w:val="0000FF"/>
          <w:sz w:val="16"/>
          <w:szCs w:val="16"/>
          <w:lang w:val="en-US"/>
        </w:rPr>
        <w:t>ru</w:t>
      </w:r>
      <w:proofErr w:type="spellEnd"/>
    </w:p>
    <w:p w:rsidR="00FF43A1" w:rsidRPr="001316F1" w:rsidRDefault="00FF43A1" w:rsidP="00D40DBF">
      <w:pPr>
        <w:pStyle w:val="af"/>
        <w:tabs>
          <w:tab w:val="clear" w:pos="9356"/>
        </w:tabs>
        <w:rPr>
          <w:sz w:val="28"/>
          <w:szCs w:val="28"/>
        </w:rPr>
      </w:pP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16" w:rsidRDefault="00271916" w:rsidP="0049780E">
      <w:pPr>
        <w:spacing w:after="0" w:line="240" w:lineRule="auto"/>
      </w:pPr>
      <w:r>
        <w:separator/>
      </w:r>
    </w:p>
  </w:endnote>
  <w:endnote w:type="continuationSeparator" w:id="0">
    <w:p w:rsidR="00271916" w:rsidRDefault="0027191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Condensed">
    <w:panose1 w:val="020606030504050201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f"/>
          <w:jc w:val="right"/>
        </w:pPr>
        <w:r>
          <w:fldChar w:fldCharType="begin"/>
        </w:r>
        <w:r>
          <w:instrText>PAGE   \* MERGEFORMAT</w:instrText>
        </w:r>
        <w:r>
          <w:fldChar w:fldCharType="separate"/>
        </w:r>
        <w:r w:rsidR="0059489B">
          <w:rPr>
            <w:noProof/>
          </w:rPr>
          <w:t>2</w:t>
        </w:r>
        <w:r>
          <w:fldChar w:fldCharType="end"/>
        </w:r>
      </w:p>
    </w:sdtContent>
  </w:sdt>
  <w:p w:rsidR="0049780E" w:rsidRDefault="0049780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16" w:rsidRDefault="00271916" w:rsidP="0049780E">
      <w:pPr>
        <w:spacing w:after="0" w:line="240" w:lineRule="auto"/>
      </w:pPr>
      <w:r>
        <w:separator/>
      </w:r>
    </w:p>
  </w:footnote>
  <w:footnote w:type="continuationSeparator" w:id="0">
    <w:p w:rsidR="00271916" w:rsidRDefault="0027191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1"/>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sidR="006C4FA8">
      <w:rPr>
        <w:i/>
        <w:sz w:val="18"/>
        <w:szCs w:val="18"/>
      </w:rPr>
      <w:t>105</w:t>
    </w:r>
    <w:r w:rsidR="0049780E" w:rsidRPr="0049780E">
      <w:rPr>
        <w:i/>
        <w:sz w:val="18"/>
        <w:szCs w:val="18"/>
      </w:rPr>
      <w:t xml:space="preserve"> раздел </w:t>
    </w:r>
    <w:r w:rsidR="0064294B">
      <w:rPr>
        <w:i/>
        <w:sz w:val="18"/>
        <w:szCs w:val="18"/>
      </w:rPr>
      <w:t>1.</w:t>
    </w:r>
    <w:r w:rsidR="00807D01">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3357"/>
    <w:multiLevelType w:val="hybridMultilevel"/>
    <w:tmpl w:val="D30862F4"/>
    <w:lvl w:ilvl="0" w:tplc="7EB67F50">
      <w:start w:val="1"/>
      <w:numFmt w:val="bullet"/>
      <w:pStyle w:val="a"/>
      <w:lvlText w:val="-"/>
      <w:lvlJc w:val="left"/>
      <w:pPr>
        <w:ind w:left="720" w:hanging="360"/>
      </w:pPr>
      <w:rPr>
        <w:rFonts w:ascii="Rockwell Condensed" w:hAnsi="Rockwell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675"/>
    <w:rsid w:val="000A1913"/>
    <w:rsid w:val="000A2ED5"/>
    <w:rsid w:val="000A7486"/>
    <w:rsid w:val="000B33B7"/>
    <w:rsid w:val="000B45B7"/>
    <w:rsid w:val="000C1723"/>
    <w:rsid w:val="000C1983"/>
    <w:rsid w:val="000C1A70"/>
    <w:rsid w:val="000C1E56"/>
    <w:rsid w:val="000C3F67"/>
    <w:rsid w:val="000C7948"/>
    <w:rsid w:val="000D267F"/>
    <w:rsid w:val="000D55CF"/>
    <w:rsid w:val="000D6F3C"/>
    <w:rsid w:val="000D73CE"/>
    <w:rsid w:val="000E0250"/>
    <w:rsid w:val="000E1802"/>
    <w:rsid w:val="000E389C"/>
    <w:rsid w:val="0010171A"/>
    <w:rsid w:val="001037BC"/>
    <w:rsid w:val="00105692"/>
    <w:rsid w:val="001166D3"/>
    <w:rsid w:val="00117AC2"/>
    <w:rsid w:val="0012041E"/>
    <w:rsid w:val="0012050B"/>
    <w:rsid w:val="00121039"/>
    <w:rsid w:val="00121571"/>
    <w:rsid w:val="00122638"/>
    <w:rsid w:val="00124176"/>
    <w:rsid w:val="00124CFD"/>
    <w:rsid w:val="00125507"/>
    <w:rsid w:val="00125687"/>
    <w:rsid w:val="00126988"/>
    <w:rsid w:val="001316F1"/>
    <w:rsid w:val="00140240"/>
    <w:rsid w:val="00143E64"/>
    <w:rsid w:val="001448EC"/>
    <w:rsid w:val="001529E9"/>
    <w:rsid w:val="00152F75"/>
    <w:rsid w:val="001537C7"/>
    <w:rsid w:val="00157506"/>
    <w:rsid w:val="001618FC"/>
    <w:rsid w:val="00161F63"/>
    <w:rsid w:val="00164C2C"/>
    <w:rsid w:val="001658CF"/>
    <w:rsid w:val="0016685D"/>
    <w:rsid w:val="00171EDC"/>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04F9"/>
    <w:rsid w:val="001B2397"/>
    <w:rsid w:val="001B5263"/>
    <w:rsid w:val="001B5517"/>
    <w:rsid w:val="001B5CF5"/>
    <w:rsid w:val="001B7598"/>
    <w:rsid w:val="001C2ECC"/>
    <w:rsid w:val="001C3872"/>
    <w:rsid w:val="001C3956"/>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71916"/>
    <w:rsid w:val="002720A6"/>
    <w:rsid w:val="00272836"/>
    <w:rsid w:val="00272945"/>
    <w:rsid w:val="002730FB"/>
    <w:rsid w:val="002735B7"/>
    <w:rsid w:val="00275F3B"/>
    <w:rsid w:val="002801B8"/>
    <w:rsid w:val="002807BE"/>
    <w:rsid w:val="0028173E"/>
    <w:rsid w:val="00284F32"/>
    <w:rsid w:val="0028632B"/>
    <w:rsid w:val="00287C29"/>
    <w:rsid w:val="0029108F"/>
    <w:rsid w:val="002A2B59"/>
    <w:rsid w:val="002B10A2"/>
    <w:rsid w:val="002B4C0D"/>
    <w:rsid w:val="002B5822"/>
    <w:rsid w:val="002B7A5F"/>
    <w:rsid w:val="002C00C2"/>
    <w:rsid w:val="002C0EE8"/>
    <w:rsid w:val="002C1ED7"/>
    <w:rsid w:val="002C52D8"/>
    <w:rsid w:val="002C5D5D"/>
    <w:rsid w:val="002C6CC4"/>
    <w:rsid w:val="002C7ADE"/>
    <w:rsid w:val="002D0206"/>
    <w:rsid w:val="002D0C6E"/>
    <w:rsid w:val="002D14B2"/>
    <w:rsid w:val="002D3DDA"/>
    <w:rsid w:val="002E1584"/>
    <w:rsid w:val="002E5678"/>
    <w:rsid w:val="002F1F2A"/>
    <w:rsid w:val="002F6C12"/>
    <w:rsid w:val="00301C4A"/>
    <w:rsid w:val="00302A03"/>
    <w:rsid w:val="0030415D"/>
    <w:rsid w:val="003049B6"/>
    <w:rsid w:val="00306D62"/>
    <w:rsid w:val="003101ED"/>
    <w:rsid w:val="00312234"/>
    <w:rsid w:val="00316A97"/>
    <w:rsid w:val="00316E6C"/>
    <w:rsid w:val="00320B94"/>
    <w:rsid w:val="003256D3"/>
    <w:rsid w:val="00326FD0"/>
    <w:rsid w:val="00327A61"/>
    <w:rsid w:val="00330AF9"/>
    <w:rsid w:val="00332307"/>
    <w:rsid w:val="0033237B"/>
    <w:rsid w:val="0033515A"/>
    <w:rsid w:val="00335FA9"/>
    <w:rsid w:val="00336C66"/>
    <w:rsid w:val="0034083B"/>
    <w:rsid w:val="00341B44"/>
    <w:rsid w:val="00345634"/>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2AF9"/>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D78D5"/>
    <w:rsid w:val="004E301E"/>
    <w:rsid w:val="004E69A9"/>
    <w:rsid w:val="004F1A60"/>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58CA"/>
    <w:rsid w:val="005601C7"/>
    <w:rsid w:val="0056081D"/>
    <w:rsid w:val="00565A1B"/>
    <w:rsid w:val="00566D3E"/>
    <w:rsid w:val="00571578"/>
    <w:rsid w:val="00577DA4"/>
    <w:rsid w:val="00581A60"/>
    <w:rsid w:val="00587985"/>
    <w:rsid w:val="0059091A"/>
    <w:rsid w:val="00593C8A"/>
    <w:rsid w:val="0059489B"/>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294B"/>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CCC"/>
    <w:rsid w:val="006A4F8B"/>
    <w:rsid w:val="006B0036"/>
    <w:rsid w:val="006B2C23"/>
    <w:rsid w:val="006B789C"/>
    <w:rsid w:val="006C0AE5"/>
    <w:rsid w:val="006C1BEB"/>
    <w:rsid w:val="006C4A07"/>
    <w:rsid w:val="006C4FA8"/>
    <w:rsid w:val="006C5825"/>
    <w:rsid w:val="006D0870"/>
    <w:rsid w:val="006D3EE4"/>
    <w:rsid w:val="006D631A"/>
    <w:rsid w:val="006F3988"/>
    <w:rsid w:val="006F42F8"/>
    <w:rsid w:val="006F4D15"/>
    <w:rsid w:val="00701573"/>
    <w:rsid w:val="00701A74"/>
    <w:rsid w:val="0070239D"/>
    <w:rsid w:val="0070276E"/>
    <w:rsid w:val="0070285D"/>
    <w:rsid w:val="00702A87"/>
    <w:rsid w:val="00703881"/>
    <w:rsid w:val="00715393"/>
    <w:rsid w:val="0072377F"/>
    <w:rsid w:val="00723CAC"/>
    <w:rsid w:val="0072446C"/>
    <w:rsid w:val="007253D7"/>
    <w:rsid w:val="00730525"/>
    <w:rsid w:val="0073170B"/>
    <w:rsid w:val="007343B9"/>
    <w:rsid w:val="007374BD"/>
    <w:rsid w:val="00741AB0"/>
    <w:rsid w:val="00744A7F"/>
    <w:rsid w:val="00744B3C"/>
    <w:rsid w:val="00744B83"/>
    <w:rsid w:val="00750309"/>
    <w:rsid w:val="00750475"/>
    <w:rsid w:val="00751464"/>
    <w:rsid w:val="00753A09"/>
    <w:rsid w:val="00754055"/>
    <w:rsid w:val="0075442E"/>
    <w:rsid w:val="007547E4"/>
    <w:rsid w:val="0076049B"/>
    <w:rsid w:val="00760904"/>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07D01"/>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55D29"/>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2D8"/>
    <w:rsid w:val="008C4188"/>
    <w:rsid w:val="008C48FA"/>
    <w:rsid w:val="008C62BA"/>
    <w:rsid w:val="008D2E50"/>
    <w:rsid w:val="008D610E"/>
    <w:rsid w:val="008D7BF1"/>
    <w:rsid w:val="008E027B"/>
    <w:rsid w:val="008E268E"/>
    <w:rsid w:val="008E555C"/>
    <w:rsid w:val="008E5E46"/>
    <w:rsid w:val="008E7642"/>
    <w:rsid w:val="008F09BA"/>
    <w:rsid w:val="008F0CC7"/>
    <w:rsid w:val="008F1114"/>
    <w:rsid w:val="008F268E"/>
    <w:rsid w:val="008F3114"/>
    <w:rsid w:val="008F3D94"/>
    <w:rsid w:val="008F6A70"/>
    <w:rsid w:val="00901865"/>
    <w:rsid w:val="0090491F"/>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0E"/>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9F5FFC"/>
    <w:rsid w:val="00A04C47"/>
    <w:rsid w:val="00A25DAF"/>
    <w:rsid w:val="00A32351"/>
    <w:rsid w:val="00A32D5B"/>
    <w:rsid w:val="00A33901"/>
    <w:rsid w:val="00A35A33"/>
    <w:rsid w:val="00A37D3F"/>
    <w:rsid w:val="00A41639"/>
    <w:rsid w:val="00A4356E"/>
    <w:rsid w:val="00A45C64"/>
    <w:rsid w:val="00A46E57"/>
    <w:rsid w:val="00A52095"/>
    <w:rsid w:val="00A555C1"/>
    <w:rsid w:val="00A55A68"/>
    <w:rsid w:val="00A56DC8"/>
    <w:rsid w:val="00A5742C"/>
    <w:rsid w:val="00A6264F"/>
    <w:rsid w:val="00A6310A"/>
    <w:rsid w:val="00A63367"/>
    <w:rsid w:val="00A63525"/>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7459"/>
    <w:rsid w:val="00B3304D"/>
    <w:rsid w:val="00B365D5"/>
    <w:rsid w:val="00B41B91"/>
    <w:rsid w:val="00B43001"/>
    <w:rsid w:val="00B435AA"/>
    <w:rsid w:val="00B43C8A"/>
    <w:rsid w:val="00B47325"/>
    <w:rsid w:val="00B47A42"/>
    <w:rsid w:val="00B52C7A"/>
    <w:rsid w:val="00B558A1"/>
    <w:rsid w:val="00B573AE"/>
    <w:rsid w:val="00B57A02"/>
    <w:rsid w:val="00B631C8"/>
    <w:rsid w:val="00B6334C"/>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4C68"/>
    <w:rsid w:val="00C26031"/>
    <w:rsid w:val="00C26283"/>
    <w:rsid w:val="00C27A5E"/>
    <w:rsid w:val="00C30BFC"/>
    <w:rsid w:val="00C43489"/>
    <w:rsid w:val="00C43712"/>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B7D4D"/>
    <w:rsid w:val="00CC10AC"/>
    <w:rsid w:val="00CD0649"/>
    <w:rsid w:val="00CD18A1"/>
    <w:rsid w:val="00CD22F8"/>
    <w:rsid w:val="00CD3AFD"/>
    <w:rsid w:val="00CD7BDC"/>
    <w:rsid w:val="00CD7CF6"/>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89B"/>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FF0"/>
    <w:rsid w:val="00D8271C"/>
    <w:rsid w:val="00D91321"/>
    <w:rsid w:val="00D91564"/>
    <w:rsid w:val="00D92B00"/>
    <w:rsid w:val="00D96DCD"/>
    <w:rsid w:val="00DA1AB2"/>
    <w:rsid w:val="00DA1F07"/>
    <w:rsid w:val="00DA2BB3"/>
    <w:rsid w:val="00DB1749"/>
    <w:rsid w:val="00DB5583"/>
    <w:rsid w:val="00DC2F34"/>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23FE"/>
    <w:rsid w:val="00E1341D"/>
    <w:rsid w:val="00E17BA4"/>
    <w:rsid w:val="00E20A04"/>
    <w:rsid w:val="00E225C0"/>
    <w:rsid w:val="00E24C76"/>
    <w:rsid w:val="00E267D3"/>
    <w:rsid w:val="00E27CCC"/>
    <w:rsid w:val="00E315C3"/>
    <w:rsid w:val="00E324DF"/>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1ADE"/>
    <w:rsid w:val="00E638A5"/>
    <w:rsid w:val="00E64D88"/>
    <w:rsid w:val="00E656F2"/>
    <w:rsid w:val="00E661F5"/>
    <w:rsid w:val="00E70440"/>
    <w:rsid w:val="00E709B8"/>
    <w:rsid w:val="00E74959"/>
    <w:rsid w:val="00E805CF"/>
    <w:rsid w:val="00E83DBC"/>
    <w:rsid w:val="00E8406A"/>
    <w:rsid w:val="00E8495D"/>
    <w:rsid w:val="00E92333"/>
    <w:rsid w:val="00EA0BFB"/>
    <w:rsid w:val="00EA3936"/>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40B"/>
    <w:rsid w:val="00EF76DA"/>
    <w:rsid w:val="00F03BBF"/>
    <w:rsid w:val="00F06456"/>
    <w:rsid w:val="00F07B41"/>
    <w:rsid w:val="00F13BF5"/>
    <w:rsid w:val="00F148BD"/>
    <w:rsid w:val="00F22545"/>
    <w:rsid w:val="00F24099"/>
    <w:rsid w:val="00F24E3C"/>
    <w:rsid w:val="00F31364"/>
    <w:rsid w:val="00F31E47"/>
    <w:rsid w:val="00F32530"/>
    <w:rsid w:val="00F353EB"/>
    <w:rsid w:val="00F35F49"/>
    <w:rsid w:val="00F403D7"/>
    <w:rsid w:val="00F41478"/>
    <w:rsid w:val="00F4287D"/>
    <w:rsid w:val="00F46428"/>
    <w:rsid w:val="00F46B7E"/>
    <w:rsid w:val="00F5255D"/>
    <w:rsid w:val="00F5296C"/>
    <w:rsid w:val="00F6247E"/>
    <w:rsid w:val="00F63B7A"/>
    <w:rsid w:val="00F64BAF"/>
    <w:rsid w:val="00F66192"/>
    <w:rsid w:val="00F66C9C"/>
    <w:rsid w:val="00F6716F"/>
    <w:rsid w:val="00F70F20"/>
    <w:rsid w:val="00F72F2B"/>
    <w:rsid w:val="00F731D9"/>
    <w:rsid w:val="00F737A8"/>
    <w:rsid w:val="00F73B52"/>
    <w:rsid w:val="00F80822"/>
    <w:rsid w:val="00F8126B"/>
    <w:rsid w:val="00F81AA8"/>
    <w:rsid w:val="00F82380"/>
    <w:rsid w:val="00F83BCA"/>
    <w:rsid w:val="00F8500C"/>
    <w:rsid w:val="00F9425E"/>
    <w:rsid w:val="00F971A5"/>
    <w:rsid w:val="00FA5F70"/>
    <w:rsid w:val="00FA6AAC"/>
    <w:rsid w:val="00FB2379"/>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466"/>
    <w:rsid w:val="00FE7BC6"/>
    <w:rsid w:val="00FF02FA"/>
    <w:rsid w:val="00FF0CDC"/>
    <w:rsid w:val="00FF43A1"/>
    <w:rsid w:val="00FF5C7A"/>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64294B"/>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Number"/>
    <w:basedOn w:val="a0"/>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5">
    <w:name w:val="комментарий"/>
    <w:rsid w:val="00702A87"/>
    <w:rPr>
      <w:b/>
      <w:i/>
      <w:shd w:val="clear" w:color="auto" w:fill="FFFF99"/>
    </w:rPr>
  </w:style>
  <w:style w:type="character" w:styleId="a6">
    <w:name w:val="annotation reference"/>
    <w:basedOn w:val="a1"/>
    <w:uiPriority w:val="99"/>
    <w:semiHidden/>
    <w:unhideWhenUsed/>
    <w:rsid w:val="009D3E8B"/>
    <w:rPr>
      <w:sz w:val="16"/>
      <w:szCs w:val="16"/>
    </w:rPr>
  </w:style>
  <w:style w:type="paragraph" w:styleId="a7">
    <w:name w:val="annotation text"/>
    <w:basedOn w:val="a0"/>
    <w:link w:val="a8"/>
    <w:uiPriority w:val="99"/>
    <w:semiHidden/>
    <w:unhideWhenUsed/>
    <w:rsid w:val="009D3E8B"/>
    <w:pPr>
      <w:spacing w:line="240" w:lineRule="auto"/>
    </w:pPr>
    <w:rPr>
      <w:sz w:val="20"/>
      <w:szCs w:val="20"/>
    </w:rPr>
  </w:style>
  <w:style w:type="character" w:customStyle="1" w:styleId="a8">
    <w:name w:val="Текст примечания Знак"/>
    <w:basedOn w:val="a1"/>
    <w:link w:val="a7"/>
    <w:uiPriority w:val="99"/>
    <w:semiHidden/>
    <w:rsid w:val="009D3E8B"/>
    <w:rPr>
      <w:sz w:val="20"/>
      <w:szCs w:val="20"/>
    </w:rPr>
  </w:style>
  <w:style w:type="paragraph" w:styleId="a9">
    <w:name w:val="annotation subject"/>
    <w:basedOn w:val="a7"/>
    <w:next w:val="a7"/>
    <w:link w:val="aa"/>
    <w:uiPriority w:val="99"/>
    <w:semiHidden/>
    <w:unhideWhenUsed/>
    <w:rsid w:val="009D3E8B"/>
    <w:rPr>
      <w:b/>
      <w:bCs/>
    </w:rPr>
  </w:style>
  <w:style w:type="character" w:customStyle="1" w:styleId="aa">
    <w:name w:val="Тема примечания Знак"/>
    <w:basedOn w:val="a8"/>
    <w:link w:val="a9"/>
    <w:uiPriority w:val="99"/>
    <w:semiHidden/>
    <w:rsid w:val="009D3E8B"/>
    <w:rPr>
      <w:b/>
      <w:bCs/>
      <w:sz w:val="20"/>
      <w:szCs w:val="20"/>
    </w:rPr>
  </w:style>
  <w:style w:type="paragraph" w:styleId="ab">
    <w:name w:val="Balloon Text"/>
    <w:basedOn w:val="a0"/>
    <w:link w:val="ac"/>
    <w:uiPriority w:val="99"/>
    <w:semiHidden/>
    <w:unhideWhenUsed/>
    <w:rsid w:val="009D3E8B"/>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9D3E8B"/>
    <w:rPr>
      <w:rFonts w:ascii="Tahoma" w:hAnsi="Tahoma" w:cs="Tahoma"/>
      <w:sz w:val="16"/>
      <w:szCs w:val="16"/>
    </w:rPr>
  </w:style>
  <w:style w:type="character" w:styleId="ad">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e">
    <w:name w:val="List Paragraph"/>
    <w:basedOn w:val="a0"/>
    <w:uiPriority w:val="34"/>
    <w:qFormat/>
    <w:rsid w:val="004B4007"/>
    <w:pPr>
      <w:ind w:left="720"/>
      <w:contextualSpacing/>
    </w:pPr>
  </w:style>
  <w:style w:type="paragraph" w:styleId="af">
    <w:name w:val="footer"/>
    <w:basedOn w:val="a0"/>
    <w:link w:val="af0"/>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7C3E5C"/>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49780E"/>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49780E"/>
  </w:style>
  <w:style w:type="table" w:styleId="af3">
    <w:name w:val="Table Grid"/>
    <w:basedOn w:val="a2"/>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64294B"/>
    <w:rPr>
      <w:rFonts w:ascii="Arial" w:eastAsia="Times New Roman" w:hAnsi="Arial" w:cs="Arial"/>
      <w:b/>
      <w:bCs/>
      <w:kern w:val="28"/>
      <w:sz w:val="40"/>
      <w:szCs w:val="40"/>
      <w:lang w:eastAsia="ru-RU"/>
    </w:rPr>
  </w:style>
  <w:style w:type="paragraph" w:styleId="a">
    <w:name w:val="List Bullet"/>
    <w:basedOn w:val="a0"/>
    <w:autoRedefine/>
    <w:rsid w:val="0064294B"/>
    <w:pPr>
      <w:numPr>
        <w:numId w:val="40"/>
      </w:numPr>
      <w:spacing w:after="0" w:line="240" w:lineRule="auto"/>
      <w:ind w:left="567" w:hanging="283"/>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64294B"/>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Number"/>
    <w:basedOn w:val="a0"/>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5">
    <w:name w:val="комментарий"/>
    <w:rsid w:val="00702A87"/>
    <w:rPr>
      <w:b/>
      <w:i/>
      <w:shd w:val="clear" w:color="auto" w:fill="FFFF99"/>
    </w:rPr>
  </w:style>
  <w:style w:type="character" w:styleId="a6">
    <w:name w:val="annotation reference"/>
    <w:basedOn w:val="a1"/>
    <w:uiPriority w:val="99"/>
    <w:semiHidden/>
    <w:unhideWhenUsed/>
    <w:rsid w:val="009D3E8B"/>
    <w:rPr>
      <w:sz w:val="16"/>
      <w:szCs w:val="16"/>
    </w:rPr>
  </w:style>
  <w:style w:type="paragraph" w:styleId="a7">
    <w:name w:val="annotation text"/>
    <w:basedOn w:val="a0"/>
    <w:link w:val="a8"/>
    <w:uiPriority w:val="99"/>
    <w:semiHidden/>
    <w:unhideWhenUsed/>
    <w:rsid w:val="009D3E8B"/>
    <w:pPr>
      <w:spacing w:line="240" w:lineRule="auto"/>
    </w:pPr>
    <w:rPr>
      <w:sz w:val="20"/>
      <w:szCs w:val="20"/>
    </w:rPr>
  </w:style>
  <w:style w:type="character" w:customStyle="1" w:styleId="a8">
    <w:name w:val="Текст примечания Знак"/>
    <w:basedOn w:val="a1"/>
    <w:link w:val="a7"/>
    <w:uiPriority w:val="99"/>
    <w:semiHidden/>
    <w:rsid w:val="009D3E8B"/>
    <w:rPr>
      <w:sz w:val="20"/>
      <w:szCs w:val="20"/>
    </w:rPr>
  </w:style>
  <w:style w:type="paragraph" w:styleId="a9">
    <w:name w:val="annotation subject"/>
    <w:basedOn w:val="a7"/>
    <w:next w:val="a7"/>
    <w:link w:val="aa"/>
    <w:uiPriority w:val="99"/>
    <w:semiHidden/>
    <w:unhideWhenUsed/>
    <w:rsid w:val="009D3E8B"/>
    <w:rPr>
      <w:b/>
      <w:bCs/>
    </w:rPr>
  </w:style>
  <w:style w:type="character" w:customStyle="1" w:styleId="aa">
    <w:name w:val="Тема примечания Знак"/>
    <w:basedOn w:val="a8"/>
    <w:link w:val="a9"/>
    <w:uiPriority w:val="99"/>
    <w:semiHidden/>
    <w:rsid w:val="009D3E8B"/>
    <w:rPr>
      <w:b/>
      <w:bCs/>
      <w:sz w:val="20"/>
      <w:szCs w:val="20"/>
    </w:rPr>
  </w:style>
  <w:style w:type="paragraph" w:styleId="ab">
    <w:name w:val="Balloon Text"/>
    <w:basedOn w:val="a0"/>
    <w:link w:val="ac"/>
    <w:uiPriority w:val="99"/>
    <w:semiHidden/>
    <w:unhideWhenUsed/>
    <w:rsid w:val="009D3E8B"/>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9D3E8B"/>
    <w:rPr>
      <w:rFonts w:ascii="Tahoma" w:hAnsi="Tahoma" w:cs="Tahoma"/>
      <w:sz w:val="16"/>
      <w:szCs w:val="16"/>
    </w:rPr>
  </w:style>
  <w:style w:type="character" w:styleId="ad">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e">
    <w:name w:val="List Paragraph"/>
    <w:basedOn w:val="a0"/>
    <w:uiPriority w:val="34"/>
    <w:qFormat/>
    <w:rsid w:val="004B4007"/>
    <w:pPr>
      <w:ind w:left="720"/>
      <w:contextualSpacing/>
    </w:pPr>
  </w:style>
  <w:style w:type="paragraph" w:styleId="af">
    <w:name w:val="footer"/>
    <w:basedOn w:val="a0"/>
    <w:link w:val="af0"/>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7C3E5C"/>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49780E"/>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49780E"/>
  </w:style>
  <w:style w:type="table" w:styleId="af3">
    <w:name w:val="Table Grid"/>
    <w:basedOn w:val="a2"/>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64294B"/>
    <w:rPr>
      <w:rFonts w:ascii="Arial" w:eastAsia="Times New Roman" w:hAnsi="Arial" w:cs="Arial"/>
      <w:b/>
      <w:bCs/>
      <w:kern w:val="28"/>
      <w:sz w:val="40"/>
      <w:szCs w:val="40"/>
      <w:lang w:eastAsia="ru-RU"/>
    </w:rPr>
  </w:style>
  <w:style w:type="paragraph" w:styleId="a">
    <w:name w:val="List Bullet"/>
    <w:basedOn w:val="a0"/>
    <w:autoRedefine/>
    <w:rsid w:val="0064294B"/>
    <w:pPr>
      <w:numPr>
        <w:numId w:val="40"/>
      </w:numPr>
      <w:spacing w:after="0" w:line="240" w:lineRule="auto"/>
      <w:ind w:left="567" w:hanging="283"/>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5CD34-807E-4E54-A58F-1E386C770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99</cp:revision>
  <cp:lastPrinted>2017-02-06T05:42:00Z</cp:lastPrinted>
  <dcterms:created xsi:type="dcterms:W3CDTF">2014-11-20T08:24:00Z</dcterms:created>
  <dcterms:modified xsi:type="dcterms:W3CDTF">2017-02-07T06:10:00Z</dcterms:modified>
</cp:coreProperties>
</file>