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00180F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D4E81">
        <w:rPr>
          <w:bCs/>
          <w:caps/>
          <w:sz w:val="36"/>
          <w:szCs w:val="36"/>
        </w:rPr>
        <w:t>121</w:t>
      </w:r>
      <w:r w:rsidR="0000180F">
        <w:rPr>
          <w:bCs/>
          <w:caps/>
          <w:sz w:val="36"/>
          <w:szCs w:val="36"/>
        </w:rPr>
        <w:t>/</w:t>
      </w:r>
      <w:proofErr w:type="spellStart"/>
      <w:r w:rsidR="0000180F">
        <w:rPr>
          <w:bCs/>
          <w:caps/>
          <w:sz w:val="36"/>
          <w:szCs w:val="36"/>
        </w:rPr>
        <w:t>МТП</w:t>
      </w:r>
      <w:r w:rsidR="0000180F" w:rsidRPr="00BC632F">
        <w:rPr>
          <w:bCs/>
          <w:smallCaps w:val="0"/>
          <w:sz w:val="36"/>
          <w:szCs w:val="36"/>
        </w:rPr>
        <w:t>и</w:t>
      </w:r>
      <w:r w:rsidR="0000180F">
        <w:rPr>
          <w:bCs/>
          <w:caps/>
          <w:sz w:val="36"/>
          <w:szCs w:val="36"/>
        </w:rPr>
        <w:t>Р</w:t>
      </w:r>
      <w:proofErr w:type="spellEnd"/>
      <w:r w:rsidR="0000180F">
        <w:rPr>
          <w:bCs/>
          <w:caps/>
          <w:sz w:val="36"/>
          <w:szCs w:val="36"/>
        </w:rPr>
        <w:t>-ВП</w:t>
      </w:r>
    </w:p>
    <w:p w:rsidR="009D4E81" w:rsidRDefault="00DF5EE4" w:rsidP="009D4E81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по </w:t>
      </w:r>
      <w:r w:rsidR="009D4E81">
        <w:rPr>
          <w:bCs/>
          <w:sz w:val="26"/>
          <w:szCs w:val="26"/>
        </w:rPr>
        <w:t>итогам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="0000180F">
        <w:rPr>
          <w:bCs/>
          <w:sz w:val="26"/>
          <w:szCs w:val="26"/>
        </w:rPr>
        <w:t xml:space="preserve"> на </w:t>
      </w:r>
      <w:r w:rsidRPr="00294807">
        <w:rPr>
          <w:bCs/>
          <w:sz w:val="26"/>
          <w:szCs w:val="26"/>
        </w:rPr>
        <w:t xml:space="preserve">право заключения </w:t>
      </w:r>
      <w:r w:rsidR="0000180F" w:rsidRPr="00294807">
        <w:rPr>
          <w:bCs/>
          <w:sz w:val="26"/>
          <w:szCs w:val="26"/>
        </w:rPr>
        <w:t xml:space="preserve">договора </w:t>
      </w:r>
      <w:r w:rsidR="0000180F" w:rsidRPr="001547A0">
        <w:rPr>
          <w:bCs/>
          <w:sz w:val="26"/>
          <w:szCs w:val="26"/>
        </w:rPr>
        <w:t xml:space="preserve">на </w:t>
      </w:r>
      <w:r w:rsidR="0000180F" w:rsidRPr="007B624D">
        <w:rPr>
          <w:bCs/>
          <w:sz w:val="26"/>
          <w:szCs w:val="26"/>
        </w:rPr>
        <w:t xml:space="preserve">поставку </w:t>
      </w:r>
      <w:r w:rsidR="009D4E81" w:rsidRPr="008964CD">
        <w:rPr>
          <w:b/>
          <w:i/>
          <w:sz w:val="26"/>
          <w:szCs w:val="26"/>
        </w:rPr>
        <w:t>«Микропроцессорные устройства»</w:t>
      </w:r>
      <w:r w:rsidR="009D4E81" w:rsidRPr="008964CD">
        <w:rPr>
          <w:b/>
          <w:bCs/>
          <w:sz w:val="26"/>
          <w:szCs w:val="26"/>
        </w:rPr>
        <w:t xml:space="preserve"> </w:t>
      </w:r>
    </w:p>
    <w:p w:rsidR="009D4E81" w:rsidRPr="0000180F" w:rsidRDefault="009D4E81" w:rsidP="009D4E81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8964CD">
        <w:rPr>
          <w:bCs/>
          <w:sz w:val="26"/>
          <w:szCs w:val="26"/>
        </w:rPr>
        <w:t xml:space="preserve">закупка 116 </w:t>
      </w:r>
      <w:r w:rsidRPr="008964CD">
        <w:rPr>
          <w:sz w:val="26"/>
          <w:szCs w:val="26"/>
        </w:rPr>
        <w:t xml:space="preserve">разделы 1.2. и 2.2.2 </w:t>
      </w:r>
      <w:r w:rsidRPr="008964CD">
        <w:rPr>
          <w:bCs/>
          <w:sz w:val="26"/>
          <w:szCs w:val="26"/>
        </w:rPr>
        <w:t>ГКПЗ</w:t>
      </w:r>
      <w:r w:rsidRPr="0000180F">
        <w:rPr>
          <w:bCs/>
          <w:sz w:val="26"/>
          <w:szCs w:val="26"/>
        </w:rPr>
        <w:t xml:space="preserve"> 2017 г.)</w:t>
      </w:r>
    </w:p>
    <w:p w:rsidR="000C1534" w:rsidRPr="0000180F" w:rsidRDefault="000C1534" w:rsidP="0000180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9D4E8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D4E81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00180F" w:rsidRDefault="0000180F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4E81" w:rsidRDefault="009D4E81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9D4E81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9D4E81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8964CD">
        <w:rPr>
          <w:bCs/>
          <w:iCs/>
          <w:sz w:val="24"/>
        </w:rPr>
        <w:t xml:space="preserve">Об отклонении заявки участника закупки </w:t>
      </w:r>
      <w:r w:rsidRPr="00D405F5">
        <w:rPr>
          <w:sz w:val="24"/>
        </w:rPr>
        <w:t>ООО НПП "Микропроцессорные технологии"</w:t>
      </w:r>
      <w:r>
        <w:rPr>
          <w:sz w:val="24"/>
        </w:rPr>
        <w:t>.</w:t>
      </w:r>
      <w:r w:rsidRPr="00D405F5">
        <w:rPr>
          <w:sz w:val="24"/>
        </w:rPr>
        <w:t xml:space="preserve"> </w:t>
      </w:r>
      <w:r w:rsidRPr="000E2328">
        <w:rPr>
          <w:bCs/>
          <w:iCs/>
          <w:sz w:val="24"/>
        </w:rPr>
        <w:t xml:space="preserve"> </w:t>
      </w:r>
    </w:p>
    <w:p w:rsidR="009D4E81" w:rsidRPr="000E2328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8964CD">
        <w:rPr>
          <w:bCs/>
          <w:iCs/>
          <w:sz w:val="24"/>
        </w:rPr>
        <w:t xml:space="preserve">Об отклонении заявки участника закупки </w:t>
      </w:r>
      <w:r w:rsidRPr="00D405F5">
        <w:rPr>
          <w:sz w:val="24"/>
        </w:rPr>
        <w:t>ООО "ДВЭС"</w:t>
      </w:r>
      <w:r>
        <w:rPr>
          <w:sz w:val="24"/>
        </w:rPr>
        <w:t>.</w:t>
      </w:r>
    </w:p>
    <w:p w:rsidR="009D4E81" w:rsidRPr="008964CD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8964CD">
        <w:rPr>
          <w:bCs/>
          <w:iCs/>
          <w:sz w:val="24"/>
        </w:rPr>
        <w:t xml:space="preserve">Об отклонении заявки участника закупки </w:t>
      </w:r>
      <w:r w:rsidRPr="00D405F5">
        <w:rPr>
          <w:sz w:val="24"/>
        </w:rPr>
        <w:t>ООО "ЗАВОД ЭЛЕКТРОТЕХНИЧЕСКОГО ОБОРУДОВАНИЯ"</w:t>
      </w:r>
      <w:r>
        <w:rPr>
          <w:sz w:val="24"/>
        </w:rPr>
        <w:t>.</w:t>
      </w:r>
    </w:p>
    <w:p w:rsidR="009D4E81" w:rsidRPr="000E2328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8964CD">
        <w:rPr>
          <w:bCs/>
          <w:iCs/>
          <w:sz w:val="24"/>
        </w:rPr>
        <w:t xml:space="preserve">Об отклонении заявки участника закупки </w:t>
      </w:r>
      <w:r w:rsidRPr="00D405F5">
        <w:rPr>
          <w:sz w:val="24"/>
        </w:rPr>
        <w:t xml:space="preserve">ООО "НПП </w:t>
      </w:r>
      <w:proofErr w:type="spellStart"/>
      <w:r w:rsidRPr="00D405F5">
        <w:rPr>
          <w:sz w:val="24"/>
        </w:rPr>
        <w:t>Бреслер</w:t>
      </w:r>
      <w:proofErr w:type="spellEnd"/>
      <w:r w:rsidRPr="00D405F5">
        <w:rPr>
          <w:sz w:val="24"/>
        </w:rPr>
        <w:t>"</w:t>
      </w:r>
      <w:r>
        <w:rPr>
          <w:sz w:val="24"/>
        </w:rPr>
        <w:t>.</w:t>
      </w:r>
    </w:p>
    <w:p w:rsidR="009D4E81" w:rsidRPr="008964CD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8964CD">
        <w:rPr>
          <w:bCs/>
          <w:iCs/>
          <w:sz w:val="24"/>
        </w:rPr>
        <w:t xml:space="preserve">Об отклонении заявки участника закупки </w:t>
      </w:r>
      <w:r w:rsidRPr="00D405F5">
        <w:rPr>
          <w:sz w:val="24"/>
        </w:rPr>
        <w:t>ООО "ЕССО-Технолоджи"</w:t>
      </w:r>
      <w:r>
        <w:rPr>
          <w:sz w:val="24"/>
        </w:rPr>
        <w:t>.</w:t>
      </w:r>
    </w:p>
    <w:p w:rsidR="009D4E81" w:rsidRPr="00D21557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D21557">
        <w:rPr>
          <w:bCs/>
          <w:iCs/>
          <w:sz w:val="24"/>
        </w:rPr>
        <w:t xml:space="preserve">О признании заявок </w:t>
      </w:r>
      <w:proofErr w:type="gramStart"/>
      <w:r w:rsidRPr="00D21557">
        <w:rPr>
          <w:bCs/>
          <w:iCs/>
          <w:sz w:val="24"/>
        </w:rPr>
        <w:t>соответствующими</w:t>
      </w:r>
      <w:proofErr w:type="gramEnd"/>
      <w:r w:rsidRPr="00D21557">
        <w:rPr>
          <w:bCs/>
          <w:iCs/>
          <w:sz w:val="24"/>
        </w:rPr>
        <w:t xml:space="preserve"> условиям запроса цен.</w:t>
      </w:r>
    </w:p>
    <w:p w:rsidR="009D4E81" w:rsidRPr="00D21557" w:rsidRDefault="009D4E81" w:rsidP="009D4E81">
      <w:pPr>
        <w:pStyle w:val="2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 w:rsidRPr="00D21557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F943FC" w:rsidRDefault="009D4E81" w:rsidP="009D4E8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D4E81" w:rsidRDefault="009D4E81" w:rsidP="009D4E8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405F5">
              <w:rPr>
                <w:sz w:val="24"/>
                <w:szCs w:val="24"/>
              </w:rPr>
              <w:t>запросе</w:t>
            </w:r>
            <w:proofErr w:type="gramEnd"/>
            <w:r w:rsidRPr="00D405F5">
              <w:rPr>
                <w:sz w:val="24"/>
                <w:szCs w:val="24"/>
              </w:rPr>
              <w:t xml:space="preserve"> цен</w:t>
            </w:r>
          </w:p>
        </w:tc>
      </w:tr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 xml:space="preserve">ООО НПП "Микропроцессорные технологии" (630000, Новосибирская область, г. Новосибирск, ул. Горский </w:t>
            </w:r>
            <w:proofErr w:type="spellStart"/>
            <w:r w:rsidRPr="00D405F5">
              <w:rPr>
                <w:sz w:val="24"/>
                <w:szCs w:val="24"/>
              </w:rPr>
              <w:t>мкр</w:t>
            </w:r>
            <w:proofErr w:type="spellEnd"/>
            <w:r w:rsidRPr="00D405F5">
              <w:rPr>
                <w:sz w:val="24"/>
                <w:szCs w:val="24"/>
              </w:rPr>
              <w:t>., 43, офис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Заявка, подана 23.12.2016 в 13:17</w:t>
            </w:r>
            <w:r w:rsidRPr="00D405F5">
              <w:rPr>
                <w:sz w:val="24"/>
                <w:szCs w:val="24"/>
              </w:rPr>
              <w:br/>
              <w:t xml:space="preserve">Цена: 2 820 200,00 руб. (цена без НДС: </w:t>
            </w:r>
            <w:r w:rsidRPr="00D405F5">
              <w:rPr>
                <w:b/>
                <w:sz w:val="24"/>
                <w:szCs w:val="24"/>
              </w:rPr>
              <w:t>2 390 000,00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D405F5">
              <w:rPr>
                <w:sz w:val="24"/>
                <w:szCs w:val="24"/>
              </w:rPr>
              <w:t>.Х</w:t>
            </w:r>
            <w:proofErr w:type="gramEnd"/>
            <w:r w:rsidRPr="00D405F5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Заявка, подана 23.12.2016 в 13:15</w:t>
            </w:r>
            <w:r w:rsidRPr="00D405F5">
              <w:rPr>
                <w:sz w:val="24"/>
                <w:szCs w:val="24"/>
              </w:rPr>
              <w:br/>
              <w:t xml:space="preserve">Цена: 2 843 800,00 руб. (цена без НДС: </w:t>
            </w:r>
            <w:r w:rsidRPr="00D405F5">
              <w:rPr>
                <w:b/>
                <w:sz w:val="24"/>
                <w:szCs w:val="24"/>
              </w:rPr>
              <w:t>2 410 000,00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Заявка, подана 23.12.2016 в 12:03</w:t>
            </w:r>
            <w:r w:rsidRPr="00D405F5">
              <w:rPr>
                <w:sz w:val="24"/>
                <w:szCs w:val="24"/>
              </w:rPr>
              <w:br/>
              <w:t xml:space="preserve">Цена: 3 062 100,00 руб. (цена без НДС: </w:t>
            </w:r>
            <w:r w:rsidRPr="00D405F5">
              <w:rPr>
                <w:b/>
                <w:sz w:val="24"/>
                <w:szCs w:val="24"/>
              </w:rPr>
              <w:t>2 595 000,00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405F5">
              <w:rPr>
                <w:sz w:val="24"/>
                <w:szCs w:val="24"/>
              </w:rPr>
              <w:t xml:space="preserve">ООО "ЗАВОД ЭЛЕКТРОТЕХНИЧЕСКОГО </w:t>
            </w:r>
            <w:r w:rsidRPr="00D405F5">
              <w:rPr>
                <w:sz w:val="24"/>
                <w:szCs w:val="24"/>
              </w:rPr>
              <w:lastRenderedPageBreak/>
              <w:t xml:space="preserve">ОБОРУДОВАНИЯ" (428027, Россия, Чувашская Республика - Чувашия, г. Чебоксары, ул. </w:t>
            </w:r>
            <w:proofErr w:type="spellStart"/>
            <w:r w:rsidRPr="00D405F5">
              <w:rPr>
                <w:sz w:val="24"/>
                <w:szCs w:val="24"/>
              </w:rPr>
              <w:t>Хузангая</w:t>
            </w:r>
            <w:proofErr w:type="spellEnd"/>
            <w:r w:rsidRPr="00D405F5">
              <w:rPr>
                <w:sz w:val="24"/>
                <w:szCs w:val="24"/>
              </w:rPr>
              <w:t>, д. 14.)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lastRenderedPageBreak/>
              <w:t>Заявка: подана 23.12.2016 в 09:45</w:t>
            </w:r>
            <w:r w:rsidRPr="00D405F5">
              <w:rPr>
                <w:sz w:val="24"/>
                <w:szCs w:val="24"/>
              </w:rPr>
              <w:br/>
            </w:r>
            <w:r w:rsidRPr="00D405F5">
              <w:rPr>
                <w:sz w:val="24"/>
                <w:szCs w:val="24"/>
              </w:rPr>
              <w:lastRenderedPageBreak/>
              <w:t xml:space="preserve">Цена: 3 186 000,00 руб. (цена без НДС: </w:t>
            </w:r>
            <w:r w:rsidRPr="00D405F5">
              <w:rPr>
                <w:b/>
                <w:sz w:val="24"/>
                <w:szCs w:val="24"/>
              </w:rPr>
              <w:t>2 700 000,00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 xml:space="preserve">ООО "НПП </w:t>
            </w:r>
            <w:proofErr w:type="spellStart"/>
            <w:r w:rsidRPr="00D405F5">
              <w:rPr>
                <w:sz w:val="24"/>
                <w:szCs w:val="24"/>
              </w:rPr>
              <w:t>Бреслер</w:t>
            </w:r>
            <w:proofErr w:type="spellEnd"/>
            <w:r w:rsidRPr="00D405F5">
              <w:rPr>
                <w:sz w:val="24"/>
                <w:szCs w:val="24"/>
              </w:rPr>
              <w:t>" 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Заявка: подана 23.12.2016 в 08:46</w:t>
            </w:r>
            <w:r w:rsidRPr="00D405F5">
              <w:rPr>
                <w:sz w:val="24"/>
                <w:szCs w:val="24"/>
              </w:rPr>
              <w:br/>
              <w:t xml:space="preserve">Цена: 3 552 272,00 руб. (цена без НДС: </w:t>
            </w:r>
            <w:r w:rsidRPr="00D405F5">
              <w:rPr>
                <w:b/>
                <w:sz w:val="24"/>
                <w:szCs w:val="24"/>
              </w:rPr>
              <w:t>3 010 400,00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9D4E81" w:rsidRPr="00D405F5" w:rsidTr="00722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ООО "ЕССО-Технолоджи" (Чувашская республика, г. Чебоксары, ул. К. Маркса, 52,8)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E81" w:rsidRPr="00D405F5" w:rsidRDefault="009D4E81" w:rsidP="007221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Заявка: подана 22.12.2016 в 15:28</w:t>
            </w:r>
            <w:r w:rsidRPr="00D405F5">
              <w:rPr>
                <w:sz w:val="24"/>
                <w:szCs w:val="24"/>
              </w:rPr>
              <w:br/>
              <w:t xml:space="preserve">Цена: 4 010 355,02 руб. (цена без НДС: </w:t>
            </w:r>
            <w:r w:rsidRPr="00D405F5">
              <w:rPr>
                <w:b/>
                <w:sz w:val="24"/>
                <w:szCs w:val="24"/>
              </w:rPr>
              <w:t>3 398 605,95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</w:tbl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8D617F" w:rsidRDefault="009D4E81" w:rsidP="009D4E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405F5">
        <w:rPr>
          <w:sz w:val="24"/>
          <w:szCs w:val="24"/>
        </w:rPr>
        <w:t xml:space="preserve">ООО НПП "Микропроцессорные технологии" (630000, Новосибирская область, г. Новосибирск, ул. Горский </w:t>
      </w:r>
      <w:proofErr w:type="spellStart"/>
      <w:r w:rsidRPr="00D405F5">
        <w:rPr>
          <w:sz w:val="24"/>
          <w:szCs w:val="24"/>
        </w:rPr>
        <w:t>мкр</w:t>
      </w:r>
      <w:proofErr w:type="spellEnd"/>
      <w:r w:rsidRPr="00D405F5">
        <w:rPr>
          <w:sz w:val="24"/>
          <w:szCs w:val="24"/>
        </w:rPr>
        <w:t>., 43, офис 15)</w:t>
      </w:r>
      <w:r>
        <w:rPr>
          <w:sz w:val="24"/>
          <w:szCs w:val="24"/>
        </w:rPr>
        <w:t xml:space="preserve"> </w:t>
      </w:r>
      <w:r w:rsidRPr="008D617F">
        <w:rPr>
          <w:sz w:val="24"/>
          <w:szCs w:val="24"/>
        </w:rPr>
        <w:t>от дальнейшего рассмотрения на основании пункта 2.</w:t>
      </w:r>
      <w:r>
        <w:rPr>
          <w:sz w:val="24"/>
          <w:szCs w:val="24"/>
        </w:rPr>
        <w:t xml:space="preserve">5.1 </w:t>
      </w:r>
      <w:r w:rsidRPr="008D617F">
        <w:rPr>
          <w:sz w:val="24"/>
          <w:szCs w:val="24"/>
        </w:rPr>
        <w:t xml:space="preserve"> Документации о закупке в котором указано, что </w:t>
      </w:r>
      <w:r>
        <w:rPr>
          <w:sz w:val="24"/>
          <w:szCs w:val="24"/>
        </w:rPr>
        <w:t>заявка Участника</w:t>
      </w:r>
      <w:r w:rsidRPr="008D617F">
        <w:rPr>
          <w:sz w:val="24"/>
          <w:szCs w:val="24"/>
        </w:rPr>
        <w:t xml:space="preserve"> </w:t>
      </w:r>
      <w:r w:rsidRPr="00887CED">
        <w:rPr>
          <w:sz w:val="24"/>
          <w:szCs w:val="24"/>
        </w:rPr>
        <w:t>должна полностью отвечать каждому из предъявленных требований</w:t>
      </w:r>
      <w:r w:rsidRPr="008D617F"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89552C" w:rsidRDefault="009D4E81" w:rsidP="007221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7A181F" w:rsidRDefault="009D4E81" w:rsidP="0072217A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техническом </w:t>
            </w:r>
            <w:proofErr w:type="gramStart"/>
            <w:r>
              <w:rPr>
                <w:sz w:val="24"/>
                <w:szCs w:val="24"/>
              </w:rPr>
              <w:t>описании</w:t>
            </w:r>
            <w:proofErr w:type="gramEnd"/>
            <w:r>
              <w:rPr>
                <w:sz w:val="24"/>
                <w:szCs w:val="24"/>
              </w:rPr>
              <w:t xml:space="preserve"> терминала БЗП-01 указана глубина устройства совместно с прибором УСО-ТА 163 мм, что не соответствует п.4.3. Технического задания и картам заказа для ПС СИ и ПС </w:t>
            </w:r>
            <w:proofErr w:type="spellStart"/>
            <w:r>
              <w:rPr>
                <w:sz w:val="24"/>
                <w:szCs w:val="24"/>
              </w:rPr>
              <w:t>Промбаза</w:t>
            </w:r>
            <w:proofErr w:type="spellEnd"/>
            <w:r>
              <w:rPr>
                <w:sz w:val="24"/>
                <w:szCs w:val="24"/>
              </w:rPr>
              <w:t xml:space="preserve"> Приложения № 1.3</w:t>
            </w:r>
            <w:r w:rsidRPr="00190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Техническому заданию (требуется не более 160 мм).</w:t>
            </w:r>
          </w:p>
        </w:tc>
      </w:tr>
    </w:tbl>
    <w:p w:rsidR="009D4E81" w:rsidRDefault="009D4E81" w:rsidP="009D4E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8D617F" w:rsidRDefault="009D4E81" w:rsidP="009D4E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8D617F">
        <w:rPr>
          <w:sz w:val="24"/>
          <w:szCs w:val="24"/>
        </w:rPr>
        <w:t xml:space="preserve">Участника </w:t>
      </w:r>
      <w:r w:rsidRPr="00D405F5">
        <w:rPr>
          <w:sz w:val="24"/>
          <w:szCs w:val="24"/>
        </w:rPr>
        <w:t>ООО "ДВЭС" (680018, Хабаровский край, г. Хабаровск, ул. Руднева, д. 71 А)</w:t>
      </w:r>
      <w:r>
        <w:rPr>
          <w:sz w:val="24"/>
          <w:szCs w:val="24"/>
        </w:rPr>
        <w:t xml:space="preserve"> </w:t>
      </w:r>
      <w:r w:rsidRPr="008D617F">
        <w:rPr>
          <w:sz w:val="24"/>
          <w:szCs w:val="24"/>
        </w:rPr>
        <w:t>от дальнейшего рассмотрения на основании пункта 2.</w:t>
      </w:r>
      <w:r>
        <w:rPr>
          <w:sz w:val="24"/>
          <w:szCs w:val="24"/>
        </w:rPr>
        <w:t xml:space="preserve">5.1 </w:t>
      </w:r>
      <w:r w:rsidRPr="008D617F">
        <w:rPr>
          <w:sz w:val="24"/>
          <w:szCs w:val="24"/>
        </w:rPr>
        <w:t xml:space="preserve"> Документации о закупке в котором указано, что </w:t>
      </w:r>
      <w:r>
        <w:rPr>
          <w:sz w:val="24"/>
          <w:szCs w:val="24"/>
        </w:rPr>
        <w:t>заявка Участника</w:t>
      </w:r>
      <w:r w:rsidRPr="008D617F">
        <w:rPr>
          <w:sz w:val="24"/>
          <w:szCs w:val="24"/>
        </w:rPr>
        <w:t xml:space="preserve"> </w:t>
      </w:r>
      <w:r w:rsidRPr="00887CED">
        <w:rPr>
          <w:sz w:val="24"/>
          <w:szCs w:val="24"/>
        </w:rPr>
        <w:t>должна полностью отвечать каждому из предъявленных требований</w:t>
      </w:r>
      <w:r w:rsidRPr="008D617F"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89552C" w:rsidRDefault="009D4E81" w:rsidP="007221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7A181F" w:rsidRDefault="009D4E81" w:rsidP="0072217A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техническом </w:t>
            </w:r>
            <w:proofErr w:type="gramStart"/>
            <w:r>
              <w:rPr>
                <w:sz w:val="24"/>
                <w:szCs w:val="24"/>
              </w:rPr>
              <w:t>описании</w:t>
            </w:r>
            <w:proofErr w:type="gramEnd"/>
            <w:r>
              <w:rPr>
                <w:sz w:val="24"/>
                <w:szCs w:val="24"/>
              </w:rPr>
              <w:t xml:space="preserve"> терминала Сириус-2-В указана глубина устройства 184 мм, что не соответствует п.4.3. Технического задания и картам заказа для ПС СИ и ПС </w:t>
            </w:r>
            <w:proofErr w:type="spellStart"/>
            <w:r>
              <w:rPr>
                <w:sz w:val="24"/>
                <w:szCs w:val="24"/>
              </w:rPr>
              <w:t>Промбаза</w:t>
            </w:r>
            <w:proofErr w:type="spellEnd"/>
            <w:r>
              <w:rPr>
                <w:sz w:val="24"/>
                <w:szCs w:val="24"/>
              </w:rPr>
              <w:t xml:space="preserve"> Приложения № 1.3</w:t>
            </w:r>
            <w:r w:rsidRPr="00190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Техническому заданию (требуется не более 160 мм)</w:t>
            </w:r>
          </w:p>
        </w:tc>
      </w:tr>
    </w:tbl>
    <w:p w:rsidR="009D4E81" w:rsidRDefault="009D4E81" w:rsidP="009D4E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4 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8D617F" w:rsidRDefault="009D4E81" w:rsidP="009D4E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405F5">
        <w:rPr>
          <w:sz w:val="24"/>
          <w:szCs w:val="24"/>
        </w:rPr>
        <w:t xml:space="preserve">ООО "ЗАВОД ЭЛЕКТРОТЕХНИЧЕСКОГО ОБОРУДОВАНИЯ" (428027, Россия, Чувашская Республика - Чувашия, г. Чебоксары, ул. </w:t>
      </w:r>
      <w:proofErr w:type="spellStart"/>
      <w:r w:rsidRPr="00D405F5">
        <w:rPr>
          <w:sz w:val="24"/>
          <w:szCs w:val="24"/>
        </w:rPr>
        <w:t>Хузангая</w:t>
      </w:r>
      <w:proofErr w:type="spellEnd"/>
      <w:r w:rsidRPr="00D405F5">
        <w:rPr>
          <w:sz w:val="24"/>
          <w:szCs w:val="24"/>
        </w:rPr>
        <w:t>, д. 14.)</w:t>
      </w:r>
      <w:r w:rsidRPr="008D617F">
        <w:rPr>
          <w:sz w:val="24"/>
          <w:szCs w:val="24"/>
        </w:rPr>
        <w:t xml:space="preserve"> от дальнейшего рассмотрения на основании </w:t>
      </w:r>
      <w:proofErr w:type="gramStart"/>
      <w:r w:rsidRPr="008D617F">
        <w:rPr>
          <w:sz w:val="24"/>
          <w:szCs w:val="24"/>
        </w:rPr>
        <w:t>пункта</w:t>
      </w:r>
      <w:proofErr w:type="gramEnd"/>
      <w:r w:rsidRPr="008D617F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5.1 </w:t>
      </w:r>
      <w:r w:rsidRPr="008D617F">
        <w:rPr>
          <w:sz w:val="24"/>
          <w:szCs w:val="24"/>
        </w:rPr>
        <w:t xml:space="preserve"> Документации о закупке в </w:t>
      </w:r>
      <w:proofErr w:type="gramStart"/>
      <w:r w:rsidRPr="008D617F">
        <w:rPr>
          <w:sz w:val="24"/>
          <w:szCs w:val="24"/>
        </w:rPr>
        <w:t>котором</w:t>
      </w:r>
      <w:proofErr w:type="gramEnd"/>
      <w:r w:rsidRPr="008D617F">
        <w:rPr>
          <w:sz w:val="24"/>
          <w:szCs w:val="24"/>
        </w:rPr>
        <w:t xml:space="preserve"> указано, что </w:t>
      </w:r>
      <w:r>
        <w:rPr>
          <w:sz w:val="24"/>
          <w:szCs w:val="24"/>
        </w:rPr>
        <w:t>заявка Участника</w:t>
      </w:r>
      <w:r w:rsidRPr="008D617F">
        <w:rPr>
          <w:sz w:val="24"/>
          <w:szCs w:val="24"/>
        </w:rPr>
        <w:t xml:space="preserve"> </w:t>
      </w:r>
      <w:r w:rsidRPr="00887CED">
        <w:rPr>
          <w:sz w:val="24"/>
          <w:szCs w:val="24"/>
        </w:rPr>
        <w:t>должна полностью отвечать каждому из предъявленных требований</w:t>
      </w:r>
      <w:r w:rsidRPr="008D617F"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89552C" w:rsidRDefault="009D4E81" w:rsidP="007221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7A181F" w:rsidRDefault="009D4E81" w:rsidP="0072217A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участка отсутствуют следующие документы: 1) </w:t>
            </w:r>
            <w:r>
              <w:rPr>
                <w:sz w:val="24"/>
                <w:szCs w:val="24"/>
              </w:rPr>
              <w:t>Письмо о подаче оферты</w:t>
            </w:r>
            <w:r w:rsidRPr="00B019A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2) Коммерческое предложение, что не соответствует пункту 2.1.1.1 Документации о закупке, в котором приведен список требуемых документов.</w:t>
            </w:r>
          </w:p>
        </w:tc>
      </w:tr>
    </w:tbl>
    <w:p w:rsidR="009D4E81" w:rsidRDefault="009D4E81" w:rsidP="009D4E81">
      <w:pPr>
        <w:spacing w:line="240" w:lineRule="auto"/>
        <w:rPr>
          <w:b/>
          <w:bCs/>
          <w:i/>
          <w:iCs/>
          <w:sz w:val="24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8D617F" w:rsidRDefault="009D4E81" w:rsidP="009D4E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D405F5">
        <w:rPr>
          <w:sz w:val="24"/>
          <w:szCs w:val="24"/>
        </w:rPr>
        <w:t xml:space="preserve">ООО "НПП </w:t>
      </w:r>
      <w:proofErr w:type="spellStart"/>
      <w:r w:rsidRPr="00D405F5">
        <w:rPr>
          <w:sz w:val="24"/>
          <w:szCs w:val="24"/>
        </w:rPr>
        <w:t>Бреслер</w:t>
      </w:r>
      <w:proofErr w:type="spellEnd"/>
      <w:r w:rsidRPr="00D405F5">
        <w:rPr>
          <w:sz w:val="24"/>
          <w:szCs w:val="24"/>
        </w:rPr>
        <w:t>" (428018, г. Чебоксары, ул. Афанасьева, д.13)</w:t>
      </w:r>
      <w:r>
        <w:rPr>
          <w:sz w:val="24"/>
          <w:szCs w:val="24"/>
        </w:rPr>
        <w:t xml:space="preserve"> </w:t>
      </w:r>
      <w:r w:rsidRPr="008D617F">
        <w:rPr>
          <w:sz w:val="24"/>
          <w:szCs w:val="24"/>
        </w:rPr>
        <w:t>от дальнейшего рассмотрения на основании пункта 2.</w:t>
      </w:r>
      <w:r>
        <w:rPr>
          <w:sz w:val="24"/>
          <w:szCs w:val="24"/>
        </w:rPr>
        <w:t xml:space="preserve">5.1 </w:t>
      </w:r>
      <w:r w:rsidRPr="008D617F">
        <w:rPr>
          <w:sz w:val="24"/>
          <w:szCs w:val="24"/>
        </w:rPr>
        <w:t xml:space="preserve"> Документации о закупке в котором указано, что </w:t>
      </w:r>
      <w:r>
        <w:rPr>
          <w:sz w:val="24"/>
          <w:szCs w:val="24"/>
        </w:rPr>
        <w:t>заявка Участника</w:t>
      </w:r>
      <w:r w:rsidRPr="008D617F">
        <w:rPr>
          <w:sz w:val="24"/>
          <w:szCs w:val="24"/>
        </w:rPr>
        <w:t xml:space="preserve"> </w:t>
      </w:r>
      <w:r w:rsidRPr="00887CED">
        <w:rPr>
          <w:sz w:val="24"/>
          <w:szCs w:val="24"/>
        </w:rPr>
        <w:t>должна полностью отвечать каждому из предъявленных требований</w:t>
      </w:r>
      <w:r w:rsidRPr="008D617F"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89552C" w:rsidRDefault="009D4E81" w:rsidP="007221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4E81" w:rsidRPr="0089552C" w:rsidTr="0072217A">
        <w:tc>
          <w:tcPr>
            <w:tcW w:w="9747" w:type="dxa"/>
            <w:shd w:val="clear" w:color="auto" w:fill="auto"/>
          </w:tcPr>
          <w:p w:rsidR="009D4E81" w:rsidRDefault="009D4E81" w:rsidP="00722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В техническом </w:t>
            </w:r>
            <w:proofErr w:type="gramStart"/>
            <w:r>
              <w:rPr>
                <w:sz w:val="24"/>
                <w:szCs w:val="24"/>
              </w:rPr>
              <w:t>описании</w:t>
            </w:r>
            <w:proofErr w:type="gramEnd"/>
            <w:r>
              <w:rPr>
                <w:sz w:val="24"/>
                <w:szCs w:val="24"/>
              </w:rPr>
              <w:t xml:space="preserve"> терминала Бреслер-0107.210 указана глубина устройства 203 мм, что не соответствует п.4.3. Технического задания и картам заказа для ПС СИ и ПС </w:t>
            </w:r>
            <w:proofErr w:type="spellStart"/>
            <w:r>
              <w:rPr>
                <w:sz w:val="24"/>
                <w:szCs w:val="24"/>
              </w:rPr>
              <w:t>Промбаза</w:t>
            </w:r>
            <w:proofErr w:type="spellEnd"/>
            <w:r>
              <w:rPr>
                <w:sz w:val="24"/>
                <w:szCs w:val="24"/>
              </w:rPr>
              <w:t xml:space="preserve"> Приложения № 1.3 к Техническому заданию (требуется не более 160 мм).</w:t>
            </w:r>
          </w:p>
          <w:p w:rsidR="009D4E81" w:rsidRPr="007A181F" w:rsidRDefault="009D4E81" w:rsidP="00722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техническом </w:t>
            </w:r>
            <w:proofErr w:type="gramStart"/>
            <w:r>
              <w:rPr>
                <w:sz w:val="24"/>
                <w:szCs w:val="24"/>
              </w:rPr>
              <w:t>описании</w:t>
            </w:r>
            <w:proofErr w:type="gramEnd"/>
            <w:r>
              <w:rPr>
                <w:sz w:val="24"/>
                <w:szCs w:val="24"/>
              </w:rPr>
              <w:t xml:space="preserve"> терминала Бреслер-0107.205.Т указана глубина устройства 184 мм, что не соответствует п.4.3. Технического задания и картам заказа для ПС СИ и ПС </w:t>
            </w:r>
            <w:proofErr w:type="spellStart"/>
            <w:r>
              <w:rPr>
                <w:sz w:val="24"/>
                <w:szCs w:val="24"/>
              </w:rPr>
              <w:t>Промбаза</w:t>
            </w:r>
            <w:proofErr w:type="spellEnd"/>
            <w:r>
              <w:rPr>
                <w:sz w:val="24"/>
                <w:szCs w:val="24"/>
              </w:rPr>
              <w:t xml:space="preserve"> Приложения № 1.3 к Техническому заданию (требуется не более 160 мм).</w:t>
            </w:r>
          </w:p>
        </w:tc>
      </w:tr>
    </w:tbl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8F6C43" w:rsidRDefault="009D4E81" w:rsidP="009D4E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8F6C43">
        <w:rPr>
          <w:sz w:val="24"/>
          <w:szCs w:val="24"/>
        </w:rPr>
        <w:t>ООО "ЕССО-Технолоджи" (Чувашская республика, г. Чебоксары, ул. К. Маркса, 52,8) от дальнейшего рассмотрения на основании пункта 2.5.1  Документации о закупке в котором указано, что заявка Участника должна полностью отвечать каждому из предъявленных требований.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89552C" w:rsidRDefault="009D4E81" w:rsidP="007221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4E81" w:rsidRPr="0089552C" w:rsidTr="0072217A">
        <w:tc>
          <w:tcPr>
            <w:tcW w:w="9747" w:type="dxa"/>
            <w:shd w:val="clear" w:color="auto" w:fill="auto"/>
          </w:tcPr>
          <w:p w:rsidR="009D4E81" w:rsidRPr="007A181F" w:rsidRDefault="009D4E81" w:rsidP="0072217A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содержится только Анкета</w:t>
            </w:r>
            <w:r>
              <w:rPr>
                <w:sz w:val="24"/>
                <w:szCs w:val="24"/>
              </w:rPr>
              <w:t>, что не соответствует пунктам 2.1.1.1 и 2.2.4.1 Документации о закупке, в которых приведены списки требуемых документов.</w:t>
            </w:r>
          </w:p>
        </w:tc>
      </w:tr>
    </w:tbl>
    <w:p w:rsidR="009D4E81" w:rsidRDefault="009D4E81" w:rsidP="009D4E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F943FC" w:rsidRDefault="009D4E81" w:rsidP="009D4E81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заявку </w:t>
      </w:r>
      <w:r w:rsidRPr="00D405F5">
        <w:rPr>
          <w:sz w:val="24"/>
          <w:szCs w:val="24"/>
        </w:rPr>
        <w:t>ООО "ПКС" (680030, Россия, Хабаровский край, г</w:t>
      </w:r>
      <w:proofErr w:type="gramStart"/>
      <w:r w:rsidRPr="00D405F5">
        <w:rPr>
          <w:sz w:val="24"/>
          <w:szCs w:val="24"/>
        </w:rPr>
        <w:t>.Х</w:t>
      </w:r>
      <w:proofErr w:type="gramEnd"/>
      <w:r w:rsidRPr="00D405F5">
        <w:rPr>
          <w:sz w:val="24"/>
          <w:szCs w:val="24"/>
        </w:rPr>
        <w:t>абаровск,ул.Слободская,19.кв.120)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соответствующей</w:t>
      </w:r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9D4E81" w:rsidRDefault="009D4E81" w:rsidP="009D4E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8</w:t>
      </w:r>
    </w:p>
    <w:p w:rsidR="009D4E81" w:rsidRDefault="009D4E81" w:rsidP="009D4E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4E81" w:rsidRPr="00D21557" w:rsidRDefault="009D4E81" w:rsidP="009D4E81">
      <w:pPr>
        <w:widowControl w:val="0"/>
        <w:spacing w:line="240" w:lineRule="auto"/>
        <w:rPr>
          <w:spacing w:val="4"/>
          <w:sz w:val="24"/>
          <w:szCs w:val="24"/>
        </w:rPr>
      </w:pPr>
      <w:r w:rsidRPr="00D21557">
        <w:rPr>
          <w:spacing w:val="4"/>
          <w:sz w:val="24"/>
          <w:szCs w:val="24"/>
        </w:rPr>
        <w:t>Признать</w:t>
      </w:r>
      <w:r>
        <w:rPr>
          <w:spacing w:val="4"/>
          <w:sz w:val="24"/>
          <w:szCs w:val="24"/>
        </w:rPr>
        <w:t xml:space="preserve"> запрос цен несостоявшимся, так как по результатам рассмотрения принято решение о признании менее двух заявок, соответствующих требованиям документации о закупке.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Pr="00E5315A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06" w:rsidRDefault="00A22B06" w:rsidP="00355095">
      <w:pPr>
        <w:spacing w:line="240" w:lineRule="auto"/>
      </w:pPr>
      <w:r>
        <w:separator/>
      </w:r>
    </w:p>
  </w:endnote>
  <w:endnote w:type="continuationSeparator" w:id="0">
    <w:p w:rsidR="00A22B06" w:rsidRDefault="00A22B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4E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4E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06" w:rsidRDefault="00A22B06" w:rsidP="00355095">
      <w:pPr>
        <w:spacing w:line="240" w:lineRule="auto"/>
      </w:pPr>
      <w:r>
        <w:separator/>
      </w:r>
    </w:p>
  </w:footnote>
  <w:footnote w:type="continuationSeparator" w:id="0">
    <w:p w:rsidR="00A22B06" w:rsidRDefault="00A22B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D4E81">
      <w:rPr>
        <w:i/>
        <w:sz w:val="20"/>
      </w:rPr>
      <w:t>116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D4E81">
      <w:rPr>
        <w:i/>
        <w:sz w:val="20"/>
      </w:rPr>
      <w:t xml:space="preserve">ы 1.2. и </w:t>
    </w:r>
    <w:r w:rsidR="00D84358">
      <w:rPr>
        <w:i/>
        <w:sz w:val="20"/>
      </w:rPr>
      <w:t xml:space="preserve"> </w:t>
    </w:r>
    <w:r w:rsidR="0000180F">
      <w:rPr>
        <w:i/>
        <w:sz w:val="20"/>
      </w:rPr>
      <w:t>2.2</w:t>
    </w:r>
    <w:r w:rsidR="005B32D5">
      <w:rPr>
        <w:i/>
        <w:sz w:val="20"/>
      </w:rPr>
      <w:t>2</w:t>
    </w:r>
    <w:r w:rsidR="00F55DE2">
      <w:rPr>
        <w:i/>
        <w:sz w:val="20"/>
      </w:rPr>
      <w:t>.</w:t>
    </w:r>
    <w:r w:rsidR="0000180F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B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7478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70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769E669A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80F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E35B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3F3CDF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17E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D4E81"/>
    <w:rsid w:val="009E4FDD"/>
    <w:rsid w:val="009E6873"/>
    <w:rsid w:val="009F58BC"/>
    <w:rsid w:val="00A00D49"/>
    <w:rsid w:val="00A02A62"/>
    <w:rsid w:val="00A05A52"/>
    <w:rsid w:val="00A07E06"/>
    <w:rsid w:val="00A13D51"/>
    <w:rsid w:val="00A17E2B"/>
    <w:rsid w:val="00A20713"/>
    <w:rsid w:val="00A22B06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078E1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4277-A1D9-47EA-A176-D47742F3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2017-01-28T05:56:00Z</cp:lastPrinted>
  <dcterms:created xsi:type="dcterms:W3CDTF">2017-01-28T05:44:00Z</dcterms:created>
  <dcterms:modified xsi:type="dcterms:W3CDTF">2017-01-28T05:56:00Z</dcterms:modified>
</cp:coreProperties>
</file>