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B131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B1317" w:rsidRPr="00FB1317">
        <w:t>АО ННК-АМУРНЕФТЕПРОДУКТ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9344F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9344FF" w:rsidRPr="009344FF">
        <w:t>2 028 331.36</w:t>
      </w:r>
      <w:r w:rsidR="009344FF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FB131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B1317" w:rsidRPr="00FB1317">
        <w:t>31604460460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9344FF"/>
    <w:rsid w:val="00A965D5"/>
    <w:rsid w:val="00B1508B"/>
    <w:rsid w:val="00BC2D5C"/>
    <w:rsid w:val="00C323B4"/>
    <w:rsid w:val="00C753CA"/>
    <w:rsid w:val="00CD7ED7"/>
    <w:rsid w:val="00E63C12"/>
    <w:rsid w:val="00E72EBE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2016-09-21T07:36:00Z</cp:lastPrinted>
  <dcterms:created xsi:type="dcterms:W3CDTF">2015-10-30T05:54:00Z</dcterms:created>
  <dcterms:modified xsi:type="dcterms:W3CDTF">2016-12-23T09:21:00Z</dcterms:modified>
</cp:coreProperties>
</file>