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E6CAD">
        <w:rPr>
          <w:b/>
          <w:bCs/>
          <w:sz w:val="36"/>
          <w:szCs w:val="36"/>
        </w:rPr>
        <w:t>335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BE6CAD" w:rsidRDefault="00BE6CAD" w:rsidP="00BE6CAD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B45732">
        <w:rPr>
          <w:b/>
          <w:i/>
          <w:sz w:val="26"/>
          <w:szCs w:val="26"/>
        </w:rPr>
        <w:t>«Капремонт склада и трансформаторно-</w:t>
      </w:r>
      <w:proofErr w:type="spellStart"/>
      <w:r w:rsidRPr="00B45732">
        <w:rPr>
          <w:b/>
          <w:i/>
          <w:sz w:val="26"/>
          <w:szCs w:val="26"/>
        </w:rPr>
        <w:t>маслянного</w:t>
      </w:r>
      <w:proofErr w:type="spellEnd"/>
      <w:r w:rsidRPr="00B45732">
        <w:rPr>
          <w:b/>
          <w:i/>
          <w:sz w:val="26"/>
          <w:szCs w:val="26"/>
        </w:rPr>
        <w:t xml:space="preserve"> хозяйства </w:t>
      </w:r>
      <w:proofErr w:type="spellStart"/>
      <w:r w:rsidRPr="00B45732">
        <w:rPr>
          <w:b/>
          <w:i/>
          <w:sz w:val="26"/>
          <w:szCs w:val="26"/>
        </w:rPr>
        <w:t>п</w:t>
      </w:r>
      <w:proofErr w:type="gramStart"/>
      <w:r w:rsidRPr="00B45732">
        <w:rPr>
          <w:b/>
          <w:i/>
          <w:sz w:val="26"/>
          <w:szCs w:val="26"/>
        </w:rPr>
        <w:t>.Т</w:t>
      </w:r>
      <w:proofErr w:type="gramEnd"/>
      <w:r w:rsidRPr="00B45732">
        <w:rPr>
          <w:b/>
          <w:i/>
          <w:sz w:val="26"/>
          <w:szCs w:val="26"/>
        </w:rPr>
        <w:t>алакан</w:t>
      </w:r>
      <w:proofErr w:type="spellEnd"/>
      <w:r w:rsidRPr="00B45732">
        <w:rPr>
          <w:b/>
          <w:i/>
          <w:sz w:val="26"/>
          <w:szCs w:val="26"/>
        </w:rPr>
        <w:t xml:space="preserve">, дома для обслуживания персонала при ПС ЖБИ, АБК, диспетчерского пункта» </w:t>
      </w:r>
      <w:r w:rsidRPr="00B45732">
        <w:rPr>
          <w:sz w:val="26"/>
          <w:szCs w:val="26"/>
        </w:rPr>
        <w:t>для нужд филиала АО «ДРСК</w:t>
      </w:r>
      <w:r w:rsidRPr="006C6C40">
        <w:rPr>
          <w:sz w:val="26"/>
          <w:szCs w:val="26"/>
        </w:rPr>
        <w:t>» «Амурские электрические сети</w:t>
      </w:r>
      <w:r w:rsidRPr="00325779">
        <w:rPr>
          <w:sz w:val="26"/>
          <w:szCs w:val="26"/>
        </w:rPr>
        <w:t>»</w:t>
      </w:r>
      <w:r w:rsidRPr="00325779">
        <w:rPr>
          <w:bCs/>
          <w:sz w:val="26"/>
          <w:szCs w:val="26"/>
        </w:rPr>
        <w:t xml:space="preserve"> </w:t>
      </w:r>
    </w:p>
    <w:p w:rsidR="00BE6CAD" w:rsidRPr="00325779" w:rsidRDefault="00BE6CAD" w:rsidP="00BE6CA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25779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44</w:t>
      </w:r>
      <w:r w:rsidRPr="00325779">
        <w:rPr>
          <w:bCs/>
          <w:sz w:val="26"/>
          <w:szCs w:val="26"/>
        </w:rPr>
        <w:t xml:space="preserve"> раздел 1.1.</w:t>
      </w:r>
      <w:proofErr w:type="gramEnd"/>
      <w:r w:rsidRPr="00325779">
        <w:rPr>
          <w:bCs/>
          <w:sz w:val="26"/>
          <w:szCs w:val="26"/>
        </w:rPr>
        <w:t xml:space="preserve"> </w:t>
      </w:r>
      <w:proofErr w:type="gramStart"/>
      <w:r w:rsidRPr="00325779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10C81" w:rsidP="008D25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D250F"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BE6CAD">
        <w:rPr>
          <w:rFonts w:ascii="Times New Roman" w:hAnsi="Times New Roman" w:cs="Times New Roman"/>
          <w:sz w:val="24"/>
        </w:rPr>
        <w:t>1604607519</w:t>
      </w:r>
      <w:r w:rsidR="00AC30DA">
        <w:rPr>
          <w:rFonts w:ascii="Times New Roman" w:hAnsi="Times New Roman" w:cs="Times New Roman"/>
          <w:sz w:val="24"/>
        </w:rPr>
        <w:t xml:space="preserve"> 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  <w:bookmarkStart w:id="2" w:name="_GoBack"/>
      <w:bookmarkEnd w:id="2"/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BE6CAD" w:rsidRDefault="00BE6CAD" w:rsidP="00BE6CA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BE6CAD" w:rsidRPr="00C26489" w:rsidRDefault="00BE6CAD" w:rsidP="00BE6CA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BE6CAD" w:rsidRPr="00C26489" w:rsidRDefault="00BE6CAD" w:rsidP="00BE6CA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BE6CAD" w:rsidRPr="000A692E" w:rsidTr="00CD4A2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CAD" w:rsidRPr="000A692E" w:rsidRDefault="00BE6CAD" w:rsidP="00CD4A2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E6CAD" w:rsidRPr="000A692E" w:rsidRDefault="00BE6CAD" w:rsidP="00CD4A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CAD" w:rsidRPr="000A692E" w:rsidRDefault="00BE6CAD" w:rsidP="00CD4A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CAD" w:rsidRPr="000A692E" w:rsidRDefault="00BE6CAD" w:rsidP="00CD4A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CAD" w:rsidRPr="000A692E" w:rsidRDefault="00BE6CAD" w:rsidP="00CD4A2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BE6CAD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0A692E" w:rsidRDefault="00BE6CAD" w:rsidP="00CD4A21">
            <w:pPr>
              <w:tabs>
                <w:tab w:val="num" w:pos="752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46006">
              <w:rPr>
                <w:sz w:val="24"/>
                <w:szCs w:val="24"/>
              </w:rPr>
              <w:t>Забурхановская</w:t>
            </w:r>
            <w:proofErr w:type="spellEnd"/>
            <w:r w:rsidRPr="00B46006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4 472 200,00 руб. (цена без НДС: </w:t>
            </w:r>
            <w:r w:rsidRPr="00B46006">
              <w:rPr>
                <w:b/>
                <w:sz w:val="24"/>
                <w:szCs w:val="24"/>
              </w:rPr>
              <w:t>3 790 000,00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9D679A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3 835 000,00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3 250 000,00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BE6CAD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Default="00BE6CAD" w:rsidP="00CD4A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 xml:space="preserve">ООО "ПЭТС" (676790, Амурская обл., </w:t>
            </w:r>
            <w:proofErr w:type="spellStart"/>
            <w:r w:rsidRPr="00B46006">
              <w:rPr>
                <w:sz w:val="24"/>
                <w:szCs w:val="24"/>
              </w:rPr>
              <w:t>пгт</w:t>
            </w:r>
            <w:proofErr w:type="spellEnd"/>
            <w:r w:rsidRPr="00B46006">
              <w:rPr>
                <w:sz w:val="24"/>
                <w:szCs w:val="24"/>
              </w:rPr>
              <w:t>.</w:t>
            </w:r>
            <w:proofErr w:type="gramEnd"/>
            <w:r w:rsidRPr="00B46006">
              <w:rPr>
                <w:sz w:val="24"/>
                <w:szCs w:val="24"/>
              </w:rPr>
              <w:t xml:space="preserve"> </w:t>
            </w:r>
            <w:proofErr w:type="gramStart"/>
            <w:r w:rsidRPr="00B46006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B46006">
              <w:rPr>
                <w:sz w:val="24"/>
                <w:szCs w:val="24"/>
              </w:rPr>
              <w:t>Бурейская</w:t>
            </w:r>
            <w:proofErr w:type="spellEnd"/>
            <w:r w:rsidRPr="00B46006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b/>
                <w:sz w:val="24"/>
                <w:szCs w:val="24"/>
              </w:rPr>
              <w:t>3 795 497,47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9D679A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3 616 885,84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BE6CAD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Default="00BE6CAD" w:rsidP="00CD4A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5 155 420,00 руб. (цена без НДС: </w:t>
            </w:r>
            <w:r w:rsidRPr="00B46006">
              <w:rPr>
                <w:b/>
                <w:sz w:val="24"/>
                <w:szCs w:val="24"/>
              </w:rPr>
              <w:t>4 369 000,00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Default="00BE6CAD" w:rsidP="00CD4A21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4 472 200,00</w:t>
            </w:r>
            <w:r w:rsidRPr="00B4600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3 790 000,00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  <w:tr w:rsidR="00BE6CAD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Default="00BE6CAD" w:rsidP="00CD4A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46006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5 245 449,82 руб. (цена без НДС: </w:t>
            </w:r>
            <w:r w:rsidRPr="00B46006">
              <w:rPr>
                <w:b/>
                <w:sz w:val="24"/>
                <w:szCs w:val="24"/>
              </w:rPr>
              <w:t>4 445 296,46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Default="00BE6CAD" w:rsidP="00CD4A21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BE6CAD" w:rsidRPr="000A692E" w:rsidTr="00CD4A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Default="00BE6CAD" w:rsidP="00CD4A2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 xml:space="preserve">ООО "ПРОМЕТЕЙ +" (675000, Россия, </w:t>
            </w:r>
            <w:r w:rsidRPr="00B46006">
              <w:rPr>
                <w:sz w:val="24"/>
                <w:szCs w:val="24"/>
              </w:rPr>
              <w:lastRenderedPageBreak/>
              <w:t>Амурская обл., г. Благовещенск, ул. Мухина, д. 150)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b/>
                <w:sz w:val="24"/>
                <w:szCs w:val="24"/>
              </w:rPr>
              <w:lastRenderedPageBreak/>
              <w:t>4 456 628,99</w:t>
            </w:r>
            <w:r w:rsidRPr="00B46006">
              <w:rPr>
                <w:sz w:val="24"/>
                <w:szCs w:val="24"/>
              </w:rPr>
              <w:t xml:space="preserve"> руб. (НДС </w:t>
            </w:r>
            <w:r w:rsidRPr="00B46006">
              <w:rPr>
                <w:sz w:val="24"/>
                <w:szCs w:val="24"/>
              </w:rPr>
              <w:lastRenderedPageBreak/>
              <w:t>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CAD" w:rsidRDefault="00BE6CAD" w:rsidP="00CD4A21">
            <w:pPr>
              <w:ind w:firstLine="0"/>
            </w:pPr>
            <w:r>
              <w:rPr>
                <w:b/>
                <w:sz w:val="24"/>
                <w:szCs w:val="24"/>
              </w:rPr>
              <w:lastRenderedPageBreak/>
              <w:t>3 476 170,61</w:t>
            </w:r>
            <w:r w:rsidRPr="00B46006">
              <w:rPr>
                <w:sz w:val="24"/>
                <w:szCs w:val="24"/>
              </w:rPr>
              <w:t xml:space="preserve"> руб. </w:t>
            </w:r>
            <w:r w:rsidRPr="00B46006">
              <w:rPr>
                <w:sz w:val="24"/>
                <w:szCs w:val="24"/>
              </w:rPr>
              <w:lastRenderedPageBreak/>
              <w:t>(НДС не облагается)</w:t>
            </w:r>
          </w:p>
        </w:tc>
      </w:tr>
    </w:tbl>
    <w:p w:rsidR="00BE6CAD" w:rsidRPr="00C26489" w:rsidRDefault="00BE6CAD" w:rsidP="00BE6CA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E6CAD" w:rsidRDefault="00BE6CAD" w:rsidP="00BE6CA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8E248A" w:rsidRPr="00C26489" w:rsidRDefault="008E248A" w:rsidP="00BE6CA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E6CAD" w:rsidRPr="0011177E" w:rsidRDefault="00BE6CAD" w:rsidP="00BE6CA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BE6CAD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AD" w:rsidRPr="00C26489" w:rsidRDefault="00BE6CAD" w:rsidP="00CD4A2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AD" w:rsidRPr="00C26489" w:rsidRDefault="00BE6CAD" w:rsidP="00CD4A2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AD" w:rsidRPr="00C26489" w:rsidRDefault="00BE6CAD" w:rsidP="00CD4A2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AD" w:rsidRPr="00C26489" w:rsidRDefault="00BE6CAD" w:rsidP="00CD4A21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BE6CAD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CAD" w:rsidRPr="00C26489" w:rsidRDefault="00BE6CAD" w:rsidP="00CD4A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46006">
              <w:rPr>
                <w:sz w:val="24"/>
                <w:szCs w:val="24"/>
              </w:rPr>
              <w:t>Забурхановская</w:t>
            </w:r>
            <w:proofErr w:type="spellEnd"/>
            <w:r w:rsidRPr="00B46006">
              <w:rPr>
                <w:sz w:val="24"/>
                <w:szCs w:val="24"/>
              </w:rPr>
              <w:t>, 98)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4 472 200,00 руб. (цена без НДС: </w:t>
            </w:r>
            <w:r w:rsidRPr="00B46006">
              <w:rPr>
                <w:b/>
                <w:sz w:val="24"/>
                <w:szCs w:val="24"/>
              </w:rPr>
              <w:t>3 790 000,00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9D679A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3 835 000,00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3 250 000,00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BE6CAD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C26489" w:rsidRDefault="00BE6CAD" w:rsidP="00CD4A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b/>
                <w:sz w:val="24"/>
                <w:szCs w:val="24"/>
              </w:rPr>
              <w:t>4 456 628,99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Default="00BE6CAD" w:rsidP="00CD4A21">
            <w:pPr>
              <w:ind w:firstLine="0"/>
            </w:pPr>
            <w:r>
              <w:rPr>
                <w:b/>
                <w:sz w:val="24"/>
                <w:szCs w:val="24"/>
              </w:rPr>
              <w:t>3 476 170,61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BE6CAD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Default="00BE6CAD" w:rsidP="00CD4A21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 xml:space="preserve">ООО "ПЭТС" (676790, Амурская обл., </w:t>
            </w:r>
            <w:proofErr w:type="spellStart"/>
            <w:r w:rsidRPr="00B46006">
              <w:rPr>
                <w:sz w:val="24"/>
                <w:szCs w:val="24"/>
              </w:rPr>
              <w:t>пгт</w:t>
            </w:r>
            <w:proofErr w:type="spellEnd"/>
            <w:r w:rsidRPr="00B46006">
              <w:rPr>
                <w:sz w:val="24"/>
                <w:szCs w:val="24"/>
              </w:rPr>
              <w:t>.</w:t>
            </w:r>
            <w:proofErr w:type="gramEnd"/>
            <w:r w:rsidRPr="00B46006">
              <w:rPr>
                <w:sz w:val="24"/>
                <w:szCs w:val="24"/>
              </w:rPr>
              <w:t xml:space="preserve"> </w:t>
            </w:r>
            <w:proofErr w:type="gramStart"/>
            <w:r w:rsidRPr="00B46006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B46006">
              <w:rPr>
                <w:sz w:val="24"/>
                <w:szCs w:val="24"/>
              </w:rPr>
              <w:t>Бурейская</w:t>
            </w:r>
            <w:proofErr w:type="spellEnd"/>
            <w:r w:rsidRPr="00B46006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b/>
                <w:sz w:val="24"/>
                <w:szCs w:val="24"/>
              </w:rPr>
              <w:t>3 795 497,47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9D679A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3 616 885,84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BE6CAD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Default="00BE6CAD" w:rsidP="00CD4A21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5 155 420,00 руб. (цена без НДС: </w:t>
            </w:r>
            <w:r w:rsidRPr="00B46006">
              <w:rPr>
                <w:b/>
                <w:sz w:val="24"/>
                <w:szCs w:val="24"/>
              </w:rPr>
              <w:t>4 369 000,00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Default="00BE6CAD" w:rsidP="00CD4A21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4 472 200,00</w:t>
            </w:r>
            <w:r w:rsidRPr="00B4600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3 790 000,00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  <w:tr w:rsidR="00BE6CAD" w:rsidRPr="00C26489" w:rsidTr="00CD4A21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Default="00BE6CAD" w:rsidP="00CD4A21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46006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Pr="00B46006" w:rsidRDefault="00BE6CAD" w:rsidP="00CD4A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5 245 449,82 руб. (цена без НДС: </w:t>
            </w:r>
            <w:r w:rsidRPr="00B46006">
              <w:rPr>
                <w:b/>
                <w:sz w:val="24"/>
                <w:szCs w:val="24"/>
              </w:rPr>
              <w:t>4 445 296,46</w:t>
            </w:r>
            <w:r w:rsidRPr="00B4600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AD" w:rsidRDefault="00BE6CAD" w:rsidP="00CD4A21">
            <w:pPr>
              <w:spacing w:line="240" w:lineRule="auto"/>
              <w:ind w:firstLine="0"/>
            </w:pPr>
            <w:r w:rsidRPr="00B46006">
              <w:rPr>
                <w:sz w:val="24"/>
                <w:szCs w:val="24"/>
              </w:rPr>
              <w:t xml:space="preserve">5 245 449,82 руб. (цена без НДС: </w:t>
            </w:r>
            <w:r w:rsidRPr="00B46006">
              <w:rPr>
                <w:b/>
                <w:sz w:val="24"/>
                <w:szCs w:val="24"/>
              </w:rPr>
              <w:t>4 445 296,46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</w:tbl>
    <w:p w:rsidR="00BE6CAD" w:rsidRPr="00C26489" w:rsidRDefault="00BE6CAD" w:rsidP="00BE6CA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E6CAD" w:rsidRDefault="00BE6CAD" w:rsidP="00BE6CA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BE6CAD" w:rsidRPr="00C26489" w:rsidRDefault="00BE6CAD" w:rsidP="00BE6CA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E6CAD" w:rsidRDefault="00BE6CAD" w:rsidP="00BE6CAD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</w:t>
      </w:r>
      <w:r>
        <w:rPr>
          <w:szCs w:val="24"/>
        </w:rPr>
        <w:t xml:space="preserve"> </w:t>
      </w:r>
      <w:r w:rsidRPr="00B46006">
        <w:rPr>
          <w:b/>
        </w:rPr>
        <w:t>4 465 000,00</w:t>
      </w:r>
      <w:r w:rsidRPr="00B46006">
        <w:t xml:space="preserve"> руб., без учета НДС;   </w:t>
      </w:r>
      <w:r w:rsidRPr="00B46006">
        <w:rPr>
          <w:b/>
        </w:rPr>
        <w:t>6 623 340,00</w:t>
      </w:r>
      <w:r>
        <w:t xml:space="preserve"> руб., с учетом НДС</w:t>
      </w:r>
      <w:r w:rsidRPr="006006D5">
        <w:t>.</w:t>
      </w:r>
    </w:p>
    <w:p w:rsidR="00BE6CAD" w:rsidRPr="00E445A0" w:rsidRDefault="00BE6CAD" w:rsidP="00BE6CAD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E445A0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E445A0">
        <w:rPr>
          <w:b/>
          <w:i/>
          <w:szCs w:val="24"/>
        </w:rPr>
        <w:t>«</w:t>
      </w:r>
      <w:r w:rsidRPr="00E445A0">
        <w:rPr>
          <w:b/>
          <w:i/>
        </w:rPr>
        <w:t>Капремонт склада и трансформаторно-</w:t>
      </w:r>
      <w:proofErr w:type="spellStart"/>
      <w:r w:rsidRPr="00E445A0">
        <w:rPr>
          <w:b/>
          <w:i/>
        </w:rPr>
        <w:t>маслянного</w:t>
      </w:r>
      <w:proofErr w:type="spellEnd"/>
      <w:r w:rsidRPr="00E445A0">
        <w:rPr>
          <w:b/>
          <w:i/>
        </w:rPr>
        <w:t xml:space="preserve"> хозяйства </w:t>
      </w:r>
      <w:proofErr w:type="spellStart"/>
      <w:r w:rsidRPr="00E445A0">
        <w:rPr>
          <w:b/>
          <w:i/>
        </w:rPr>
        <w:t>п</w:t>
      </w:r>
      <w:proofErr w:type="gramStart"/>
      <w:r w:rsidRPr="00E445A0">
        <w:rPr>
          <w:b/>
          <w:i/>
        </w:rPr>
        <w:t>.Т</w:t>
      </w:r>
      <w:proofErr w:type="gramEnd"/>
      <w:r w:rsidRPr="00E445A0">
        <w:rPr>
          <w:b/>
          <w:i/>
        </w:rPr>
        <w:t>алакан</w:t>
      </w:r>
      <w:proofErr w:type="spellEnd"/>
      <w:r w:rsidRPr="00E445A0">
        <w:rPr>
          <w:b/>
          <w:i/>
        </w:rPr>
        <w:t>, дома для обслуживания персонала при ПС ЖБИ, АБК, диспетчерского пункта</w:t>
      </w:r>
      <w:r w:rsidRPr="00E445A0">
        <w:rPr>
          <w:b/>
          <w:i/>
          <w:szCs w:val="24"/>
        </w:rPr>
        <w:t xml:space="preserve">» </w:t>
      </w:r>
      <w:r w:rsidRPr="00E445A0">
        <w:rPr>
          <w:szCs w:val="24"/>
        </w:rPr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E445A0">
        <w:rPr>
          <w:szCs w:val="24"/>
        </w:rPr>
        <w:t>ранжировке</w:t>
      </w:r>
      <w:proofErr w:type="spellEnd"/>
      <w:r w:rsidRPr="00E445A0">
        <w:rPr>
          <w:szCs w:val="24"/>
        </w:rPr>
        <w:t xml:space="preserve"> по степени предпочтительности для заказчика: </w:t>
      </w:r>
      <w:r w:rsidRPr="00E445A0">
        <w:rPr>
          <w:b/>
          <w:szCs w:val="24"/>
        </w:rPr>
        <w:t>ООО "Династия"</w:t>
      </w:r>
      <w:r w:rsidRPr="00E445A0">
        <w:rPr>
          <w:szCs w:val="24"/>
        </w:rPr>
        <w:t xml:space="preserve"> (675000, Россия, Амурская область, г. Благовещенск, ул. </w:t>
      </w:r>
      <w:proofErr w:type="spellStart"/>
      <w:r w:rsidRPr="00E445A0">
        <w:rPr>
          <w:szCs w:val="24"/>
        </w:rPr>
        <w:t>Забурхановская</w:t>
      </w:r>
      <w:proofErr w:type="spellEnd"/>
      <w:r w:rsidRPr="00E445A0">
        <w:rPr>
          <w:szCs w:val="24"/>
        </w:rPr>
        <w:t xml:space="preserve">, 98) на условиях: стоимость предложения 3 835 000,00 руб. (цена без НДС: </w:t>
      </w:r>
      <w:r w:rsidRPr="00E445A0">
        <w:rPr>
          <w:b/>
          <w:szCs w:val="24"/>
        </w:rPr>
        <w:t>3 250 000,00</w:t>
      </w:r>
      <w:r w:rsidRPr="00E445A0">
        <w:rPr>
          <w:szCs w:val="24"/>
        </w:rPr>
        <w:t> руб.).</w:t>
      </w:r>
      <w:r w:rsidRPr="00E445A0">
        <w:rPr>
          <w:szCs w:val="24"/>
          <w:lang w:eastAsia="en-US"/>
        </w:rPr>
        <w:t xml:space="preserve"> </w:t>
      </w:r>
      <w:r w:rsidRPr="00E445A0">
        <w:rPr>
          <w:szCs w:val="24"/>
        </w:rPr>
        <w:t xml:space="preserve">Условия оплаты: в течение 30 календарных дней </w:t>
      </w:r>
      <w:proofErr w:type="gramStart"/>
      <w:r w:rsidRPr="00E445A0">
        <w:rPr>
          <w:szCs w:val="24"/>
        </w:rPr>
        <w:t>с даты  подписания</w:t>
      </w:r>
      <w:proofErr w:type="gramEnd"/>
      <w:r w:rsidRPr="00E445A0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работ с момента заключения договора, окончание  работ – июль 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30.12.2017</w:t>
      </w: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737AE2" w:rsidRPr="00310C81" w:rsidRDefault="001D3C39" w:rsidP="00310C81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A4" w:rsidRDefault="004114A4" w:rsidP="00355095">
      <w:pPr>
        <w:spacing w:line="240" w:lineRule="auto"/>
      </w:pPr>
      <w:r>
        <w:separator/>
      </w:r>
    </w:p>
  </w:endnote>
  <w:endnote w:type="continuationSeparator" w:id="0">
    <w:p w:rsidR="004114A4" w:rsidRDefault="004114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4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4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A4" w:rsidRDefault="004114A4" w:rsidP="00355095">
      <w:pPr>
        <w:spacing w:line="240" w:lineRule="auto"/>
      </w:pPr>
      <w:r>
        <w:separator/>
      </w:r>
    </w:p>
  </w:footnote>
  <w:footnote w:type="continuationSeparator" w:id="0">
    <w:p w:rsidR="004114A4" w:rsidRDefault="004114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E248A">
      <w:rPr>
        <w:i/>
        <w:sz w:val="20"/>
      </w:rPr>
      <w:t xml:space="preserve">44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2E60"/>
    <w:rsid w:val="00256F45"/>
    <w:rsid w:val="00257253"/>
    <w:rsid w:val="0027279B"/>
    <w:rsid w:val="0027540C"/>
    <w:rsid w:val="00277600"/>
    <w:rsid w:val="002829CE"/>
    <w:rsid w:val="002846FC"/>
    <w:rsid w:val="00287168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1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6BF"/>
    <w:rsid w:val="003C2ABF"/>
    <w:rsid w:val="003C690B"/>
    <w:rsid w:val="003D62C8"/>
    <w:rsid w:val="003E5181"/>
    <w:rsid w:val="003F1CAE"/>
    <w:rsid w:val="003F2505"/>
    <w:rsid w:val="00407302"/>
    <w:rsid w:val="004114A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436C8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A6C91"/>
    <w:rsid w:val="008B4E73"/>
    <w:rsid w:val="008B78A5"/>
    <w:rsid w:val="008C4766"/>
    <w:rsid w:val="008D0CCD"/>
    <w:rsid w:val="008D250F"/>
    <w:rsid w:val="008D70A2"/>
    <w:rsid w:val="008D728B"/>
    <w:rsid w:val="008E248A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22A85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E6CAD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61B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4F1E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54E3D"/>
    <w:rsid w:val="00E621DA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4183-D262-484D-A3DF-86D6B160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110</cp:revision>
  <cp:lastPrinted>2017-02-22T01:27:00Z</cp:lastPrinted>
  <dcterms:created xsi:type="dcterms:W3CDTF">2015-03-25T00:17:00Z</dcterms:created>
  <dcterms:modified xsi:type="dcterms:W3CDTF">2017-02-22T01:32:00Z</dcterms:modified>
</cp:coreProperties>
</file>