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825E1">
        <w:rPr>
          <w:rFonts w:ascii="Times New Roman" w:hAnsi="Times New Roman"/>
          <w:sz w:val="28"/>
          <w:szCs w:val="28"/>
        </w:rPr>
        <w:t>292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125C47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CB0E72" w:rsidRDefault="00352406" w:rsidP="00CB0E72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6825E1" w:rsidRPr="00403774">
        <w:rPr>
          <w:b/>
          <w:bCs/>
          <w:i/>
          <w:iCs/>
          <w:snapToGrid w:val="0"/>
          <w:szCs w:val="28"/>
        </w:rPr>
        <w:t xml:space="preserve">Строительство ПС 35/10 </w:t>
      </w:r>
      <w:proofErr w:type="spellStart"/>
      <w:r w:rsidR="006825E1" w:rsidRPr="00403774">
        <w:rPr>
          <w:b/>
          <w:bCs/>
          <w:i/>
          <w:iCs/>
          <w:snapToGrid w:val="0"/>
          <w:szCs w:val="28"/>
        </w:rPr>
        <w:t>кВ</w:t>
      </w:r>
      <w:proofErr w:type="spellEnd"/>
      <w:r w:rsidR="006825E1" w:rsidRPr="00403774">
        <w:rPr>
          <w:b/>
          <w:bCs/>
          <w:i/>
          <w:iCs/>
          <w:snapToGrid w:val="0"/>
          <w:szCs w:val="28"/>
        </w:rPr>
        <w:t xml:space="preserve"> "Дубки" (СМР)</w:t>
      </w:r>
      <w:r w:rsidR="006825E1" w:rsidRPr="00026A2A">
        <w:rPr>
          <w:b/>
          <w:bCs/>
          <w:i/>
          <w:iCs/>
          <w:snapToGrid w:val="0"/>
          <w:szCs w:val="28"/>
        </w:rPr>
        <w:t xml:space="preserve"> закупка 2</w:t>
      </w:r>
      <w:r w:rsidR="006825E1">
        <w:rPr>
          <w:b/>
          <w:bCs/>
          <w:i/>
          <w:iCs/>
          <w:snapToGrid w:val="0"/>
          <w:szCs w:val="28"/>
        </w:rPr>
        <w:t xml:space="preserve">39 </w:t>
      </w:r>
      <w:r w:rsidR="00CB0E72">
        <w:rPr>
          <w:b/>
          <w:bCs/>
          <w:szCs w:val="28"/>
        </w:rPr>
        <w:t>раздел 2.1.1.  ГКПЗ 2017</w:t>
      </w:r>
    </w:p>
    <w:p w:rsidR="00125C47" w:rsidRPr="0021537E" w:rsidRDefault="00125C47" w:rsidP="00125C47">
      <w:pPr>
        <w:pStyle w:val="a6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6708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6708B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825E1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00FB0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6825E1" w:rsidRPr="006825E1">
        <w:rPr>
          <w:b/>
          <w:i/>
          <w:szCs w:val="26"/>
        </w:rPr>
        <w:t>31604593674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2D0A02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D0A02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2D0A0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Об участниках аукциона, сделавших предложения о цене.</w:t>
      </w:r>
    </w:p>
    <w:p w:rsidR="002D0A02" w:rsidRPr="002D0A02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D0A02">
        <w:rPr>
          <w:bCs/>
          <w:i/>
          <w:iCs/>
          <w:sz w:val="26"/>
          <w:szCs w:val="26"/>
        </w:rPr>
        <w:t>О выборе победителя аукциона.</w:t>
      </w:r>
    </w:p>
    <w:p w:rsidR="00EF254F" w:rsidRPr="002D0A02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2D0A02" w:rsidRPr="002D0A02" w:rsidRDefault="002D0A02" w:rsidP="002D0A02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>ВОПРОС 1 «Об участниках аукциона, сделавших предложения о цене»</w:t>
      </w:r>
    </w:p>
    <w:p w:rsidR="006825E1" w:rsidRPr="006825E1" w:rsidRDefault="006825E1" w:rsidP="006825E1">
      <w:pPr>
        <w:spacing w:line="240" w:lineRule="auto"/>
        <w:rPr>
          <w:b/>
          <w:sz w:val="26"/>
          <w:szCs w:val="26"/>
        </w:rPr>
      </w:pPr>
      <w:r w:rsidRPr="006825E1">
        <w:rPr>
          <w:b/>
          <w:sz w:val="26"/>
          <w:szCs w:val="26"/>
        </w:rPr>
        <w:t>РЕШИЛИ:</w:t>
      </w:r>
    </w:p>
    <w:p w:rsidR="006825E1" w:rsidRPr="006825E1" w:rsidRDefault="006825E1" w:rsidP="006825E1">
      <w:pPr>
        <w:pStyle w:val="25"/>
        <w:keepNext/>
        <w:tabs>
          <w:tab w:val="left" w:pos="426"/>
        </w:tabs>
        <w:ind w:firstLine="0"/>
        <w:rPr>
          <w:sz w:val="26"/>
          <w:szCs w:val="26"/>
          <w:shd w:val="clear" w:color="auto" w:fill="FFFF99"/>
        </w:rPr>
      </w:pPr>
      <w:r w:rsidRPr="006825E1">
        <w:rPr>
          <w:sz w:val="26"/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9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5"/>
        <w:gridCol w:w="4503"/>
        <w:gridCol w:w="5035"/>
      </w:tblGrid>
      <w:tr w:rsidR="006825E1" w:rsidTr="00F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6825E1" w:rsidRPr="008058A4" w:rsidTr="00F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8058A4" w:rsidRDefault="006825E1" w:rsidP="00FF473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F835D2" w:rsidRDefault="006825E1" w:rsidP="00FF473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</w:t>
            </w:r>
            <w:r w:rsidRPr="00F835D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825E1" w:rsidRPr="00F835D2" w:rsidRDefault="006825E1" w:rsidP="00FF47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</w:t>
            </w:r>
            <w:r>
              <w:rPr>
                <w:sz w:val="24"/>
                <w:szCs w:val="24"/>
                <w:lang w:eastAsia="en-US"/>
              </w:rPr>
              <w:t>Хабаровск, ул. Менделеева, 1 «А»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403774" w:rsidRDefault="006825E1" w:rsidP="00FF4734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C7182">
              <w:rPr>
                <w:b/>
                <w:bCs/>
                <w:i/>
                <w:sz w:val="24"/>
                <w:szCs w:val="24"/>
              </w:rPr>
              <w:t>94 779 861,39 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>
              <w:rPr>
                <w:sz w:val="24"/>
                <w:szCs w:val="24"/>
              </w:rPr>
              <w:t>111 840 236,44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 xml:space="preserve">). </w:t>
            </w:r>
          </w:p>
        </w:tc>
      </w:tr>
      <w:tr w:rsidR="006825E1" w:rsidRPr="008058A4" w:rsidTr="00FF47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8058A4" w:rsidRDefault="006825E1" w:rsidP="00FF4734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58A4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F835D2" w:rsidRDefault="006825E1" w:rsidP="00FF473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835D2"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 w:rsidRPr="00F835D2"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 w:rsidRPr="00F835D2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825E1" w:rsidRPr="00F835D2" w:rsidRDefault="006825E1" w:rsidP="00FF47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835D2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F835D2"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 w:rsidRPr="00F835D2"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2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25E1" w:rsidRPr="00403774" w:rsidRDefault="006825E1" w:rsidP="00FF4734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C7182">
              <w:rPr>
                <w:b/>
                <w:bCs/>
                <w:i/>
                <w:sz w:val="24"/>
                <w:szCs w:val="24"/>
              </w:rPr>
              <w:t>93 760 723,10 </w:t>
            </w:r>
            <w:r w:rsidRPr="00F835D2">
              <w:rPr>
                <w:sz w:val="24"/>
                <w:szCs w:val="24"/>
              </w:rPr>
              <w:t>рублей без учета НДС (</w:t>
            </w:r>
            <w:r>
              <w:rPr>
                <w:sz w:val="24"/>
                <w:szCs w:val="24"/>
              </w:rPr>
              <w:t xml:space="preserve">110 637 653,25 </w:t>
            </w:r>
            <w:r w:rsidRPr="00F835D2">
              <w:rPr>
                <w:sz w:val="24"/>
                <w:szCs w:val="24"/>
              </w:rPr>
              <w:t xml:space="preserve"> руб. с учетом НДС</w:t>
            </w:r>
            <w:r w:rsidRPr="00F835D2">
              <w:rPr>
                <w:color w:val="333333"/>
                <w:sz w:val="24"/>
                <w:szCs w:val="24"/>
              </w:rPr>
              <w:t xml:space="preserve">). </w:t>
            </w:r>
          </w:p>
        </w:tc>
      </w:tr>
    </w:tbl>
    <w:p w:rsidR="002D0A02" w:rsidRPr="002D0A02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2D0A02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2D0A02">
        <w:rPr>
          <w:b/>
          <w:bCs/>
          <w:i/>
          <w:iCs/>
          <w:sz w:val="26"/>
          <w:szCs w:val="26"/>
        </w:rPr>
        <w:t xml:space="preserve">ВОПРОС </w:t>
      </w:r>
      <w:r w:rsidR="002D0A02" w:rsidRPr="002D0A02">
        <w:rPr>
          <w:b/>
          <w:bCs/>
          <w:i/>
          <w:iCs/>
          <w:sz w:val="26"/>
          <w:szCs w:val="26"/>
        </w:rPr>
        <w:t>2</w:t>
      </w:r>
      <w:r w:rsidRPr="002D0A02">
        <w:rPr>
          <w:b/>
          <w:bCs/>
          <w:i/>
          <w:iCs/>
          <w:sz w:val="26"/>
          <w:szCs w:val="26"/>
        </w:rPr>
        <w:t xml:space="preserve"> «О выборе победителя </w:t>
      </w:r>
      <w:r w:rsidR="002D0A02" w:rsidRPr="002D0A02">
        <w:rPr>
          <w:b/>
          <w:bCs/>
          <w:i/>
          <w:iCs/>
          <w:sz w:val="26"/>
          <w:szCs w:val="26"/>
        </w:rPr>
        <w:t>аукциона</w:t>
      </w:r>
      <w:r w:rsidRPr="002D0A02">
        <w:rPr>
          <w:b/>
          <w:bCs/>
          <w:i/>
          <w:iCs/>
          <w:sz w:val="26"/>
          <w:szCs w:val="26"/>
        </w:rPr>
        <w:t>»</w:t>
      </w:r>
    </w:p>
    <w:p w:rsidR="006825E1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9622D">
        <w:rPr>
          <w:sz w:val="26"/>
          <w:szCs w:val="26"/>
        </w:rPr>
        <w:t xml:space="preserve">Утвердить </w:t>
      </w:r>
      <w:proofErr w:type="spellStart"/>
      <w:r w:rsidRPr="0059622D">
        <w:rPr>
          <w:sz w:val="26"/>
          <w:szCs w:val="26"/>
        </w:rPr>
        <w:t>ранжировку</w:t>
      </w:r>
      <w:proofErr w:type="spellEnd"/>
      <w:r w:rsidRPr="0059622D">
        <w:rPr>
          <w:sz w:val="26"/>
          <w:szCs w:val="26"/>
        </w:rPr>
        <w:t xml:space="preserve"> участников открытого аукциона.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49"/>
        <w:gridCol w:w="4533"/>
      </w:tblGrid>
      <w:tr w:rsidR="006825E1" w:rsidTr="00FF47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szCs w:val="22"/>
                <w:lang w:eastAsia="en-US"/>
              </w:rPr>
            </w:pPr>
            <w:r>
              <w:rPr>
                <w:b/>
                <w:sz w:val="20"/>
                <w:szCs w:val="22"/>
                <w:lang w:eastAsia="en-US"/>
              </w:rPr>
              <w:t xml:space="preserve">Итоговая заявленная цена по результатам аукциона, </w:t>
            </w:r>
            <w:proofErr w:type="spellStart"/>
            <w:r>
              <w:rPr>
                <w:b/>
                <w:sz w:val="20"/>
                <w:szCs w:val="22"/>
                <w:lang w:eastAsia="en-US"/>
              </w:rPr>
              <w:t>руб</w:t>
            </w:r>
            <w:proofErr w:type="spellEnd"/>
            <w:r>
              <w:rPr>
                <w:b/>
                <w:sz w:val="20"/>
                <w:szCs w:val="22"/>
                <w:lang w:eastAsia="en-US"/>
              </w:rPr>
              <w:t xml:space="preserve"> без НДС. </w:t>
            </w:r>
          </w:p>
        </w:tc>
      </w:tr>
      <w:tr w:rsidR="006825E1" w:rsidTr="00FF47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6825E1" w:rsidRDefault="006825E1" w:rsidP="00FF47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4"/>
                <w:lang w:eastAsia="en-US"/>
              </w:rPr>
              <w:t>, 204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93 760 723,10</w:t>
            </w:r>
          </w:p>
        </w:tc>
      </w:tr>
      <w:tr w:rsidR="006825E1" w:rsidTr="00FF473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E1" w:rsidRDefault="006825E1" w:rsidP="00FF4734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«ДЭТК»</w:t>
            </w:r>
          </w:p>
          <w:p w:rsidR="006825E1" w:rsidRDefault="006825E1" w:rsidP="00FF47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ул. Менделеева, 1 «А»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E1" w:rsidRDefault="006825E1" w:rsidP="00FF4734">
            <w:pPr>
              <w:snapToGri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94 779 861,39</w:t>
            </w:r>
          </w:p>
        </w:tc>
      </w:tr>
    </w:tbl>
    <w:p w:rsidR="006825E1" w:rsidRDefault="006825E1" w:rsidP="006825E1">
      <w:pPr>
        <w:tabs>
          <w:tab w:val="left" w:pos="993"/>
        </w:tabs>
        <w:suppressAutoHyphens/>
        <w:snapToGrid w:val="0"/>
        <w:spacing w:line="240" w:lineRule="auto"/>
        <w:rPr>
          <w:b/>
          <w:sz w:val="26"/>
          <w:szCs w:val="26"/>
        </w:rPr>
      </w:pPr>
      <w:r w:rsidRPr="0059622D">
        <w:rPr>
          <w:sz w:val="26"/>
          <w:szCs w:val="26"/>
        </w:rPr>
        <w:t xml:space="preserve">2. Признать победителем аукциона </w:t>
      </w:r>
      <w:r>
        <w:rPr>
          <w:b/>
          <w:bCs/>
          <w:i/>
          <w:iCs/>
          <w:sz w:val="26"/>
          <w:szCs w:val="26"/>
        </w:rPr>
        <w:t xml:space="preserve">Строительство ПС 35/10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"Дубки" (СМР) </w:t>
      </w:r>
      <w:r>
        <w:rPr>
          <w:sz w:val="26"/>
          <w:szCs w:val="26"/>
        </w:rPr>
        <w:t xml:space="preserve">участника, занявшего первое место в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Пионерская, 204</w:t>
      </w:r>
      <w:r>
        <w:rPr>
          <w:color w:val="000000"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 заявкой на заключение договора н</w:t>
      </w:r>
      <w:r>
        <w:rPr>
          <w:sz w:val="26"/>
          <w:szCs w:val="26"/>
        </w:rPr>
        <w:t xml:space="preserve">а следующих условиях: цена заявки: </w:t>
      </w:r>
      <w:r>
        <w:rPr>
          <w:b/>
          <w:bCs/>
          <w:i/>
          <w:sz w:val="24"/>
          <w:szCs w:val="24"/>
        </w:rPr>
        <w:t>93 760 723,10 </w:t>
      </w:r>
      <w:r>
        <w:rPr>
          <w:sz w:val="24"/>
          <w:szCs w:val="24"/>
        </w:rPr>
        <w:t>рублей без учета НДС (110 637 653,25  руб. с учетом НДС</w:t>
      </w:r>
      <w:r>
        <w:rPr>
          <w:b/>
          <w:i/>
          <w:sz w:val="26"/>
          <w:szCs w:val="26"/>
        </w:rPr>
        <w:t>). Срок выполнения работ:</w:t>
      </w:r>
      <w:r>
        <w:rPr>
          <w:sz w:val="26"/>
          <w:szCs w:val="26"/>
        </w:rPr>
        <w:t xml:space="preserve"> с момента заключения договора 30.11.2017 г. </w:t>
      </w:r>
      <w:r>
        <w:rPr>
          <w:b/>
          <w:i/>
          <w:sz w:val="26"/>
          <w:szCs w:val="26"/>
        </w:rPr>
        <w:t>Гарантийные обязательства</w:t>
      </w:r>
      <w:r>
        <w:rPr>
          <w:sz w:val="26"/>
          <w:szCs w:val="26"/>
        </w:rPr>
        <w:t xml:space="preserve">: </w:t>
      </w:r>
      <w:r>
        <w:rPr>
          <w:bCs/>
          <w:iCs/>
          <w:sz w:val="26"/>
          <w:szCs w:val="26"/>
        </w:rPr>
        <w:t xml:space="preserve">Гарантийный срок нормальной эксплуатации объекта </w:t>
      </w:r>
      <w:r>
        <w:rPr>
          <w:bCs/>
          <w:iCs/>
          <w:sz w:val="26"/>
          <w:szCs w:val="26"/>
        </w:rPr>
        <w:lastRenderedPageBreak/>
        <w:t>(без аварий, нарушения технологических параметров его работы, работы в пределах проектных параметров и режимов) и работ устанавливается 5 (пять) лет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5 (пять) лет, если  иное не установлено заводом изготовителем</w:t>
      </w:r>
      <w:r>
        <w:rPr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Условия оплаты</w:t>
      </w:r>
      <w:r>
        <w:rPr>
          <w:sz w:val="26"/>
          <w:szCs w:val="26"/>
        </w:rPr>
        <w:t xml:space="preserve">: </w:t>
      </w:r>
      <w:proofErr w:type="gramStart"/>
      <w:r>
        <w:rPr>
          <w:sz w:val="26"/>
          <w:szCs w:val="26"/>
        </w:rPr>
        <w:t xml:space="preserve">Заказчик перечисляет на лицевой счет Подрядчика для учета операций </w:t>
      </w:r>
      <w:proofErr w:type="spellStart"/>
      <w:r>
        <w:rPr>
          <w:sz w:val="26"/>
          <w:szCs w:val="26"/>
        </w:rPr>
        <w:t>неучастника</w:t>
      </w:r>
      <w:proofErr w:type="spellEnd"/>
      <w:r>
        <w:rPr>
          <w:sz w:val="26"/>
          <w:szCs w:val="26"/>
        </w:rPr>
        <w:t xml:space="preserve"> бюджетного процесса, открытый в территориальных органах  Федерального казначейства в соответствии с постановлением Правительства РФ от 04.02.2016 N 70 "О порядке казначейского сопровождения в 2016 году государственных контрактов, договоров (соглашений), а также контрактов, договоров, соглашений, заключенных в рамках их исполнения», авансовый платеж (в соответствии с предложением участника, в размере 30% в</w:t>
      </w:r>
      <w:proofErr w:type="gramEnd"/>
      <w:r>
        <w:rPr>
          <w:sz w:val="26"/>
          <w:szCs w:val="26"/>
        </w:rPr>
        <w:t xml:space="preserve"> течение 15 (пятнадцати) календарных дней </w:t>
      </w:r>
      <w:proofErr w:type="gramStart"/>
      <w:r>
        <w:rPr>
          <w:sz w:val="26"/>
          <w:szCs w:val="26"/>
        </w:rPr>
        <w:t>с даты начала</w:t>
      </w:r>
      <w:proofErr w:type="gramEnd"/>
      <w:r>
        <w:rPr>
          <w:sz w:val="26"/>
          <w:szCs w:val="26"/>
        </w:rPr>
        <w:t xml:space="preserve"> работ по договору. Оплата выполненных работ по договору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 (форма КС-2).</w:t>
      </w:r>
    </w:p>
    <w:p w:rsidR="002D0A02" w:rsidRPr="002D0A02" w:rsidRDefault="002D0A02" w:rsidP="002D0A02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DB2A8F" w:rsidRDefault="00DB2A8F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D0A02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B4" w:rsidRDefault="00652BB4" w:rsidP="00355095">
      <w:pPr>
        <w:spacing w:line="240" w:lineRule="auto"/>
      </w:pPr>
      <w:r>
        <w:separator/>
      </w:r>
    </w:p>
  </w:endnote>
  <w:endnote w:type="continuationSeparator" w:id="0">
    <w:p w:rsidR="00652BB4" w:rsidRDefault="00652B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70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70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B4" w:rsidRDefault="00652BB4" w:rsidP="00355095">
      <w:pPr>
        <w:spacing w:line="240" w:lineRule="auto"/>
      </w:pPr>
      <w:r>
        <w:separator/>
      </w:r>
    </w:p>
  </w:footnote>
  <w:footnote w:type="continuationSeparator" w:id="0">
    <w:p w:rsidR="00652BB4" w:rsidRDefault="00652B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2A8F">
      <w:rPr>
        <w:i/>
        <w:sz w:val="20"/>
      </w:rPr>
      <w:t>23</w:t>
    </w:r>
    <w:r w:rsidR="006825E1">
      <w:rPr>
        <w:i/>
        <w:sz w:val="20"/>
      </w:rPr>
      <w:t>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DB2A8F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B717F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5C47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B4ECE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1E5F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0FB0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52BB4"/>
    <w:rsid w:val="006629E9"/>
    <w:rsid w:val="0067093E"/>
    <w:rsid w:val="0067734E"/>
    <w:rsid w:val="00680B61"/>
    <w:rsid w:val="006825E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4803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2705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E57C4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08B"/>
    <w:rsid w:val="00B6781F"/>
    <w:rsid w:val="00B828AD"/>
    <w:rsid w:val="00B855FE"/>
    <w:rsid w:val="00B85D32"/>
    <w:rsid w:val="00B940C8"/>
    <w:rsid w:val="00BA3D75"/>
    <w:rsid w:val="00BA70EB"/>
    <w:rsid w:val="00BB2D31"/>
    <w:rsid w:val="00BB4599"/>
    <w:rsid w:val="00BB57FC"/>
    <w:rsid w:val="00BC5464"/>
    <w:rsid w:val="00BD196F"/>
    <w:rsid w:val="00BD1D36"/>
    <w:rsid w:val="00BE7B0F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E72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2A8F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71</cp:revision>
  <cp:lastPrinted>2017-02-03T07:14:00Z</cp:lastPrinted>
  <dcterms:created xsi:type="dcterms:W3CDTF">2014-08-07T23:18:00Z</dcterms:created>
  <dcterms:modified xsi:type="dcterms:W3CDTF">2017-02-06T08:19:00Z</dcterms:modified>
</cp:coreProperties>
</file>