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76397">
        <w:rPr>
          <w:rFonts w:ascii="Times New Roman" w:hAnsi="Times New Roman"/>
          <w:bCs w:val="0"/>
          <w:caps/>
          <w:sz w:val="32"/>
          <w:szCs w:val="32"/>
        </w:rPr>
        <w:t>217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/УКС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877046" w:rsidRPr="00877046" w:rsidRDefault="00634771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176397">
        <w:rPr>
          <w:b/>
          <w:i/>
          <w:snapToGrid/>
          <w:szCs w:val="28"/>
        </w:rPr>
        <w:t>«</w:t>
      </w:r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ПИР. </w:t>
      </w:r>
      <w:proofErr w:type="gramStart"/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Строительство КЛ 10 </w:t>
      </w:r>
      <w:proofErr w:type="spellStart"/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>кВ</w:t>
      </w:r>
      <w:proofErr w:type="spellEnd"/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(по индивидуальному проекту для ТОР «Комсомольск», площадка «Парус</w:t>
      </w:r>
      <w:r w:rsidR="00877046" w:rsidRPr="00877046">
        <w:rPr>
          <w:b/>
          <w:i/>
          <w:snapToGrid/>
          <w:color w:val="000000" w:themeColor="text1"/>
          <w:sz w:val="26"/>
          <w:szCs w:val="26"/>
        </w:rPr>
        <w:t>»  закупка 2007 раздел 2.1.1  ГКПЗ 2017 г.</w:t>
      </w:r>
      <w:proofErr w:type="gramEnd"/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31604535506</w:t>
            </w:r>
          </w:p>
        </w:tc>
        <w:tc>
          <w:tcPr>
            <w:tcW w:w="4999" w:type="dxa"/>
          </w:tcPr>
          <w:p w:rsidR="00176397" w:rsidRPr="00D06F2D" w:rsidRDefault="00176397" w:rsidP="005717C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5717C6">
              <w:rPr>
                <w:b/>
                <w:bCs/>
                <w:caps/>
                <w:sz w:val="26"/>
                <w:szCs w:val="26"/>
              </w:rPr>
              <w:t>30</w:t>
            </w:r>
            <w:bookmarkStart w:id="2" w:name="_GoBack"/>
            <w:bookmarkEnd w:id="2"/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января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D5E99" w:rsidRPr="00176397" w:rsidRDefault="00F25EDC" w:rsidP="0017639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17639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ПИР. </w:t>
      </w:r>
      <w:proofErr w:type="gramStart"/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Строительство КЛ 10 </w:t>
      </w:r>
      <w:proofErr w:type="spellStart"/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>кВ</w:t>
      </w:r>
      <w:proofErr w:type="spellEnd"/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(по индивидуальному проекту для ТОР «Комсомольск», площадка «Парус</w:t>
      </w:r>
      <w:r w:rsidR="00176397" w:rsidRPr="00176397">
        <w:rPr>
          <w:b/>
          <w:i/>
          <w:color w:val="000000" w:themeColor="text1"/>
          <w:sz w:val="26"/>
          <w:szCs w:val="26"/>
        </w:rPr>
        <w:t>»</w:t>
      </w:r>
      <w:r w:rsidR="00877046">
        <w:rPr>
          <w:b/>
          <w:i/>
          <w:color w:val="000000" w:themeColor="text1"/>
          <w:sz w:val="26"/>
          <w:szCs w:val="26"/>
        </w:rPr>
        <w:t xml:space="preserve">, </w:t>
      </w:r>
      <w:r w:rsidR="00176397" w:rsidRPr="00176397">
        <w:rPr>
          <w:b/>
          <w:i/>
          <w:color w:val="000000" w:themeColor="text1"/>
          <w:sz w:val="26"/>
          <w:szCs w:val="26"/>
        </w:rPr>
        <w:t xml:space="preserve">  закупка 200</w:t>
      </w:r>
      <w:r w:rsidR="00877046">
        <w:rPr>
          <w:b/>
          <w:i/>
          <w:color w:val="000000" w:themeColor="text1"/>
          <w:sz w:val="26"/>
          <w:szCs w:val="26"/>
        </w:rPr>
        <w:t>7</w:t>
      </w:r>
      <w:proofErr w:type="gramEnd"/>
    </w:p>
    <w:p w:rsidR="00623A9C" w:rsidRPr="00C91D45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877046" w:rsidRPr="00877046">
        <w:rPr>
          <w:b/>
          <w:i/>
          <w:snapToGrid/>
          <w:sz w:val="26"/>
          <w:szCs w:val="26"/>
        </w:rPr>
        <w:t>915 254,23</w:t>
      </w:r>
      <w:r w:rsidRPr="00C91D45">
        <w:rPr>
          <w:sz w:val="26"/>
          <w:szCs w:val="26"/>
        </w:rPr>
        <w:t xml:space="preserve"> 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77046" w:rsidRPr="00877046" w:rsidRDefault="00877046" w:rsidP="00877046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877046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877046" w:rsidRPr="00877046" w:rsidRDefault="00877046" w:rsidP="00877046">
      <w:pPr>
        <w:numPr>
          <w:ilvl w:val="0"/>
          <w:numId w:val="31"/>
        </w:numPr>
        <w:tabs>
          <w:tab w:val="left" w:pos="0"/>
          <w:tab w:val="left" w:pos="426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877046">
        <w:rPr>
          <w:bCs/>
          <w:i/>
          <w:iCs/>
          <w:snapToGrid/>
          <w:sz w:val="26"/>
          <w:szCs w:val="26"/>
        </w:rPr>
        <w:t xml:space="preserve"> О признании заявки </w:t>
      </w:r>
      <w:r w:rsidRPr="00877046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877046">
        <w:rPr>
          <w:b/>
          <w:i/>
          <w:snapToGrid/>
          <w:color w:val="333333"/>
          <w:sz w:val="24"/>
          <w:szCs w:val="24"/>
        </w:rPr>
        <w:t>Электросервиспроект</w:t>
      </w:r>
      <w:proofErr w:type="spellEnd"/>
      <w:r w:rsidRPr="00877046">
        <w:rPr>
          <w:b/>
          <w:i/>
          <w:snapToGrid/>
          <w:color w:val="333333"/>
          <w:sz w:val="24"/>
          <w:szCs w:val="24"/>
        </w:rPr>
        <w:t>"</w:t>
      </w:r>
      <w:r w:rsidRPr="00877046">
        <w:rPr>
          <w:snapToGrid/>
          <w:color w:val="333333"/>
          <w:sz w:val="24"/>
          <w:szCs w:val="24"/>
        </w:rPr>
        <w:t xml:space="preserve"> </w:t>
      </w:r>
      <w:r w:rsidRPr="00877046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877046" w:rsidRPr="00877046" w:rsidRDefault="00877046" w:rsidP="00877046">
      <w:pPr>
        <w:numPr>
          <w:ilvl w:val="0"/>
          <w:numId w:val="31"/>
        </w:numPr>
        <w:tabs>
          <w:tab w:val="left" w:pos="426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877046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877046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877046">
        <w:rPr>
          <w:b/>
          <w:i/>
          <w:snapToGrid/>
          <w:color w:val="333333"/>
          <w:sz w:val="24"/>
          <w:szCs w:val="24"/>
        </w:rPr>
        <w:t>Энергопроект</w:t>
      </w:r>
      <w:proofErr w:type="spellEnd"/>
      <w:r w:rsidRPr="00877046">
        <w:rPr>
          <w:b/>
          <w:i/>
          <w:snapToGrid/>
          <w:color w:val="333333"/>
          <w:sz w:val="24"/>
          <w:szCs w:val="24"/>
        </w:rPr>
        <w:t xml:space="preserve"> Центр"</w:t>
      </w:r>
      <w:r w:rsidRPr="00877046">
        <w:rPr>
          <w:snapToGrid/>
          <w:color w:val="333333"/>
          <w:sz w:val="24"/>
          <w:szCs w:val="24"/>
        </w:rPr>
        <w:t xml:space="preserve"> </w:t>
      </w:r>
      <w:r w:rsidRPr="00877046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877046" w:rsidRPr="00877046" w:rsidRDefault="00877046" w:rsidP="00877046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877046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77046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77046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77046" w:rsidRPr="00877046" w:rsidRDefault="00877046" w:rsidP="00877046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877046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77046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77046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77046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77046">
        <w:rPr>
          <w:bCs/>
          <w:i/>
          <w:iCs/>
          <w:snapToGrid/>
          <w:sz w:val="26"/>
          <w:szCs w:val="26"/>
        </w:rPr>
        <w:t xml:space="preserve"> заявок</w:t>
      </w:r>
    </w:p>
    <w:p w:rsidR="00877046" w:rsidRPr="00877046" w:rsidRDefault="00877046" w:rsidP="00877046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877046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20073" w:rsidRPr="00C91D45" w:rsidRDefault="00D20073" w:rsidP="00877046">
      <w:pPr>
        <w:spacing w:line="240" w:lineRule="auto"/>
        <w:ind w:firstLine="0"/>
        <w:rPr>
          <w:b/>
          <w:sz w:val="26"/>
          <w:szCs w:val="26"/>
        </w:rPr>
      </w:pPr>
    </w:p>
    <w:p w:rsidR="00DD5E99" w:rsidRPr="00C91D45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077"/>
        <w:gridCol w:w="3319"/>
      </w:tblGrid>
      <w:tr w:rsidR="00877046" w:rsidRPr="00877046" w:rsidTr="004529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877046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877046" w:rsidRPr="00877046" w:rsidTr="004529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877046">
              <w:rPr>
                <w:b/>
                <w:i/>
                <w:snapToGrid/>
                <w:color w:val="333333"/>
                <w:sz w:val="24"/>
                <w:szCs w:val="24"/>
              </w:rPr>
              <w:t>Электросервиспроект</w:t>
            </w:r>
            <w:proofErr w:type="spellEnd"/>
            <w:r w:rsidRPr="00877046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877046">
              <w:rPr>
                <w:snapToGrid/>
                <w:color w:val="333333"/>
                <w:sz w:val="24"/>
                <w:szCs w:val="24"/>
              </w:rPr>
              <w:t xml:space="preserve"> (г. Биробиджан, ул. </w:t>
            </w:r>
            <w:proofErr w:type="gramStart"/>
            <w:r w:rsidRPr="00877046">
              <w:rPr>
                <w:snapToGrid/>
                <w:color w:val="333333"/>
                <w:sz w:val="24"/>
                <w:szCs w:val="24"/>
              </w:rPr>
              <w:t>Саперная</w:t>
            </w:r>
            <w:proofErr w:type="gramEnd"/>
            <w:r w:rsidRPr="00877046">
              <w:rPr>
                <w:snapToGrid/>
                <w:color w:val="333333"/>
                <w:sz w:val="24"/>
                <w:szCs w:val="24"/>
              </w:rPr>
              <w:t>, 23)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snapToGrid/>
                <w:color w:val="333333"/>
                <w:sz w:val="24"/>
                <w:szCs w:val="24"/>
              </w:rPr>
              <w:t>Цена: 817 206,00 руб. (НДС не облагается)</w:t>
            </w:r>
          </w:p>
        </w:tc>
      </w:tr>
      <w:tr w:rsidR="00877046" w:rsidRPr="00877046" w:rsidTr="004529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b/>
                <w:i/>
                <w:snapToGrid/>
                <w:color w:val="333333"/>
                <w:sz w:val="24"/>
                <w:szCs w:val="24"/>
              </w:rPr>
              <w:t>ООО "ЭНЕРГОРЕГИОН"</w:t>
            </w:r>
            <w:r w:rsidRPr="00877046">
              <w:rPr>
                <w:snapToGrid/>
                <w:color w:val="333333"/>
                <w:sz w:val="24"/>
                <w:szCs w:val="24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snapToGrid/>
                <w:color w:val="333333"/>
                <w:sz w:val="24"/>
                <w:szCs w:val="24"/>
              </w:rPr>
              <w:t>Цена: 1 064 431,98 руб. (цена без НДС: 902 061,00 руб.)</w:t>
            </w:r>
          </w:p>
        </w:tc>
      </w:tr>
      <w:tr w:rsidR="00877046" w:rsidRPr="00877046" w:rsidTr="004529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snapToGrid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877046">
              <w:rPr>
                <w:b/>
                <w:i/>
                <w:snapToGrid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877046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 Центр"</w:t>
            </w:r>
            <w:r w:rsidRPr="00877046">
              <w:rPr>
                <w:snapToGrid/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snapToGrid/>
                <w:color w:val="333333"/>
                <w:sz w:val="24"/>
                <w:szCs w:val="24"/>
              </w:rPr>
              <w:t>Цена: 1 079 999,99 руб. (цена без НДС: 915 254,23 руб.)</w:t>
            </w:r>
          </w:p>
        </w:tc>
      </w:tr>
      <w:tr w:rsidR="00877046" w:rsidRPr="00877046" w:rsidTr="004529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877046">
              <w:rPr>
                <w:b/>
                <w:i/>
                <w:snapToGrid/>
                <w:color w:val="333333"/>
                <w:sz w:val="24"/>
                <w:szCs w:val="24"/>
              </w:rPr>
              <w:t>ООО "ПРОЕКТНЫЙ ЦЕНТР СИБИРИ"</w:t>
            </w:r>
            <w:r w:rsidRPr="00877046">
              <w:rPr>
                <w:snapToGrid/>
                <w:color w:val="333333"/>
                <w:sz w:val="24"/>
                <w:szCs w:val="24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046" w:rsidRPr="00877046" w:rsidRDefault="00877046" w:rsidP="0087704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77046">
              <w:rPr>
                <w:snapToGrid/>
                <w:color w:val="333333"/>
                <w:sz w:val="24"/>
                <w:szCs w:val="24"/>
              </w:rPr>
              <w:t>Цена: 1 079 999,99 руб. (цена без НДС: 915 254,23 руб.)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877046" w:rsidRPr="00877046" w:rsidRDefault="00877046" w:rsidP="00877046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77046">
        <w:rPr>
          <w:b/>
          <w:bCs/>
          <w:i/>
          <w:iCs/>
          <w:snapToGrid/>
          <w:sz w:val="26"/>
          <w:szCs w:val="26"/>
        </w:rPr>
        <w:t>ВОПРОС 2 «</w:t>
      </w:r>
      <w:r w:rsidRPr="0038109E">
        <w:rPr>
          <w:b/>
          <w:bCs/>
          <w:i/>
          <w:iCs/>
          <w:sz w:val="26"/>
          <w:szCs w:val="26"/>
        </w:rPr>
        <w:t xml:space="preserve">О признании заявки </w:t>
      </w:r>
      <w:r w:rsidRPr="0038109E">
        <w:rPr>
          <w:b/>
          <w:i/>
          <w:color w:val="333333"/>
          <w:sz w:val="26"/>
          <w:szCs w:val="26"/>
        </w:rPr>
        <w:t>ООО "</w:t>
      </w:r>
      <w:proofErr w:type="spellStart"/>
      <w:r w:rsidRPr="0038109E">
        <w:rPr>
          <w:b/>
          <w:i/>
          <w:color w:val="333333"/>
          <w:sz w:val="26"/>
          <w:szCs w:val="26"/>
        </w:rPr>
        <w:t>Электросервиспроект</w:t>
      </w:r>
      <w:proofErr w:type="spellEnd"/>
      <w:r w:rsidRPr="0038109E">
        <w:rPr>
          <w:b/>
          <w:i/>
          <w:color w:val="333333"/>
          <w:sz w:val="26"/>
          <w:szCs w:val="26"/>
        </w:rPr>
        <w:t>"</w:t>
      </w:r>
      <w:r w:rsidRPr="0038109E">
        <w:rPr>
          <w:b/>
          <w:color w:val="333333"/>
          <w:sz w:val="26"/>
          <w:szCs w:val="26"/>
        </w:rPr>
        <w:t xml:space="preserve"> </w:t>
      </w:r>
      <w:r w:rsidRPr="0038109E">
        <w:rPr>
          <w:b/>
          <w:bCs/>
          <w:i/>
          <w:iCs/>
          <w:sz w:val="26"/>
          <w:szCs w:val="26"/>
        </w:rPr>
        <w:t>не соответствующей условиям запроса цен</w:t>
      </w:r>
      <w:r w:rsidRPr="00877046">
        <w:rPr>
          <w:b/>
          <w:bCs/>
          <w:i/>
          <w:iCs/>
          <w:snapToGrid/>
          <w:sz w:val="26"/>
          <w:szCs w:val="26"/>
        </w:rPr>
        <w:t>»</w:t>
      </w:r>
    </w:p>
    <w:p w:rsidR="00877046" w:rsidRPr="00877046" w:rsidRDefault="00877046" w:rsidP="00877046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6"/>
          <w:szCs w:val="26"/>
        </w:rPr>
      </w:pPr>
      <w:r w:rsidRPr="00877046">
        <w:rPr>
          <w:b/>
          <w:sz w:val="26"/>
          <w:szCs w:val="26"/>
        </w:rPr>
        <w:t xml:space="preserve">РЕШИЛИ:        </w:t>
      </w:r>
    </w:p>
    <w:p w:rsidR="00877046" w:rsidRPr="00877046" w:rsidRDefault="00877046" w:rsidP="00877046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877046">
        <w:rPr>
          <w:sz w:val="26"/>
          <w:szCs w:val="26"/>
        </w:rPr>
        <w:t xml:space="preserve">  Отклонить заявку Участника </w:t>
      </w:r>
      <w:r w:rsidRPr="00877046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877046">
        <w:rPr>
          <w:b/>
          <w:i/>
          <w:snapToGrid/>
          <w:color w:val="333333"/>
          <w:sz w:val="26"/>
          <w:szCs w:val="26"/>
        </w:rPr>
        <w:t>Электросервиспроект</w:t>
      </w:r>
      <w:proofErr w:type="spellEnd"/>
      <w:r w:rsidRPr="00877046">
        <w:rPr>
          <w:b/>
          <w:i/>
          <w:snapToGrid/>
          <w:color w:val="333333"/>
          <w:sz w:val="26"/>
          <w:szCs w:val="26"/>
        </w:rPr>
        <w:t>"</w:t>
      </w:r>
      <w:r w:rsidRPr="00877046">
        <w:rPr>
          <w:snapToGrid/>
          <w:color w:val="333333"/>
          <w:sz w:val="26"/>
          <w:szCs w:val="26"/>
        </w:rPr>
        <w:t xml:space="preserve"> (г. Биробиджан, ул. </w:t>
      </w:r>
      <w:proofErr w:type="gramStart"/>
      <w:r w:rsidRPr="00877046">
        <w:rPr>
          <w:snapToGrid/>
          <w:color w:val="333333"/>
          <w:sz w:val="26"/>
          <w:szCs w:val="26"/>
        </w:rPr>
        <w:t>Саперная</w:t>
      </w:r>
      <w:proofErr w:type="gramEnd"/>
      <w:r w:rsidRPr="00877046">
        <w:rPr>
          <w:snapToGrid/>
          <w:color w:val="333333"/>
          <w:sz w:val="26"/>
          <w:szCs w:val="26"/>
        </w:rPr>
        <w:t xml:space="preserve">, 23) </w:t>
      </w:r>
      <w:r w:rsidRPr="00877046">
        <w:rPr>
          <w:snapToGrid/>
          <w:sz w:val="26"/>
          <w:szCs w:val="26"/>
        </w:rPr>
        <w:t>от дальнейшего рассмотрения, как несоответствующее п.2.4 проекта договора заказчика.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877046" w:rsidRPr="00877046" w:rsidTr="00452902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46" w:rsidRPr="00877046" w:rsidRDefault="00877046" w:rsidP="0087704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77046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877046" w:rsidRPr="00877046" w:rsidTr="00452902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46" w:rsidRPr="00877046" w:rsidRDefault="00877046" w:rsidP="00877046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77046">
              <w:rPr>
                <w:snapToGrid/>
                <w:sz w:val="26"/>
                <w:szCs w:val="26"/>
              </w:rPr>
              <w:t>Участник предложил: аванс в размере 20% от общей  стоимости цены договора - 163 441,20 руб., что не соответствует п. 2.4 проект договора заказчика.</w:t>
            </w:r>
          </w:p>
        </w:tc>
      </w:tr>
    </w:tbl>
    <w:p w:rsidR="00877046" w:rsidRDefault="00877046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877046" w:rsidRPr="00877046" w:rsidRDefault="00877046" w:rsidP="00877046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77046">
        <w:rPr>
          <w:b/>
          <w:bCs/>
          <w:i/>
          <w:iCs/>
          <w:snapToGrid/>
          <w:sz w:val="26"/>
          <w:szCs w:val="26"/>
        </w:rPr>
        <w:t xml:space="preserve">ВОПРОС 3 «О признании заявки </w:t>
      </w:r>
      <w:r w:rsidRPr="00877046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877046">
        <w:rPr>
          <w:b/>
          <w:i/>
          <w:snapToGrid/>
          <w:color w:val="333333"/>
          <w:sz w:val="26"/>
          <w:szCs w:val="26"/>
        </w:rPr>
        <w:t>Энергопроект</w:t>
      </w:r>
      <w:proofErr w:type="spellEnd"/>
      <w:r w:rsidRPr="00877046">
        <w:rPr>
          <w:b/>
          <w:i/>
          <w:snapToGrid/>
          <w:color w:val="333333"/>
          <w:sz w:val="26"/>
          <w:szCs w:val="26"/>
        </w:rPr>
        <w:t xml:space="preserve"> Центр"</w:t>
      </w:r>
      <w:r w:rsidRPr="00877046">
        <w:rPr>
          <w:b/>
          <w:snapToGrid/>
          <w:color w:val="333333"/>
          <w:sz w:val="26"/>
          <w:szCs w:val="26"/>
        </w:rPr>
        <w:t xml:space="preserve"> </w:t>
      </w:r>
      <w:r w:rsidRPr="00877046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877046" w:rsidRPr="00877046" w:rsidRDefault="00877046" w:rsidP="00877046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6"/>
          <w:szCs w:val="26"/>
        </w:rPr>
      </w:pPr>
      <w:r w:rsidRPr="00877046">
        <w:rPr>
          <w:b/>
          <w:sz w:val="26"/>
          <w:szCs w:val="26"/>
        </w:rPr>
        <w:t xml:space="preserve">РЕШИЛИ:        </w:t>
      </w:r>
    </w:p>
    <w:p w:rsidR="00877046" w:rsidRPr="00877046" w:rsidRDefault="00877046" w:rsidP="00877046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877046">
        <w:rPr>
          <w:sz w:val="26"/>
          <w:szCs w:val="26"/>
        </w:rPr>
        <w:t xml:space="preserve">  </w:t>
      </w:r>
      <w:r w:rsidRPr="00AE55AF">
        <w:rPr>
          <w:sz w:val="26"/>
          <w:szCs w:val="26"/>
        </w:rPr>
        <w:t xml:space="preserve">Отклонить заявку Участника </w:t>
      </w:r>
      <w:r w:rsidRPr="0087704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Pr="0087704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Энергопроект</w:t>
      </w:r>
      <w:proofErr w:type="spellEnd"/>
      <w:r w:rsidRPr="0087704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Центр"</w:t>
      </w:r>
      <w:r w:rsidRPr="00877046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(160009, г. Вологда, ул. Мальцева, д.52, оф.409а.) </w:t>
      </w:r>
      <w:r w:rsidRPr="00AE55AF">
        <w:rPr>
          <w:snapToGrid/>
          <w:sz w:val="26"/>
          <w:szCs w:val="26"/>
        </w:rPr>
        <w:t>от дальнейшего рассмотрения</w:t>
      </w:r>
      <w:r w:rsidRPr="00877046">
        <w:rPr>
          <w:snapToGrid/>
          <w:sz w:val="26"/>
          <w:szCs w:val="26"/>
        </w:rPr>
        <w:t>,</w:t>
      </w:r>
      <w:r w:rsidRPr="00AE55AF">
        <w:rPr>
          <w:snapToGrid/>
          <w:sz w:val="26"/>
          <w:szCs w:val="26"/>
        </w:rPr>
        <w:t xml:space="preserve"> как несоответствующ</w:t>
      </w:r>
      <w:r w:rsidRPr="00877046">
        <w:rPr>
          <w:snapToGrid/>
          <w:sz w:val="26"/>
          <w:szCs w:val="26"/>
        </w:rPr>
        <w:t>ую</w:t>
      </w:r>
      <w:r w:rsidRPr="00AE55AF">
        <w:rPr>
          <w:snapToGrid/>
          <w:sz w:val="26"/>
          <w:szCs w:val="26"/>
        </w:rPr>
        <w:t xml:space="preserve"> </w:t>
      </w:r>
      <w:r w:rsidRPr="00877046">
        <w:rPr>
          <w:snapToGrid/>
          <w:sz w:val="26"/>
          <w:szCs w:val="26"/>
        </w:rPr>
        <w:t>п.2.3.1 закупочной документации.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877046" w:rsidRPr="00877046" w:rsidTr="00452902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46" w:rsidRPr="00877046" w:rsidRDefault="00877046" w:rsidP="0087704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77046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877046" w:rsidRPr="00877046" w:rsidTr="00452902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46" w:rsidRPr="00877046" w:rsidRDefault="00877046" w:rsidP="00877046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770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Участник не </w:t>
            </w:r>
            <w:proofErr w:type="gramStart"/>
            <w:r w:rsidRPr="00877046">
              <w:rPr>
                <w:rFonts w:eastAsiaTheme="minorHAnsi"/>
                <w:snapToGrid/>
                <w:sz w:val="26"/>
                <w:szCs w:val="26"/>
                <w:lang w:eastAsia="en-US"/>
              </w:rPr>
              <w:t>предоставил все требуемые документы</w:t>
            </w:r>
            <w:proofErr w:type="gramEnd"/>
            <w:r w:rsidRPr="008770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в соответствии с условиями закупки, </w:t>
            </w:r>
            <w:r w:rsidRPr="00877046">
              <w:rPr>
                <w:snapToGrid/>
                <w:sz w:val="26"/>
                <w:szCs w:val="26"/>
              </w:rPr>
              <w:t>что не соответствует п. 2.3.1 закупочной документации.</w:t>
            </w:r>
          </w:p>
        </w:tc>
      </w:tr>
    </w:tbl>
    <w:p w:rsidR="00877046" w:rsidRDefault="00877046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877046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4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C91D45" w:rsidRDefault="00176397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proofErr w:type="gramStart"/>
      <w:r w:rsidR="00ED714C" w:rsidRPr="00C91D45">
        <w:rPr>
          <w:b/>
          <w:sz w:val="26"/>
          <w:szCs w:val="26"/>
        </w:rPr>
        <w:t>Признать</w:t>
      </w:r>
      <w:r w:rsidR="00ED714C" w:rsidRPr="00C91D45">
        <w:rPr>
          <w:sz w:val="26"/>
          <w:szCs w:val="26"/>
        </w:rPr>
        <w:t xml:space="preserve"> заявки </w:t>
      </w:r>
      <w:r w:rsidR="00877046" w:rsidRPr="0038109E">
        <w:rPr>
          <w:b/>
          <w:i/>
          <w:color w:val="333333"/>
          <w:sz w:val="26"/>
          <w:szCs w:val="26"/>
        </w:rPr>
        <w:t>ООО "ЭНЕРГОРЕГИОН"</w:t>
      </w:r>
      <w:r w:rsidR="00877046" w:rsidRPr="0038109E">
        <w:rPr>
          <w:color w:val="333333"/>
          <w:sz w:val="26"/>
          <w:szCs w:val="26"/>
        </w:rPr>
        <w:t xml:space="preserve"> (690091, Россия, Приморский край, г. Владивосток, ул. Алеутская, д. 45 А), </w:t>
      </w:r>
      <w:r w:rsidR="00877046" w:rsidRPr="00AA2CB1">
        <w:rPr>
          <w:b/>
          <w:i/>
          <w:color w:val="333333"/>
          <w:sz w:val="26"/>
          <w:szCs w:val="26"/>
        </w:rPr>
        <w:t>ООО "ПРОЕКТНЫЙ ЦЕНТР СИБИРИ"</w:t>
      </w:r>
      <w:r w:rsidR="00877046" w:rsidRPr="00AA2CB1">
        <w:rPr>
          <w:color w:val="333333"/>
          <w:sz w:val="26"/>
          <w:szCs w:val="26"/>
        </w:rPr>
        <w:t xml:space="preserve"> (630082, Россия, Новосибирская обл., г. Новосибирск, ул. Михаила Перевозчикова, д. 7, кв. 2)</w:t>
      </w:r>
      <w:r w:rsidR="00877046">
        <w:rPr>
          <w:color w:val="333333"/>
          <w:sz w:val="26"/>
          <w:szCs w:val="26"/>
        </w:rPr>
        <w:t xml:space="preserve"> </w:t>
      </w:r>
      <w:r w:rsidR="00ED714C" w:rsidRPr="00C91D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77046">
        <w:rPr>
          <w:b/>
          <w:bCs/>
          <w:i/>
          <w:iCs/>
          <w:snapToGrid/>
          <w:sz w:val="26"/>
          <w:szCs w:val="26"/>
        </w:rPr>
        <w:t>5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087"/>
        <w:gridCol w:w="2981"/>
      </w:tblGrid>
      <w:tr w:rsidR="00ED714C" w:rsidRPr="00C91D45" w:rsidTr="00877046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877046" w:rsidRPr="00C91D45" w:rsidTr="00877046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7046" w:rsidRPr="00C91D45" w:rsidRDefault="00877046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D45">
              <w:rPr>
                <w:snapToGrid/>
                <w:sz w:val="26"/>
                <w:szCs w:val="26"/>
              </w:rPr>
              <w:t>1  место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7046" w:rsidRPr="0038109E" w:rsidRDefault="00877046" w:rsidP="00877046">
            <w:pPr>
              <w:spacing w:line="240" w:lineRule="auto"/>
              <w:ind w:firstLine="0"/>
              <w:contextualSpacing/>
              <w:rPr>
                <w:b/>
                <w:i/>
                <w:color w:val="333333"/>
                <w:sz w:val="26"/>
                <w:szCs w:val="26"/>
              </w:rPr>
            </w:pPr>
            <w:r w:rsidRPr="0038109E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"ЭНЕРГОРЕГИОН" </w:t>
            </w:r>
            <w:r w:rsidRPr="00877046">
              <w:rPr>
                <w:i/>
                <w:snapToGrid/>
                <w:color w:val="333333"/>
                <w:sz w:val="26"/>
                <w:szCs w:val="26"/>
              </w:rPr>
              <w:t>(690091, Россия, Приморский край, г. Владивосток, ул. Алеутская, д. 45 А)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046" w:rsidRPr="0038109E" w:rsidRDefault="00877046" w:rsidP="00452902">
            <w:pPr>
              <w:tabs>
                <w:tab w:val="left" w:pos="426"/>
              </w:tabs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8109E">
              <w:rPr>
                <w:b/>
                <w:i/>
                <w:snapToGrid/>
                <w:color w:val="333333"/>
                <w:sz w:val="26"/>
                <w:szCs w:val="26"/>
              </w:rPr>
              <w:t>902 061,00 </w:t>
            </w:r>
          </w:p>
        </w:tc>
      </w:tr>
      <w:tr w:rsidR="00877046" w:rsidRPr="00C91D45" w:rsidTr="00877046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7046" w:rsidRPr="00C91D45" w:rsidRDefault="00877046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D45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7046" w:rsidRPr="0038109E" w:rsidRDefault="00877046" w:rsidP="00877046">
            <w:pPr>
              <w:spacing w:line="240" w:lineRule="auto"/>
              <w:ind w:firstLine="0"/>
              <w:contextualSpacing/>
              <w:rPr>
                <w:b/>
                <w:i/>
                <w:color w:val="333333"/>
                <w:sz w:val="26"/>
                <w:szCs w:val="26"/>
              </w:rPr>
            </w:pPr>
            <w:proofErr w:type="gramStart"/>
            <w:r w:rsidRPr="0038109E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"ПРОЕКТНЫЙ ЦЕНТР СИБИРИ" </w:t>
            </w:r>
            <w:r w:rsidRPr="00877046">
              <w:rPr>
                <w:i/>
                <w:snapToGrid/>
                <w:color w:val="333333"/>
                <w:sz w:val="26"/>
                <w:szCs w:val="26"/>
              </w:rPr>
              <w:t>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046" w:rsidRPr="0038109E" w:rsidRDefault="00877046" w:rsidP="00452902">
            <w:pPr>
              <w:tabs>
                <w:tab w:val="left" w:pos="426"/>
              </w:tabs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8109E">
              <w:rPr>
                <w:b/>
                <w:i/>
                <w:snapToGrid/>
                <w:color w:val="333333"/>
                <w:sz w:val="26"/>
                <w:szCs w:val="26"/>
              </w:rPr>
              <w:t>915 254,23 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lastRenderedPageBreak/>
        <w:t xml:space="preserve">ВОПРОС  </w:t>
      </w:r>
      <w:r w:rsidR="00877046">
        <w:rPr>
          <w:b/>
          <w:bCs/>
          <w:i/>
          <w:iCs/>
          <w:snapToGrid/>
          <w:sz w:val="26"/>
          <w:szCs w:val="26"/>
        </w:rPr>
        <w:t>6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877046" w:rsidRPr="00877046" w:rsidRDefault="00ED714C" w:rsidP="00877046">
      <w:pPr>
        <w:spacing w:after="200" w:line="240" w:lineRule="auto"/>
        <w:rPr>
          <w:iCs/>
          <w:sz w:val="26"/>
          <w:szCs w:val="26"/>
        </w:rPr>
      </w:pPr>
      <w:r w:rsidRPr="00C91D45">
        <w:rPr>
          <w:b/>
          <w:i/>
          <w:sz w:val="26"/>
          <w:szCs w:val="26"/>
        </w:rPr>
        <w:t>Признать победителем</w:t>
      </w:r>
      <w:r w:rsidRPr="00C91D45">
        <w:rPr>
          <w:sz w:val="26"/>
          <w:szCs w:val="26"/>
        </w:rPr>
        <w:t xml:space="preserve"> открытого запроса цен </w:t>
      </w:r>
      <w:r w:rsidRPr="00C91D45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176397" w:rsidRPr="00176397">
        <w:rPr>
          <w:sz w:val="26"/>
          <w:szCs w:val="26"/>
        </w:rPr>
        <w:t xml:space="preserve"> </w:t>
      </w:r>
      <w:r w:rsidR="00176397" w:rsidRPr="00176397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877046" w:rsidRPr="00877046">
        <w:rPr>
          <w:b/>
          <w:i/>
          <w:snapToGrid/>
          <w:color w:val="000000" w:themeColor="text1"/>
          <w:sz w:val="26"/>
          <w:szCs w:val="26"/>
        </w:rPr>
        <w:t>«</w:t>
      </w:r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ПИР. </w:t>
      </w:r>
      <w:proofErr w:type="gramStart"/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Строительство КЛ 10 </w:t>
      </w:r>
      <w:proofErr w:type="spellStart"/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>кВ</w:t>
      </w:r>
      <w:proofErr w:type="spellEnd"/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(по индивидуальному проекту для ТОР «Комсомольск», площадка «Парус " </w:t>
      </w:r>
      <w:r w:rsidR="00877046" w:rsidRPr="00877046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877046" w:rsidRPr="00877046">
        <w:rPr>
          <w:sz w:val="26"/>
          <w:szCs w:val="26"/>
        </w:rPr>
        <w:t>ранжировке</w:t>
      </w:r>
      <w:proofErr w:type="spellEnd"/>
      <w:r w:rsidR="00877046" w:rsidRPr="00877046">
        <w:rPr>
          <w:sz w:val="26"/>
          <w:szCs w:val="26"/>
        </w:rPr>
        <w:t xml:space="preserve"> по степени предпочтительности для заказчика</w:t>
      </w:r>
      <w:r w:rsidR="00877046" w:rsidRPr="00877046">
        <w:rPr>
          <w:b/>
          <w:i/>
          <w:snapToGrid/>
          <w:sz w:val="26"/>
          <w:szCs w:val="26"/>
        </w:rPr>
        <w:t xml:space="preserve"> </w:t>
      </w:r>
      <w:r w:rsidR="00877046" w:rsidRPr="00877046">
        <w:rPr>
          <w:rFonts w:eastAsiaTheme="minorHAnsi"/>
          <w:b/>
          <w:i/>
          <w:snapToGrid/>
          <w:sz w:val="26"/>
          <w:szCs w:val="26"/>
          <w:lang w:eastAsia="en-US"/>
        </w:rPr>
        <w:t>ООО "ЭНЕРГОРЕГИОН"</w:t>
      </w:r>
      <w:r w:rsidR="00877046" w:rsidRPr="00877046">
        <w:rPr>
          <w:rFonts w:eastAsiaTheme="minorHAnsi"/>
          <w:snapToGrid/>
          <w:sz w:val="26"/>
          <w:szCs w:val="26"/>
          <w:lang w:eastAsia="en-US"/>
        </w:rPr>
        <w:t xml:space="preserve"> (690091, Россия, Приморский край, г. Владивосток, ул. Алеутская, д. 45 А)</w:t>
      </w:r>
      <w:r w:rsidR="00877046" w:rsidRPr="00877046">
        <w:rPr>
          <w:snapToGrid/>
          <w:sz w:val="26"/>
          <w:szCs w:val="26"/>
        </w:rPr>
        <w:t>,</w:t>
      </w:r>
      <w:r w:rsidR="00877046" w:rsidRPr="00877046">
        <w:rPr>
          <w:sz w:val="26"/>
          <w:szCs w:val="26"/>
        </w:rPr>
        <w:t xml:space="preserve"> на условиях:</w:t>
      </w:r>
      <w:proofErr w:type="gramEnd"/>
      <w:r w:rsidR="00877046" w:rsidRPr="00877046">
        <w:rPr>
          <w:sz w:val="26"/>
          <w:szCs w:val="26"/>
        </w:rPr>
        <w:t xml:space="preserve">  Цена: </w:t>
      </w:r>
      <w:r w:rsidR="00877046" w:rsidRPr="00877046">
        <w:rPr>
          <w:snapToGrid/>
          <w:sz w:val="26"/>
          <w:szCs w:val="26"/>
        </w:rPr>
        <w:t xml:space="preserve">1 064 431,98 руб. (цена без НДС: 902 061,00 руб.). </w:t>
      </w:r>
      <w:r w:rsidR="00877046" w:rsidRPr="000A18AB">
        <w:rPr>
          <w:sz w:val="26"/>
          <w:szCs w:val="26"/>
        </w:rPr>
        <w:t xml:space="preserve">Условия оплаты: в течение </w:t>
      </w:r>
      <w:r w:rsidR="00877046" w:rsidRPr="00877046">
        <w:rPr>
          <w:sz w:val="26"/>
          <w:szCs w:val="26"/>
        </w:rPr>
        <w:t>3</w:t>
      </w:r>
      <w:r w:rsidR="00877046" w:rsidRPr="000A18AB">
        <w:rPr>
          <w:sz w:val="26"/>
          <w:szCs w:val="26"/>
        </w:rPr>
        <w:t>0 календарных дней  с момента  подписания актов сдачи-приемки выполненных работ обеими сторонами</w:t>
      </w:r>
      <w:r w:rsidR="00877046" w:rsidRPr="00877046">
        <w:rPr>
          <w:sz w:val="26"/>
          <w:szCs w:val="26"/>
        </w:rPr>
        <w:t xml:space="preserve"> </w:t>
      </w:r>
      <w:r w:rsidR="00877046" w:rsidRPr="000A18AB">
        <w:rPr>
          <w:sz w:val="26"/>
          <w:szCs w:val="26"/>
        </w:rPr>
        <w:t xml:space="preserve">- на основании счета выставленного подрядчиком. </w:t>
      </w:r>
      <w:r w:rsidR="00877046" w:rsidRPr="00877046">
        <w:rPr>
          <w:sz w:val="26"/>
          <w:szCs w:val="26"/>
        </w:rPr>
        <w:t xml:space="preserve"> </w:t>
      </w:r>
      <w:r w:rsidR="00877046" w:rsidRPr="000A18AB">
        <w:rPr>
          <w:iCs/>
          <w:sz w:val="26"/>
          <w:szCs w:val="26"/>
        </w:rPr>
        <w:t>Сроки выполнения работ:</w:t>
      </w:r>
      <w:r w:rsidR="00877046" w:rsidRPr="000A18AB">
        <w:rPr>
          <w:b/>
          <w:i/>
          <w:iCs/>
          <w:sz w:val="26"/>
          <w:szCs w:val="26"/>
        </w:rPr>
        <w:t xml:space="preserve"> </w:t>
      </w:r>
      <w:r w:rsidR="00877046" w:rsidRPr="000A18AB">
        <w:rPr>
          <w:sz w:val="26"/>
          <w:szCs w:val="26"/>
        </w:rPr>
        <w:t>Дата начала работ</w:t>
      </w:r>
      <w:r w:rsidR="00877046" w:rsidRPr="000A18AB">
        <w:rPr>
          <w:snapToGrid/>
          <w:sz w:val="26"/>
          <w:szCs w:val="26"/>
        </w:rPr>
        <w:t xml:space="preserve">: с </w:t>
      </w:r>
      <w:r w:rsidR="00877046" w:rsidRPr="00877046">
        <w:rPr>
          <w:snapToGrid/>
          <w:sz w:val="26"/>
          <w:szCs w:val="26"/>
        </w:rPr>
        <w:t>момента заключения договора</w:t>
      </w:r>
      <w:r w:rsidR="00877046" w:rsidRPr="000A18AB">
        <w:rPr>
          <w:snapToGrid/>
          <w:sz w:val="26"/>
          <w:szCs w:val="26"/>
        </w:rPr>
        <w:t xml:space="preserve">. </w:t>
      </w:r>
      <w:r w:rsidR="00877046" w:rsidRPr="00877046">
        <w:rPr>
          <w:snapToGrid/>
          <w:sz w:val="26"/>
          <w:szCs w:val="26"/>
        </w:rPr>
        <w:t xml:space="preserve"> </w:t>
      </w:r>
      <w:r w:rsidR="00877046" w:rsidRPr="000A18AB">
        <w:rPr>
          <w:sz w:val="26"/>
          <w:szCs w:val="26"/>
        </w:rPr>
        <w:t>Дата окончания работ: 30 апреля 2017г.</w:t>
      </w:r>
      <w:r w:rsidR="00877046" w:rsidRPr="00877046">
        <w:rPr>
          <w:sz w:val="26"/>
          <w:szCs w:val="26"/>
        </w:rPr>
        <w:t xml:space="preserve"> </w:t>
      </w:r>
      <w:r w:rsidR="00877046" w:rsidRPr="00877046">
        <w:rPr>
          <w:iCs/>
          <w:sz w:val="26"/>
          <w:szCs w:val="26"/>
        </w:rPr>
        <w:t xml:space="preserve">Гарантии выполненных работ: согласно указанных в п.6 проекта договора и в техническом задании на выполнение проектных и изыскательских работ. </w:t>
      </w:r>
    </w:p>
    <w:p w:rsidR="00ED714C" w:rsidRPr="007A0EBF" w:rsidRDefault="00ED714C" w:rsidP="00C91D45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EA" w:rsidRDefault="005F5CEA" w:rsidP="00355095">
      <w:pPr>
        <w:spacing w:line="240" w:lineRule="auto"/>
      </w:pPr>
      <w:r>
        <w:separator/>
      </w:r>
    </w:p>
  </w:endnote>
  <w:endnote w:type="continuationSeparator" w:id="0">
    <w:p w:rsidR="005F5CEA" w:rsidRDefault="005F5C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17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17C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EA" w:rsidRDefault="005F5CEA" w:rsidP="00355095">
      <w:pPr>
        <w:spacing w:line="240" w:lineRule="auto"/>
      </w:pPr>
      <w:r>
        <w:separator/>
      </w:r>
    </w:p>
  </w:footnote>
  <w:footnote w:type="continuationSeparator" w:id="0">
    <w:p w:rsidR="005F5CEA" w:rsidRDefault="005F5C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104</cp:revision>
  <cp:lastPrinted>2017-01-27T03:59:00Z</cp:lastPrinted>
  <dcterms:created xsi:type="dcterms:W3CDTF">2015-03-25T00:17:00Z</dcterms:created>
  <dcterms:modified xsi:type="dcterms:W3CDTF">2017-01-30T00:38:00Z</dcterms:modified>
</cp:coreProperties>
</file>