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61D98" w:rsidRPr="00461D98">
        <w:rPr>
          <w:rFonts w:ascii="Times New Roman" w:hAnsi="Times New Roman"/>
          <w:sz w:val="28"/>
          <w:szCs w:val="28"/>
        </w:rPr>
        <w:t>119/</w:t>
      </w:r>
      <w:proofErr w:type="spellStart"/>
      <w:r w:rsidR="00461D98" w:rsidRPr="00461D98">
        <w:rPr>
          <w:rFonts w:ascii="Times New Roman" w:hAnsi="Times New Roman"/>
          <w:sz w:val="28"/>
          <w:szCs w:val="28"/>
        </w:rPr>
        <w:t>УТПиР</w:t>
      </w:r>
      <w:proofErr w:type="spellEnd"/>
      <w:r w:rsidR="00461D98" w:rsidRPr="00461D98">
        <w:rPr>
          <w:rFonts w:ascii="Times New Roman" w:hAnsi="Times New Roman"/>
          <w:sz w:val="28"/>
          <w:szCs w:val="28"/>
        </w:rPr>
        <w:t>-ВП</w:t>
      </w:r>
    </w:p>
    <w:p w:rsidR="00461D98" w:rsidRPr="00D86F4C" w:rsidRDefault="00352406" w:rsidP="00461D98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 w:val="26"/>
          <w:szCs w:val="26"/>
        </w:rPr>
      </w:pPr>
      <w:r w:rsidRPr="00E2216A">
        <w:rPr>
          <w:b/>
          <w:szCs w:val="26"/>
        </w:rPr>
        <w:t xml:space="preserve">заседания закупочной </w:t>
      </w:r>
      <w:r w:rsidR="00461D98" w:rsidRPr="00D86F4C">
        <w:rPr>
          <w:b/>
          <w:sz w:val="26"/>
          <w:szCs w:val="26"/>
        </w:rPr>
        <w:t>комиссии о признании открытого электронного запроса предложений  на право заключения договора выполнения работ</w:t>
      </w:r>
      <w:r w:rsidR="00461D98" w:rsidRPr="00D86F4C">
        <w:rPr>
          <w:i/>
          <w:sz w:val="26"/>
          <w:szCs w:val="26"/>
        </w:rPr>
        <w:t xml:space="preserve"> </w:t>
      </w:r>
    </w:p>
    <w:p w:rsidR="00461D98" w:rsidRPr="00D86F4C" w:rsidRDefault="00461D98" w:rsidP="00461D98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 w:val="26"/>
          <w:szCs w:val="26"/>
        </w:rPr>
      </w:pPr>
      <w:r w:rsidRPr="00D86F4C">
        <w:rPr>
          <w:sz w:val="26"/>
          <w:szCs w:val="26"/>
        </w:rPr>
        <w:t>«</w:t>
      </w:r>
      <w:r w:rsidRPr="00D86F4C">
        <w:rPr>
          <w:b/>
          <w:i/>
          <w:sz w:val="26"/>
          <w:szCs w:val="26"/>
        </w:rPr>
        <w:t xml:space="preserve">ПИР Реконструкция ПС 110 </w:t>
      </w:r>
      <w:proofErr w:type="spellStart"/>
      <w:r w:rsidRPr="00D86F4C">
        <w:rPr>
          <w:b/>
          <w:i/>
          <w:sz w:val="26"/>
          <w:szCs w:val="26"/>
        </w:rPr>
        <w:t>кВ</w:t>
      </w:r>
      <w:proofErr w:type="spellEnd"/>
      <w:r w:rsidRPr="00D86F4C">
        <w:rPr>
          <w:b/>
          <w:i/>
          <w:sz w:val="26"/>
          <w:szCs w:val="26"/>
        </w:rPr>
        <w:t xml:space="preserve"> Поярково, филиал "АЭС"</w:t>
      </w:r>
      <w:r w:rsidRPr="00D86F4C">
        <w:rPr>
          <w:b/>
          <w:bCs/>
          <w:i/>
          <w:iCs/>
          <w:sz w:val="26"/>
          <w:szCs w:val="26"/>
        </w:rPr>
        <w:t xml:space="preserve">», несостоявшимся </w:t>
      </w:r>
    </w:p>
    <w:p w:rsidR="00461D98" w:rsidRPr="00D86F4C" w:rsidRDefault="00461D98" w:rsidP="00461D98">
      <w:pPr>
        <w:spacing w:line="240" w:lineRule="auto"/>
        <w:jc w:val="center"/>
        <w:rPr>
          <w:b/>
          <w:bCs/>
          <w:i/>
          <w:sz w:val="26"/>
          <w:szCs w:val="26"/>
        </w:rPr>
      </w:pPr>
      <w:r w:rsidRPr="00D86F4C">
        <w:rPr>
          <w:bCs/>
          <w:sz w:val="26"/>
          <w:szCs w:val="26"/>
        </w:rPr>
        <w:t xml:space="preserve"> Закупка 267 р. 2.2.1 ГКПЗ 2017 г.</w:t>
      </w:r>
    </w:p>
    <w:p w:rsidR="007F141E" w:rsidRPr="0021537E" w:rsidRDefault="007F141E" w:rsidP="00461D98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61D98" w:rsidTr="00A02900">
        <w:trPr>
          <w:trHeight w:val="302"/>
          <w:jc w:val="center"/>
        </w:trPr>
        <w:tc>
          <w:tcPr>
            <w:tcW w:w="5210" w:type="dxa"/>
          </w:tcPr>
          <w:p w:rsidR="003C690B" w:rsidRPr="00461D9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61D98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61D98" w:rsidRDefault="003C690B" w:rsidP="00461D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61D98">
              <w:rPr>
                <w:b/>
                <w:sz w:val="24"/>
                <w:szCs w:val="24"/>
              </w:rPr>
              <w:t>«</w:t>
            </w:r>
            <w:r w:rsidR="00461D98" w:rsidRPr="00461D98">
              <w:rPr>
                <w:b/>
                <w:sz w:val="24"/>
                <w:szCs w:val="24"/>
              </w:rPr>
              <w:t xml:space="preserve"> </w:t>
            </w:r>
            <w:r w:rsidR="00793D4A">
              <w:rPr>
                <w:b/>
                <w:sz w:val="24"/>
                <w:szCs w:val="24"/>
              </w:rPr>
              <w:t>27</w:t>
            </w:r>
            <w:bookmarkStart w:id="2" w:name="_GoBack"/>
            <w:bookmarkEnd w:id="2"/>
            <w:r w:rsidRPr="00461D98">
              <w:rPr>
                <w:b/>
                <w:sz w:val="24"/>
                <w:szCs w:val="24"/>
              </w:rPr>
              <w:t>»</w:t>
            </w:r>
            <w:r w:rsidR="00B33EBA" w:rsidRPr="00461D98">
              <w:rPr>
                <w:b/>
                <w:sz w:val="24"/>
                <w:szCs w:val="24"/>
              </w:rPr>
              <w:t xml:space="preserve"> </w:t>
            </w:r>
            <w:r w:rsidR="00461D98" w:rsidRPr="00461D98">
              <w:rPr>
                <w:b/>
                <w:sz w:val="24"/>
                <w:szCs w:val="24"/>
              </w:rPr>
              <w:t>января</w:t>
            </w:r>
            <w:r w:rsidR="00B33EBA" w:rsidRPr="00461D98">
              <w:rPr>
                <w:b/>
                <w:sz w:val="24"/>
                <w:szCs w:val="24"/>
              </w:rPr>
              <w:t xml:space="preserve"> </w:t>
            </w:r>
            <w:r w:rsidR="003B16A5" w:rsidRPr="00461D98">
              <w:rPr>
                <w:b/>
                <w:sz w:val="24"/>
                <w:szCs w:val="24"/>
              </w:rPr>
              <w:t>201</w:t>
            </w:r>
            <w:r w:rsidR="00461D98" w:rsidRPr="00461D98">
              <w:rPr>
                <w:b/>
                <w:sz w:val="24"/>
                <w:szCs w:val="24"/>
              </w:rPr>
              <w:t>7</w:t>
            </w:r>
            <w:r w:rsidR="003B16A5" w:rsidRPr="00461D98">
              <w:rPr>
                <w:b/>
                <w:sz w:val="24"/>
                <w:szCs w:val="24"/>
              </w:rPr>
              <w:t xml:space="preserve"> </w:t>
            </w:r>
            <w:r w:rsidRPr="00461D98">
              <w:rPr>
                <w:b/>
                <w:sz w:val="24"/>
                <w:szCs w:val="24"/>
              </w:rPr>
              <w:t>года</w:t>
            </w:r>
          </w:p>
        </w:tc>
      </w:tr>
    </w:tbl>
    <w:p w:rsidR="000E24D8" w:rsidRPr="00461D98" w:rsidRDefault="00461D98" w:rsidP="00E2216A">
      <w:pPr>
        <w:pStyle w:val="a6"/>
        <w:spacing w:before="0"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      </w:t>
      </w:r>
      <w:r w:rsidR="0012741F">
        <w:rPr>
          <w:b/>
          <w:sz w:val="24"/>
        </w:rPr>
        <w:t xml:space="preserve"> </w:t>
      </w:r>
      <w:r w:rsidRPr="00461D98">
        <w:rPr>
          <w:b/>
          <w:sz w:val="24"/>
        </w:rPr>
        <w:t>ЕИС</w:t>
      </w:r>
      <w:r w:rsidR="00E2216A" w:rsidRPr="00461D98">
        <w:rPr>
          <w:b/>
          <w:sz w:val="24"/>
        </w:rPr>
        <w:t xml:space="preserve"> – </w:t>
      </w:r>
      <w:r w:rsidR="0012741F">
        <w:rPr>
          <w:b/>
          <w:sz w:val="24"/>
        </w:rPr>
        <w:t xml:space="preserve">№ </w:t>
      </w:r>
      <w:r w:rsidRPr="00461D98">
        <w:rPr>
          <w:b/>
          <w:sz w:val="24"/>
        </w:rPr>
        <w:t>31604515183</w:t>
      </w:r>
    </w:p>
    <w:p w:rsidR="00E2216A" w:rsidRPr="00461D98" w:rsidRDefault="00E2216A" w:rsidP="00E2216A">
      <w:pPr>
        <w:pStyle w:val="a6"/>
        <w:spacing w:before="0" w:line="240" w:lineRule="auto"/>
        <w:jc w:val="left"/>
        <w:rPr>
          <w:b/>
          <w:sz w:val="24"/>
        </w:rPr>
      </w:pPr>
    </w:p>
    <w:p w:rsidR="00BA70EB" w:rsidRPr="00461D98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461D98">
        <w:rPr>
          <w:b/>
          <w:sz w:val="24"/>
        </w:rPr>
        <w:t xml:space="preserve">ПРИСУТСТВОВАЛИ: </w:t>
      </w:r>
      <w:r w:rsidRPr="00461D98">
        <w:rPr>
          <w:sz w:val="24"/>
        </w:rPr>
        <w:t>член</w:t>
      </w:r>
      <w:r w:rsidR="007A44E1" w:rsidRPr="00461D98">
        <w:rPr>
          <w:sz w:val="24"/>
        </w:rPr>
        <w:t>ы</w:t>
      </w:r>
      <w:r w:rsidRPr="00461D98">
        <w:rPr>
          <w:b/>
          <w:sz w:val="24"/>
        </w:rPr>
        <w:t xml:space="preserve"> </w:t>
      </w:r>
      <w:r w:rsidRPr="00461D98">
        <w:rPr>
          <w:sz w:val="24"/>
        </w:rPr>
        <w:t>постоянно д</w:t>
      </w:r>
      <w:r w:rsidR="00547857" w:rsidRPr="00461D98">
        <w:rPr>
          <w:sz w:val="24"/>
        </w:rPr>
        <w:t>ействующей Закупочной комисс</w:t>
      </w:r>
      <w:proofErr w:type="gramStart"/>
      <w:r w:rsidR="00547857" w:rsidRPr="00461D98">
        <w:rPr>
          <w:sz w:val="24"/>
        </w:rPr>
        <w:t xml:space="preserve">ии </w:t>
      </w:r>
      <w:r w:rsidRPr="00461D98">
        <w:rPr>
          <w:sz w:val="24"/>
        </w:rPr>
        <w:t>АО</w:t>
      </w:r>
      <w:proofErr w:type="gramEnd"/>
      <w:r w:rsidRPr="00461D98">
        <w:rPr>
          <w:sz w:val="24"/>
        </w:rPr>
        <w:t xml:space="preserve"> «ДРСК»  2-го уровня.</w:t>
      </w:r>
    </w:p>
    <w:p w:rsidR="00E7429D" w:rsidRPr="00461D98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461D98">
        <w:rPr>
          <w:sz w:val="24"/>
        </w:rPr>
        <w:t>Форма голосования членов Закупочной комиссии: очно-заочная.</w:t>
      </w:r>
    </w:p>
    <w:p w:rsidR="00E2216A" w:rsidRPr="00461D98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461D98" w:rsidRDefault="00EF254F" w:rsidP="00E2216A">
      <w:pPr>
        <w:pStyle w:val="21"/>
        <w:ind w:firstLine="0"/>
        <w:rPr>
          <w:b/>
          <w:caps/>
          <w:sz w:val="24"/>
        </w:rPr>
      </w:pPr>
      <w:r w:rsidRPr="00461D9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61D98" w:rsidRPr="00461D98" w:rsidRDefault="00461D98" w:rsidP="00461D98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rPr>
          <w:i/>
          <w:color w:val="333333"/>
          <w:sz w:val="24"/>
          <w:szCs w:val="24"/>
        </w:rPr>
      </w:pPr>
      <w:r w:rsidRPr="00461D98">
        <w:rPr>
          <w:i/>
          <w:color w:val="333333"/>
          <w:sz w:val="24"/>
          <w:szCs w:val="24"/>
        </w:rPr>
        <w:t xml:space="preserve">О рассмотрении результатов оценки заявок Участников. </w:t>
      </w:r>
    </w:p>
    <w:p w:rsidR="00461D98" w:rsidRPr="00461D98" w:rsidRDefault="00461D98" w:rsidP="00461D98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rPr>
          <w:bCs/>
          <w:i/>
          <w:iCs/>
          <w:sz w:val="24"/>
          <w:szCs w:val="24"/>
        </w:rPr>
      </w:pPr>
      <w:r w:rsidRPr="00461D98">
        <w:rPr>
          <w:bCs/>
          <w:i/>
          <w:iCs/>
          <w:sz w:val="24"/>
          <w:szCs w:val="24"/>
        </w:rPr>
        <w:t xml:space="preserve">Об отклонении заявки  </w:t>
      </w:r>
      <w:r w:rsidRPr="00461D98">
        <w:rPr>
          <w:i/>
          <w:color w:val="333333"/>
          <w:sz w:val="24"/>
          <w:szCs w:val="24"/>
        </w:rPr>
        <w:t>ООО ТД "Электрощит".</w:t>
      </w:r>
    </w:p>
    <w:p w:rsidR="00461D98" w:rsidRPr="00461D98" w:rsidRDefault="00461D98" w:rsidP="00461D98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rPr>
          <w:i/>
          <w:color w:val="333333"/>
          <w:sz w:val="24"/>
          <w:szCs w:val="24"/>
        </w:rPr>
      </w:pPr>
      <w:r w:rsidRPr="00461D98">
        <w:rPr>
          <w:i/>
          <w:color w:val="333333"/>
          <w:sz w:val="24"/>
          <w:szCs w:val="24"/>
        </w:rPr>
        <w:t>Об отклонении заявки  ООО "Техно Базис".</w:t>
      </w:r>
    </w:p>
    <w:p w:rsidR="00EF254F" w:rsidRPr="00461D98" w:rsidRDefault="00461D98" w:rsidP="00461D9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461D98">
        <w:rPr>
          <w:bCs/>
          <w:i/>
          <w:iCs/>
          <w:sz w:val="24"/>
        </w:rPr>
        <w:t>О признании закупки несостоявшейся</w:t>
      </w:r>
      <w:r w:rsidR="00EF254F" w:rsidRPr="00461D98">
        <w:rPr>
          <w:bCs/>
          <w:i/>
          <w:iCs/>
          <w:sz w:val="24"/>
        </w:rPr>
        <w:t>.</w:t>
      </w:r>
    </w:p>
    <w:p w:rsidR="00EF254F" w:rsidRPr="00461D98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7C4A7E" w:rsidRPr="00461D98" w:rsidRDefault="007C4A7E" w:rsidP="007C4A7E">
      <w:pPr>
        <w:spacing w:line="240" w:lineRule="auto"/>
        <w:rPr>
          <w:b/>
          <w:sz w:val="24"/>
          <w:szCs w:val="24"/>
        </w:rPr>
      </w:pPr>
      <w:r w:rsidRPr="00461D98">
        <w:rPr>
          <w:b/>
          <w:sz w:val="24"/>
          <w:szCs w:val="24"/>
        </w:rPr>
        <w:t>РЕШИЛИ:</w:t>
      </w:r>
    </w:p>
    <w:p w:rsidR="007C4A7E" w:rsidRPr="00461D98" w:rsidRDefault="007C4A7E" w:rsidP="007C4A7E">
      <w:pPr>
        <w:spacing w:line="240" w:lineRule="auto"/>
        <w:rPr>
          <w:b/>
          <w:sz w:val="24"/>
          <w:szCs w:val="24"/>
        </w:rPr>
      </w:pPr>
      <w:r w:rsidRPr="00461D98">
        <w:rPr>
          <w:b/>
          <w:sz w:val="24"/>
          <w:szCs w:val="24"/>
        </w:rPr>
        <w:t>По вопросу № 1</w:t>
      </w:r>
    </w:p>
    <w:p w:rsidR="00461D98" w:rsidRPr="00461D98" w:rsidRDefault="00461D98" w:rsidP="00461D98">
      <w:pPr>
        <w:pStyle w:val="25"/>
        <w:keepNext/>
        <w:numPr>
          <w:ilvl w:val="0"/>
          <w:numId w:val="31"/>
        </w:numPr>
        <w:tabs>
          <w:tab w:val="left" w:pos="426"/>
        </w:tabs>
        <w:rPr>
          <w:szCs w:val="24"/>
        </w:rPr>
      </w:pPr>
      <w:r w:rsidRPr="00461D98">
        <w:rPr>
          <w:szCs w:val="24"/>
        </w:rPr>
        <w:t>Признать объем полученной информации достаточным для принятия решения.</w:t>
      </w:r>
    </w:p>
    <w:p w:rsidR="00461D98" w:rsidRPr="00461D98" w:rsidRDefault="00461D98" w:rsidP="00461D98">
      <w:pPr>
        <w:pStyle w:val="25"/>
        <w:keepNext/>
        <w:numPr>
          <w:ilvl w:val="0"/>
          <w:numId w:val="31"/>
        </w:numPr>
        <w:tabs>
          <w:tab w:val="left" w:pos="426"/>
        </w:tabs>
        <w:rPr>
          <w:szCs w:val="24"/>
        </w:rPr>
      </w:pPr>
      <w:r w:rsidRPr="00461D98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540"/>
        <w:gridCol w:w="5021"/>
      </w:tblGrid>
      <w:tr w:rsidR="00461D98" w:rsidRPr="00461D98" w:rsidTr="006256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461D98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1D98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461D98">
              <w:rPr>
                <w:b/>
                <w:i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461D98" w:rsidRPr="00461D98" w:rsidTr="006256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461D9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61D98">
              <w:rPr>
                <w:b/>
                <w:i/>
                <w:sz w:val="24"/>
                <w:szCs w:val="24"/>
              </w:rPr>
              <w:t xml:space="preserve">ООО ТД "Электрощит" </w:t>
            </w:r>
          </w:p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1D98">
              <w:rPr>
                <w:sz w:val="24"/>
                <w:szCs w:val="24"/>
              </w:rPr>
              <w:t xml:space="preserve">(630071, г. Новосибирск, </w:t>
            </w:r>
            <w:proofErr w:type="gramEnd"/>
          </w:p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61D98">
              <w:rPr>
                <w:sz w:val="24"/>
                <w:szCs w:val="24"/>
              </w:rPr>
              <w:t>ул. Станционная, д. 60/1)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5"/>
              <w:rPr>
                <w:sz w:val="24"/>
                <w:szCs w:val="24"/>
              </w:rPr>
            </w:pPr>
            <w:r w:rsidRPr="00461D98">
              <w:rPr>
                <w:sz w:val="24"/>
                <w:szCs w:val="24"/>
              </w:rPr>
              <w:t>Цена: 1 593 000,00 руб. с НДС</w:t>
            </w:r>
          </w:p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5"/>
              <w:rPr>
                <w:sz w:val="24"/>
                <w:szCs w:val="24"/>
              </w:rPr>
            </w:pPr>
            <w:r w:rsidRPr="00461D98">
              <w:rPr>
                <w:sz w:val="24"/>
                <w:szCs w:val="24"/>
              </w:rPr>
              <w:t xml:space="preserve">(цена без НДС: </w:t>
            </w:r>
            <w:r w:rsidRPr="00461D98">
              <w:rPr>
                <w:b/>
                <w:i/>
                <w:sz w:val="24"/>
                <w:szCs w:val="24"/>
              </w:rPr>
              <w:t>1 350 000,00 руб</w:t>
            </w:r>
            <w:r w:rsidRPr="00461D98">
              <w:rPr>
                <w:sz w:val="24"/>
                <w:szCs w:val="24"/>
              </w:rPr>
              <w:t>.)</w:t>
            </w:r>
          </w:p>
        </w:tc>
      </w:tr>
      <w:tr w:rsidR="00461D98" w:rsidRPr="00461D98" w:rsidTr="006256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461D98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61D98">
              <w:rPr>
                <w:b/>
                <w:i/>
                <w:sz w:val="24"/>
                <w:szCs w:val="24"/>
              </w:rPr>
              <w:t xml:space="preserve">ООО "Техно Базис" </w:t>
            </w:r>
          </w:p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1D98">
              <w:rPr>
                <w:sz w:val="24"/>
                <w:szCs w:val="24"/>
              </w:rPr>
              <w:t>(664001, г. Иркутск,</w:t>
            </w:r>
            <w:proofErr w:type="gramEnd"/>
          </w:p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61D98">
              <w:rPr>
                <w:sz w:val="24"/>
                <w:szCs w:val="24"/>
              </w:rPr>
              <w:t>ул. Рабочего Штаба, д. 1, стр. 5, оф. 8)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5"/>
              <w:rPr>
                <w:sz w:val="24"/>
                <w:szCs w:val="24"/>
              </w:rPr>
            </w:pPr>
            <w:r w:rsidRPr="00461D98">
              <w:rPr>
                <w:sz w:val="24"/>
                <w:szCs w:val="24"/>
              </w:rPr>
              <w:t>Цена: 1 652 000,00 руб. с НДС</w:t>
            </w:r>
          </w:p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5"/>
              <w:rPr>
                <w:sz w:val="24"/>
                <w:szCs w:val="24"/>
              </w:rPr>
            </w:pPr>
            <w:r w:rsidRPr="00461D98">
              <w:rPr>
                <w:sz w:val="24"/>
                <w:szCs w:val="24"/>
              </w:rPr>
              <w:t xml:space="preserve">(цена без НДС: </w:t>
            </w:r>
            <w:r w:rsidRPr="00461D98">
              <w:rPr>
                <w:b/>
                <w:i/>
                <w:sz w:val="24"/>
                <w:szCs w:val="24"/>
              </w:rPr>
              <w:t>1 400 000,00 руб</w:t>
            </w:r>
            <w:r w:rsidRPr="00461D98">
              <w:rPr>
                <w:sz w:val="24"/>
                <w:szCs w:val="24"/>
              </w:rPr>
              <w:t>.)</w:t>
            </w:r>
          </w:p>
        </w:tc>
      </w:tr>
      <w:tr w:rsidR="00461D98" w:rsidRPr="00461D98" w:rsidTr="006256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461D98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61D98">
              <w:rPr>
                <w:i/>
                <w:sz w:val="24"/>
                <w:szCs w:val="24"/>
              </w:rPr>
              <w:t>ООО "</w:t>
            </w:r>
            <w:proofErr w:type="spellStart"/>
            <w:r w:rsidRPr="00461D98">
              <w:rPr>
                <w:i/>
                <w:sz w:val="24"/>
                <w:szCs w:val="24"/>
              </w:rPr>
              <w:t>Энергопроект</w:t>
            </w:r>
            <w:proofErr w:type="spellEnd"/>
            <w:r w:rsidRPr="00461D98">
              <w:rPr>
                <w:i/>
                <w:sz w:val="24"/>
                <w:szCs w:val="24"/>
              </w:rPr>
              <w:t xml:space="preserve"> Центр" </w:t>
            </w:r>
          </w:p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1D98">
              <w:rPr>
                <w:sz w:val="24"/>
                <w:szCs w:val="24"/>
              </w:rPr>
              <w:t xml:space="preserve">(160009, г. Вологда, </w:t>
            </w:r>
            <w:proofErr w:type="gramEnd"/>
          </w:p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61D98">
              <w:rPr>
                <w:sz w:val="24"/>
                <w:szCs w:val="24"/>
              </w:rPr>
              <w:t>ул. Мальцева, д.52, оф.409а.)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5"/>
              <w:rPr>
                <w:sz w:val="24"/>
                <w:szCs w:val="24"/>
              </w:rPr>
            </w:pPr>
            <w:r w:rsidRPr="00461D98">
              <w:rPr>
                <w:sz w:val="24"/>
                <w:szCs w:val="24"/>
              </w:rPr>
              <w:t>Цена: 1 770 000,00 руб. с НДС</w:t>
            </w:r>
          </w:p>
          <w:p w:rsidR="00461D98" w:rsidRPr="00461D98" w:rsidRDefault="00461D98" w:rsidP="006256BE">
            <w:pPr>
              <w:tabs>
                <w:tab w:val="num" w:pos="2880"/>
              </w:tabs>
              <w:spacing w:line="240" w:lineRule="auto"/>
              <w:ind w:firstLine="5"/>
              <w:rPr>
                <w:sz w:val="24"/>
                <w:szCs w:val="24"/>
              </w:rPr>
            </w:pPr>
            <w:r w:rsidRPr="00461D98">
              <w:rPr>
                <w:sz w:val="24"/>
                <w:szCs w:val="24"/>
              </w:rPr>
              <w:t xml:space="preserve"> (цена без НДС: </w:t>
            </w:r>
            <w:r w:rsidRPr="00461D98">
              <w:rPr>
                <w:b/>
                <w:i/>
                <w:sz w:val="24"/>
                <w:szCs w:val="24"/>
              </w:rPr>
              <w:t>1 500 000,00 руб</w:t>
            </w:r>
            <w:r w:rsidRPr="00461D98">
              <w:rPr>
                <w:sz w:val="24"/>
                <w:szCs w:val="24"/>
              </w:rPr>
              <w:t>.)</w:t>
            </w:r>
          </w:p>
        </w:tc>
      </w:tr>
    </w:tbl>
    <w:p w:rsidR="007C4A7E" w:rsidRPr="00461D98" w:rsidRDefault="007C4A7E" w:rsidP="007C4A7E">
      <w:pPr>
        <w:pStyle w:val="a4"/>
        <w:rPr>
          <w:sz w:val="24"/>
        </w:rPr>
      </w:pPr>
    </w:p>
    <w:p w:rsidR="007C4A7E" w:rsidRPr="00461D98" w:rsidRDefault="007C4A7E" w:rsidP="007C4A7E">
      <w:pPr>
        <w:spacing w:line="240" w:lineRule="auto"/>
        <w:rPr>
          <w:b/>
          <w:sz w:val="24"/>
          <w:szCs w:val="24"/>
        </w:rPr>
      </w:pPr>
      <w:r w:rsidRPr="00461D98">
        <w:rPr>
          <w:b/>
          <w:sz w:val="24"/>
          <w:szCs w:val="24"/>
        </w:rPr>
        <w:t>По вопросу № 2</w:t>
      </w:r>
    </w:p>
    <w:p w:rsidR="00D970B0" w:rsidRPr="00592332" w:rsidRDefault="00D970B0" w:rsidP="00D970B0">
      <w:pPr>
        <w:tabs>
          <w:tab w:val="right" w:pos="9360"/>
        </w:tabs>
        <w:spacing w:line="240" w:lineRule="auto"/>
        <w:ind w:firstLine="426"/>
        <w:rPr>
          <w:bCs/>
          <w:iCs/>
          <w:sz w:val="24"/>
          <w:szCs w:val="24"/>
        </w:rPr>
      </w:pPr>
      <w:r w:rsidRPr="00592332">
        <w:rPr>
          <w:sz w:val="24"/>
          <w:szCs w:val="24"/>
        </w:rPr>
        <w:t>Отклонить заявку Участника</w:t>
      </w:r>
      <w:r w:rsidRPr="00592332">
        <w:rPr>
          <w:b/>
          <w:i/>
          <w:sz w:val="24"/>
          <w:szCs w:val="24"/>
        </w:rPr>
        <w:t xml:space="preserve"> ООО ТД "Электрощит" </w:t>
      </w:r>
      <w:r w:rsidRPr="00592332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Pr="00592332">
        <w:rPr>
          <w:bCs/>
          <w:sz w:val="24"/>
          <w:szCs w:val="24"/>
        </w:rPr>
        <w:t xml:space="preserve">2.8.2.5 в) </w:t>
      </w:r>
      <w:r w:rsidRPr="00592332">
        <w:rPr>
          <w:sz w:val="24"/>
          <w:szCs w:val="24"/>
        </w:rPr>
        <w:t xml:space="preserve"> Документации о закупке</w:t>
      </w:r>
      <w:r w:rsidRPr="00592332">
        <w:rPr>
          <w:bCs/>
          <w:iCs/>
          <w:sz w:val="24"/>
          <w:szCs w:val="24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2693"/>
      </w:tblGrid>
      <w:tr w:rsidR="00D970B0" w:rsidRPr="00592332" w:rsidTr="006256BE">
        <w:trPr>
          <w:trHeight w:val="212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B0" w:rsidRPr="00592332" w:rsidRDefault="00D970B0" w:rsidP="006256B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92332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B0" w:rsidRPr="00592332" w:rsidRDefault="00D970B0" w:rsidP="006256B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92332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5F1CC0" w:rsidRPr="00592332" w:rsidTr="006256BE">
        <w:trPr>
          <w:trHeight w:val="884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C0" w:rsidRPr="00592332" w:rsidRDefault="005F1CC0" w:rsidP="006256BE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592332">
              <w:rPr>
                <w:bCs/>
                <w:sz w:val="24"/>
                <w:szCs w:val="24"/>
              </w:rPr>
              <w:t xml:space="preserve">Участник не предоставил    </w:t>
            </w:r>
            <w:r w:rsidRPr="00592332">
              <w:rPr>
                <w:sz w:val="24"/>
                <w:szCs w:val="24"/>
              </w:rPr>
              <w:t xml:space="preserve">документацию, подтверждающую ставку, сделанную на Торговой площадке Системы </w:t>
            </w:r>
            <w:hyperlink r:id="rId9" w:history="1">
              <w:r w:rsidRPr="00823763">
                <w:rPr>
                  <w:rStyle w:val="aa"/>
                  <w:sz w:val="24"/>
                  <w:szCs w:val="24"/>
                </w:rPr>
                <w:t>www.b2b-energo.ru</w:t>
              </w:r>
            </w:hyperlink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что не соответствует п. 2.4.1.1. Документации о закупке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C0" w:rsidRPr="00592332" w:rsidRDefault="005F1CC0" w:rsidP="006256BE">
            <w:pPr>
              <w:pStyle w:val="a6"/>
              <w:spacing w:before="0" w:line="240" w:lineRule="auto"/>
              <w:rPr>
                <w:b/>
                <w:i/>
                <w:sz w:val="24"/>
                <w:lang w:eastAsia="en-US"/>
              </w:rPr>
            </w:pPr>
            <w:r w:rsidRPr="00592332">
              <w:rPr>
                <w:b/>
                <w:i/>
                <w:sz w:val="24"/>
                <w:lang w:eastAsia="en-US"/>
              </w:rPr>
              <w:t>Елисеева М.Г.</w:t>
            </w:r>
          </w:p>
        </w:tc>
      </w:tr>
    </w:tbl>
    <w:p w:rsidR="00461D98" w:rsidRPr="00461D98" w:rsidRDefault="00461D98" w:rsidP="007C4A7E">
      <w:pPr>
        <w:spacing w:line="240" w:lineRule="auto"/>
        <w:rPr>
          <w:b/>
          <w:sz w:val="24"/>
          <w:szCs w:val="24"/>
        </w:rPr>
      </w:pPr>
    </w:p>
    <w:p w:rsidR="00461D98" w:rsidRPr="00461D98" w:rsidRDefault="00461D98" w:rsidP="00461D98">
      <w:pPr>
        <w:spacing w:line="240" w:lineRule="auto"/>
        <w:rPr>
          <w:b/>
          <w:sz w:val="24"/>
          <w:szCs w:val="24"/>
        </w:rPr>
      </w:pPr>
      <w:r w:rsidRPr="00461D98">
        <w:rPr>
          <w:b/>
          <w:sz w:val="24"/>
          <w:szCs w:val="24"/>
        </w:rPr>
        <w:t>По вопросу № 3</w:t>
      </w:r>
    </w:p>
    <w:p w:rsidR="00461D98" w:rsidRPr="00461D98" w:rsidRDefault="00461D98" w:rsidP="00461D98">
      <w:pPr>
        <w:tabs>
          <w:tab w:val="right" w:pos="9360"/>
        </w:tabs>
        <w:spacing w:line="240" w:lineRule="auto"/>
        <w:ind w:firstLine="426"/>
        <w:rPr>
          <w:bCs/>
          <w:iCs/>
          <w:sz w:val="24"/>
          <w:szCs w:val="24"/>
        </w:rPr>
      </w:pPr>
      <w:r w:rsidRPr="00461D98">
        <w:rPr>
          <w:sz w:val="24"/>
          <w:szCs w:val="24"/>
        </w:rPr>
        <w:lastRenderedPageBreak/>
        <w:t>Отклонить заявку Участника</w:t>
      </w:r>
      <w:r w:rsidRPr="00461D98">
        <w:rPr>
          <w:b/>
          <w:i/>
          <w:sz w:val="24"/>
          <w:szCs w:val="24"/>
        </w:rPr>
        <w:t xml:space="preserve"> ООО ТД "Электрощит" </w:t>
      </w:r>
      <w:r w:rsidRPr="00461D98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Pr="00461D98">
        <w:rPr>
          <w:bCs/>
          <w:sz w:val="24"/>
          <w:szCs w:val="24"/>
        </w:rPr>
        <w:t xml:space="preserve">2.8.2.5 в) </w:t>
      </w:r>
      <w:r w:rsidRPr="00461D98">
        <w:rPr>
          <w:sz w:val="24"/>
          <w:szCs w:val="24"/>
        </w:rPr>
        <w:t xml:space="preserve"> Документации о закупке</w:t>
      </w:r>
      <w:r w:rsidRPr="00461D98">
        <w:rPr>
          <w:bCs/>
          <w:iCs/>
          <w:sz w:val="24"/>
          <w:szCs w:val="24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2693"/>
      </w:tblGrid>
      <w:tr w:rsidR="00461D98" w:rsidRPr="00461D98" w:rsidTr="006256BE">
        <w:trPr>
          <w:trHeight w:val="212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98" w:rsidRPr="00461D98" w:rsidRDefault="00461D98" w:rsidP="006256B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D98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D98" w:rsidRPr="00461D98" w:rsidRDefault="00461D98" w:rsidP="006256B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61D98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D970B0" w:rsidRPr="00461D98" w:rsidTr="006256BE">
        <w:trPr>
          <w:trHeight w:val="884"/>
        </w:trPr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0" w:rsidRPr="00592332" w:rsidRDefault="00D970B0" w:rsidP="006256BE">
            <w:pPr>
              <w:tabs>
                <w:tab w:val="num" w:pos="288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proofErr w:type="gramStart"/>
            <w:r w:rsidRPr="00592332">
              <w:rPr>
                <w:bCs/>
                <w:sz w:val="24"/>
                <w:szCs w:val="24"/>
              </w:rPr>
              <w:t xml:space="preserve">Участник не предоставил  график выполнения работ, сметный расчет, график оплаты за выполненные работы, что не соответствует </w:t>
            </w:r>
            <w:r>
              <w:rPr>
                <w:bCs/>
                <w:sz w:val="24"/>
                <w:szCs w:val="24"/>
              </w:rPr>
              <w:t xml:space="preserve">п. </w:t>
            </w:r>
            <w:r w:rsidRPr="00592332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4</w:t>
            </w:r>
            <w:r w:rsidRPr="0059233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Pr="00592332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Pr="00592332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г), д), е) </w:t>
            </w:r>
            <w:r w:rsidRPr="00592332">
              <w:rPr>
                <w:sz w:val="24"/>
                <w:szCs w:val="24"/>
              </w:rPr>
              <w:t xml:space="preserve"> Документации о закупке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0" w:rsidRPr="00592332" w:rsidRDefault="00D970B0" w:rsidP="006256BE">
            <w:pPr>
              <w:pStyle w:val="a6"/>
              <w:spacing w:before="0" w:line="240" w:lineRule="auto"/>
              <w:rPr>
                <w:b/>
                <w:i/>
                <w:sz w:val="24"/>
                <w:lang w:eastAsia="en-US"/>
              </w:rPr>
            </w:pPr>
            <w:r w:rsidRPr="00592332">
              <w:rPr>
                <w:b/>
                <w:i/>
                <w:sz w:val="24"/>
                <w:lang w:eastAsia="en-US"/>
              </w:rPr>
              <w:t>Елисеева М.Г.</w:t>
            </w:r>
          </w:p>
          <w:p w:rsidR="00D970B0" w:rsidRPr="00592332" w:rsidRDefault="00D970B0" w:rsidP="006256BE">
            <w:pPr>
              <w:pStyle w:val="a6"/>
              <w:spacing w:before="0" w:line="240" w:lineRule="auto"/>
              <w:rPr>
                <w:b/>
                <w:i/>
                <w:sz w:val="24"/>
                <w:lang w:eastAsia="en-US"/>
              </w:rPr>
            </w:pPr>
            <w:r w:rsidRPr="00592332">
              <w:rPr>
                <w:b/>
                <w:i/>
                <w:sz w:val="24"/>
                <w:lang w:eastAsia="en-US"/>
              </w:rPr>
              <w:t>Майоров А.А.</w:t>
            </w:r>
          </w:p>
        </w:tc>
      </w:tr>
    </w:tbl>
    <w:p w:rsidR="00461D98" w:rsidRPr="00461D98" w:rsidRDefault="00461D98" w:rsidP="007C4A7E">
      <w:pPr>
        <w:spacing w:line="240" w:lineRule="auto"/>
        <w:rPr>
          <w:b/>
          <w:sz w:val="24"/>
          <w:szCs w:val="24"/>
        </w:rPr>
      </w:pPr>
    </w:p>
    <w:p w:rsidR="007C4A7E" w:rsidRPr="00461D98" w:rsidRDefault="007C4A7E" w:rsidP="007C4A7E">
      <w:pPr>
        <w:spacing w:line="240" w:lineRule="auto"/>
        <w:rPr>
          <w:b/>
          <w:sz w:val="24"/>
          <w:szCs w:val="24"/>
        </w:rPr>
      </w:pPr>
      <w:r w:rsidRPr="00461D98">
        <w:rPr>
          <w:b/>
          <w:sz w:val="24"/>
          <w:szCs w:val="24"/>
        </w:rPr>
        <w:t xml:space="preserve">По вопросу № </w:t>
      </w:r>
      <w:r w:rsidR="00461D98" w:rsidRPr="00461D98">
        <w:rPr>
          <w:b/>
          <w:sz w:val="24"/>
          <w:szCs w:val="24"/>
        </w:rPr>
        <w:t>4</w:t>
      </w:r>
    </w:p>
    <w:p w:rsidR="00961565" w:rsidRPr="00592332" w:rsidRDefault="00961565" w:rsidP="00961565">
      <w:pPr>
        <w:snapToGrid w:val="0"/>
        <w:spacing w:line="240" w:lineRule="auto"/>
        <w:ind w:firstLine="0"/>
        <w:rPr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         </w:t>
      </w:r>
      <w:r w:rsidRPr="00961565">
        <w:rPr>
          <w:b/>
          <w:sz w:val="24"/>
          <w:szCs w:val="24"/>
        </w:rPr>
        <w:t xml:space="preserve">Признать </w:t>
      </w:r>
      <w:r w:rsidRPr="00592332">
        <w:rPr>
          <w:sz w:val="24"/>
          <w:szCs w:val="24"/>
        </w:rPr>
        <w:t>открытый запрос предложений несостоявшимся на основании п. 7.7.11.2 Положения о закупке продукции для нужд  АО «ДРСК» так как после проведения отборочной стадии осталось менее двух заявок.</w:t>
      </w:r>
    </w:p>
    <w:p w:rsidR="007C4A7E" w:rsidRPr="00461D98" w:rsidRDefault="007C4A7E" w:rsidP="007C4A7E">
      <w:pPr>
        <w:spacing w:line="240" w:lineRule="auto"/>
        <w:rPr>
          <w:sz w:val="24"/>
          <w:szCs w:val="24"/>
        </w:rPr>
      </w:pPr>
    </w:p>
    <w:p w:rsidR="00A45BE3" w:rsidRPr="00461D98" w:rsidRDefault="00A45BE3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461D98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461D98" w:rsidRDefault="00C02479" w:rsidP="00C02479">
            <w:pPr>
              <w:pStyle w:val="a4"/>
              <w:rPr>
                <w:sz w:val="24"/>
              </w:rPr>
            </w:pPr>
            <w:r w:rsidRPr="00461D98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461D98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461D98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461D98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461D98" w:rsidRDefault="00961565" w:rsidP="0096156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461D98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461D98" w:rsidRDefault="006C4B51" w:rsidP="00C02479">
            <w:pPr>
              <w:pStyle w:val="a4"/>
              <w:jc w:val="right"/>
              <w:rPr>
                <w:sz w:val="24"/>
              </w:rPr>
            </w:pPr>
            <w:r w:rsidRPr="00461D98">
              <w:rPr>
                <w:sz w:val="24"/>
              </w:rPr>
              <w:t>_____________________________</w:t>
            </w:r>
          </w:p>
        </w:tc>
      </w:tr>
    </w:tbl>
    <w:p w:rsidR="00E2216A" w:rsidRPr="00461D98" w:rsidRDefault="00E2216A" w:rsidP="00E2216A">
      <w:pPr>
        <w:pStyle w:val="a4"/>
        <w:jc w:val="both"/>
        <w:rPr>
          <w:b/>
          <w:sz w:val="24"/>
        </w:rPr>
      </w:pPr>
    </w:p>
    <w:p w:rsidR="00E2216A" w:rsidRPr="00461D98" w:rsidRDefault="00E2216A" w:rsidP="00E2216A">
      <w:pPr>
        <w:pStyle w:val="a4"/>
        <w:jc w:val="both"/>
        <w:rPr>
          <w:b/>
          <w:sz w:val="24"/>
        </w:rPr>
      </w:pPr>
      <w:r w:rsidRPr="00461D98">
        <w:rPr>
          <w:b/>
          <w:sz w:val="24"/>
        </w:rPr>
        <w:t xml:space="preserve">исполнитель </w:t>
      </w:r>
      <w:r w:rsidR="007C4A7E" w:rsidRPr="00461D98">
        <w:rPr>
          <w:b/>
          <w:sz w:val="24"/>
        </w:rPr>
        <w:t>Чуясова Е.Г.</w:t>
      </w:r>
    </w:p>
    <w:p w:rsidR="00E2216A" w:rsidRPr="00461D98" w:rsidRDefault="007C4A7E" w:rsidP="00E2216A">
      <w:pPr>
        <w:pStyle w:val="a4"/>
        <w:jc w:val="both"/>
        <w:rPr>
          <w:sz w:val="24"/>
        </w:rPr>
      </w:pPr>
      <w:r w:rsidRPr="00461D98">
        <w:rPr>
          <w:sz w:val="24"/>
        </w:rPr>
        <w:t>Тел. 39726</w:t>
      </w:r>
      <w:r w:rsidR="00E2216A" w:rsidRPr="00461D98">
        <w:rPr>
          <w:sz w:val="24"/>
        </w:rPr>
        <w:t>8</w:t>
      </w:r>
    </w:p>
    <w:p w:rsidR="006227C6" w:rsidRPr="00461D98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461D98" w:rsidSect="00547857">
      <w:headerReference w:type="default" r:id="rId10"/>
      <w:footerReference w:type="default" r:id="rId11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7B" w:rsidRDefault="0076437B" w:rsidP="00355095">
      <w:pPr>
        <w:spacing w:line="240" w:lineRule="auto"/>
      </w:pPr>
      <w:r>
        <w:separator/>
      </w:r>
    </w:p>
  </w:endnote>
  <w:endnote w:type="continuationSeparator" w:id="0">
    <w:p w:rsidR="0076437B" w:rsidRDefault="007643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3D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3D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7B" w:rsidRDefault="0076437B" w:rsidP="00355095">
      <w:pPr>
        <w:spacing w:line="240" w:lineRule="auto"/>
      </w:pPr>
      <w:r>
        <w:separator/>
      </w:r>
    </w:p>
  </w:footnote>
  <w:footnote w:type="continuationSeparator" w:id="0">
    <w:p w:rsidR="0076437B" w:rsidRDefault="007643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61D98">
      <w:rPr>
        <w:i/>
        <w:sz w:val="20"/>
      </w:rPr>
      <w:t xml:space="preserve">267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61D98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96B2B5E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9C46E49"/>
    <w:multiLevelType w:val="multilevel"/>
    <w:tmpl w:val="E98C5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2"/>
  </w:num>
  <w:num w:numId="16">
    <w:abstractNumId w:val="26"/>
  </w:num>
  <w:num w:numId="17">
    <w:abstractNumId w:val="15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2741F"/>
    <w:rsid w:val="00143503"/>
    <w:rsid w:val="00144C8B"/>
    <w:rsid w:val="00153E9A"/>
    <w:rsid w:val="00170969"/>
    <w:rsid w:val="001812F2"/>
    <w:rsid w:val="001924E0"/>
    <w:rsid w:val="001926AC"/>
    <w:rsid w:val="001A70AE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1D98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1CC0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437B"/>
    <w:rsid w:val="00771B04"/>
    <w:rsid w:val="0079337E"/>
    <w:rsid w:val="00793D4A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6B6D"/>
    <w:rsid w:val="008D0CCD"/>
    <w:rsid w:val="008D70A2"/>
    <w:rsid w:val="008E4030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8CD"/>
    <w:rsid w:val="00927F66"/>
    <w:rsid w:val="009423A1"/>
    <w:rsid w:val="00946E89"/>
    <w:rsid w:val="00952384"/>
    <w:rsid w:val="009572EA"/>
    <w:rsid w:val="00961565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2903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123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970B0"/>
    <w:rsid w:val="00DA22E3"/>
    <w:rsid w:val="00DA4F21"/>
    <w:rsid w:val="00DB7664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61</cp:revision>
  <cp:lastPrinted>2017-01-26T07:35:00Z</cp:lastPrinted>
  <dcterms:created xsi:type="dcterms:W3CDTF">2014-08-07T23:18:00Z</dcterms:created>
  <dcterms:modified xsi:type="dcterms:W3CDTF">2017-01-27T05:56:00Z</dcterms:modified>
</cp:coreProperties>
</file>