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54BAA">
        <w:rPr>
          <w:b/>
          <w:bCs/>
          <w:sz w:val="36"/>
          <w:szCs w:val="36"/>
        </w:rPr>
        <w:t>200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C54BAA" w:rsidRPr="00E42B32" w:rsidRDefault="00B333A5" w:rsidP="00C54BA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8C26C6" w:rsidRPr="00AA77BB">
        <w:rPr>
          <w:bCs/>
          <w:sz w:val="26"/>
          <w:szCs w:val="26"/>
        </w:rPr>
        <w:t xml:space="preserve">поставки </w:t>
      </w:r>
      <w:r w:rsidR="008C26C6" w:rsidRPr="00AA77BB">
        <w:rPr>
          <w:b/>
          <w:bCs/>
          <w:sz w:val="26"/>
          <w:szCs w:val="26"/>
        </w:rPr>
        <w:t xml:space="preserve"> </w:t>
      </w:r>
      <w:r w:rsidR="00C54BAA" w:rsidRPr="0017491D">
        <w:rPr>
          <w:b/>
          <w:i/>
          <w:sz w:val="26"/>
          <w:szCs w:val="26"/>
        </w:rPr>
        <w:t>«Запасные части для автомобилей с бензиновыми двигателями»</w:t>
      </w:r>
      <w:r w:rsidR="00C54BAA" w:rsidRPr="0017491D">
        <w:rPr>
          <w:bCs/>
          <w:sz w:val="26"/>
          <w:szCs w:val="26"/>
        </w:rPr>
        <w:t xml:space="preserve"> </w:t>
      </w:r>
      <w:r w:rsidR="00C54BAA">
        <w:rPr>
          <w:bCs/>
          <w:sz w:val="26"/>
          <w:szCs w:val="26"/>
        </w:rPr>
        <w:t xml:space="preserve"> </w:t>
      </w:r>
      <w:r w:rsidR="00C54BAA" w:rsidRPr="00D967A7">
        <w:rPr>
          <w:bCs/>
          <w:sz w:val="26"/>
          <w:szCs w:val="26"/>
        </w:rPr>
        <w:t xml:space="preserve">(закупка № </w:t>
      </w:r>
      <w:r w:rsidR="00C54BAA">
        <w:rPr>
          <w:bCs/>
          <w:sz w:val="26"/>
          <w:szCs w:val="26"/>
        </w:rPr>
        <w:t xml:space="preserve">138 разделы 1.2. и 4.2 </w:t>
      </w:r>
      <w:r w:rsidR="00C54BAA" w:rsidRPr="00D967A7">
        <w:rPr>
          <w:bCs/>
          <w:sz w:val="26"/>
          <w:szCs w:val="26"/>
        </w:rPr>
        <w:t xml:space="preserve"> ГКПЗ 2017)</w:t>
      </w:r>
    </w:p>
    <w:p w:rsidR="008C26C6" w:rsidRPr="00AA77BB" w:rsidRDefault="008C26C6" w:rsidP="008C26C6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5165C" w:rsidP="00B5165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марта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D06D92">
        <w:rPr>
          <w:rFonts w:ascii="Times New Roman" w:hAnsi="Times New Roman" w:cs="Times New Roman"/>
          <w:sz w:val="24"/>
        </w:rPr>
        <w:t>1604514863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54BAA" w:rsidRDefault="00C54BAA" w:rsidP="00C54B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54BAA" w:rsidRPr="00C26489" w:rsidRDefault="00C54BAA" w:rsidP="00C54B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54BAA" w:rsidRPr="00C26489" w:rsidRDefault="00C54BAA" w:rsidP="00C54BA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54BAA" w:rsidRPr="00C26489" w:rsidRDefault="00C54BAA" w:rsidP="00C54BA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C54BAA" w:rsidRPr="000A692E" w:rsidTr="009D791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AA" w:rsidRPr="000A692E" w:rsidRDefault="00C54BAA" w:rsidP="009D791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54BAA" w:rsidRPr="000A692E" w:rsidRDefault="00C54BAA" w:rsidP="009D79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AA" w:rsidRPr="000A692E" w:rsidRDefault="00C54BAA" w:rsidP="009D79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AA" w:rsidRPr="000A692E" w:rsidRDefault="00C54BAA" w:rsidP="009D79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AA" w:rsidRPr="000A692E" w:rsidRDefault="00C54BAA" w:rsidP="009D79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54BAA" w:rsidRPr="000A692E" w:rsidTr="009D79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0A692E" w:rsidRDefault="00C54BAA" w:rsidP="00C54BAA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44B6">
              <w:rPr>
                <w:sz w:val="24"/>
                <w:szCs w:val="24"/>
              </w:rPr>
              <w:t>Артиллерийская</w:t>
            </w:r>
            <w:proofErr w:type="gramEnd"/>
            <w:r w:rsidRPr="004D44B6">
              <w:rPr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7 700 000,00 руб. (цена без НДС: </w:t>
            </w:r>
            <w:r w:rsidRPr="004D44B6">
              <w:rPr>
                <w:b/>
                <w:sz w:val="24"/>
                <w:szCs w:val="24"/>
              </w:rPr>
              <w:t>6 525 423,73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C752CC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7 455 780,00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 w:rsidRPr="001B4878">
              <w:rPr>
                <w:b/>
                <w:sz w:val="24"/>
                <w:szCs w:val="24"/>
              </w:rPr>
              <w:t>6 318 457,63</w:t>
            </w:r>
            <w:r>
              <w:rPr>
                <w:sz w:val="24"/>
                <w:szCs w:val="24"/>
              </w:rPr>
              <w:t xml:space="preserve"> </w:t>
            </w:r>
            <w:r w:rsidRPr="00C752CC">
              <w:rPr>
                <w:sz w:val="24"/>
                <w:szCs w:val="24"/>
              </w:rPr>
              <w:t>руб.)</w:t>
            </w:r>
          </w:p>
        </w:tc>
      </w:tr>
      <w:tr w:rsidR="00C54BAA" w:rsidRPr="000A692E" w:rsidTr="009D79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Default="00C54BAA" w:rsidP="009D79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ИП </w:t>
            </w:r>
            <w:proofErr w:type="spellStart"/>
            <w:r w:rsidRPr="004D44B6">
              <w:rPr>
                <w:sz w:val="24"/>
                <w:szCs w:val="24"/>
              </w:rPr>
              <w:t>Девятко</w:t>
            </w:r>
            <w:proofErr w:type="spellEnd"/>
            <w:r w:rsidRPr="004D44B6">
              <w:rPr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4D44B6">
              <w:rPr>
                <w:sz w:val="24"/>
                <w:szCs w:val="24"/>
              </w:rPr>
              <w:t>Воронежская</w:t>
            </w:r>
            <w:proofErr w:type="gramEnd"/>
            <w:r w:rsidRPr="004D44B6">
              <w:rPr>
                <w:sz w:val="24"/>
                <w:szCs w:val="24"/>
              </w:rPr>
              <w:t>, д. 144)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b/>
                <w:sz w:val="24"/>
                <w:szCs w:val="24"/>
              </w:rPr>
              <w:t>6 540 000,00</w:t>
            </w:r>
            <w:r w:rsidRPr="004D44B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C752CC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54BAA" w:rsidRPr="000A692E" w:rsidTr="009D79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Default="00C54BAA" w:rsidP="009D79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4D44B6">
              <w:rPr>
                <w:sz w:val="24"/>
                <w:szCs w:val="24"/>
              </w:rPr>
              <w:t>Рощинская</w:t>
            </w:r>
            <w:proofErr w:type="spellEnd"/>
            <w:r w:rsidRPr="004D44B6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7 717 844,00 руб. (цена без НДС: </w:t>
            </w:r>
            <w:r w:rsidRPr="004D44B6">
              <w:rPr>
                <w:b/>
                <w:sz w:val="24"/>
                <w:szCs w:val="24"/>
              </w:rPr>
              <w:t>6 540 545,76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54BAA" w:rsidRPr="000A692E" w:rsidTr="009D79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Default="00C54BAA" w:rsidP="009D79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ООО "</w:t>
            </w:r>
            <w:proofErr w:type="spellStart"/>
            <w:r w:rsidRPr="004D44B6">
              <w:rPr>
                <w:sz w:val="24"/>
                <w:szCs w:val="24"/>
              </w:rPr>
              <w:t>ТехЧасть</w:t>
            </w:r>
            <w:proofErr w:type="spellEnd"/>
            <w:r w:rsidRPr="004D44B6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4D44B6">
              <w:rPr>
                <w:sz w:val="24"/>
                <w:szCs w:val="24"/>
              </w:rPr>
              <w:t>пр-кт</w:t>
            </w:r>
            <w:proofErr w:type="spellEnd"/>
            <w:r w:rsidRPr="004D44B6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7 850 000,00 руб. (цена без НДС: </w:t>
            </w:r>
            <w:r w:rsidRPr="004D44B6">
              <w:rPr>
                <w:b/>
                <w:sz w:val="24"/>
                <w:szCs w:val="24"/>
              </w:rPr>
              <w:t>6 652 542,37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6 547 750,00</w:t>
            </w:r>
            <w:r w:rsidRPr="004D44B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5 548 940,68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C54BAA" w:rsidRPr="000A692E" w:rsidTr="009D79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Default="00C54BAA" w:rsidP="009D79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D44B6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4D44B6">
              <w:rPr>
                <w:sz w:val="24"/>
                <w:szCs w:val="24"/>
              </w:rPr>
              <w:t>Басманная</w:t>
            </w:r>
            <w:proofErr w:type="spellEnd"/>
            <w:r w:rsidRPr="004D44B6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7 923 689,38 руб. (цена без НДС: </w:t>
            </w:r>
            <w:r w:rsidRPr="004D44B6">
              <w:rPr>
                <w:b/>
                <w:sz w:val="24"/>
                <w:szCs w:val="24"/>
              </w:rPr>
              <w:t>6 714 991,00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AA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7 074 205,66</w:t>
            </w:r>
            <w:r w:rsidRPr="004D44B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5 995 937,00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</w:tbl>
    <w:p w:rsidR="00C54BAA" w:rsidRPr="00C26489" w:rsidRDefault="00C54BAA" w:rsidP="00C54BA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C26489"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C54BAA" w:rsidRPr="00C26489" w:rsidRDefault="00C54BAA" w:rsidP="00C54BA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C54BAA" w:rsidRPr="00C26489" w:rsidRDefault="00C54BAA" w:rsidP="00C54BA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4BAA" w:rsidRPr="00C26489" w:rsidRDefault="00C54BAA" w:rsidP="00C54BA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C54BAA" w:rsidRPr="00C26489" w:rsidTr="009D791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AA" w:rsidRPr="00C26489" w:rsidRDefault="00C54BAA" w:rsidP="009D791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AA" w:rsidRPr="00C26489" w:rsidRDefault="00C54BAA" w:rsidP="009D791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AA" w:rsidRPr="00C26489" w:rsidRDefault="00C54BAA" w:rsidP="009D791F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AA" w:rsidRPr="00C26489" w:rsidRDefault="00C54BAA" w:rsidP="009D791F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C54BAA" w:rsidRPr="00C26489" w:rsidTr="009D791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AA" w:rsidRPr="00C26489" w:rsidRDefault="00C54BAA" w:rsidP="009D79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ООО "</w:t>
            </w:r>
            <w:proofErr w:type="spellStart"/>
            <w:r w:rsidRPr="004D44B6">
              <w:rPr>
                <w:sz w:val="24"/>
                <w:szCs w:val="24"/>
              </w:rPr>
              <w:t>ТехЧасть</w:t>
            </w:r>
            <w:proofErr w:type="spellEnd"/>
            <w:r w:rsidRPr="004D44B6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4D44B6">
              <w:rPr>
                <w:sz w:val="24"/>
                <w:szCs w:val="24"/>
              </w:rPr>
              <w:t>пр-кт</w:t>
            </w:r>
            <w:proofErr w:type="spellEnd"/>
            <w:r w:rsidRPr="004D44B6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7 850 000,00 руб. (цена без НДС: </w:t>
            </w:r>
            <w:r w:rsidRPr="004D44B6">
              <w:rPr>
                <w:b/>
                <w:sz w:val="24"/>
                <w:szCs w:val="24"/>
              </w:rPr>
              <w:t>6 652 542,37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6 547 750,00</w:t>
            </w:r>
            <w:r w:rsidRPr="004D44B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5 548 940,68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C54BAA" w:rsidRPr="00C26489" w:rsidTr="009D791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C26489" w:rsidRDefault="00C54BAA" w:rsidP="009D79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D44B6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4D44B6">
              <w:rPr>
                <w:sz w:val="24"/>
                <w:szCs w:val="24"/>
              </w:rPr>
              <w:t>Басманная</w:t>
            </w:r>
            <w:proofErr w:type="spellEnd"/>
            <w:r w:rsidRPr="004D44B6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7 923 689,38 руб. (цена без НДС: </w:t>
            </w:r>
            <w:r w:rsidRPr="004D44B6">
              <w:rPr>
                <w:b/>
                <w:sz w:val="24"/>
                <w:szCs w:val="24"/>
              </w:rPr>
              <w:t>6 714 991,00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7 074 205,66</w:t>
            </w:r>
            <w:r w:rsidRPr="004D44B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5 995 937,00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C54BAA" w:rsidRPr="00C26489" w:rsidTr="009D791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Default="00C54BAA" w:rsidP="009D791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30E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44B6">
              <w:rPr>
                <w:sz w:val="24"/>
                <w:szCs w:val="24"/>
              </w:rPr>
              <w:t>Артиллерийская</w:t>
            </w:r>
            <w:proofErr w:type="gramEnd"/>
            <w:r w:rsidRPr="004D44B6">
              <w:rPr>
                <w:sz w:val="24"/>
                <w:szCs w:val="24"/>
              </w:rPr>
              <w:t>, д. 102)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7 700 000,00 руб. (цена без НДС: </w:t>
            </w:r>
            <w:r w:rsidRPr="004D44B6">
              <w:rPr>
                <w:b/>
                <w:sz w:val="24"/>
                <w:szCs w:val="24"/>
              </w:rPr>
              <w:t>6 525 423,73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C752CC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7 455 780,00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 w:rsidRPr="001B4878">
              <w:rPr>
                <w:b/>
                <w:sz w:val="24"/>
                <w:szCs w:val="24"/>
              </w:rPr>
              <w:t>6 318 457,63</w:t>
            </w:r>
            <w:r>
              <w:rPr>
                <w:sz w:val="24"/>
                <w:szCs w:val="24"/>
              </w:rPr>
              <w:t xml:space="preserve"> </w:t>
            </w:r>
            <w:r w:rsidRPr="00C752CC">
              <w:rPr>
                <w:sz w:val="24"/>
                <w:szCs w:val="24"/>
              </w:rPr>
              <w:t>руб.)</w:t>
            </w:r>
          </w:p>
        </w:tc>
      </w:tr>
      <w:tr w:rsidR="00C54BAA" w:rsidRPr="00C26489" w:rsidTr="009D791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Default="00C54BAA" w:rsidP="009D791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30E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ИП </w:t>
            </w:r>
            <w:proofErr w:type="spellStart"/>
            <w:r w:rsidRPr="004D44B6">
              <w:rPr>
                <w:sz w:val="24"/>
                <w:szCs w:val="24"/>
              </w:rPr>
              <w:t>Девятко</w:t>
            </w:r>
            <w:proofErr w:type="spellEnd"/>
            <w:r w:rsidRPr="004D44B6">
              <w:rPr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4D44B6">
              <w:rPr>
                <w:sz w:val="24"/>
                <w:szCs w:val="24"/>
              </w:rPr>
              <w:t>Воронежская</w:t>
            </w:r>
            <w:proofErr w:type="gramEnd"/>
            <w:r w:rsidRPr="004D44B6">
              <w:rPr>
                <w:sz w:val="24"/>
                <w:szCs w:val="24"/>
              </w:rPr>
              <w:t>, д. 144)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b/>
                <w:sz w:val="24"/>
                <w:szCs w:val="24"/>
              </w:rPr>
              <w:t>6 540 000,00</w:t>
            </w:r>
            <w:r w:rsidRPr="004D44B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b/>
                <w:sz w:val="24"/>
                <w:szCs w:val="24"/>
              </w:rPr>
              <w:t>6 540 000,00</w:t>
            </w:r>
            <w:r w:rsidRPr="004D44B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C54BAA" w:rsidRPr="00C26489" w:rsidTr="009D791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Default="00C54BAA" w:rsidP="009D791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30E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4D44B6">
              <w:rPr>
                <w:sz w:val="24"/>
                <w:szCs w:val="24"/>
              </w:rPr>
              <w:t>Рощинская</w:t>
            </w:r>
            <w:proofErr w:type="spellEnd"/>
            <w:r w:rsidRPr="004D44B6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7 717 844,00 руб. (цена без НДС: </w:t>
            </w:r>
            <w:r w:rsidRPr="004D44B6">
              <w:rPr>
                <w:b/>
                <w:sz w:val="24"/>
                <w:szCs w:val="24"/>
              </w:rPr>
              <w:t>6 540 545,76</w:t>
            </w:r>
            <w:r w:rsidRPr="004D44B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A" w:rsidRPr="004D44B6" w:rsidRDefault="00C54BAA" w:rsidP="009D7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7 717 844,00 руб. (цена без НДС: </w:t>
            </w:r>
            <w:r w:rsidRPr="004D44B6">
              <w:rPr>
                <w:b/>
                <w:sz w:val="24"/>
                <w:szCs w:val="24"/>
              </w:rPr>
              <w:t>6 540 545,76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</w:tbl>
    <w:p w:rsidR="00C54BAA" w:rsidRPr="00C26489" w:rsidRDefault="00C54BAA" w:rsidP="00C54B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54BAA" w:rsidRPr="00C26489" w:rsidRDefault="00C54BAA" w:rsidP="00C54B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C54BAA" w:rsidRPr="00C26489" w:rsidRDefault="00C54BAA" w:rsidP="00C54B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54BAA" w:rsidRDefault="00C54BAA" w:rsidP="00C54BAA">
      <w:pPr>
        <w:pStyle w:val="a6"/>
        <w:numPr>
          <w:ilvl w:val="0"/>
          <w:numId w:val="45"/>
        </w:numPr>
        <w:tabs>
          <w:tab w:val="clear" w:pos="1287"/>
          <w:tab w:val="left" w:pos="142"/>
          <w:tab w:val="num" w:pos="284"/>
          <w:tab w:val="left" w:pos="851"/>
        </w:tabs>
        <w:spacing w:before="0" w:line="240" w:lineRule="auto"/>
        <w:ind w:left="0" w:firstLine="556"/>
        <w:rPr>
          <w:sz w:val="26"/>
          <w:szCs w:val="26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7 267 272,50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8 575 381,55 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 w:rsidRPr="00604A5B">
        <w:rPr>
          <w:sz w:val="24"/>
        </w:rPr>
        <w:t>.</w:t>
      </w:r>
    </w:p>
    <w:p w:rsidR="00C54BAA" w:rsidRPr="00E42B32" w:rsidRDefault="00C54BAA" w:rsidP="00C54BAA">
      <w:pPr>
        <w:pStyle w:val="a6"/>
        <w:numPr>
          <w:ilvl w:val="0"/>
          <w:numId w:val="45"/>
        </w:numPr>
        <w:tabs>
          <w:tab w:val="clear" w:pos="1287"/>
          <w:tab w:val="left" w:pos="142"/>
          <w:tab w:val="num" w:pos="284"/>
          <w:tab w:val="left" w:pos="851"/>
        </w:tabs>
        <w:spacing w:before="0" w:line="240" w:lineRule="auto"/>
        <w:ind w:left="0" w:firstLine="556"/>
        <w:rPr>
          <w:sz w:val="26"/>
          <w:szCs w:val="26"/>
        </w:rPr>
      </w:pPr>
      <w:r w:rsidRPr="00E42B32">
        <w:rPr>
          <w:sz w:val="24"/>
        </w:rPr>
        <w:t xml:space="preserve">Признать победителем запроса предложений на право заключения договора поставки </w:t>
      </w:r>
      <w:r w:rsidRPr="00E42B32">
        <w:rPr>
          <w:b/>
          <w:i/>
          <w:sz w:val="24"/>
        </w:rPr>
        <w:t>«Запасные части для автомобилей с бензиновыми двигателями»</w:t>
      </w:r>
      <w:r w:rsidRPr="00E42B32">
        <w:rPr>
          <w:sz w:val="24"/>
        </w:rPr>
        <w:t xml:space="preserve"> </w:t>
      </w:r>
      <w:r w:rsidRPr="00E42B32">
        <w:rPr>
          <w:b/>
          <w:i/>
          <w:sz w:val="24"/>
        </w:rPr>
        <w:t xml:space="preserve"> </w:t>
      </w:r>
      <w:r w:rsidRPr="00E42B32">
        <w:rPr>
          <w:sz w:val="24"/>
        </w:rPr>
        <w:t xml:space="preserve">участника, занявшего первое место в итоговой </w:t>
      </w:r>
      <w:proofErr w:type="spellStart"/>
      <w:r w:rsidRPr="00E42B32">
        <w:rPr>
          <w:sz w:val="24"/>
        </w:rPr>
        <w:t>ранжировке</w:t>
      </w:r>
      <w:proofErr w:type="spellEnd"/>
      <w:r w:rsidRPr="00E42B32">
        <w:rPr>
          <w:sz w:val="24"/>
        </w:rPr>
        <w:t xml:space="preserve"> по степени предпочтительности для заказчика: ООО "</w:t>
      </w:r>
      <w:proofErr w:type="spellStart"/>
      <w:r w:rsidRPr="00E42B32">
        <w:rPr>
          <w:sz w:val="24"/>
        </w:rPr>
        <w:t>ТехЧасть</w:t>
      </w:r>
      <w:proofErr w:type="spellEnd"/>
      <w:r w:rsidRPr="00E42B32">
        <w:rPr>
          <w:sz w:val="24"/>
        </w:rPr>
        <w:t xml:space="preserve">" (680009, Россия, Хабаровский край, г. Хабаровск, </w:t>
      </w:r>
      <w:proofErr w:type="spellStart"/>
      <w:r w:rsidRPr="00E42B32">
        <w:rPr>
          <w:sz w:val="24"/>
        </w:rPr>
        <w:t>пр-кт</w:t>
      </w:r>
      <w:proofErr w:type="spellEnd"/>
      <w:r w:rsidRPr="00E42B32">
        <w:rPr>
          <w:sz w:val="24"/>
        </w:rPr>
        <w:t xml:space="preserve"> 60 лет Октября, д. 223) на условиях: стоимость предложения 6 547 750,00 руб. (цена без НДС: </w:t>
      </w:r>
      <w:r w:rsidRPr="00E42B32">
        <w:rPr>
          <w:b/>
          <w:sz w:val="24"/>
        </w:rPr>
        <w:t>5 548 940,68</w:t>
      </w:r>
      <w:r w:rsidRPr="00E42B32">
        <w:rPr>
          <w:sz w:val="24"/>
        </w:rPr>
        <w:t> руб.).</w:t>
      </w:r>
      <w:r w:rsidRPr="00E42B32">
        <w:rPr>
          <w:sz w:val="24"/>
          <w:lang w:eastAsia="en-US"/>
        </w:rPr>
        <w:t xml:space="preserve"> </w:t>
      </w:r>
      <w:r w:rsidRPr="00E42B32">
        <w:rPr>
          <w:sz w:val="24"/>
        </w:rPr>
        <w:t xml:space="preserve">Срок начала поставки: с момента заключения договора. Срок завершения поставки: до 28.04.2017 с правом досрочной поставки. Оплата: в течение 30 календарных дней </w:t>
      </w:r>
      <w:proofErr w:type="gramStart"/>
      <w:r w:rsidRPr="00E42B32">
        <w:rPr>
          <w:sz w:val="24"/>
        </w:rPr>
        <w:t>с даты подписания</w:t>
      </w:r>
      <w:proofErr w:type="gramEnd"/>
      <w:r w:rsidRPr="00E42B32">
        <w:rPr>
          <w:sz w:val="24"/>
        </w:rPr>
        <w:t xml:space="preserve"> акта приемки товара, товарной накладной (ТОРГ-12). </w:t>
      </w:r>
      <w:proofErr w:type="gramStart"/>
      <w:r w:rsidRPr="00E42B32">
        <w:rPr>
          <w:sz w:val="24"/>
        </w:rPr>
        <w:t>Гарантийный</w:t>
      </w:r>
      <w:proofErr w:type="gramEnd"/>
      <w:r w:rsidRPr="00E42B32">
        <w:rPr>
          <w:sz w:val="24"/>
        </w:rPr>
        <w:t xml:space="preserve"> срок: 12 месяцев. Срок действия оферты до 01.09.2017 г.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35" w:rsidRDefault="00532335" w:rsidP="00355095">
      <w:pPr>
        <w:spacing w:line="240" w:lineRule="auto"/>
      </w:pPr>
      <w:r>
        <w:separator/>
      </w:r>
    </w:p>
  </w:endnote>
  <w:endnote w:type="continuationSeparator" w:id="0">
    <w:p w:rsidR="00532335" w:rsidRDefault="005323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3C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3C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35" w:rsidRDefault="00532335" w:rsidP="00355095">
      <w:pPr>
        <w:spacing w:line="240" w:lineRule="auto"/>
      </w:pPr>
      <w:r>
        <w:separator/>
      </w:r>
    </w:p>
  </w:footnote>
  <w:footnote w:type="continuationSeparator" w:id="0">
    <w:p w:rsidR="00532335" w:rsidRDefault="005323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C26C6" w:rsidRPr="00F631BE">
      <w:rPr>
        <w:i/>
        <w:sz w:val="20"/>
      </w:rPr>
      <w:t xml:space="preserve">закупка № </w:t>
    </w:r>
    <w:r w:rsidR="00C54BAA">
      <w:rPr>
        <w:i/>
        <w:sz w:val="20"/>
      </w:rPr>
      <w:t>138</w:t>
    </w:r>
    <w:r w:rsidR="008C26C6">
      <w:rPr>
        <w:i/>
        <w:sz w:val="20"/>
      </w:rPr>
      <w:t xml:space="preserve"> </w:t>
    </w:r>
    <w:r w:rsidR="008C26C6" w:rsidRPr="00F631BE">
      <w:rPr>
        <w:i/>
        <w:sz w:val="20"/>
      </w:rPr>
      <w:t>раздел</w:t>
    </w:r>
    <w:r w:rsidR="008C26C6">
      <w:rPr>
        <w:i/>
        <w:sz w:val="20"/>
      </w:rPr>
      <w:t>ы</w:t>
    </w:r>
    <w:r w:rsidR="008C26C6" w:rsidRPr="00F631BE">
      <w:rPr>
        <w:i/>
        <w:sz w:val="20"/>
      </w:rPr>
      <w:t xml:space="preserve"> </w:t>
    </w:r>
    <w:r w:rsidR="008C26C6">
      <w:rPr>
        <w:i/>
        <w:sz w:val="20"/>
      </w:rPr>
      <w:t xml:space="preserve">1.2 и 4.2 </w:t>
    </w:r>
    <w:r w:rsidR="00D818BB">
      <w:rPr>
        <w:i/>
        <w:sz w:val="20"/>
      </w:rPr>
      <w:t>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A3C08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32335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26C6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673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C6E70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165C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BAA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06D92"/>
    <w:rsid w:val="00D2603D"/>
    <w:rsid w:val="00D26329"/>
    <w:rsid w:val="00D267B4"/>
    <w:rsid w:val="00D27E49"/>
    <w:rsid w:val="00D32317"/>
    <w:rsid w:val="00D43162"/>
    <w:rsid w:val="00D54251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64F5-A5DD-43A8-A365-09F23824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2017-03-03T00:23:00Z</cp:lastPrinted>
  <dcterms:created xsi:type="dcterms:W3CDTF">2015-03-25T00:17:00Z</dcterms:created>
  <dcterms:modified xsi:type="dcterms:W3CDTF">2017-03-03T00:23:00Z</dcterms:modified>
</cp:coreProperties>
</file>