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A273C">
        <w:rPr>
          <w:rFonts w:ascii="Times New Roman" w:hAnsi="Times New Roman"/>
          <w:sz w:val="28"/>
          <w:szCs w:val="28"/>
        </w:rPr>
        <w:t>189/УКС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29C4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</w:t>
      </w:r>
      <w:r w:rsidR="00EA273C">
        <w:rPr>
          <w:b/>
          <w:bCs/>
          <w:sz w:val="26"/>
          <w:szCs w:val="26"/>
        </w:rPr>
        <w:t>на право заключения договора на выполнение работ</w:t>
      </w:r>
      <w:r w:rsidR="00F54D90" w:rsidRPr="00B92C50">
        <w:rPr>
          <w:b/>
          <w:bCs/>
          <w:sz w:val="26"/>
          <w:szCs w:val="26"/>
        </w:rPr>
        <w:t xml:space="preserve"> </w:t>
      </w:r>
      <w:r w:rsidR="00EA273C" w:rsidRPr="00EA273C">
        <w:rPr>
          <w:b/>
          <w:bCs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EA273C" w:rsidRPr="00EA273C">
        <w:rPr>
          <w:b/>
          <w:bCs/>
          <w:sz w:val="26"/>
          <w:szCs w:val="26"/>
        </w:rPr>
        <w:t>кВ</w:t>
      </w:r>
      <w:proofErr w:type="spellEnd"/>
      <w:r w:rsidR="00EA273C" w:rsidRPr="00EA273C">
        <w:rPr>
          <w:b/>
          <w:bCs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"П3ЭС"</w:t>
      </w:r>
      <w:proofErr w:type="gramStart"/>
      <w:r w:rsidR="00EA273C" w:rsidRPr="00EA273C">
        <w:rPr>
          <w:b/>
          <w:bCs/>
          <w:sz w:val="26"/>
          <w:szCs w:val="26"/>
        </w:rPr>
        <w:t>,"</w:t>
      </w:r>
      <w:proofErr w:type="gramEnd"/>
      <w:r w:rsidR="00EA273C" w:rsidRPr="00EA273C">
        <w:rPr>
          <w:b/>
          <w:bCs/>
          <w:sz w:val="26"/>
          <w:szCs w:val="26"/>
        </w:rPr>
        <w:t>ПСЭС" филиала «Приморские ЭС»»</w:t>
      </w:r>
    </w:p>
    <w:p w:rsidR="00EA273C" w:rsidRPr="00055325" w:rsidRDefault="00EA273C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F56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F56BA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A273C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EA273C">
        <w:rPr>
          <w:b/>
          <w:i/>
          <w:szCs w:val="26"/>
        </w:rPr>
        <w:t>503866</w:t>
      </w:r>
    </w:p>
    <w:p w:rsidR="00EB09AF" w:rsidRDefault="00EB09AF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i/>
          <w:szCs w:val="26"/>
        </w:rPr>
        <w:t>(МСП)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EA273C" w:rsidRPr="00EA273C">
        <w:rPr>
          <w:b/>
          <w:i/>
          <w:snapToGrid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EA273C" w:rsidRPr="00EA273C">
        <w:rPr>
          <w:b/>
          <w:i/>
          <w:snapToGrid/>
          <w:sz w:val="26"/>
          <w:szCs w:val="26"/>
        </w:rPr>
        <w:t>кВ</w:t>
      </w:r>
      <w:proofErr w:type="spellEnd"/>
      <w:r w:rsidR="00EA273C" w:rsidRPr="00EA273C">
        <w:rPr>
          <w:b/>
          <w:i/>
          <w:snapToGrid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"П3ЭС"</w:t>
      </w:r>
      <w:proofErr w:type="gramStart"/>
      <w:r w:rsidR="00EA273C" w:rsidRPr="00EA273C">
        <w:rPr>
          <w:b/>
          <w:i/>
          <w:snapToGrid/>
          <w:sz w:val="26"/>
          <w:szCs w:val="26"/>
        </w:rPr>
        <w:t>,"</w:t>
      </w:r>
      <w:proofErr w:type="gramEnd"/>
      <w:r w:rsidR="00EA273C" w:rsidRPr="00EA273C">
        <w:rPr>
          <w:b/>
          <w:i/>
          <w:snapToGrid/>
          <w:sz w:val="26"/>
          <w:szCs w:val="26"/>
        </w:rPr>
        <w:t>ПСЭС" филиала «Приморские ЭС»»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EA273C">
        <w:rPr>
          <w:snapToGrid/>
          <w:sz w:val="26"/>
          <w:szCs w:val="26"/>
        </w:rPr>
        <w:t>928</w:t>
      </w:r>
      <w:r w:rsidR="00353EE4" w:rsidRPr="00353EE4">
        <w:rPr>
          <w:snapToGrid/>
          <w:sz w:val="26"/>
          <w:szCs w:val="26"/>
        </w:rPr>
        <w:t xml:space="preserve"> р. </w:t>
      </w:r>
      <w:r w:rsidR="00EA273C">
        <w:rPr>
          <w:snapToGrid/>
          <w:sz w:val="26"/>
          <w:szCs w:val="26"/>
        </w:rPr>
        <w:t>2.1.1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B09AF" w:rsidRPr="00CB1498" w:rsidRDefault="00EB09AF" w:rsidP="00EB09A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EB09AF" w:rsidRPr="00CB1498" w:rsidRDefault="00EB09AF" w:rsidP="00EB09A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EB09AF" w:rsidRPr="000A692E" w:rsidTr="008D14F5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9AF" w:rsidRPr="000A692E" w:rsidRDefault="00EB09AF" w:rsidP="008D14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B09AF" w:rsidRPr="000A692E" w:rsidRDefault="00EB09AF" w:rsidP="008D14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9AF" w:rsidRPr="002B2ACF" w:rsidRDefault="00EB09AF" w:rsidP="008D14F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AF" w:rsidRPr="00806664" w:rsidRDefault="00EB09AF" w:rsidP="008D14F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EB09AF" w:rsidRPr="00FC5435" w:rsidTr="008D14F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AF" w:rsidRPr="00FC5435" w:rsidRDefault="00EB09AF" w:rsidP="008D14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AF" w:rsidRPr="003C19BE" w:rsidRDefault="00EB09AF" w:rsidP="008D14F5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C19BE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3C19B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C19BE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AF" w:rsidRPr="003C19BE" w:rsidRDefault="00EB09AF" w:rsidP="008D14F5">
            <w:pPr>
              <w:spacing w:line="240" w:lineRule="auto"/>
              <w:ind w:firstLine="124"/>
              <w:jc w:val="center"/>
              <w:rPr>
                <w:color w:val="333333"/>
                <w:sz w:val="26"/>
                <w:szCs w:val="26"/>
              </w:rPr>
            </w:pPr>
            <w:r w:rsidRPr="007B2745">
              <w:rPr>
                <w:b/>
                <w:i/>
                <w:color w:val="333333"/>
                <w:sz w:val="26"/>
                <w:szCs w:val="26"/>
              </w:rPr>
              <w:t>22 225 000,00</w:t>
            </w:r>
          </w:p>
        </w:tc>
      </w:tr>
      <w:tr w:rsidR="00EB09AF" w:rsidRPr="00FC5435" w:rsidTr="008D14F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AF" w:rsidRPr="00FC5435" w:rsidRDefault="00EB09AF" w:rsidP="008D14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AF" w:rsidRPr="003C19BE" w:rsidRDefault="00EB09AF" w:rsidP="008D14F5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3C19BE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3C19BE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3C19BE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AF" w:rsidRPr="003C19BE" w:rsidRDefault="00EB09AF" w:rsidP="008D14F5">
            <w:pPr>
              <w:spacing w:line="240" w:lineRule="auto"/>
              <w:ind w:firstLine="124"/>
              <w:jc w:val="center"/>
              <w:rPr>
                <w:color w:val="333333"/>
                <w:sz w:val="26"/>
                <w:szCs w:val="26"/>
              </w:rPr>
            </w:pPr>
            <w:r w:rsidRPr="007B2745">
              <w:rPr>
                <w:b/>
                <w:color w:val="333333"/>
                <w:sz w:val="26"/>
                <w:szCs w:val="26"/>
              </w:rPr>
              <w:t>22 500 000,00</w:t>
            </w:r>
          </w:p>
        </w:tc>
      </w:tr>
    </w:tbl>
    <w:p w:rsidR="00EB09AF" w:rsidRDefault="00EB09AF" w:rsidP="008D7676">
      <w:pPr>
        <w:spacing w:line="240" w:lineRule="auto"/>
        <w:rPr>
          <w:b/>
          <w:sz w:val="26"/>
          <w:szCs w:val="26"/>
        </w:rPr>
      </w:pPr>
    </w:p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B09AF" w:rsidRPr="00CB1498" w:rsidRDefault="00EB09AF" w:rsidP="00EB09A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835"/>
        <w:gridCol w:w="2976"/>
      </w:tblGrid>
      <w:tr w:rsidR="00EB09AF" w:rsidRPr="003C7F02" w:rsidTr="008D14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F" w:rsidRPr="003C7F02" w:rsidRDefault="00EB09AF" w:rsidP="008D14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F" w:rsidRPr="003C7F02" w:rsidRDefault="00EB09AF" w:rsidP="008D14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F" w:rsidRPr="00806664" w:rsidRDefault="00EB09AF" w:rsidP="008D14F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F" w:rsidRPr="00806664" w:rsidRDefault="00EB09AF" w:rsidP="008D14F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EB09AF" w:rsidRPr="003C7F02" w:rsidTr="008D14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F" w:rsidRPr="003C7F02" w:rsidRDefault="00EB09AF" w:rsidP="008D14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F" w:rsidRPr="003C19BE" w:rsidRDefault="00EB09AF" w:rsidP="008D14F5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C19BE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3C19B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C19BE">
              <w:rPr>
                <w:color w:val="333333"/>
                <w:sz w:val="26"/>
                <w:szCs w:val="26"/>
              </w:rPr>
              <w:t xml:space="preserve"> (690035, </w:t>
            </w:r>
            <w:r w:rsidRPr="003C19BE">
              <w:rPr>
                <w:color w:val="333333"/>
                <w:sz w:val="26"/>
                <w:szCs w:val="26"/>
              </w:rPr>
              <w:lastRenderedPageBreak/>
              <w:t>Приморский край, г. Владивосток, ул. Калинина, д. 49 "А", офис 404)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F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lastRenderedPageBreak/>
              <w:t xml:space="preserve">Планируемый объем работ на весь срок </w:t>
            </w:r>
            <w:r w:rsidRPr="008474A1">
              <w:rPr>
                <w:color w:val="333333"/>
                <w:sz w:val="26"/>
                <w:szCs w:val="26"/>
              </w:rPr>
              <w:lastRenderedPageBreak/>
              <w:t xml:space="preserve">действия договора </w:t>
            </w:r>
          </w:p>
          <w:p w:rsidR="00EB09AF" w:rsidRPr="008474A1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t xml:space="preserve">19 500 000,00 </w:t>
            </w:r>
          </w:p>
          <w:p w:rsidR="00EB09AF" w:rsidRPr="003C19BE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работ</w:t>
            </w:r>
            <w:r w:rsidRPr="008474A1"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  <w:r w:rsidRPr="007B2745">
              <w:rPr>
                <w:b/>
                <w:i/>
                <w:color w:val="333333"/>
                <w:sz w:val="26"/>
                <w:szCs w:val="26"/>
              </w:rPr>
              <w:t>22 225 000,00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F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lastRenderedPageBreak/>
              <w:t xml:space="preserve">Планируемый объем работ на весь срок </w:t>
            </w:r>
            <w:r w:rsidRPr="008474A1">
              <w:rPr>
                <w:color w:val="333333"/>
                <w:sz w:val="26"/>
                <w:szCs w:val="26"/>
              </w:rPr>
              <w:lastRenderedPageBreak/>
              <w:t xml:space="preserve">действия договора </w:t>
            </w:r>
          </w:p>
          <w:p w:rsidR="00EB09AF" w:rsidRPr="008474A1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t xml:space="preserve">19 500 000,00 </w:t>
            </w:r>
          </w:p>
          <w:p w:rsidR="00EB09AF" w:rsidRPr="00210EF2" w:rsidRDefault="00EB09AF" w:rsidP="008D14F5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474A1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работ</w:t>
            </w:r>
            <w:r w:rsidRPr="008474A1"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>22 224 000,00</w:t>
            </w:r>
          </w:p>
        </w:tc>
      </w:tr>
      <w:tr w:rsidR="00EB09AF" w:rsidRPr="00FC5435" w:rsidTr="008D14F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F" w:rsidRPr="00FC5435" w:rsidRDefault="00EB09AF" w:rsidP="008D14F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F" w:rsidRPr="003C19BE" w:rsidRDefault="00EB09AF" w:rsidP="008D14F5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3C19BE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3C19BE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3C19BE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F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</w:p>
          <w:p w:rsidR="00EB09AF" w:rsidRPr="008474A1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t xml:space="preserve">19 500 000,00 </w:t>
            </w:r>
          </w:p>
          <w:p w:rsidR="00EB09AF" w:rsidRPr="003C19BE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работ</w:t>
            </w:r>
            <w:r w:rsidRPr="008474A1"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  <w:r w:rsidRPr="007B2745">
              <w:rPr>
                <w:b/>
                <w:color w:val="333333"/>
                <w:sz w:val="26"/>
                <w:szCs w:val="26"/>
              </w:rPr>
              <w:t>22 500 000,00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F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</w:p>
          <w:p w:rsidR="00EB09AF" w:rsidRPr="008474A1" w:rsidRDefault="00EB09AF" w:rsidP="008D14F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474A1">
              <w:rPr>
                <w:color w:val="333333"/>
                <w:sz w:val="26"/>
                <w:szCs w:val="26"/>
              </w:rPr>
              <w:t xml:space="preserve">19 500 000,00 </w:t>
            </w:r>
          </w:p>
          <w:p w:rsidR="00EB09AF" w:rsidRPr="00210EF2" w:rsidRDefault="00EB09AF" w:rsidP="008D14F5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474A1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работ</w:t>
            </w:r>
            <w:r w:rsidRPr="008474A1"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  <w:r w:rsidRPr="007B2745">
              <w:rPr>
                <w:b/>
                <w:color w:val="333333"/>
                <w:sz w:val="26"/>
                <w:szCs w:val="26"/>
              </w:rPr>
              <w:t>22 500 000,00</w:t>
            </w:r>
          </w:p>
        </w:tc>
      </w:tr>
    </w:tbl>
    <w:p w:rsidR="00EB09AF" w:rsidRPr="00CB1498" w:rsidRDefault="00EB09AF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EB09AF" w:rsidRPr="000A0D7A" w:rsidRDefault="00EB09AF" w:rsidP="00EB09AF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9C4486">
        <w:rPr>
          <w:b/>
          <w:i/>
          <w:snapToGrid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9C4486">
        <w:rPr>
          <w:b/>
          <w:i/>
          <w:snapToGrid/>
          <w:sz w:val="26"/>
          <w:szCs w:val="26"/>
        </w:rPr>
        <w:t>кВ</w:t>
      </w:r>
      <w:proofErr w:type="spellEnd"/>
      <w:r w:rsidRPr="009C4486">
        <w:rPr>
          <w:b/>
          <w:i/>
          <w:snapToGrid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"П3ЭС"</w:t>
      </w:r>
      <w:proofErr w:type="gramStart"/>
      <w:r w:rsidRPr="009C4486">
        <w:rPr>
          <w:b/>
          <w:i/>
          <w:snapToGrid/>
          <w:sz w:val="26"/>
          <w:szCs w:val="26"/>
        </w:rPr>
        <w:t>,"</w:t>
      </w:r>
      <w:proofErr w:type="gramEnd"/>
      <w:r w:rsidRPr="009C4486">
        <w:rPr>
          <w:b/>
          <w:i/>
          <w:snapToGrid/>
          <w:sz w:val="26"/>
          <w:szCs w:val="26"/>
        </w:rPr>
        <w:t>ПСЭС" филиала «Приморские ЭС»»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3C19BE">
        <w:rPr>
          <w:b/>
          <w:i/>
          <w:color w:val="333333"/>
          <w:sz w:val="26"/>
          <w:szCs w:val="26"/>
        </w:rPr>
        <w:t>ООО "</w:t>
      </w:r>
      <w:proofErr w:type="spellStart"/>
      <w:r w:rsidRPr="003C19BE">
        <w:rPr>
          <w:b/>
          <w:i/>
          <w:color w:val="333333"/>
          <w:sz w:val="26"/>
          <w:szCs w:val="26"/>
        </w:rPr>
        <w:t>РосГСК</w:t>
      </w:r>
      <w:proofErr w:type="spellEnd"/>
      <w:r w:rsidRPr="003C19BE">
        <w:rPr>
          <w:b/>
          <w:i/>
          <w:color w:val="333333"/>
          <w:sz w:val="26"/>
          <w:szCs w:val="26"/>
        </w:rPr>
        <w:t>"</w:t>
      </w:r>
      <w:r w:rsidRPr="003C19BE">
        <w:rPr>
          <w:color w:val="333333"/>
          <w:sz w:val="26"/>
          <w:szCs w:val="26"/>
        </w:rPr>
        <w:t xml:space="preserve"> (690035, Приморский край, г. Владивосток, ул. Калинина, д. 49 "А", офис 404</w:t>
      </w:r>
      <w:r w:rsidRPr="00695780">
        <w:rPr>
          <w:color w:val="333333"/>
          <w:sz w:val="26"/>
          <w:szCs w:val="26"/>
        </w:rPr>
        <w:t>)</w:t>
      </w:r>
      <w:r w:rsidRPr="00695780">
        <w:rPr>
          <w:sz w:val="26"/>
          <w:szCs w:val="26"/>
          <w:lang w:eastAsia="en-US"/>
        </w:rPr>
        <w:t xml:space="preserve"> </w:t>
      </w:r>
      <w:r w:rsidRPr="00695780">
        <w:rPr>
          <w:sz w:val="26"/>
          <w:szCs w:val="26"/>
        </w:rPr>
        <w:t xml:space="preserve">на условиях: Планируемый объем работ на весь срок действия договора 19 500 000,00 руб. без учета НДС. Суммарная стоимость единичных расценок предлагаемых работ </w:t>
      </w:r>
      <w:r w:rsidRPr="00695780">
        <w:rPr>
          <w:b/>
          <w:i/>
          <w:sz w:val="26"/>
          <w:szCs w:val="26"/>
        </w:rPr>
        <w:t>22 224 000,00 руб. без учета НДС.</w:t>
      </w:r>
      <w:r w:rsidRPr="00695780">
        <w:rPr>
          <w:sz w:val="26"/>
          <w:szCs w:val="26"/>
        </w:rPr>
        <w:t xml:space="preserve"> (26 224 320,00 руб. с учетом НДС). Срок выполнения работ: с момента заключения договора до 31 декабря 2017 г. Условия оплаты: оплата выполненных работ течение 30 (тридцати) календарных дней с момента подписания актов выполненных работ. Окончательный расчет производится в течение 30 (тридцати) календарных дней </w:t>
      </w:r>
      <w:proofErr w:type="gramStart"/>
      <w:r w:rsidRPr="00695780">
        <w:rPr>
          <w:sz w:val="26"/>
          <w:szCs w:val="26"/>
        </w:rPr>
        <w:t>с даты подписания</w:t>
      </w:r>
      <w:proofErr w:type="gramEnd"/>
      <w:r w:rsidRPr="00695780">
        <w:rPr>
          <w:sz w:val="26"/>
          <w:szCs w:val="26"/>
        </w:rPr>
        <w:t xml:space="preserve"> Заказчиком акта приемки законченного строительством объекта. 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C8" w:rsidRDefault="001B2EC8" w:rsidP="00355095">
      <w:pPr>
        <w:spacing w:line="240" w:lineRule="auto"/>
      </w:pPr>
      <w:r>
        <w:separator/>
      </w:r>
    </w:p>
  </w:endnote>
  <w:endnote w:type="continuationSeparator" w:id="0">
    <w:p w:rsidR="001B2EC8" w:rsidRDefault="001B2E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56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56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C8" w:rsidRDefault="001B2EC8" w:rsidP="00355095">
      <w:pPr>
        <w:spacing w:line="240" w:lineRule="auto"/>
      </w:pPr>
      <w:r>
        <w:separator/>
      </w:r>
    </w:p>
  </w:footnote>
  <w:footnote w:type="continuationSeparator" w:id="0">
    <w:p w:rsidR="001B2EC8" w:rsidRDefault="001B2E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EA273C">
      <w:rPr>
        <w:i/>
        <w:sz w:val="20"/>
      </w:rPr>
      <w:t>928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2EC8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C29C4"/>
    <w:rsid w:val="002E102F"/>
    <w:rsid w:val="002E1D13"/>
    <w:rsid w:val="002E4AAD"/>
    <w:rsid w:val="002F56BA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34AFE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6B7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2BA8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73C"/>
    <w:rsid w:val="00EB09AF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A6FD1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90</cp:revision>
  <cp:lastPrinted>2017-02-16T02:42:00Z</cp:lastPrinted>
  <dcterms:created xsi:type="dcterms:W3CDTF">2014-08-07T23:18:00Z</dcterms:created>
  <dcterms:modified xsi:type="dcterms:W3CDTF">2017-02-19T23:36:00Z</dcterms:modified>
</cp:coreProperties>
</file>