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46BCE">
        <w:rPr>
          <w:b/>
          <w:bCs/>
          <w:sz w:val="36"/>
          <w:szCs w:val="36"/>
        </w:rPr>
        <w:t>171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46BCE" w:rsidRDefault="00346BCE" w:rsidP="00346B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22801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422801">
        <w:rPr>
          <w:b/>
          <w:i/>
          <w:sz w:val="26"/>
          <w:szCs w:val="26"/>
        </w:rPr>
        <w:t>ВЛ</w:t>
      </w:r>
      <w:proofErr w:type="gramEnd"/>
      <w:r w:rsidRPr="00422801">
        <w:rPr>
          <w:b/>
          <w:i/>
          <w:sz w:val="26"/>
          <w:szCs w:val="26"/>
        </w:rPr>
        <w:t xml:space="preserve"> 35 </w:t>
      </w:r>
      <w:proofErr w:type="spellStart"/>
      <w:r w:rsidRPr="00422801">
        <w:rPr>
          <w:b/>
          <w:i/>
          <w:sz w:val="26"/>
          <w:szCs w:val="26"/>
        </w:rPr>
        <w:t>кВ</w:t>
      </w:r>
      <w:proofErr w:type="spellEnd"/>
      <w:r w:rsidRPr="00422801">
        <w:rPr>
          <w:b/>
          <w:i/>
          <w:sz w:val="26"/>
          <w:szCs w:val="26"/>
        </w:rPr>
        <w:t xml:space="preserve"> </w:t>
      </w:r>
      <w:proofErr w:type="spellStart"/>
      <w:r w:rsidRPr="00422801">
        <w:rPr>
          <w:b/>
          <w:i/>
          <w:sz w:val="26"/>
          <w:szCs w:val="26"/>
        </w:rPr>
        <w:t>Алданский</w:t>
      </w:r>
      <w:proofErr w:type="spellEnd"/>
      <w:r w:rsidRPr="00422801">
        <w:rPr>
          <w:b/>
          <w:i/>
          <w:sz w:val="26"/>
          <w:szCs w:val="26"/>
        </w:rPr>
        <w:t xml:space="preserve"> РЭС» </w:t>
      </w:r>
      <w:r w:rsidRPr="00422801">
        <w:rPr>
          <w:sz w:val="26"/>
          <w:szCs w:val="26"/>
        </w:rPr>
        <w:t>для нужд филиала</w:t>
      </w:r>
      <w:r w:rsidRPr="00DF70B2">
        <w:rPr>
          <w:sz w:val="26"/>
          <w:szCs w:val="26"/>
        </w:rPr>
        <w:t xml:space="preserve"> АО «ДРСК» «Южно-Якутские электрические сети» </w:t>
      </w:r>
      <w:r>
        <w:rPr>
          <w:sz w:val="26"/>
          <w:szCs w:val="26"/>
        </w:rPr>
        <w:t xml:space="preserve">(закупка 93  раздела 1.1.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9561B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46BCE">
        <w:rPr>
          <w:rFonts w:ascii="Times New Roman" w:hAnsi="Times New Roman" w:cs="Times New Roman"/>
          <w:sz w:val="24"/>
        </w:rPr>
        <w:t>1604496621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346BCE" w:rsidRDefault="00346BCE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C9561B" w:rsidRDefault="00C9561B" w:rsidP="00256F45">
      <w:pPr>
        <w:pStyle w:val="21"/>
        <w:rPr>
          <w:b/>
          <w:caps/>
          <w:sz w:val="24"/>
        </w:rPr>
      </w:pPr>
    </w:p>
    <w:p w:rsidR="008436C8" w:rsidRDefault="008436C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436C8" w:rsidRDefault="008436C8" w:rsidP="008436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436C8" w:rsidRDefault="008436C8" w:rsidP="008436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436C8" w:rsidRPr="00C26489" w:rsidRDefault="008436C8" w:rsidP="008436C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436C8" w:rsidRPr="008436C8" w:rsidRDefault="008436C8" w:rsidP="008436C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8436C8" w:rsidRPr="00C26489" w:rsidRDefault="008436C8" w:rsidP="008436C8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8436C8" w:rsidRPr="000A692E" w:rsidTr="008F650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6C8" w:rsidRPr="000A692E" w:rsidRDefault="008436C8" w:rsidP="008F650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436C8" w:rsidRPr="000A692E" w:rsidRDefault="008436C8" w:rsidP="008F650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6C8" w:rsidRPr="000A692E" w:rsidRDefault="008436C8" w:rsidP="008F650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6C8" w:rsidRPr="000A692E" w:rsidRDefault="008436C8" w:rsidP="008F650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36C8" w:rsidRPr="000A692E" w:rsidRDefault="008436C8" w:rsidP="008F650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46BCE" w:rsidRPr="000A692E" w:rsidTr="008F650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0A692E" w:rsidRDefault="00346BCE" w:rsidP="008436C8">
            <w:pPr>
              <w:numPr>
                <w:ilvl w:val="0"/>
                <w:numId w:val="28"/>
              </w:numPr>
              <w:tabs>
                <w:tab w:val="clear" w:pos="1353"/>
                <w:tab w:val="num" w:pos="34"/>
                <w:tab w:val="num" w:pos="752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9D679A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346BCE" w:rsidRPr="000A692E" w:rsidTr="008F650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Default="00346BCE" w:rsidP="008F650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CE" w:rsidRPr="009D679A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436C8" w:rsidRPr="00C26489" w:rsidRDefault="008436C8" w:rsidP="008436C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36C8" w:rsidRDefault="008436C8" w:rsidP="008436C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436C8" w:rsidRPr="00C26489" w:rsidRDefault="008436C8" w:rsidP="008436C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36C8" w:rsidRDefault="008436C8" w:rsidP="008436C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8436C8" w:rsidRPr="0011177E" w:rsidRDefault="008436C8" w:rsidP="008436C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8436C8" w:rsidRPr="00C26489" w:rsidTr="008F650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8" w:rsidRPr="00C26489" w:rsidRDefault="008436C8" w:rsidP="008F650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8" w:rsidRPr="00C26489" w:rsidRDefault="008436C8" w:rsidP="008F650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8" w:rsidRPr="00C26489" w:rsidRDefault="008436C8" w:rsidP="008F650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6C8" w:rsidRPr="00C26489" w:rsidRDefault="008436C8" w:rsidP="008F650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46BCE" w:rsidRPr="00C26489" w:rsidTr="008F650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BCE" w:rsidRPr="00C26489" w:rsidRDefault="00346BCE" w:rsidP="008F65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BE64B8">
              <w:rPr>
                <w:sz w:val="24"/>
                <w:szCs w:val="24"/>
              </w:rPr>
              <w:t>Заортосалинская</w:t>
            </w:r>
            <w:proofErr w:type="spellEnd"/>
            <w:r w:rsidRPr="00BE64B8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sz w:val="24"/>
                <w:szCs w:val="24"/>
              </w:rPr>
              <w:t xml:space="preserve">3 776 000,00 руб. (цена без НДС: </w:t>
            </w:r>
            <w:r w:rsidRPr="00BE64B8">
              <w:rPr>
                <w:b/>
                <w:sz w:val="24"/>
                <w:szCs w:val="24"/>
              </w:rPr>
              <w:t>3 200 000,00</w:t>
            </w:r>
            <w:r w:rsidRPr="00BE64B8">
              <w:rPr>
                <w:sz w:val="24"/>
                <w:szCs w:val="24"/>
              </w:rPr>
              <w:t> руб.)</w:t>
            </w:r>
          </w:p>
        </w:tc>
      </w:tr>
      <w:tr w:rsidR="00346BCE" w:rsidRPr="00C26489" w:rsidTr="008F650B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C26489" w:rsidRDefault="00346BCE" w:rsidP="008F65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64B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E64B8">
              <w:rPr>
                <w:sz w:val="24"/>
                <w:szCs w:val="24"/>
              </w:rPr>
              <w:t>Респ</w:t>
            </w:r>
            <w:proofErr w:type="spellEnd"/>
            <w:r w:rsidRPr="00BE64B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E" w:rsidRPr="00BE64B8" w:rsidRDefault="00346BCE" w:rsidP="006C4EE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E64B8">
              <w:rPr>
                <w:b/>
                <w:sz w:val="24"/>
                <w:szCs w:val="24"/>
              </w:rPr>
              <w:t>3 200 682,16</w:t>
            </w:r>
            <w:r w:rsidRPr="00BE64B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8436C8" w:rsidRPr="00C26489" w:rsidRDefault="008436C8" w:rsidP="008436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436C8" w:rsidRDefault="008436C8" w:rsidP="008436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8436C8" w:rsidRPr="00C26489" w:rsidRDefault="008436C8" w:rsidP="008436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346BCE" w:rsidRPr="00422801" w:rsidRDefault="008436C8" w:rsidP="00346BC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</w:t>
      </w:r>
      <w:r w:rsidR="00346BCE" w:rsidRPr="00C26489">
        <w:rPr>
          <w:szCs w:val="24"/>
        </w:rPr>
        <w:t xml:space="preserve">Планируемая стоимость закупки в </w:t>
      </w:r>
      <w:proofErr w:type="gramStart"/>
      <w:r w:rsidR="00346BCE" w:rsidRPr="00C26489">
        <w:rPr>
          <w:szCs w:val="24"/>
        </w:rPr>
        <w:t>соответствии</w:t>
      </w:r>
      <w:proofErr w:type="gramEnd"/>
      <w:r w:rsidR="00346BCE" w:rsidRPr="00C26489">
        <w:rPr>
          <w:szCs w:val="24"/>
        </w:rPr>
        <w:t xml:space="preserve"> с ГКПЗ: </w:t>
      </w:r>
      <w:r w:rsidR="00346BCE" w:rsidRPr="00BE64B8">
        <w:rPr>
          <w:b/>
        </w:rPr>
        <w:t>3 200 682,16</w:t>
      </w:r>
      <w:r w:rsidR="00346BCE" w:rsidRPr="00BE64B8">
        <w:t xml:space="preserve"> руб., без учета НДС;   </w:t>
      </w:r>
      <w:r w:rsidR="00346BCE" w:rsidRPr="00BE64B8">
        <w:rPr>
          <w:b/>
        </w:rPr>
        <w:t>3 776 804,95</w:t>
      </w:r>
      <w:r w:rsidR="00346BCE" w:rsidRPr="00BE64B8">
        <w:t xml:space="preserve"> руб., с учетом НДС</w:t>
      </w:r>
      <w:r w:rsidR="00346BCE">
        <w:t>.</w:t>
      </w:r>
    </w:p>
    <w:p w:rsidR="00737AE2" w:rsidRDefault="00346BCE" w:rsidP="00346BCE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22801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422801">
        <w:rPr>
          <w:b/>
          <w:i/>
        </w:rPr>
        <w:t xml:space="preserve">«Капитальный ремонт </w:t>
      </w:r>
      <w:proofErr w:type="gramStart"/>
      <w:r w:rsidRPr="00422801">
        <w:rPr>
          <w:b/>
          <w:i/>
        </w:rPr>
        <w:t>ВЛ</w:t>
      </w:r>
      <w:proofErr w:type="gramEnd"/>
      <w:r w:rsidRPr="00422801">
        <w:rPr>
          <w:b/>
          <w:i/>
        </w:rPr>
        <w:t xml:space="preserve"> 35 </w:t>
      </w:r>
      <w:proofErr w:type="spellStart"/>
      <w:r w:rsidRPr="00422801">
        <w:rPr>
          <w:b/>
          <w:i/>
        </w:rPr>
        <w:t>кВ</w:t>
      </w:r>
      <w:proofErr w:type="spellEnd"/>
      <w:r w:rsidRPr="00422801">
        <w:rPr>
          <w:b/>
          <w:i/>
        </w:rPr>
        <w:t xml:space="preserve"> </w:t>
      </w:r>
      <w:proofErr w:type="spellStart"/>
      <w:r w:rsidRPr="00422801">
        <w:rPr>
          <w:b/>
          <w:i/>
        </w:rPr>
        <w:t>Алданский</w:t>
      </w:r>
      <w:proofErr w:type="spellEnd"/>
      <w:r w:rsidRPr="00422801">
        <w:rPr>
          <w:b/>
          <w:i/>
        </w:rPr>
        <w:t xml:space="preserve"> РЭС» </w:t>
      </w:r>
      <w:r w:rsidRPr="00422801">
        <w:t xml:space="preserve">для нужд филиала АО «ДРСК» «Южно-Якутские электрические сети» участника, занявшего первое место в итоговой </w:t>
      </w:r>
      <w:proofErr w:type="spellStart"/>
      <w:r w:rsidRPr="00422801">
        <w:t>ранжировке</w:t>
      </w:r>
      <w:proofErr w:type="spellEnd"/>
      <w:r w:rsidRPr="00422801">
        <w:t xml:space="preserve"> по степени предпочтительности для заказчика: </w:t>
      </w:r>
      <w:proofErr w:type="gramStart"/>
      <w:r w:rsidRPr="00422801">
        <w:rPr>
          <w:b/>
          <w:szCs w:val="24"/>
        </w:rPr>
        <w:t>ООО ЭК "Меркурий"</w:t>
      </w:r>
      <w:r w:rsidRPr="00422801">
        <w:rPr>
          <w:szCs w:val="24"/>
        </w:rPr>
        <w:t xml:space="preserve"> (678900, Республика Саха (Якутия), г. Алдан, ул. </w:t>
      </w:r>
      <w:proofErr w:type="spellStart"/>
      <w:r w:rsidRPr="00422801">
        <w:rPr>
          <w:szCs w:val="24"/>
        </w:rPr>
        <w:t>Заортосалинская</w:t>
      </w:r>
      <w:proofErr w:type="spellEnd"/>
      <w:r w:rsidRPr="00422801">
        <w:rPr>
          <w:szCs w:val="24"/>
        </w:rPr>
        <w:t xml:space="preserve">, д. 3) </w:t>
      </w:r>
      <w:r w:rsidRPr="00422801">
        <w:t xml:space="preserve">на условиях: стоимость предложения </w:t>
      </w:r>
      <w:r w:rsidRPr="00422801">
        <w:rPr>
          <w:szCs w:val="24"/>
        </w:rPr>
        <w:t xml:space="preserve">3 776 000,00 руб. (цена без НДС: </w:t>
      </w:r>
      <w:r w:rsidRPr="00422801">
        <w:rPr>
          <w:b/>
          <w:szCs w:val="24"/>
        </w:rPr>
        <w:t>3 200 000,00</w:t>
      </w:r>
      <w:r w:rsidRPr="00422801">
        <w:rPr>
          <w:szCs w:val="24"/>
        </w:rPr>
        <w:t> руб.)</w:t>
      </w:r>
      <w:r w:rsidRPr="00422801">
        <w:t>.</w:t>
      </w:r>
      <w:proofErr w:type="gramEnd"/>
      <w:r w:rsidRPr="00422801">
        <w:rPr>
          <w:lang w:eastAsia="en-US"/>
        </w:rPr>
        <w:t xml:space="preserve"> </w:t>
      </w:r>
      <w:r w:rsidRPr="00422801">
        <w:rPr>
          <w:szCs w:val="24"/>
        </w:rPr>
        <w:t xml:space="preserve">Условия оплаты: в течение 30 календарных дней </w:t>
      </w:r>
      <w:proofErr w:type="gramStart"/>
      <w:r w:rsidRPr="00422801">
        <w:rPr>
          <w:szCs w:val="24"/>
        </w:rPr>
        <w:t>с даты  подписания</w:t>
      </w:r>
      <w:proofErr w:type="gramEnd"/>
      <w:r w:rsidRPr="00422801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до 31 октября 2017 г. Гарантия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материалы, конструкции и оборудование должны составлять 24 месяца. Гарантия на </w:t>
      </w:r>
      <w:proofErr w:type="gramStart"/>
      <w:r w:rsidRPr="00422801">
        <w:rPr>
          <w:szCs w:val="24"/>
        </w:rPr>
        <w:t>материальны</w:t>
      </w:r>
      <w:proofErr w:type="gramEnd"/>
      <w:r w:rsidRPr="00422801">
        <w:rPr>
          <w:szCs w:val="24"/>
        </w:rPr>
        <w:t xml:space="preserve"> и оборудование, поставляемые подрядчиком 24 месяца. Срок действия оферты до 05.04.2017</w:t>
      </w:r>
    </w:p>
    <w:p w:rsidR="00346BCE" w:rsidRPr="00346BCE" w:rsidRDefault="00346BCE" w:rsidP="00346BCE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37C" w:rsidRDefault="004E037C" w:rsidP="00355095">
      <w:pPr>
        <w:spacing w:line="240" w:lineRule="auto"/>
      </w:pPr>
      <w:r>
        <w:separator/>
      </w:r>
    </w:p>
  </w:endnote>
  <w:endnote w:type="continuationSeparator" w:id="0">
    <w:p w:rsidR="004E037C" w:rsidRDefault="004E03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6B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6B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37C" w:rsidRDefault="004E037C" w:rsidP="00355095">
      <w:pPr>
        <w:spacing w:line="240" w:lineRule="auto"/>
      </w:pPr>
      <w:r>
        <w:separator/>
      </w:r>
    </w:p>
  </w:footnote>
  <w:footnote w:type="continuationSeparator" w:id="0">
    <w:p w:rsidR="004E037C" w:rsidRDefault="004E03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9561B">
      <w:rPr>
        <w:i/>
        <w:sz w:val="20"/>
      </w:rPr>
      <w:t>9</w:t>
    </w:r>
    <w:r w:rsidR="00346BCE">
      <w:rPr>
        <w:i/>
        <w:sz w:val="20"/>
      </w:rPr>
      <w:t>3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46BCE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37C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2143-7203-4633-A128-6CCAA0B9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107</cp:revision>
  <cp:lastPrinted>2017-01-31T01:21:00Z</cp:lastPrinted>
  <dcterms:created xsi:type="dcterms:W3CDTF">2015-03-25T00:17:00Z</dcterms:created>
  <dcterms:modified xsi:type="dcterms:W3CDTF">2017-01-31T01:27:00Z</dcterms:modified>
</cp:coreProperties>
</file>