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86390">
        <w:rPr>
          <w:rFonts w:ascii="Times New Roman" w:hAnsi="Times New Roman"/>
          <w:sz w:val="28"/>
          <w:szCs w:val="28"/>
        </w:rPr>
        <w:t>69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86390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145C97" w:rsidRPr="00145C97">
        <w:rPr>
          <w:b/>
          <w:bCs/>
          <w:sz w:val="26"/>
          <w:szCs w:val="26"/>
        </w:rPr>
        <w:t>«</w:t>
      </w:r>
      <w:r w:rsidR="00586390" w:rsidRPr="00586390">
        <w:rPr>
          <w:b/>
          <w:bCs/>
          <w:sz w:val="26"/>
          <w:szCs w:val="26"/>
        </w:rPr>
        <w:t xml:space="preserve">Реконструкция перехода </w:t>
      </w:r>
      <w:proofErr w:type="gramStart"/>
      <w:r w:rsidR="00586390" w:rsidRPr="00586390">
        <w:rPr>
          <w:b/>
          <w:bCs/>
          <w:sz w:val="26"/>
          <w:szCs w:val="26"/>
        </w:rPr>
        <w:t>ВЛ</w:t>
      </w:r>
      <w:proofErr w:type="gramEnd"/>
      <w:r w:rsidR="00586390" w:rsidRPr="00586390">
        <w:rPr>
          <w:b/>
          <w:bCs/>
          <w:sz w:val="26"/>
          <w:szCs w:val="26"/>
        </w:rPr>
        <w:t xml:space="preserve"> 10 </w:t>
      </w:r>
      <w:proofErr w:type="spellStart"/>
      <w:r w:rsidR="00586390" w:rsidRPr="00586390">
        <w:rPr>
          <w:b/>
          <w:bCs/>
          <w:sz w:val="26"/>
          <w:szCs w:val="26"/>
        </w:rPr>
        <w:t>кВ</w:t>
      </w:r>
      <w:proofErr w:type="spellEnd"/>
      <w:r w:rsidR="00586390" w:rsidRPr="00586390">
        <w:rPr>
          <w:b/>
          <w:bCs/>
          <w:sz w:val="26"/>
          <w:szCs w:val="26"/>
        </w:rPr>
        <w:t xml:space="preserve"> через железнодорожную линию в районе </w:t>
      </w:r>
      <w:proofErr w:type="spellStart"/>
      <w:r w:rsidR="00586390" w:rsidRPr="00586390">
        <w:rPr>
          <w:b/>
          <w:bCs/>
          <w:sz w:val="26"/>
          <w:szCs w:val="26"/>
        </w:rPr>
        <w:t>пгт</w:t>
      </w:r>
      <w:proofErr w:type="spellEnd"/>
      <w:r w:rsidR="00586390" w:rsidRPr="00586390">
        <w:rPr>
          <w:b/>
          <w:bCs/>
          <w:sz w:val="26"/>
          <w:szCs w:val="26"/>
        </w:rPr>
        <w:t>. Архара, филиал "АЭС"</w:t>
      </w:r>
      <w:r w:rsidR="00145C97">
        <w:rPr>
          <w:b/>
          <w:bCs/>
          <w:sz w:val="26"/>
          <w:szCs w:val="26"/>
        </w:rPr>
        <w:t>»</w:t>
      </w:r>
      <w:r w:rsidR="00217C60">
        <w:rPr>
          <w:b/>
          <w:bCs/>
          <w:sz w:val="26"/>
          <w:szCs w:val="26"/>
        </w:rPr>
        <w:t xml:space="preserve">, закупка </w:t>
      </w:r>
      <w:r w:rsidR="00586390">
        <w:rPr>
          <w:b/>
          <w:bCs/>
          <w:sz w:val="26"/>
          <w:szCs w:val="26"/>
        </w:rPr>
        <w:t xml:space="preserve">262 </w:t>
      </w:r>
      <w:r w:rsidR="0004641C" w:rsidRPr="0004641C">
        <w:rPr>
          <w:b/>
          <w:bCs/>
          <w:sz w:val="26"/>
          <w:szCs w:val="26"/>
        </w:rPr>
        <w:t xml:space="preserve"> р. </w:t>
      </w:r>
      <w:r w:rsidR="00145C97">
        <w:rPr>
          <w:b/>
          <w:bCs/>
          <w:sz w:val="26"/>
          <w:szCs w:val="26"/>
        </w:rPr>
        <w:t>2.</w:t>
      </w:r>
      <w:r w:rsidR="00586390">
        <w:rPr>
          <w:b/>
          <w:bCs/>
          <w:sz w:val="26"/>
          <w:szCs w:val="26"/>
        </w:rPr>
        <w:t>2.</w:t>
      </w:r>
      <w:r w:rsidR="00145C97">
        <w:rPr>
          <w:b/>
          <w:bCs/>
          <w:sz w:val="26"/>
          <w:szCs w:val="26"/>
        </w:rPr>
        <w:t>1.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145C97" w:rsidRDefault="00145C9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145C97" w:rsidRDefault="00145C97" w:rsidP="000464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352406" w:rsidRDefault="003C690B" w:rsidP="002B76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B766E">
              <w:rPr>
                <w:b/>
                <w:sz w:val="24"/>
                <w:szCs w:val="24"/>
              </w:rPr>
              <w:t>06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C71BD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145C97">
        <w:rPr>
          <w:b/>
          <w:i/>
          <w:szCs w:val="26"/>
        </w:rPr>
        <w:t>680</w:t>
      </w:r>
      <w:r w:rsidR="00586390">
        <w:rPr>
          <w:b/>
          <w:i/>
          <w:szCs w:val="26"/>
        </w:rPr>
        <w:t>11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145C97" w:rsidRPr="00145C97">
        <w:rPr>
          <w:b/>
          <w:i/>
          <w:snapToGrid/>
          <w:sz w:val="26"/>
          <w:szCs w:val="26"/>
        </w:rPr>
        <w:t>«</w:t>
      </w:r>
      <w:r w:rsidR="00586390" w:rsidRPr="00586390">
        <w:rPr>
          <w:b/>
          <w:i/>
          <w:snapToGrid/>
          <w:sz w:val="26"/>
          <w:szCs w:val="26"/>
        </w:rPr>
        <w:t xml:space="preserve">Реконструкция перехода </w:t>
      </w:r>
      <w:proofErr w:type="gramStart"/>
      <w:r w:rsidR="00586390" w:rsidRPr="00586390">
        <w:rPr>
          <w:b/>
          <w:i/>
          <w:snapToGrid/>
          <w:sz w:val="26"/>
          <w:szCs w:val="26"/>
        </w:rPr>
        <w:t>ВЛ</w:t>
      </w:r>
      <w:proofErr w:type="gramEnd"/>
      <w:r w:rsidR="00586390" w:rsidRPr="00586390">
        <w:rPr>
          <w:b/>
          <w:i/>
          <w:snapToGrid/>
          <w:sz w:val="26"/>
          <w:szCs w:val="26"/>
        </w:rPr>
        <w:t xml:space="preserve"> 10 </w:t>
      </w:r>
      <w:proofErr w:type="spellStart"/>
      <w:r w:rsidR="00586390" w:rsidRPr="00586390">
        <w:rPr>
          <w:b/>
          <w:i/>
          <w:snapToGrid/>
          <w:sz w:val="26"/>
          <w:szCs w:val="26"/>
        </w:rPr>
        <w:t>кВ</w:t>
      </w:r>
      <w:proofErr w:type="spellEnd"/>
      <w:r w:rsidR="00586390" w:rsidRPr="00586390">
        <w:rPr>
          <w:b/>
          <w:i/>
          <w:snapToGrid/>
          <w:sz w:val="26"/>
          <w:szCs w:val="26"/>
        </w:rPr>
        <w:t xml:space="preserve"> через железнодорожную линию в районе </w:t>
      </w:r>
      <w:proofErr w:type="spellStart"/>
      <w:r w:rsidR="00586390" w:rsidRPr="00586390">
        <w:rPr>
          <w:b/>
          <w:i/>
          <w:snapToGrid/>
          <w:sz w:val="26"/>
          <w:szCs w:val="26"/>
        </w:rPr>
        <w:t>пгт</w:t>
      </w:r>
      <w:proofErr w:type="spellEnd"/>
      <w:r w:rsidR="00586390" w:rsidRPr="00586390">
        <w:rPr>
          <w:b/>
          <w:i/>
          <w:snapToGrid/>
          <w:sz w:val="26"/>
          <w:szCs w:val="26"/>
        </w:rPr>
        <w:t>. Архара, филиал "АЭС"</w:t>
      </w:r>
      <w:r w:rsidR="00145C97">
        <w:rPr>
          <w:b/>
          <w:i/>
          <w:snapToGrid/>
          <w:sz w:val="26"/>
          <w:szCs w:val="26"/>
        </w:rPr>
        <w:t>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145C97">
        <w:rPr>
          <w:snapToGrid/>
          <w:sz w:val="26"/>
          <w:szCs w:val="26"/>
        </w:rPr>
        <w:t>2</w:t>
      </w:r>
      <w:r w:rsidR="00586390">
        <w:rPr>
          <w:snapToGrid/>
          <w:sz w:val="26"/>
          <w:szCs w:val="26"/>
        </w:rPr>
        <w:t>62</w:t>
      </w:r>
      <w:r w:rsidR="00145C97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 xml:space="preserve">р. </w:t>
      </w:r>
      <w:r w:rsidR="00586390">
        <w:rPr>
          <w:snapToGrid/>
          <w:sz w:val="26"/>
          <w:szCs w:val="26"/>
        </w:rPr>
        <w:t>2.2</w:t>
      </w:r>
      <w:r w:rsidR="00145C97">
        <w:rPr>
          <w:snapToGrid/>
          <w:sz w:val="26"/>
          <w:szCs w:val="26"/>
        </w:rPr>
        <w:t>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C71BD" w:rsidRPr="00CB1498" w:rsidRDefault="00DC71BD" w:rsidP="00DC71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C71BD" w:rsidRPr="00CB1498" w:rsidRDefault="00DC71BD" w:rsidP="00DC71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C71BD" w:rsidRPr="00CB1498" w:rsidRDefault="00DC71BD" w:rsidP="00DC71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C71BD" w:rsidRPr="00CB1498" w:rsidRDefault="00DC71BD" w:rsidP="00DC71B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DC71BD" w:rsidRPr="00CB1498" w:rsidRDefault="00DC71BD" w:rsidP="00DC71B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DC71BD" w:rsidRPr="000A692E" w:rsidTr="00463116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D" w:rsidRPr="000A692E" w:rsidRDefault="00DC71BD" w:rsidP="0046311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C71BD" w:rsidRPr="000A692E" w:rsidRDefault="00DC71BD" w:rsidP="0046311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71BD" w:rsidRPr="002B2ACF" w:rsidRDefault="00DC71BD" w:rsidP="00463116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BD" w:rsidRPr="00806664" w:rsidRDefault="00DC71BD" w:rsidP="00463116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C71BD" w:rsidRPr="00FC5435" w:rsidTr="00463116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BD" w:rsidRPr="00FC5435" w:rsidRDefault="00DC71BD" w:rsidP="0046311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BD" w:rsidRPr="0003498F" w:rsidRDefault="00DC71BD" w:rsidP="00463116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3498F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03498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3498F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03498F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03498F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BD" w:rsidRPr="00210EF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4 000 001,19</w:t>
            </w:r>
            <w:r>
              <w:rPr>
                <w:b/>
                <w:i/>
                <w:color w:val="333333"/>
                <w:sz w:val="26"/>
                <w:szCs w:val="26"/>
              </w:rPr>
              <w:t>*</w:t>
            </w:r>
          </w:p>
        </w:tc>
      </w:tr>
      <w:tr w:rsidR="00DC71BD" w:rsidRPr="00FC5435" w:rsidTr="00463116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BD" w:rsidRPr="00FC5435" w:rsidRDefault="00DC71BD" w:rsidP="0046311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BD" w:rsidRPr="0003498F" w:rsidRDefault="00DC71BD" w:rsidP="00463116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03498F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498F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03498F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1BD" w:rsidRPr="00210EF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3 975 000,00</w:t>
            </w:r>
          </w:p>
        </w:tc>
      </w:tr>
    </w:tbl>
    <w:p w:rsidR="00DC71BD" w:rsidRDefault="00DC71BD" w:rsidP="00DC71BD">
      <w:pPr>
        <w:tabs>
          <w:tab w:val="left" w:pos="5940"/>
        </w:tabs>
        <w:spacing w:line="240" w:lineRule="auto"/>
        <w:ind w:left="567" w:firstLine="0"/>
        <w:rPr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* </w:t>
      </w:r>
      <w:r w:rsidRPr="00323AB3">
        <w:rPr>
          <w:spacing w:val="4"/>
          <w:sz w:val="24"/>
          <w:szCs w:val="24"/>
        </w:rPr>
        <w:t>На основании п. 2.9.12 Документации о закупке заявка участника, поданная на переторжку</w:t>
      </w:r>
      <w:r w:rsidR="0056668E">
        <w:rPr>
          <w:spacing w:val="4"/>
          <w:sz w:val="24"/>
          <w:szCs w:val="24"/>
        </w:rPr>
        <w:t>,</w:t>
      </w:r>
      <w:r w:rsidRPr="00323AB3">
        <w:rPr>
          <w:spacing w:val="4"/>
          <w:sz w:val="24"/>
          <w:szCs w:val="24"/>
        </w:rPr>
        <w:t xml:space="preserve"> </w:t>
      </w:r>
      <w:r w:rsidR="0056668E">
        <w:rPr>
          <w:spacing w:val="4"/>
          <w:sz w:val="24"/>
          <w:szCs w:val="24"/>
        </w:rPr>
        <w:t>не рассматривалась.</w:t>
      </w:r>
    </w:p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C71BD" w:rsidRPr="00CB1498" w:rsidRDefault="00DC71BD" w:rsidP="00DC71B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DC71BD" w:rsidRPr="003C7F02" w:rsidTr="004631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BD" w:rsidRPr="003C7F0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BD" w:rsidRPr="003C7F0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BD" w:rsidRPr="00806664" w:rsidRDefault="00DC71BD" w:rsidP="0046311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1BD" w:rsidRPr="00806664" w:rsidRDefault="00DC71BD" w:rsidP="0046311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C71BD" w:rsidRPr="003C7F02" w:rsidTr="0046311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3C7F0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03498F" w:rsidRDefault="00DC71BD" w:rsidP="00463116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03498F">
              <w:rPr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498F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03498F">
              <w:rPr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210EF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3 990 000,00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210EF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3 975 000,00</w:t>
            </w:r>
          </w:p>
        </w:tc>
      </w:tr>
      <w:tr w:rsidR="00DC71BD" w:rsidRPr="00FC5435" w:rsidTr="00463116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FC5435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03498F" w:rsidRDefault="00DC71BD" w:rsidP="00463116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3498F">
              <w:rPr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03498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3498F">
              <w:rPr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03498F">
              <w:rPr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03498F">
              <w:rPr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210EF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4 000 001,19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BD" w:rsidRPr="00210EF2" w:rsidRDefault="00DC71BD" w:rsidP="004631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3498F">
              <w:rPr>
                <w:b/>
                <w:i/>
                <w:color w:val="333333"/>
                <w:sz w:val="26"/>
                <w:szCs w:val="26"/>
              </w:rPr>
              <w:t>4 000 001,19</w:t>
            </w:r>
          </w:p>
        </w:tc>
      </w:tr>
    </w:tbl>
    <w:p w:rsidR="00DC71BD" w:rsidRPr="00CB1498" w:rsidRDefault="00DC71BD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C71BD" w:rsidRPr="000A0D7A" w:rsidRDefault="00DC71BD" w:rsidP="00DC71BD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«</w:t>
      </w:r>
      <w:r w:rsidRPr="00A921EB">
        <w:rPr>
          <w:b/>
          <w:i/>
          <w:sz w:val="26"/>
          <w:szCs w:val="26"/>
        </w:rPr>
        <w:t xml:space="preserve">Реконструкция перехода </w:t>
      </w:r>
      <w:proofErr w:type="gramStart"/>
      <w:r w:rsidRPr="00A921EB">
        <w:rPr>
          <w:b/>
          <w:i/>
          <w:sz w:val="26"/>
          <w:szCs w:val="26"/>
        </w:rPr>
        <w:t>ВЛ</w:t>
      </w:r>
      <w:proofErr w:type="gramEnd"/>
      <w:r w:rsidRPr="00A921EB">
        <w:rPr>
          <w:b/>
          <w:i/>
          <w:sz w:val="26"/>
          <w:szCs w:val="26"/>
        </w:rPr>
        <w:t xml:space="preserve"> 10 </w:t>
      </w:r>
      <w:proofErr w:type="spellStart"/>
      <w:r w:rsidRPr="00A921EB">
        <w:rPr>
          <w:b/>
          <w:i/>
          <w:sz w:val="26"/>
          <w:szCs w:val="26"/>
        </w:rPr>
        <w:t>кВ</w:t>
      </w:r>
      <w:proofErr w:type="spellEnd"/>
      <w:r w:rsidRPr="00A921EB">
        <w:rPr>
          <w:b/>
          <w:i/>
          <w:sz w:val="26"/>
          <w:szCs w:val="26"/>
        </w:rPr>
        <w:t xml:space="preserve"> через железнодорожную линию в районе </w:t>
      </w:r>
      <w:proofErr w:type="spellStart"/>
      <w:r w:rsidRPr="00A921EB">
        <w:rPr>
          <w:b/>
          <w:i/>
          <w:sz w:val="26"/>
          <w:szCs w:val="26"/>
        </w:rPr>
        <w:t>пгт</w:t>
      </w:r>
      <w:proofErr w:type="spellEnd"/>
      <w:r w:rsidRPr="00A921EB">
        <w:rPr>
          <w:b/>
          <w:i/>
          <w:sz w:val="26"/>
          <w:szCs w:val="26"/>
        </w:rPr>
        <w:t>. Архара, филиал "АЭС"</w:t>
      </w:r>
      <w:r>
        <w:rPr>
          <w:b/>
          <w:i/>
          <w:snapToGrid/>
          <w:sz w:val="26"/>
          <w:szCs w:val="26"/>
        </w:rPr>
        <w:t xml:space="preserve">»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03498F">
        <w:rPr>
          <w:b/>
          <w:i/>
          <w:color w:val="333333"/>
          <w:sz w:val="26"/>
          <w:szCs w:val="26"/>
        </w:rPr>
        <w:t>ООО "Амур-</w:t>
      </w:r>
      <w:r w:rsidRPr="00A16687">
        <w:rPr>
          <w:b/>
          <w:i/>
          <w:color w:val="333333"/>
          <w:sz w:val="26"/>
          <w:szCs w:val="26"/>
        </w:rPr>
        <w:t>ЭП"</w:t>
      </w:r>
      <w:r w:rsidRPr="00A16687">
        <w:rPr>
          <w:color w:val="333333"/>
          <w:sz w:val="26"/>
          <w:szCs w:val="26"/>
        </w:rPr>
        <w:t xml:space="preserve"> (680032, Хабаровский край, г. Хабаровск, </w:t>
      </w:r>
      <w:proofErr w:type="spellStart"/>
      <w:r w:rsidRPr="00A16687">
        <w:rPr>
          <w:color w:val="333333"/>
          <w:sz w:val="26"/>
          <w:szCs w:val="26"/>
        </w:rPr>
        <w:t>пр-кт</w:t>
      </w:r>
      <w:proofErr w:type="spellEnd"/>
      <w:r w:rsidRPr="00A16687">
        <w:rPr>
          <w:color w:val="333333"/>
          <w:sz w:val="26"/>
          <w:szCs w:val="26"/>
        </w:rPr>
        <w:t xml:space="preserve"> 60 лет Октября, 128 А)</w:t>
      </w:r>
      <w:r w:rsidRPr="00A16687">
        <w:rPr>
          <w:sz w:val="26"/>
          <w:szCs w:val="26"/>
          <w:lang w:eastAsia="en-US"/>
        </w:rPr>
        <w:t xml:space="preserve"> </w:t>
      </w:r>
      <w:r w:rsidRPr="00A16687">
        <w:rPr>
          <w:sz w:val="26"/>
          <w:szCs w:val="26"/>
        </w:rPr>
        <w:t xml:space="preserve">на условиях: стоимость заявки </w:t>
      </w:r>
      <w:r w:rsidRPr="00A16687">
        <w:rPr>
          <w:b/>
          <w:bCs/>
          <w:i/>
          <w:sz w:val="26"/>
          <w:szCs w:val="26"/>
          <w:lang w:eastAsia="en-US"/>
        </w:rPr>
        <w:t xml:space="preserve">3 975 000,00 </w:t>
      </w:r>
      <w:r w:rsidRPr="00A16687">
        <w:rPr>
          <w:b/>
          <w:i/>
          <w:sz w:val="26"/>
          <w:szCs w:val="26"/>
        </w:rPr>
        <w:t>руб. без учета НДС</w:t>
      </w:r>
      <w:r w:rsidRPr="00A16687">
        <w:rPr>
          <w:sz w:val="26"/>
          <w:szCs w:val="26"/>
        </w:rPr>
        <w:t xml:space="preserve"> (4 690 500,00 руб. с учетом НДС). Срок выполнение работ: с момента заключения договора до  30.09.2017 г. Условия оплаты: Текущие платежи выплачиваются Заказчиком (ежемесячно или за</w:t>
      </w:r>
      <w:r>
        <w:rPr>
          <w:sz w:val="26"/>
          <w:szCs w:val="26"/>
        </w:rPr>
        <w:t xml:space="preserve"> этап) в течение 3</w:t>
      </w:r>
      <w:r w:rsidRPr="00294207">
        <w:rPr>
          <w:sz w:val="26"/>
          <w:szCs w:val="26"/>
        </w:rPr>
        <w:t>0 (</w:t>
      </w:r>
      <w:r>
        <w:rPr>
          <w:sz w:val="26"/>
          <w:szCs w:val="26"/>
        </w:rPr>
        <w:t>тридцати</w:t>
      </w:r>
      <w:r w:rsidRPr="00294207">
        <w:rPr>
          <w:sz w:val="26"/>
          <w:szCs w:val="26"/>
        </w:rPr>
        <w:t>) календарных дней с момента под</w:t>
      </w:r>
      <w:r>
        <w:rPr>
          <w:sz w:val="26"/>
          <w:szCs w:val="26"/>
        </w:rPr>
        <w:t>писания актов выполненных работ. Окончательная оплата производится в течение 30 (тридцати) календарных дней со дня подписания акта ввода в эксплуатацию</w:t>
      </w:r>
      <w:r w:rsidRPr="0029420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294207">
        <w:rPr>
          <w:sz w:val="26"/>
          <w:szCs w:val="26"/>
        </w:rPr>
        <w:t>Гарантийные обязательства:</w:t>
      </w:r>
      <w:r>
        <w:rPr>
          <w:sz w:val="26"/>
          <w:szCs w:val="26"/>
        </w:rPr>
        <w:t xml:space="preserve"> Гарантия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вине Подрядчика</w:t>
      </w:r>
      <w:r w:rsidRPr="00294207">
        <w:rPr>
          <w:sz w:val="26"/>
          <w:szCs w:val="26"/>
        </w:rPr>
        <w:t xml:space="preserve"> </w:t>
      </w:r>
      <w:r>
        <w:rPr>
          <w:sz w:val="26"/>
          <w:szCs w:val="26"/>
        </w:rPr>
        <w:t>составляет</w:t>
      </w:r>
      <w:proofErr w:type="gramEnd"/>
      <w:r>
        <w:rPr>
          <w:sz w:val="26"/>
          <w:szCs w:val="26"/>
        </w:rPr>
        <w:t xml:space="preserve"> </w:t>
      </w:r>
      <w:r w:rsidRPr="00294207">
        <w:rPr>
          <w:sz w:val="26"/>
          <w:szCs w:val="26"/>
        </w:rPr>
        <w:t>60 месяцев</w:t>
      </w:r>
      <w:r>
        <w:rPr>
          <w:sz w:val="26"/>
          <w:szCs w:val="26"/>
        </w:rPr>
        <w:t>. Гарантия на материалы и оборудование, поставляемые подрядчиком 60 месяцев.</w:t>
      </w:r>
      <w:r w:rsidRPr="00294207">
        <w:rPr>
          <w:sz w:val="26"/>
          <w:szCs w:val="26"/>
        </w:rPr>
        <w:t xml:space="preserve"> 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DC71BD" w:rsidRDefault="00DC71BD" w:rsidP="00E2216A">
      <w:pPr>
        <w:pStyle w:val="a4"/>
        <w:jc w:val="both"/>
        <w:rPr>
          <w:b/>
          <w:sz w:val="24"/>
        </w:rPr>
      </w:pPr>
    </w:p>
    <w:p w:rsidR="00DC71BD" w:rsidRDefault="00DC71BD" w:rsidP="00E2216A">
      <w:pPr>
        <w:pStyle w:val="a4"/>
        <w:jc w:val="both"/>
        <w:rPr>
          <w:b/>
          <w:sz w:val="24"/>
        </w:rPr>
      </w:pPr>
    </w:p>
    <w:p w:rsidR="00DC71BD" w:rsidRDefault="00DC71BD" w:rsidP="00E2216A">
      <w:pPr>
        <w:pStyle w:val="a4"/>
        <w:jc w:val="both"/>
        <w:rPr>
          <w:b/>
          <w:sz w:val="24"/>
        </w:rPr>
      </w:pPr>
    </w:p>
    <w:p w:rsidR="00DC71BD" w:rsidRDefault="00DC71BD" w:rsidP="00E2216A">
      <w:pPr>
        <w:pStyle w:val="a4"/>
        <w:jc w:val="both"/>
        <w:rPr>
          <w:b/>
          <w:sz w:val="24"/>
        </w:rPr>
      </w:pPr>
    </w:p>
    <w:p w:rsidR="00DC71BD" w:rsidRDefault="00DC71BD" w:rsidP="00E2216A">
      <w:pPr>
        <w:pStyle w:val="a4"/>
        <w:jc w:val="both"/>
        <w:rPr>
          <w:b/>
          <w:sz w:val="24"/>
        </w:rPr>
      </w:pPr>
    </w:p>
    <w:p w:rsidR="00DC71BD" w:rsidRDefault="00DC71BD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58" w:rsidRDefault="00460958" w:rsidP="00355095">
      <w:pPr>
        <w:spacing w:line="240" w:lineRule="auto"/>
      </w:pPr>
      <w:r>
        <w:separator/>
      </w:r>
    </w:p>
  </w:endnote>
  <w:endnote w:type="continuationSeparator" w:id="0">
    <w:p w:rsidR="00460958" w:rsidRDefault="004609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76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76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58" w:rsidRDefault="00460958" w:rsidP="00355095">
      <w:pPr>
        <w:spacing w:line="240" w:lineRule="auto"/>
      </w:pPr>
      <w:r>
        <w:separator/>
      </w:r>
    </w:p>
  </w:footnote>
  <w:footnote w:type="continuationSeparator" w:id="0">
    <w:p w:rsidR="00460958" w:rsidRDefault="004609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C71BD">
      <w:rPr>
        <w:i/>
        <w:sz w:val="20"/>
      </w:rPr>
      <w:t>262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45C97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66E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60958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6668E"/>
    <w:rsid w:val="00571278"/>
    <w:rsid w:val="005856B7"/>
    <w:rsid w:val="00586390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3042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5A60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C71BD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206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171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2017-02-03T03:07:00Z</cp:lastPrinted>
  <dcterms:created xsi:type="dcterms:W3CDTF">2014-08-07T23:18:00Z</dcterms:created>
  <dcterms:modified xsi:type="dcterms:W3CDTF">2017-02-06T09:55:00Z</dcterms:modified>
</cp:coreProperties>
</file>