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E570E5">
        <w:rPr>
          <w:rFonts w:ascii="Times New Roman" w:hAnsi="Times New Roman"/>
          <w:sz w:val="28"/>
          <w:szCs w:val="28"/>
        </w:rPr>
        <w:t>60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E570E5">
        <w:rPr>
          <w:rFonts w:ascii="Times New Roman" w:hAnsi="Times New Roman"/>
          <w:sz w:val="28"/>
          <w:szCs w:val="28"/>
        </w:rPr>
        <w:t>УТПиР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04641C" w:rsidRPr="00055325" w:rsidRDefault="00352406" w:rsidP="00BA70EB">
      <w:pPr>
        <w:pStyle w:val="a6"/>
        <w:spacing w:before="0" w:line="240" w:lineRule="auto"/>
        <w:jc w:val="center"/>
        <w:rPr>
          <w:sz w:val="12"/>
          <w:szCs w:val="12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E570E5" w:rsidRPr="00E570E5">
        <w:rPr>
          <w:b/>
          <w:bCs/>
          <w:sz w:val="26"/>
          <w:szCs w:val="26"/>
        </w:rPr>
        <w:t xml:space="preserve">«ПИР Реконструкция ПС 35/6 </w:t>
      </w:r>
      <w:proofErr w:type="spellStart"/>
      <w:r w:rsidR="00E570E5" w:rsidRPr="00E570E5">
        <w:rPr>
          <w:b/>
          <w:bCs/>
          <w:sz w:val="26"/>
          <w:szCs w:val="26"/>
        </w:rPr>
        <w:t>кВ</w:t>
      </w:r>
      <w:proofErr w:type="spellEnd"/>
      <w:r w:rsidR="00E570E5" w:rsidRPr="00E570E5">
        <w:rPr>
          <w:b/>
          <w:bCs/>
          <w:sz w:val="26"/>
          <w:szCs w:val="26"/>
        </w:rPr>
        <w:t xml:space="preserve"> МПС (замена КРУН 6 </w:t>
      </w:r>
      <w:proofErr w:type="spellStart"/>
      <w:r w:rsidR="00E570E5" w:rsidRPr="00E570E5">
        <w:rPr>
          <w:b/>
          <w:bCs/>
          <w:sz w:val="26"/>
          <w:szCs w:val="26"/>
        </w:rPr>
        <w:t>кВ</w:t>
      </w:r>
      <w:proofErr w:type="spellEnd"/>
      <w:r w:rsidR="00E570E5" w:rsidRPr="00E570E5">
        <w:rPr>
          <w:b/>
          <w:bCs/>
          <w:sz w:val="26"/>
          <w:szCs w:val="26"/>
        </w:rPr>
        <w:t>)»</w:t>
      </w:r>
      <w:r w:rsidR="0091022E">
        <w:rPr>
          <w:b/>
          <w:bCs/>
          <w:sz w:val="26"/>
          <w:szCs w:val="26"/>
        </w:rPr>
        <w:t xml:space="preserve">, закупка </w:t>
      </w:r>
      <w:r w:rsidR="00E570E5">
        <w:rPr>
          <w:b/>
          <w:bCs/>
          <w:sz w:val="26"/>
          <w:szCs w:val="26"/>
        </w:rPr>
        <w:t xml:space="preserve">297 </w:t>
      </w:r>
      <w:r w:rsidR="0004641C" w:rsidRPr="0004641C">
        <w:rPr>
          <w:b/>
          <w:bCs/>
          <w:sz w:val="26"/>
          <w:szCs w:val="26"/>
        </w:rPr>
        <w:t xml:space="preserve">р. </w:t>
      </w:r>
      <w:r w:rsidR="00E570E5">
        <w:rPr>
          <w:b/>
          <w:bCs/>
          <w:sz w:val="26"/>
          <w:szCs w:val="26"/>
        </w:rPr>
        <w:t xml:space="preserve">2.2.1 </w:t>
      </w:r>
      <w:r w:rsidR="0004641C" w:rsidRPr="0004641C">
        <w:rPr>
          <w:b/>
          <w:bCs/>
          <w:sz w:val="26"/>
          <w:szCs w:val="26"/>
        </w:rPr>
        <w:t>ГКПЗ 2017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A0E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A0E1D">
              <w:rPr>
                <w:b/>
                <w:sz w:val="24"/>
                <w:szCs w:val="24"/>
              </w:rPr>
              <w:t>20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4641C">
              <w:rPr>
                <w:b/>
                <w:sz w:val="24"/>
                <w:szCs w:val="24"/>
              </w:rPr>
              <w:t xml:space="preserve">января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A3AA7">
        <w:rPr>
          <w:b/>
          <w:i/>
          <w:szCs w:val="26"/>
        </w:rPr>
        <w:t>31604</w:t>
      </w:r>
      <w:r w:rsidR="0004641C">
        <w:rPr>
          <w:b/>
          <w:i/>
          <w:szCs w:val="26"/>
        </w:rPr>
        <w:t>4</w:t>
      </w:r>
      <w:r w:rsidR="00E570E5">
        <w:rPr>
          <w:b/>
          <w:i/>
          <w:szCs w:val="26"/>
        </w:rPr>
        <w:t>57949</w:t>
      </w:r>
    </w:p>
    <w:p w:rsidR="0091022E" w:rsidRDefault="0091022E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i/>
          <w:szCs w:val="26"/>
        </w:rPr>
        <w:t>(МСП)</w:t>
      </w:r>
    </w:p>
    <w:p w:rsidR="00E2216A" w:rsidRPr="00E2216A" w:rsidRDefault="00D35200" w:rsidP="00353EE4">
      <w:pPr>
        <w:tabs>
          <w:tab w:val="left" w:pos="708"/>
        </w:tabs>
        <w:autoSpaceDE w:val="0"/>
        <w:autoSpaceDN w:val="0"/>
        <w:spacing w:line="240" w:lineRule="auto"/>
        <w:rPr>
          <w:b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F54D90" w:rsidRPr="00F54D90">
        <w:rPr>
          <w:snapToGrid/>
          <w:sz w:val="26"/>
          <w:szCs w:val="26"/>
        </w:rPr>
        <w:t xml:space="preserve">на </w:t>
      </w:r>
      <w:r w:rsidR="0091022E">
        <w:rPr>
          <w:snapToGrid/>
          <w:sz w:val="26"/>
          <w:szCs w:val="26"/>
        </w:rPr>
        <w:t>выполнение работ</w:t>
      </w:r>
      <w:r w:rsidR="00353EE4">
        <w:rPr>
          <w:snapToGrid/>
          <w:sz w:val="26"/>
          <w:szCs w:val="26"/>
        </w:rPr>
        <w:t xml:space="preserve"> </w:t>
      </w:r>
      <w:r w:rsidR="00E570E5" w:rsidRPr="00E570E5">
        <w:rPr>
          <w:b/>
          <w:i/>
          <w:snapToGrid/>
          <w:sz w:val="26"/>
          <w:szCs w:val="26"/>
        </w:rPr>
        <w:t xml:space="preserve">«ПИР Реконструкция ПС 35/6 </w:t>
      </w:r>
      <w:proofErr w:type="spellStart"/>
      <w:r w:rsidR="00E570E5" w:rsidRPr="00E570E5">
        <w:rPr>
          <w:b/>
          <w:i/>
          <w:snapToGrid/>
          <w:sz w:val="26"/>
          <w:szCs w:val="26"/>
        </w:rPr>
        <w:t>кВ</w:t>
      </w:r>
      <w:proofErr w:type="spellEnd"/>
      <w:r w:rsidR="00E570E5" w:rsidRPr="00E570E5">
        <w:rPr>
          <w:b/>
          <w:i/>
          <w:snapToGrid/>
          <w:sz w:val="26"/>
          <w:szCs w:val="26"/>
        </w:rPr>
        <w:t xml:space="preserve"> МПС (замена КРУН 6 </w:t>
      </w:r>
      <w:proofErr w:type="spellStart"/>
      <w:r w:rsidR="00E570E5" w:rsidRPr="00E570E5">
        <w:rPr>
          <w:b/>
          <w:i/>
          <w:snapToGrid/>
          <w:sz w:val="26"/>
          <w:szCs w:val="26"/>
        </w:rPr>
        <w:t>кВ</w:t>
      </w:r>
      <w:proofErr w:type="spellEnd"/>
      <w:r w:rsidR="00E570E5" w:rsidRPr="00E570E5">
        <w:rPr>
          <w:b/>
          <w:i/>
          <w:snapToGrid/>
          <w:sz w:val="26"/>
          <w:szCs w:val="26"/>
        </w:rPr>
        <w:t>)»</w:t>
      </w:r>
      <w:r w:rsidR="00353EE4" w:rsidRPr="00353EE4">
        <w:rPr>
          <w:b/>
          <w:i/>
          <w:snapToGrid/>
          <w:sz w:val="26"/>
          <w:szCs w:val="26"/>
        </w:rPr>
        <w:t xml:space="preserve">, закупка </w:t>
      </w:r>
      <w:r w:rsidR="00E570E5">
        <w:rPr>
          <w:snapToGrid/>
          <w:sz w:val="26"/>
          <w:szCs w:val="26"/>
        </w:rPr>
        <w:t>297</w:t>
      </w:r>
      <w:r w:rsidR="00353EE4" w:rsidRPr="00353EE4">
        <w:rPr>
          <w:snapToGrid/>
          <w:sz w:val="26"/>
          <w:szCs w:val="26"/>
        </w:rPr>
        <w:t xml:space="preserve"> р. </w:t>
      </w:r>
      <w:r w:rsidR="00E570E5">
        <w:rPr>
          <w:snapToGrid/>
          <w:sz w:val="26"/>
          <w:szCs w:val="26"/>
        </w:rPr>
        <w:t>2.2.1</w:t>
      </w:r>
      <w:r w:rsidR="0091022E">
        <w:rPr>
          <w:snapToGrid/>
          <w:sz w:val="26"/>
          <w:szCs w:val="26"/>
        </w:rPr>
        <w:t xml:space="preserve"> </w:t>
      </w:r>
      <w:r w:rsidR="00353EE4" w:rsidRPr="00353EE4">
        <w:rPr>
          <w:snapToGrid/>
          <w:sz w:val="26"/>
          <w:szCs w:val="26"/>
        </w:rPr>
        <w:t>ГКПЗ 2017 г.</w:t>
      </w:r>
    </w:p>
    <w:p w:rsidR="00BA70EB" w:rsidRPr="005B29F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</w:t>
      </w:r>
      <w:proofErr w:type="gramStart"/>
      <w:r w:rsidRPr="000B09BB">
        <w:rPr>
          <w:bCs/>
          <w:i/>
          <w:iCs/>
          <w:sz w:val="26"/>
          <w:szCs w:val="26"/>
        </w:rPr>
        <w:t>итоговой</w:t>
      </w:r>
      <w:proofErr w:type="gramEnd"/>
      <w:r w:rsidRPr="000B09BB">
        <w:rPr>
          <w:bCs/>
          <w:i/>
          <w:iCs/>
          <w:sz w:val="26"/>
          <w:szCs w:val="26"/>
        </w:rPr>
        <w:t xml:space="preserve"> </w:t>
      </w:r>
      <w:proofErr w:type="spellStart"/>
      <w:r w:rsidRPr="000B09BB">
        <w:rPr>
          <w:bCs/>
          <w:i/>
          <w:iCs/>
          <w:sz w:val="26"/>
          <w:szCs w:val="26"/>
        </w:rPr>
        <w:t>ранжировке</w:t>
      </w:r>
      <w:proofErr w:type="spellEnd"/>
      <w:r w:rsidRPr="000B09BB">
        <w:rPr>
          <w:bCs/>
          <w:i/>
          <w:iCs/>
          <w:sz w:val="26"/>
          <w:szCs w:val="26"/>
        </w:rPr>
        <w:t xml:space="preserve">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E570E5" w:rsidRPr="000A692E" w:rsidTr="00992BF5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0E5" w:rsidRPr="000A692E" w:rsidRDefault="00E570E5" w:rsidP="00992B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570E5" w:rsidRPr="000A692E" w:rsidRDefault="00E570E5" w:rsidP="00992B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70E5" w:rsidRPr="002B2ACF" w:rsidRDefault="00E570E5" w:rsidP="00992BF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806664" w:rsidRDefault="00E570E5" w:rsidP="00992BF5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FC543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CD5658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799 000,80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FC543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"ЭНЕРГОРЕГИОН"</w:t>
            </w:r>
            <w:r w:rsidRPr="00CD5658">
              <w:rPr>
                <w:color w:val="333333"/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1 297 121,00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FC543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"АСК "БАРС"</w:t>
            </w:r>
            <w:r w:rsidRPr="00CD5658">
              <w:rPr>
                <w:color w:val="333333"/>
                <w:sz w:val="24"/>
                <w:szCs w:val="24"/>
              </w:rPr>
              <w:t xml:space="preserve"> (664074, Россия, Иркутская обл., г. Иркутск, ул.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Флюкова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>, д. 37)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386 768,25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CD5658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489 000,00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D565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CD5658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CD5658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1 337 968,00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"ПРОЕКТНЫЙ ЦЕНТР СИБИРИ"</w:t>
            </w:r>
            <w:r w:rsidRPr="00CD5658">
              <w:rPr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729 192,56</w:t>
            </w:r>
          </w:p>
        </w:tc>
      </w:tr>
      <w:tr w:rsidR="00E570E5" w:rsidRPr="00FC5435" w:rsidTr="00992BF5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Default="00E570E5" w:rsidP="00992B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"Сибирь Электрик"</w:t>
            </w:r>
            <w:r w:rsidRPr="00CD5658">
              <w:rPr>
                <w:color w:val="333333"/>
                <w:sz w:val="24"/>
                <w:szCs w:val="24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1 337 968,00</w:t>
            </w:r>
          </w:p>
        </w:tc>
      </w:tr>
    </w:tbl>
    <w:p w:rsidR="00E570E5" w:rsidRDefault="00E570E5" w:rsidP="008D7676">
      <w:pPr>
        <w:spacing w:line="240" w:lineRule="auto"/>
        <w:rPr>
          <w:b/>
          <w:sz w:val="26"/>
          <w:szCs w:val="26"/>
        </w:rPr>
      </w:pPr>
    </w:p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570E5" w:rsidRPr="00CB1498" w:rsidRDefault="00E570E5" w:rsidP="00E570E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E570E5" w:rsidRPr="003C7F02" w:rsidTr="00992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E5" w:rsidRPr="003C7F0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lastRenderedPageBreak/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E5" w:rsidRPr="003C7F0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E5" w:rsidRPr="00806664" w:rsidRDefault="00E570E5" w:rsidP="00992B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0E5" w:rsidRPr="00806664" w:rsidRDefault="00E570E5" w:rsidP="00992BF5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E570E5" w:rsidRPr="003C7F02" w:rsidTr="00992BF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3C7F0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"АСК "БАРС"</w:t>
            </w:r>
            <w:r w:rsidRPr="00CD5658">
              <w:rPr>
                <w:color w:val="333333"/>
                <w:sz w:val="24"/>
                <w:szCs w:val="24"/>
              </w:rPr>
              <w:t xml:space="preserve"> (664074, Россия, Иркутская обл., г. Иркутск, ул.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Флюкова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>, д. 37)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386 768,25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FC543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"Техно Базис"</w:t>
            </w:r>
            <w:r w:rsidRPr="00CD5658">
              <w:rPr>
                <w:color w:val="333333"/>
                <w:sz w:val="24"/>
                <w:szCs w:val="24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489 000,00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FC543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"ПРОЕКТНЫЙ ЦЕНТР СИБИРИ"</w:t>
            </w:r>
            <w:r w:rsidRPr="00CD5658">
              <w:rPr>
                <w:color w:val="333333"/>
                <w:sz w:val="24"/>
                <w:szCs w:val="24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729 192,56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CD5658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CD5658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CD5658">
              <w:rPr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895 000,00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799 000,80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"ЭНЕРГОРЕГИОН"</w:t>
            </w:r>
            <w:r w:rsidRPr="00CD5658">
              <w:rPr>
                <w:color w:val="333333"/>
                <w:sz w:val="24"/>
                <w:szCs w:val="24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1 297 121,00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1 297 121,00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CD565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CD5658">
              <w:rPr>
                <w:b/>
                <w:i/>
                <w:color w:val="333333"/>
                <w:sz w:val="24"/>
                <w:szCs w:val="24"/>
              </w:rPr>
              <w:t xml:space="preserve"> Центр"</w:t>
            </w:r>
            <w:r w:rsidRPr="00CD5658">
              <w:rPr>
                <w:color w:val="333333"/>
                <w:sz w:val="24"/>
                <w:szCs w:val="24"/>
              </w:rPr>
              <w:t xml:space="preserve"> (160009, г. Вологда, ул. Мальцева, д.52, оф.409а.)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ind w:firstLine="0"/>
              <w:jc w:val="center"/>
            </w:pPr>
            <w:r w:rsidRPr="00185614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1 337 968,00</w:t>
            </w:r>
          </w:p>
        </w:tc>
      </w:tr>
      <w:tr w:rsidR="00E570E5" w:rsidRPr="00FC5435" w:rsidTr="00992BF5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CD5658" w:rsidRDefault="00E570E5" w:rsidP="00992BF5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CD5658">
              <w:rPr>
                <w:b/>
                <w:i/>
                <w:color w:val="333333"/>
                <w:sz w:val="24"/>
                <w:szCs w:val="24"/>
              </w:rPr>
              <w:t>ООО "Сибирь Электрик"</w:t>
            </w:r>
            <w:r w:rsidRPr="00CD5658">
              <w:rPr>
                <w:color w:val="333333"/>
                <w:sz w:val="24"/>
                <w:szCs w:val="24"/>
              </w:rPr>
              <w:t xml:space="preserve"> (630049, Новосибирская область, г. Новосибирск, Красный пр-т, д. 220, корп. 10)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Default="00E570E5" w:rsidP="00992BF5">
            <w:pPr>
              <w:ind w:firstLine="0"/>
              <w:jc w:val="center"/>
            </w:pPr>
            <w:r w:rsidRPr="00185614">
              <w:rPr>
                <w:b/>
                <w:i/>
                <w:color w:val="333333"/>
                <w:sz w:val="24"/>
                <w:szCs w:val="24"/>
              </w:rPr>
              <w:t>1 337 968,00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E5" w:rsidRPr="00210EF2" w:rsidRDefault="00E570E5" w:rsidP="00992B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513522">
              <w:rPr>
                <w:b/>
                <w:bCs/>
                <w:i/>
                <w:sz w:val="26"/>
                <w:szCs w:val="26"/>
                <w:lang w:eastAsia="en-US"/>
              </w:rPr>
              <w:t>1 337 968,00</w:t>
            </w:r>
          </w:p>
        </w:tc>
      </w:tr>
    </w:tbl>
    <w:p w:rsidR="00E570E5" w:rsidRPr="00CB1498" w:rsidRDefault="00E570E5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E570E5" w:rsidRDefault="00E570E5" w:rsidP="00E570E5">
      <w:pPr>
        <w:spacing w:line="240" w:lineRule="auto"/>
        <w:ind w:firstLine="34"/>
        <w:rPr>
          <w:color w:val="333333"/>
          <w:sz w:val="26"/>
          <w:szCs w:val="26"/>
        </w:rPr>
      </w:pPr>
      <w:r w:rsidRPr="000771FF">
        <w:rPr>
          <w:b/>
          <w:spacing w:val="4"/>
          <w:sz w:val="26"/>
          <w:szCs w:val="26"/>
        </w:rPr>
        <w:t>1. Признать</w:t>
      </w:r>
      <w:r w:rsidRPr="000771FF">
        <w:rPr>
          <w:sz w:val="26"/>
          <w:szCs w:val="26"/>
        </w:rPr>
        <w:t xml:space="preserve"> Победителем запроса </w:t>
      </w:r>
      <w:r w:rsidRPr="000771FF">
        <w:rPr>
          <w:spacing w:val="4"/>
          <w:sz w:val="26"/>
          <w:szCs w:val="26"/>
        </w:rPr>
        <w:t>п</w:t>
      </w:r>
      <w:r w:rsidRPr="000771FF">
        <w:rPr>
          <w:sz w:val="26"/>
          <w:szCs w:val="26"/>
        </w:rPr>
        <w:t xml:space="preserve">редложений </w:t>
      </w:r>
      <w:r w:rsidRPr="000771FF">
        <w:rPr>
          <w:b/>
          <w:i/>
          <w:snapToGrid/>
          <w:sz w:val="26"/>
          <w:szCs w:val="26"/>
        </w:rPr>
        <w:t xml:space="preserve">«ПИР Реконструкция ПС 35/6 </w:t>
      </w:r>
      <w:proofErr w:type="spellStart"/>
      <w:r w:rsidRPr="000771FF">
        <w:rPr>
          <w:b/>
          <w:i/>
          <w:snapToGrid/>
          <w:sz w:val="26"/>
          <w:szCs w:val="26"/>
        </w:rPr>
        <w:t>кВ</w:t>
      </w:r>
      <w:proofErr w:type="spellEnd"/>
      <w:r w:rsidRPr="000771FF">
        <w:rPr>
          <w:b/>
          <w:i/>
          <w:snapToGrid/>
          <w:sz w:val="26"/>
          <w:szCs w:val="26"/>
        </w:rPr>
        <w:t xml:space="preserve"> МПС (замена КРУН 6 </w:t>
      </w:r>
      <w:proofErr w:type="spellStart"/>
      <w:r w:rsidRPr="000771FF">
        <w:rPr>
          <w:b/>
          <w:i/>
          <w:snapToGrid/>
          <w:sz w:val="26"/>
          <w:szCs w:val="26"/>
        </w:rPr>
        <w:t>кВ</w:t>
      </w:r>
      <w:proofErr w:type="spellEnd"/>
      <w:r w:rsidRPr="000771FF">
        <w:rPr>
          <w:b/>
          <w:i/>
          <w:snapToGrid/>
          <w:sz w:val="26"/>
          <w:szCs w:val="26"/>
        </w:rPr>
        <w:t xml:space="preserve">)» </w:t>
      </w:r>
      <w:r w:rsidRPr="000771FF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0771FF">
        <w:rPr>
          <w:sz w:val="26"/>
          <w:szCs w:val="26"/>
        </w:rPr>
        <w:t>ранжировке</w:t>
      </w:r>
      <w:proofErr w:type="spellEnd"/>
      <w:r w:rsidRPr="000771FF">
        <w:rPr>
          <w:sz w:val="26"/>
          <w:szCs w:val="26"/>
        </w:rPr>
        <w:t xml:space="preserve"> по степени предпочтительности для заказчика: </w:t>
      </w:r>
      <w:r w:rsidRPr="000771FF">
        <w:rPr>
          <w:rFonts w:eastAsiaTheme="minorHAnsi"/>
          <w:b/>
          <w:i/>
          <w:sz w:val="26"/>
          <w:szCs w:val="26"/>
          <w:lang w:eastAsia="en-US"/>
        </w:rPr>
        <w:t xml:space="preserve">ООО "АСК "БАРС" (664074, Россия, Иркутская обл., г. Иркутск, ул. </w:t>
      </w:r>
      <w:proofErr w:type="spellStart"/>
      <w:r w:rsidRPr="000771FF">
        <w:rPr>
          <w:rFonts w:eastAsiaTheme="minorHAnsi"/>
          <w:b/>
          <w:i/>
          <w:sz w:val="26"/>
          <w:szCs w:val="26"/>
          <w:lang w:eastAsia="en-US"/>
        </w:rPr>
        <w:t>Флюкова</w:t>
      </w:r>
      <w:proofErr w:type="spellEnd"/>
      <w:r w:rsidRPr="000771FF">
        <w:rPr>
          <w:rFonts w:eastAsiaTheme="minorHAnsi"/>
          <w:b/>
          <w:i/>
          <w:sz w:val="26"/>
          <w:szCs w:val="26"/>
          <w:lang w:eastAsia="en-US"/>
        </w:rPr>
        <w:t xml:space="preserve">, д. 37) </w:t>
      </w:r>
      <w:r w:rsidRPr="000771FF">
        <w:rPr>
          <w:sz w:val="26"/>
          <w:szCs w:val="26"/>
        </w:rPr>
        <w:t xml:space="preserve">на условиях: стоимость заявки </w:t>
      </w:r>
      <w:r w:rsidRPr="000771FF">
        <w:rPr>
          <w:b/>
          <w:bCs/>
          <w:i/>
          <w:sz w:val="26"/>
          <w:szCs w:val="26"/>
          <w:lang w:eastAsia="en-US"/>
        </w:rPr>
        <w:t xml:space="preserve">386 768,25 </w:t>
      </w:r>
      <w:r w:rsidRPr="000771FF">
        <w:rPr>
          <w:b/>
          <w:i/>
          <w:sz w:val="26"/>
          <w:szCs w:val="26"/>
        </w:rPr>
        <w:t>руб. без учета НДС</w:t>
      </w:r>
      <w:r w:rsidRPr="000771FF">
        <w:rPr>
          <w:sz w:val="26"/>
          <w:szCs w:val="26"/>
        </w:rPr>
        <w:t xml:space="preserve"> (НДС не предусмотрен). </w:t>
      </w:r>
      <w:r w:rsidRPr="000771FF">
        <w:rPr>
          <w:color w:val="333333"/>
          <w:sz w:val="26"/>
          <w:szCs w:val="26"/>
        </w:rPr>
        <w:t xml:space="preserve">Срок выполнения: с момента заключения договора до 30 ноября 2017 г. Условия оплаты: в течение 30 (тридцати) календарных дней с момента подписания актов сдачи-приемки выполненных работ. Гарантийные обязательства, </w:t>
      </w:r>
      <w:r w:rsidRPr="000771FF">
        <w:rPr>
          <w:sz w:val="26"/>
          <w:szCs w:val="26"/>
        </w:rPr>
        <w:t>связанные с ненадлежащим качеством результата работы, в период с момента подписания акта сдачи-приемки выполненных работ в полном объеме до истечения 2 (двух) лет после ввода объекта в эксплуатацию.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0B09BB" w:rsidRDefault="000B09BB" w:rsidP="00E2216A">
      <w:pPr>
        <w:pStyle w:val="a4"/>
        <w:jc w:val="both"/>
        <w:rPr>
          <w:b/>
          <w:sz w:val="24"/>
        </w:rPr>
      </w:pPr>
    </w:p>
    <w:p w:rsidR="00415706" w:rsidRDefault="00415706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Pr="00D35200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A48" w:rsidRDefault="00E63A48" w:rsidP="00355095">
      <w:pPr>
        <w:spacing w:line="240" w:lineRule="auto"/>
      </w:pPr>
      <w:r>
        <w:separator/>
      </w:r>
    </w:p>
  </w:endnote>
  <w:endnote w:type="continuationSeparator" w:id="0">
    <w:p w:rsidR="00E63A48" w:rsidRDefault="00E63A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0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0E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A48" w:rsidRDefault="00E63A48" w:rsidP="00355095">
      <w:pPr>
        <w:spacing w:line="240" w:lineRule="auto"/>
      </w:pPr>
      <w:r>
        <w:separator/>
      </w:r>
    </w:p>
  </w:footnote>
  <w:footnote w:type="continuationSeparator" w:id="0">
    <w:p w:rsidR="00E63A48" w:rsidRDefault="00E63A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570E5">
      <w:rPr>
        <w:i/>
        <w:sz w:val="20"/>
      </w:rPr>
      <w:t>297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0E1D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55EC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2EF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570E5"/>
    <w:rsid w:val="00E62E83"/>
    <w:rsid w:val="00E63A48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87</cp:revision>
  <cp:lastPrinted>2017-01-18T01:04:00Z</cp:lastPrinted>
  <dcterms:created xsi:type="dcterms:W3CDTF">2014-08-07T23:18:00Z</dcterms:created>
  <dcterms:modified xsi:type="dcterms:W3CDTF">2017-01-20T02:47:00Z</dcterms:modified>
</cp:coreProperties>
</file>