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08D8">
        <w:rPr>
          <w:rFonts w:ascii="Times New Roman" w:hAnsi="Times New Roman"/>
          <w:sz w:val="28"/>
          <w:szCs w:val="28"/>
        </w:rPr>
        <w:t>25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9108D8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108D8" w:rsidRPr="0021537E" w:rsidRDefault="00352406" w:rsidP="009108D8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>аукциону на право заключения договора</w:t>
      </w:r>
      <w:r w:rsidR="009108D8">
        <w:rPr>
          <w:b/>
          <w:bCs/>
          <w:snapToGrid w:val="0"/>
          <w:szCs w:val="28"/>
        </w:rPr>
        <w:t xml:space="preserve"> </w:t>
      </w:r>
      <w:r w:rsidR="009108D8" w:rsidRPr="00254347">
        <w:rPr>
          <w:b/>
          <w:bCs/>
          <w:szCs w:val="28"/>
        </w:rPr>
        <w:t xml:space="preserve">«Строительство ЛЭП 110 </w:t>
      </w:r>
      <w:proofErr w:type="spellStart"/>
      <w:r w:rsidR="009108D8" w:rsidRPr="00254347">
        <w:rPr>
          <w:b/>
          <w:bCs/>
          <w:szCs w:val="28"/>
        </w:rPr>
        <w:t>кВ</w:t>
      </w:r>
      <w:proofErr w:type="spellEnd"/>
      <w:r w:rsidR="009108D8" w:rsidRPr="00254347">
        <w:rPr>
          <w:b/>
          <w:bCs/>
          <w:szCs w:val="28"/>
        </w:rPr>
        <w:t xml:space="preserve"> заходы на ПС 110 Ключи от </w:t>
      </w:r>
      <w:proofErr w:type="gramStart"/>
      <w:r w:rsidR="009108D8" w:rsidRPr="00254347">
        <w:rPr>
          <w:b/>
          <w:bCs/>
          <w:szCs w:val="28"/>
        </w:rPr>
        <w:t>ВЛ</w:t>
      </w:r>
      <w:proofErr w:type="gramEnd"/>
      <w:r w:rsidR="009108D8" w:rsidRPr="00254347">
        <w:rPr>
          <w:b/>
          <w:bCs/>
          <w:szCs w:val="28"/>
        </w:rPr>
        <w:t xml:space="preserve"> 110 </w:t>
      </w:r>
      <w:proofErr w:type="spellStart"/>
      <w:r w:rsidR="009108D8" w:rsidRPr="00254347">
        <w:rPr>
          <w:b/>
          <w:bCs/>
          <w:szCs w:val="28"/>
        </w:rPr>
        <w:t>кВ</w:t>
      </w:r>
      <w:proofErr w:type="spellEnd"/>
      <w:r w:rsidR="009108D8" w:rsidRPr="00254347">
        <w:rPr>
          <w:b/>
          <w:bCs/>
          <w:szCs w:val="28"/>
        </w:rPr>
        <w:t xml:space="preserve"> Спасск-Ярославка (СМР)»</w:t>
      </w:r>
      <w:r w:rsidR="009108D8">
        <w:rPr>
          <w:b/>
          <w:bCs/>
          <w:szCs w:val="28"/>
        </w:rPr>
        <w:t xml:space="preserve">, </w:t>
      </w:r>
      <w:r w:rsidR="009108D8" w:rsidRPr="00126CAE">
        <w:rPr>
          <w:b/>
          <w:bCs/>
          <w:szCs w:val="28"/>
        </w:rPr>
        <w:t>заку</w:t>
      </w:r>
      <w:r w:rsidR="009108D8">
        <w:rPr>
          <w:b/>
          <w:bCs/>
          <w:szCs w:val="28"/>
        </w:rPr>
        <w:t>пка 235</w:t>
      </w:r>
      <w:r w:rsidR="009108D8" w:rsidRPr="0021537E">
        <w:rPr>
          <w:b/>
          <w:bCs/>
          <w:szCs w:val="28"/>
        </w:rPr>
        <w:t xml:space="preserve"> раздел 2.</w:t>
      </w:r>
      <w:r w:rsidR="009108D8">
        <w:rPr>
          <w:b/>
          <w:bCs/>
          <w:szCs w:val="28"/>
        </w:rPr>
        <w:t>1.1.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108D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108D8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108D8">
              <w:rPr>
                <w:b/>
                <w:sz w:val="24"/>
                <w:szCs w:val="24"/>
              </w:rPr>
              <w:t xml:space="preserve">января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108D8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D0A02">
        <w:rPr>
          <w:b/>
          <w:i/>
          <w:szCs w:val="26"/>
        </w:rPr>
        <w:t>3160</w:t>
      </w:r>
      <w:r w:rsidR="009108D8">
        <w:rPr>
          <w:b/>
          <w:i/>
          <w:szCs w:val="26"/>
        </w:rPr>
        <w:t>444390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3A15BC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  <w:u w:val="single"/>
        </w:rPr>
      </w:pPr>
      <w:r w:rsidRPr="003A15BC">
        <w:rPr>
          <w:b/>
          <w:bCs/>
          <w:i/>
          <w:iCs/>
          <w:sz w:val="26"/>
          <w:szCs w:val="26"/>
          <w:u w:val="single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575A90" w:rsidRPr="00575A90" w:rsidRDefault="00575A90" w:rsidP="00575A90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575A90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80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5168"/>
        <w:gridCol w:w="4007"/>
      </w:tblGrid>
      <w:tr w:rsidR="00575A90" w:rsidTr="0093622D">
        <w:trPr>
          <w:trHeight w:val="4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Default="00575A90" w:rsidP="0093622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Default="00575A90" w:rsidP="0093622D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Default="00575A90" w:rsidP="009362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цена заявки на участие в аукционе</w:t>
            </w:r>
          </w:p>
        </w:tc>
      </w:tr>
      <w:tr w:rsidR="00575A90" w:rsidRPr="00AD5151" w:rsidTr="0093622D">
        <w:trPr>
          <w:trHeight w:val="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Pr="00AD5151" w:rsidRDefault="00575A90" w:rsidP="0093622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D5151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A90" w:rsidRPr="00A32A62" w:rsidRDefault="00575A90" w:rsidP="0093622D">
            <w:pPr>
              <w:spacing w:line="240" w:lineRule="auto"/>
              <w:ind w:firstLine="0"/>
              <w:rPr>
                <w:b/>
                <w:i/>
                <w:color w:val="000000"/>
                <w:sz w:val="26"/>
                <w:szCs w:val="26"/>
              </w:rPr>
            </w:pPr>
            <w:r w:rsidRPr="00A32A62">
              <w:rPr>
                <w:b/>
                <w:i/>
                <w:color w:val="000000"/>
                <w:sz w:val="26"/>
                <w:szCs w:val="26"/>
              </w:rPr>
              <w:t xml:space="preserve">АО «ВСЭСС» </w:t>
            </w:r>
            <w:r w:rsidRPr="00A32A62">
              <w:rPr>
                <w:i/>
                <w:color w:val="000000"/>
                <w:sz w:val="26"/>
                <w:szCs w:val="26"/>
              </w:rPr>
              <w:t>(680042 Россия, г. Хабаровск, ул. Тихоокеанская, 165,)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Pr="00A32A62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A32A62">
              <w:rPr>
                <w:b/>
                <w:bCs/>
                <w:i/>
                <w:sz w:val="26"/>
                <w:szCs w:val="26"/>
              </w:rPr>
              <w:t xml:space="preserve">32 480 480,00 </w:t>
            </w:r>
            <w:r w:rsidRPr="00A32A62">
              <w:rPr>
                <w:b/>
                <w:i/>
                <w:sz w:val="26"/>
                <w:szCs w:val="26"/>
              </w:rPr>
              <w:t>руб. без учета НДС</w:t>
            </w:r>
            <w:r w:rsidRPr="00A32A62">
              <w:rPr>
                <w:sz w:val="26"/>
                <w:szCs w:val="26"/>
              </w:rPr>
              <w:t xml:space="preserve"> </w:t>
            </w:r>
          </w:p>
        </w:tc>
      </w:tr>
      <w:tr w:rsidR="00575A90" w:rsidRPr="00AD5151" w:rsidTr="0093622D">
        <w:trPr>
          <w:trHeight w:val="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Pr="00AD5151" w:rsidRDefault="00575A90" w:rsidP="0093622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D5151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5A90" w:rsidRPr="00A32A62" w:rsidRDefault="00575A90" w:rsidP="0093622D">
            <w:pPr>
              <w:spacing w:line="240" w:lineRule="auto"/>
              <w:ind w:firstLine="112"/>
              <w:rPr>
                <w:b/>
                <w:i/>
                <w:color w:val="000000"/>
                <w:sz w:val="26"/>
                <w:szCs w:val="26"/>
              </w:rPr>
            </w:pPr>
            <w:r w:rsidRPr="00A32A62">
              <w:rPr>
                <w:b/>
                <w:i/>
                <w:color w:val="000000"/>
                <w:sz w:val="26"/>
                <w:szCs w:val="26"/>
              </w:rPr>
              <w:t xml:space="preserve">ООО "ДВ </w:t>
            </w:r>
            <w:proofErr w:type="spellStart"/>
            <w:r w:rsidRPr="00A32A62">
              <w:rPr>
                <w:b/>
                <w:i/>
                <w:color w:val="000000"/>
                <w:sz w:val="26"/>
                <w:szCs w:val="26"/>
              </w:rPr>
              <w:t>Энергосервис</w:t>
            </w:r>
            <w:proofErr w:type="spellEnd"/>
            <w:r w:rsidRPr="00A32A62">
              <w:rPr>
                <w:b/>
                <w:i/>
                <w:color w:val="000000"/>
                <w:sz w:val="26"/>
                <w:szCs w:val="26"/>
              </w:rPr>
              <w:t>" (</w:t>
            </w:r>
            <w:r w:rsidRPr="00A32A62">
              <w:rPr>
                <w:i/>
                <w:color w:val="000000"/>
                <w:sz w:val="26"/>
                <w:szCs w:val="26"/>
              </w:rPr>
              <w:t xml:space="preserve">690074, Приморский край, г. Владивосток, ул. </w:t>
            </w:r>
            <w:proofErr w:type="gramStart"/>
            <w:r w:rsidRPr="00A32A62">
              <w:rPr>
                <w:i/>
                <w:color w:val="000000"/>
                <w:sz w:val="26"/>
                <w:szCs w:val="26"/>
              </w:rPr>
              <w:t>Снеговая</w:t>
            </w:r>
            <w:proofErr w:type="gramEnd"/>
            <w:r w:rsidRPr="00A32A62">
              <w:rPr>
                <w:i/>
                <w:color w:val="000000"/>
                <w:sz w:val="26"/>
                <w:szCs w:val="26"/>
              </w:rPr>
              <w:t>, д. 42 "Д", оф. 4)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A90" w:rsidRPr="00A32A62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A32A62">
              <w:rPr>
                <w:b/>
                <w:bCs/>
                <w:i/>
                <w:sz w:val="26"/>
                <w:szCs w:val="26"/>
              </w:rPr>
              <w:t xml:space="preserve">33 991 200,00 </w:t>
            </w:r>
            <w:r w:rsidRPr="00A32A62">
              <w:rPr>
                <w:b/>
                <w:i/>
                <w:sz w:val="26"/>
                <w:szCs w:val="26"/>
              </w:rPr>
              <w:t>руб. без учета НДС</w:t>
            </w:r>
            <w:r w:rsidRPr="00A32A62">
              <w:rPr>
                <w:sz w:val="26"/>
                <w:szCs w:val="26"/>
              </w:rPr>
              <w:t xml:space="preserve"> </w:t>
            </w:r>
          </w:p>
        </w:tc>
      </w:tr>
      <w:tr w:rsidR="00575A90" w:rsidRPr="00AD5151" w:rsidTr="0093622D">
        <w:trPr>
          <w:trHeight w:val="6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A90" w:rsidRPr="00AD5151" w:rsidRDefault="00575A90" w:rsidP="0093622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A90" w:rsidRPr="00A32A62" w:rsidRDefault="00575A90" w:rsidP="0093622D">
            <w:pPr>
              <w:spacing w:line="240" w:lineRule="auto"/>
              <w:ind w:firstLine="0"/>
              <w:rPr>
                <w:b/>
                <w:i/>
                <w:sz w:val="26"/>
                <w:szCs w:val="26"/>
                <w:highlight w:val="yellow"/>
                <w:lang w:eastAsia="en-US"/>
              </w:rPr>
            </w:pPr>
            <w:r w:rsidRPr="00A32A62">
              <w:rPr>
                <w:b/>
                <w:i/>
                <w:color w:val="000000"/>
                <w:sz w:val="26"/>
                <w:szCs w:val="26"/>
              </w:rPr>
              <w:t>ООО ФСК "</w:t>
            </w:r>
            <w:proofErr w:type="spellStart"/>
            <w:r w:rsidRPr="00A32A62">
              <w:rPr>
                <w:b/>
                <w:i/>
                <w:color w:val="000000"/>
                <w:sz w:val="26"/>
                <w:szCs w:val="26"/>
              </w:rPr>
              <w:t>Энергосоюз</w:t>
            </w:r>
            <w:proofErr w:type="spellEnd"/>
            <w:r w:rsidRPr="00A32A62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A32A62">
              <w:rPr>
                <w:color w:val="000000"/>
                <w:sz w:val="26"/>
                <w:szCs w:val="26"/>
              </w:rPr>
              <w:t xml:space="preserve"> </w:t>
            </w:r>
            <w:r w:rsidRPr="00A32A62">
              <w:rPr>
                <w:i/>
                <w:color w:val="000000"/>
                <w:sz w:val="26"/>
                <w:szCs w:val="26"/>
              </w:rPr>
              <w:t>(675007 Амурской области г. Благовещенск ул. Нагорная, 20/</w:t>
            </w:r>
            <w:proofErr w:type="gramStart"/>
            <w:r w:rsidRPr="00A32A62">
              <w:rPr>
                <w:i/>
                <w:color w:val="000000"/>
                <w:sz w:val="26"/>
                <w:szCs w:val="26"/>
              </w:rPr>
              <w:t>2</w:t>
            </w:r>
            <w:proofErr w:type="gramEnd"/>
            <w:r w:rsidRPr="00A32A62">
              <w:rPr>
                <w:i/>
                <w:color w:val="000000"/>
                <w:sz w:val="26"/>
                <w:szCs w:val="26"/>
              </w:rPr>
              <w:t xml:space="preserve"> а/я 18)</w:t>
            </w:r>
          </w:p>
        </w:tc>
        <w:tc>
          <w:tcPr>
            <w:tcW w:w="2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5A90" w:rsidRPr="00A32A62" w:rsidRDefault="00575A90" w:rsidP="009362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highlight w:val="yellow"/>
              </w:rPr>
            </w:pPr>
            <w:r w:rsidRPr="00A32A62">
              <w:rPr>
                <w:b/>
                <w:bCs/>
                <w:i/>
                <w:sz w:val="26"/>
                <w:szCs w:val="26"/>
              </w:rPr>
              <w:t>32 102 800,00 руб. без учета НДС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A15BC" w:rsidRDefault="00430D4A" w:rsidP="003A15BC">
      <w:pPr>
        <w:pStyle w:val="a4"/>
        <w:tabs>
          <w:tab w:val="left" w:pos="3060"/>
        </w:tabs>
        <w:rPr>
          <w:b/>
          <w:bCs/>
          <w:i/>
          <w:iCs/>
          <w:sz w:val="26"/>
          <w:szCs w:val="26"/>
          <w:u w:val="single"/>
        </w:rPr>
      </w:pPr>
      <w:r w:rsidRPr="003A15BC">
        <w:rPr>
          <w:b/>
          <w:bCs/>
          <w:i/>
          <w:iCs/>
          <w:sz w:val="26"/>
          <w:szCs w:val="26"/>
          <w:u w:val="single"/>
        </w:rPr>
        <w:t xml:space="preserve">ВОПРОС </w:t>
      </w:r>
      <w:r w:rsidR="002D0A02" w:rsidRPr="003A15BC">
        <w:rPr>
          <w:b/>
          <w:bCs/>
          <w:i/>
          <w:iCs/>
          <w:sz w:val="26"/>
          <w:szCs w:val="26"/>
          <w:u w:val="single"/>
        </w:rPr>
        <w:t>2</w:t>
      </w:r>
      <w:r w:rsidRPr="003A15BC">
        <w:rPr>
          <w:b/>
          <w:bCs/>
          <w:i/>
          <w:iCs/>
          <w:sz w:val="26"/>
          <w:szCs w:val="26"/>
          <w:u w:val="single"/>
        </w:rPr>
        <w:t xml:space="preserve"> «О выборе победителя </w:t>
      </w:r>
      <w:r w:rsidR="002D0A02" w:rsidRPr="003A15BC">
        <w:rPr>
          <w:b/>
          <w:bCs/>
          <w:i/>
          <w:iCs/>
          <w:sz w:val="26"/>
          <w:szCs w:val="26"/>
          <w:u w:val="single"/>
        </w:rPr>
        <w:t>аукциона</w:t>
      </w:r>
      <w:r w:rsidRPr="003A15BC">
        <w:rPr>
          <w:b/>
          <w:bCs/>
          <w:i/>
          <w:iCs/>
          <w:sz w:val="26"/>
          <w:szCs w:val="26"/>
          <w:u w:val="single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575A90" w:rsidRDefault="00575A90" w:rsidP="00575A90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D5151">
        <w:rPr>
          <w:sz w:val="26"/>
          <w:szCs w:val="26"/>
        </w:rPr>
        <w:t xml:space="preserve">1.Утвердить </w:t>
      </w:r>
      <w:proofErr w:type="spellStart"/>
      <w:r w:rsidRPr="00AD5151">
        <w:rPr>
          <w:sz w:val="26"/>
          <w:szCs w:val="26"/>
        </w:rPr>
        <w:t>ранжировку</w:t>
      </w:r>
      <w:proofErr w:type="spellEnd"/>
      <w:r w:rsidRPr="00AD5151">
        <w:rPr>
          <w:sz w:val="26"/>
          <w:szCs w:val="26"/>
        </w:rPr>
        <w:t xml:space="preserve"> участников открытого аукциона.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5308"/>
        <w:gridCol w:w="3086"/>
      </w:tblGrid>
      <w:tr w:rsidR="00575A90" w:rsidRPr="008058A4" w:rsidTr="0093622D">
        <w:trPr>
          <w:trHeight w:val="507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0" w:rsidRPr="008058A4" w:rsidRDefault="00575A90" w:rsidP="0093622D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8058A4"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0" w:rsidRPr="008058A4" w:rsidRDefault="00575A90" w:rsidP="0093622D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0" w:rsidRPr="008058A4" w:rsidRDefault="00575A90" w:rsidP="0093622D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8058A4"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 w:rsidRPr="008058A4"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575A90" w:rsidRPr="00AD5151" w:rsidTr="0093622D">
        <w:trPr>
          <w:trHeight w:val="965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0" w:rsidRPr="00006B3E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6B3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0" w:rsidRPr="00006B3E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006B3E">
              <w:rPr>
                <w:b/>
                <w:i/>
                <w:color w:val="000000"/>
                <w:sz w:val="26"/>
                <w:szCs w:val="26"/>
              </w:rPr>
              <w:t>ООО ФСК "</w:t>
            </w:r>
            <w:proofErr w:type="spellStart"/>
            <w:r w:rsidRPr="00006B3E">
              <w:rPr>
                <w:b/>
                <w:i/>
                <w:color w:val="000000"/>
                <w:sz w:val="26"/>
                <w:szCs w:val="26"/>
              </w:rPr>
              <w:t>Энергосоюз</w:t>
            </w:r>
            <w:proofErr w:type="spellEnd"/>
            <w:r w:rsidRPr="00006B3E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006B3E">
              <w:rPr>
                <w:color w:val="000000"/>
                <w:sz w:val="26"/>
                <w:szCs w:val="26"/>
              </w:rPr>
              <w:t xml:space="preserve"> </w:t>
            </w:r>
            <w:r w:rsidRPr="00006B3E">
              <w:rPr>
                <w:i/>
                <w:color w:val="000000"/>
                <w:sz w:val="26"/>
                <w:szCs w:val="26"/>
              </w:rPr>
              <w:t>(675007 Амурской области г. Благовещенск ул. Нагорная, 20/</w:t>
            </w:r>
            <w:proofErr w:type="gramStart"/>
            <w:r w:rsidRPr="00006B3E">
              <w:rPr>
                <w:i/>
                <w:color w:val="000000"/>
                <w:sz w:val="26"/>
                <w:szCs w:val="26"/>
              </w:rPr>
              <w:t>2</w:t>
            </w:r>
            <w:proofErr w:type="gramEnd"/>
            <w:r w:rsidRPr="00006B3E">
              <w:rPr>
                <w:i/>
                <w:color w:val="000000"/>
                <w:sz w:val="26"/>
                <w:szCs w:val="26"/>
              </w:rPr>
              <w:t xml:space="preserve"> а/я 18)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0" w:rsidRPr="00006B3E" w:rsidRDefault="00575A90" w:rsidP="0093622D">
            <w:pPr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006B3E">
              <w:rPr>
                <w:b/>
                <w:bCs/>
                <w:color w:val="000000"/>
                <w:sz w:val="26"/>
                <w:szCs w:val="26"/>
              </w:rPr>
              <w:t>32 102 800,00 </w:t>
            </w:r>
          </w:p>
        </w:tc>
      </w:tr>
      <w:tr w:rsidR="00575A90" w:rsidRPr="00AD5151" w:rsidTr="0093622D">
        <w:trPr>
          <w:trHeight w:val="654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90" w:rsidRPr="00006B3E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6B3E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0" w:rsidRPr="00006B3E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006B3E">
              <w:rPr>
                <w:b/>
                <w:i/>
                <w:color w:val="000000"/>
                <w:sz w:val="26"/>
                <w:szCs w:val="26"/>
              </w:rPr>
              <w:t xml:space="preserve">АО «ВСЭСС» </w:t>
            </w:r>
            <w:r w:rsidRPr="00006B3E">
              <w:rPr>
                <w:i/>
                <w:color w:val="000000"/>
                <w:sz w:val="26"/>
                <w:szCs w:val="26"/>
              </w:rPr>
              <w:t>(680042 Россия, г. Хабаровск, ул. Тихоокеанская, 165,)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90" w:rsidRPr="00006B3E" w:rsidRDefault="00575A90" w:rsidP="0093622D">
            <w:pPr>
              <w:spacing w:line="240" w:lineRule="auto"/>
              <w:ind w:firstLine="0"/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006B3E">
              <w:rPr>
                <w:b/>
                <w:bCs/>
                <w:color w:val="000000"/>
                <w:sz w:val="26"/>
                <w:szCs w:val="26"/>
              </w:rPr>
              <w:t>32 480 480,00</w:t>
            </w:r>
          </w:p>
        </w:tc>
      </w:tr>
      <w:tr w:rsidR="00575A90" w:rsidRPr="00006B3E" w:rsidTr="0093622D">
        <w:trPr>
          <w:trHeight w:val="416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0" w:rsidRPr="00006B3E" w:rsidRDefault="00575A90" w:rsidP="0093622D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6B3E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90" w:rsidRPr="00006B3E" w:rsidRDefault="00575A90" w:rsidP="0093622D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006B3E">
              <w:rPr>
                <w:b/>
                <w:i/>
                <w:color w:val="000000"/>
                <w:sz w:val="26"/>
                <w:szCs w:val="26"/>
              </w:rPr>
              <w:t xml:space="preserve">ООО "ДВ </w:t>
            </w:r>
            <w:proofErr w:type="spellStart"/>
            <w:r w:rsidRPr="00006B3E">
              <w:rPr>
                <w:b/>
                <w:i/>
                <w:color w:val="000000"/>
                <w:sz w:val="26"/>
                <w:szCs w:val="26"/>
              </w:rPr>
              <w:t>Энергосервис</w:t>
            </w:r>
            <w:proofErr w:type="spellEnd"/>
            <w:r w:rsidRPr="00006B3E">
              <w:rPr>
                <w:b/>
                <w:i/>
                <w:color w:val="000000"/>
                <w:sz w:val="26"/>
                <w:szCs w:val="26"/>
              </w:rPr>
              <w:t>" (</w:t>
            </w:r>
            <w:r w:rsidRPr="00006B3E">
              <w:rPr>
                <w:i/>
                <w:color w:val="000000"/>
                <w:sz w:val="26"/>
                <w:szCs w:val="26"/>
              </w:rPr>
              <w:t xml:space="preserve">690074, Приморский край, г. Владивосток, ул. </w:t>
            </w:r>
            <w:proofErr w:type="gramStart"/>
            <w:r w:rsidRPr="00006B3E">
              <w:rPr>
                <w:i/>
                <w:color w:val="000000"/>
                <w:sz w:val="26"/>
                <w:szCs w:val="26"/>
              </w:rPr>
              <w:t>Снеговая</w:t>
            </w:r>
            <w:proofErr w:type="gramEnd"/>
            <w:r w:rsidRPr="00006B3E">
              <w:rPr>
                <w:i/>
                <w:color w:val="000000"/>
                <w:sz w:val="26"/>
                <w:szCs w:val="26"/>
              </w:rPr>
              <w:t>, д. 42 "Д", оф. 4)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90" w:rsidRPr="00006B3E" w:rsidRDefault="00575A90" w:rsidP="0093622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06B3E">
              <w:rPr>
                <w:b/>
                <w:bCs/>
                <w:color w:val="000000"/>
                <w:sz w:val="26"/>
                <w:szCs w:val="26"/>
              </w:rPr>
              <w:t>33 991 200,00</w:t>
            </w:r>
          </w:p>
        </w:tc>
      </w:tr>
    </w:tbl>
    <w:p w:rsidR="00575A90" w:rsidRPr="005E5370" w:rsidRDefault="00575A90" w:rsidP="00575A90">
      <w:pPr>
        <w:tabs>
          <w:tab w:val="left" w:pos="993"/>
        </w:tabs>
        <w:suppressAutoHyphens/>
        <w:snapToGrid w:val="0"/>
        <w:spacing w:line="240" w:lineRule="auto"/>
        <w:rPr>
          <w:bCs/>
          <w:iCs/>
          <w:sz w:val="26"/>
          <w:szCs w:val="26"/>
        </w:rPr>
      </w:pPr>
      <w:r w:rsidRPr="00AD5151">
        <w:rPr>
          <w:sz w:val="26"/>
          <w:szCs w:val="26"/>
        </w:rPr>
        <w:t xml:space="preserve">2. Признать победителем аукциона </w:t>
      </w:r>
      <w:r w:rsidRPr="00AD5151">
        <w:rPr>
          <w:b/>
          <w:bCs/>
          <w:i/>
          <w:iCs/>
          <w:sz w:val="26"/>
          <w:szCs w:val="26"/>
        </w:rPr>
        <w:t xml:space="preserve">«Строительство ЛЭП 110 </w:t>
      </w:r>
      <w:proofErr w:type="spellStart"/>
      <w:r w:rsidRPr="00AD5151">
        <w:rPr>
          <w:b/>
          <w:bCs/>
          <w:i/>
          <w:iCs/>
          <w:sz w:val="26"/>
          <w:szCs w:val="26"/>
        </w:rPr>
        <w:t>кВ</w:t>
      </w:r>
      <w:proofErr w:type="spellEnd"/>
      <w:r w:rsidRPr="00AD5151">
        <w:rPr>
          <w:b/>
          <w:bCs/>
          <w:i/>
          <w:iCs/>
          <w:sz w:val="26"/>
          <w:szCs w:val="26"/>
        </w:rPr>
        <w:t xml:space="preserve"> заходы на ПС 110 Ключи от </w:t>
      </w:r>
      <w:proofErr w:type="gramStart"/>
      <w:r w:rsidRPr="00AD5151">
        <w:rPr>
          <w:b/>
          <w:bCs/>
          <w:i/>
          <w:iCs/>
          <w:sz w:val="26"/>
          <w:szCs w:val="26"/>
        </w:rPr>
        <w:t>ВЛ</w:t>
      </w:r>
      <w:proofErr w:type="gramEnd"/>
      <w:r w:rsidRPr="00AD5151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Pr="00AD5151">
        <w:rPr>
          <w:b/>
          <w:bCs/>
          <w:i/>
          <w:iCs/>
          <w:sz w:val="26"/>
          <w:szCs w:val="26"/>
        </w:rPr>
        <w:t>кВ</w:t>
      </w:r>
      <w:proofErr w:type="spellEnd"/>
      <w:r w:rsidRPr="00AD5151">
        <w:rPr>
          <w:b/>
          <w:bCs/>
          <w:i/>
          <w:iCs/>
          <w:sz w:val="26"/>
          <w:szCs w:val="26"/>
        </w:rPr>
        <w:t xml:space="preserve"> Спасск-Ярославка (СМР)» </w:t>
      </w:r>
      <w:r w:rsidRPr="00AD5151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AD5151">
        <w:rPr>
          <w:sz w:val="26"/>
          <w:szCs w:val="26"/>
        </w:rPr>
        <w:t>ранжировке</w:t>
      </w:r>
      <w:proofErr w:type="spellEnd"/>
      <w:r w:rsidRPr="00AD5151">
        <w:rPr>
          <w:sz w:val="26"/>
          <w:szCs w:val="26"/>
        </w:rPr>
        <w:t xml:space="preserve">: </w:t>
      </w:r>
      <w:r w:rsidRPr="005E5370">
        <w:rPr>
          <w:b/>
          <w:i/>
          <w:color w:val="000000"/>
          <w:sz w:val="26"/>
          <w:szCs w:val="26"/>
        </w:rPr>
        <w:t>ООО ФСК "</w:t>
      </w:r>
      <w:proofErr w:type="spellStart"/>
      <w:r w:rsidRPr="005E5370">
        <w:rPr>
          <w:b/>
          <w:i/>
          <w:color w:val="000000"/>
          <w:sz w:val="26"/>
          <w:szCs w:val="26"/>
        </w:rPr>
        <w:t>Энергосоюз</w:t>
      </w:r>
      <w:proofErr w:type="spellEnd"/>
      <w:r w:rsidRPr="005E5370">
        <w:rPr>
          <w:b/>
          <w:i/>
          <w:color w:val="000000"/>
          <w:sz w:val="26"/>
          <w:szCs w:val="26"/>
        </w:rPr>
        <w:t>"</w:t>
      </w:r>
      <w:r w:rsidRPr="005E5370">
        <w:rPr>
          <w:color w:val="000000"/>
          <w:sz w:val="26"/>
          <w:szCs w:val="26"/>
        </w:rPr>
        <w:t xml:space="preserve"> </w:t>
      </w:r>
      <w:r w:rsidRPr="005E5370">
        <w:rPr>
          <w:i/>
          <w:color w:val="000000"/>
          <w:sz w:val="26"/>
          <w:szCs w:val="26"/>
        </w:rPr>
        <w:t>(675007 Амурской области г. Благовещенск ул. Нагорная, 20/</w:t>
      </w:r>
      <w:proofErr w:type="gramStart"/>
      <w:r w:rsidRPr="005E5370">
        <w:rPr>
          <w:i/>
          <w:color w:val="000000"/>
          <w:sz w:val="26"/>
          <w:szCs w:val="26"/>
        </w:rPr>
        <w:t>2</w:t>
      </w:r>
      <w:proofErr w:type="gramEnd"/>
      <w:r w:rsidRPr="005E5370">
        <w:rPr>
          <w:i/>
          <w:color w:val="000000"/>
          <w:sz w:val="26"/>
          <w:szCs w:val="26"/>
        </w:rPr>
        <w:t xml:space="preserve"> а/я 18)</w:t>
      </w:r>
      <w:r w:rsidRPr="005E5370">
        <w:rPr>
          <w:sz w:val="26"/>
          <w:szCs w:val="26"/>
          <w:lang w:eastAsia="en-US"/>
        </w:rPr>
        <w:t xml:space="preserve"> с заявкой на заключение договора н</w:t>
      </w:r>
      <w:r w:rsidRPr="005E5370">
        <w:rPr>
          <w:sz w:val="26"/>
          <w:szCs w:val="26"/>
        </w:rPr>
        <w:t xml:space="preserve">а следующих условиях: цена заявки: </w:t>
      </w:r>
      <w:r w:rsidRPr="005E5370">
        <w:rPr>
          <w:b/>
          <w:bCs/>
          <w:i/>
          <w:sz w:val="26"/>
          <w:szCs w:val="26"/>
        </w:rPr>
        <w:t xml:space="preserve">32 102 800,00 </w:t>
      </w:r>
      <w:r w:rsidRPr="005E5370">
        <w:rPr>
          <w:sz w:val="26"/>
          <w:szCs w:val="26"/>
        </w:rPr>
        <w:t xml:space="preserve">руб. без учета НДС (37 881 304,00 руб. с учетом НДС). Срок выполнения работ: с момента заключения договора </w:t>
      </w:r>
      <w:r w:rsidR="00FF0CD0">
        <w:rPr>
          <w:sz w:val="26"/>
          <w:szCs w:val="26"/>
        </w:rPr>
        <w:t xml:space="preserve">до </w:t>
      </w:r>
      <w:r w:rsidRPr="005E5370">
        <w:rPr>
          <w:sz w:val="26"/>
          <w:szCs w:val="26"/>
        </w:rPr>
        <w:t xml:space="preserve">30.08.2017 г. Гарантийные обязательства: </w:t>
      </w:r>
      <w:r w:rsidRPr="005E5370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 с момента сдачи Объекта в эксплуатацию.</w:t>
      </w:r>
      <w:r>
        <w:rPr>
          <w:bCs/>
          <w:iCs/>
          <w:sz w:val="26"/>
          <w:szCs w:val="26"/>
        </w:rPr>
        <w:t xml:space="preserve"> </w:t>
      </w:r>
      <w:r w:rsidRPr="005E5370">
        <w:rPr>
          <w:bCs/>
          <w:iCs/>
          <w:sz w:val="26"/>
          <w:szCs w:val="26"/>
        </w:rPr>
        <w:t>Гарантийный срок на поставляемые Подрядчиком оборудование и материалы устанавливается с момента сдачи Объекта в эксплуа</w:t>
      </w:r>
      <w:r>
        <w:rPr>
          <w:bCs/>
          <w:iCs/>
          <w:sz w:val="26"/>
          <w:szCs w:val="26"/>
        </w:rPr>
        <w:t>та</w:t>
      </w:r>
      <w:bookmarkStart w:id="2" w:name="_GoBack"/>
      <w:bookmarkEnd w:id="2"/>
      <w:r>
        <w:rPr>
          <w:bCs/>
          <w:iCs/>
          <w:sz w:val="26"/>
          <w:szCs w:val="26"/>
        </w:rPr>
        <w:t>цию и составляет 5 (пять) лет</w:t>
      </w:r>
      <w:r w:rsidRPr="005E5370">
        <w:rPr>
          <w:bCs/>
          <w:iCs/>
          <w:sz w:val="26"/>
          <w:szCs w:val="26"/>
        </w:rPr>
        <w:t xml:space="preserve">, если  иное не установлено заводом </w:t>
      </w:r>
      <w:proofErr w:type="gramStart"/>
      <w:r w:rsidRPr="005E5370">
        <w:rPr>
          <w:bCs/>
          <w:iCs/>
          <w:sz w:val="26"/>
          <w:szCs w:val="26"/>
        </w:rPr>
        <w:t>-</w:t>
      </w:r>
      <w:r w:rsidRPr="00A32A62">
        <w:rPr>
          <w:bCs/>
          <w:iCs/>
          <w:sz w:val="26"/>
          <w:szCs w:val="26"/>
        </w:rPr>
        <w:t>и</w:t>
      </w:r>
      <w:proofErr w:type="gramEnd"/>
      <w:r w:rsidRPr="00A32A62">
        <w:rPr>
          <w:bCs/>
          <w:iCs/>
          <w:sz w:val="26"/>
          <w:szCs w:val="26"/>
        </w:rPr>
        <w:t>зготовителем.</w:t>
      </w:r>
      <w:r w:rsidRPr="00A32A62">
        <w:rPr>
          <w:sz w:val="26"/>
          <w:szCs w:val="26"/>
        </w:rPr>
        <w:t xml:space="preserve"> Условия оплаты: </w:t>
      </w:r>
      <w:r w:rsidRPr="005E5370">
        <w:rPr>
          <w:sz w:val="26"/>
          <w:szCs w:val="26"/>
        </w:rPr>
        <w:t xml:space="preserve">авансовый платеж 30% </w:t>
      </w:r>
      <w:r w:rsidR="0028240F">
        <w:rPr>
          <w:sz w:val="26"/>
          <w:szCs w:val="26"/>
        </w:rPr>
        <w:t>от стоимости работ</w:t>
      </w:r>
      <w:r>
        <w:rPr>
          <w:sz w:val="26"/>
          <w:szCs w:val="26"/>
        </w:rPr>
        <w:t xml:space="preserve">. </w:t>
      </w:r>
      <w:r w:rsidRPr="005E5370">
        <w:rPr>
          <w:sz w:val="26"/>
          <w:szCs w:val="26"/>
        </w:rPr>
        <w:t xml:space="preserve">Авансовый платёж вносится в течение 15 (пятнадцати) календарных дней </w:t>
      </w:r>
      <w:proofErr w:type="gramStart"/>
      <w:r w:rsidRPr="005E5370">
        <w:rPr>
          <w:sz w:val="26"/>
          <w:szCs w:val="26"/>
        </w:rPr>
        <w:t>с даты начала</w:t>
      </w:r>
      <w:proofErr w:type="gramEnd"/>
      <w:r w:rsidRPr="005E5370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</w:t>
      </w:r>
      <w:r>
        <w:rPr>
          <w:sz w:val="26"/>
          <w:szCs w:val="26"/>
        </w:rPr>
        <w:t xml:space="preserve"> выполненных работ (форма КС-2)</w:t>
      </w:r>
      <w:r w:rsidRPr="005E5370">
        <w:rPr>
          <w:sz w:val="26"/>
          <w:szCs w:val="26"/>
        </w:rPr>
        <w:t>.</w:t>
      </w:r>
    </w:p>
    <w:p w:rsidR="009108D8" w:rsidRDefault="009108D8" w:rsidP="002D0A02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</w:p>
    <w:p w:rsidR="009108D8" w:rsidRPr="002D0A02" w:rsidRDefault="009108D8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7"/>
        <w:gridCol w:w="4854"/>
      </w:tblGrid>
      <w:tr w:rsidR="00C02479" w:rsidRPr="00002C37" w:rsidTr="009108D8">
        <w:trPr>
          <w:trHeight w:val="167"/>
          <w:tblCellSpacing w:w="15" w:type="dxa"/>
        </w:trPr>
        <w:tc>
          <w:tcPr>
            <w:tcW w:w="5118" w:type="dxa"/>
          </w:tcPr>
          <w:p w:rsidR="00C02479" w:rsidRPr="009108D8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9108D8">
              <w:rPr>
                <w:b/>
                <w:bCs/>
                <w:i/>
                <w:sz w:val="26"/>
                <w:szCs w:val="26"/>
              </w:rPr>
              <w:t>Ответственный сек</w:t>
            </w:r>
            <w:r w:rsidR="009108D8" w:rsidRPr="009108D8">
              <w:rPr>
                <w:b/>
                <w:bCs/>
                <w:i/>
                <w:sz w:val="26"/>
                <w:szCs w:val="26"/>
              </w:rPr>
              <w:t>ретарь Закупочной комиссии 2 уровня АО «ДРСК»</w:t>
            </w:r>
          </w:p>
        </w:tc>
        <w:tc>
          <w:tcPr>
            <w:tcW w:w="4920" w:type="dxa"/>
          </w:tcPr>
          <w:p w:rsidR="009108D8" w:rsidRDefault="009108D8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002C37" w:rsidRDefault="009108D8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_______________________</w:t>
            </w:r>
            <w:r w:rsidRPr="00002C37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9108D8" w:rsidRDefault="009108D8" w:rsidP="00E2216A">
      <w:pPr>
        <w:pStyle w:val="a4"/>
        <w:jc w:val="both"/>
        <w:rPr>
          <w:i/>
          <w:sz w:val="24"/>
        </w:rPr>
      </w:pPr>
    </w:p>
    <w:p w:rsidR="00E2216A" w:rsidRPr="009108D8" w:rsidRDefault="009108D8" w:rsidP="00E2216A">
      <w:pPr>
        <w:pStyle w:val="a4"/>
        <w:jc w:val="both"/>
        <w:rPr>
          <w:i/>
          <w:sz w:val="24"/>
        </w:rPr>
      </w:pPr>
      <w:r w:rsidRPr="009108D8">
        <w:rPr>
          <w:i/>
          <w:sz w:val="24"/>
        </w:rPr>
        <w:t>Исп.</w:t>
      </w:r>
      <w:r w:rsidR="00E2216A" w:rsidRPr="009108D8">
        <w:rPr>
          <w:i/>
          <w:sz w:val="24"/>
        </w:rPr>
        <w:t xml:space="preserve"> </w:t>
      </w:r>
      <w:proofErr w:type="spellStart"/>
      <w:r w:rsidRPr="009108D8">
        <w:rPr>
          <w:i/>
          <w:sz w:val="24"/>
        </w:rPr>
        <w:t>Коротаева</w:t>
      </w:r>
      <w:proofErr w:type="spellEnd"/>
      <w:r w:rsidRPr="009108D8">
        <w:rPr>
          <w:i/>
          <w:sz w:val="24"/>
        </w:rPr>
        <w:t xml:space="preserve"> Т.В.</w:t>
      </w:r>
    </w:p>
    <w:p w:rsidR="00E2216A" w:rsidRPr="009108D8" w:rsidRDefault="00E2216A" w:rsidP="00E2216A">
      <w:pPr>
        <w:pStyle w:val="a4"/>
        <w:jc w:val="both"/>
        <w:rPr>
          <w:i/>
          <w:sz w:val="24"/>
        </w:rPr>
      </w:pPr>
      <w:r w:rsidRPr="009108D8">
        <w:rPr>
          <w:i/>
          <w:sz w:val="24"/>
        </w:rPr>
        <w:t>Тел. 397</w:t>
      </w:r>
      <w:r w:rsidR="009108D8" w:rsidRPr="009108D8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D7" w:rsidRDefault="00DE43D7" w:rsidP="00355095">
      <w:pPr>
        <w:spacing w:line="240" w:lineRule="auto"/>
      </w:pPr>
      <w:r>
        <w:separator/>
      </w:r>
    </w:p>
  </w:endnote>
  <w:endnote w:type="continuationSeparator" w:id="0">
    <w:p w:rsidR="00DE43D7" w:rsidRDefault="00DE43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6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6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D7" w:rsidRDefault="00DE43D7" w:rsidP="00355095">
      <w:pPr>
        <w:spacing w:line="240" w:lineRule="auto"/>
      </w:pPr>
      <w:r>
        <w:separator/>
      </w:r>
    </w:p>
  </w:footnote>
  <w:footnote w:type="continuationSeparator" w:id="0">
    <w:p w:rsidR="00DE43D7" w:rsidRDefault="00DE43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108D8">
      <w:rPr>
        <w:i/>
        <w:sz w:val="20"/>
      </w:rPr>
      <w:t xml:space="preserve">235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2D0A02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40F"/>
    <w:rsid w:val="002829CE"/>
    <w:rsid w:val="002846FC"/>
    <w:rsid w:val="002A0AF4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15BC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4E3B1E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75A90"/>
    <w:rsid w:val="005856B7"/>
    <w:rsid w:val="0058642E"/>
    <w:rsid w:val="005871CC"/>
    <w:rsid w:val="00590768"/>
    <w:rsid w:val="0059531A"/>
    <w:rsid w:val="00597E36"/>
    <w:rsid w:val="005A1ECE"/>
    <w:rsid w:val="005A4AD8"/>
    <w:rsid w:val="005B0FBF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4EC3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8D8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86E5B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43D7"/>
    <w:rsid w:val="00DE5C19"/>
    <w:rsid w:val="00DF7309"/>
    <w:rsid w:val="00DF7E5C"/>
    <w:rsid w:val="00E00A4C"/>
    <w:rsid w:val="00E07A98"/>
    <w:rsid w:val="00E1105F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CD0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2017-01-20T02:00:00Z</cp:lastPrinted>
  <dcterms:created xsi:type="dcterms:W3CDTF">2014-08-07T23:18:00Z</dcterms:created>
  <dcterms:modified xsi:type="dcterms:W3CDTF">2017-01-20T02:00:00Z</dcterms:modified>
</cp:coreProperties>
</file>