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2E2ADC">
        <w:rPr>
          <w:rFonts w:ascii="Times New Roman" w:hAnsi="Times New Roman" w:cs="Times New Roman"/>
          <w:b/>
          <w:sz w:val="29"/>
          <w:szCs w:val="29"/>
        </w:rPr>
        <w:t>757618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E2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E2A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D4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D44EF2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19.01.2017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130F1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2E2ADC" w:rsidRPr="002E2ADC">
        <w:rPr>
          <w:rFonts w:eastAsia="Times New Roman"/>
          <w:i/>
          <w:color w:val="000000" w:themeColor="text1"/>
          <w:sz w:val="24"/>
          <w:szCs w:val="24"/>
        </w:rPr>
        <w:t>Автомобильные аккумуляторы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D44EF2">
        <w:rPr>
          <w:rFonts w:eastAsia="Times New Roman"/>
          <w:i/>
          <w:color w:val="000000" w:themeColor="text1"/>
          <w:sz w:val="24"/>
          <w:szCs w:val="24"/>
        </w:rPr>
        <w:t>20</w:t>
      </w:r>
      <w:r w:rsidR="002E2ADC">
        <w:rPr>
          <w:rFonts w:eastAsia="Times New Roman"/>
          <w:i/>
          <w:color w:val="000000" w:themeColor="text1"/>
          <w:sz w:val="24"/>
          <w:szCs w:val="24"/>
        </w:rPr>
        <w:t>6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D44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2E2A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44E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4E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19.01.2017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A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bookmarkStart w:id="0" w:name="_GoBack"/>
      <w:bookmarkEnd w:id="0"/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E2A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двадцать 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E2AD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557DC4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2E2ADC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2ADC" w:rsidRPr="002E2ADC" w:rsidRDefault="002E2ADC" w:rsidP="002E2A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2ADC" w:rsidRPr="002E2ADC" w:rsidRDefault="002E2ADC" w:rsidP="002E2A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Мельников Н.Н. (MAXINTER) </w:t>
            </w:r>
            <w:r w:rsidRPr="002E2ADC">
              <w:rPr>
                <w:rFonts w:ascii="Times New Roman" w:hAnsi="Times New Roman" w:cs="Times New Roman"/>
                <w:sz w:val="24"/>
                <w:szCs w:val="24"/>
              </w:rPr>
              <w:t>(675016, Амурская обл., г. Благовещенск, ул. Богдана Хмельницкого, 77)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2ADC" w:rsidRPr="002E2ADC" w:rsidRDefault="002E2ADC" w:rsidP="002E2A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C">
              <w:rPr>
                <w:rFonts w:ascii="Times New Roman" w:hAnsi="Times New Roman" w:cs="Times New Roman"/>
                <w:sz w:val="24"/>
                <w:szCs w:val="24"/>
              </w:rPr>
              <w:t>Заявка, подана 18.01.2017 в 09:34</w:t>
            </w:r>
            <w:r w:rsidRPr="002E2ADC">
              <w:rPr>
                <w:rFonts w:ascii="Times New Roman" w:hAnsi="Times New Roman" w:cs="Times New Roman"/>
                <w:sz w:val="24"/>
                <w:szCs w:val="24"/>
              </w:rPr>
              <w:br/>
              <w:t>Цена: 2 558 420,02 руб. (цена без НДС: 2 156 737,29 руб.)</w:t>
            </w:r>
          </w:p>
        </w:tc>
      </w:tr>
      <w:tr w:rsidR="002E2ADC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2ADC" w:rsidRPr="002E2ADC" w:rsidRDefault="002E2ADC" w:rsidP="002E2A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2ADC" w:rsidRPr="002E2ADC" w:rsidRDefault="002E2ADC" w:rsidP="002E2A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"СПЕЦМАШ"</w:t>
            </w:r>
            <w:r w:rsidRPr="002E2ADC">
              <w:rPr>
                <w:rFonts w:ascii="Times New Roman" w:hAnsi="Times New Roman" w:cs="Times New Roman"/>
                <w:sz w:val="24"/>
                <w:szCs w:val="24"/>
              </w:rPr>
              <w:t xml:space="preserve"> (690002, Россия, Приморский край, г. Владивосток, ул. Мыс </w:t>
            </w:r>
            <w:proofErr w:type="spellStart"/>
            <w:r w:rsidRPr="002E2ADC">
              <w:rPr>
                <w:rFonts w:ascii="Times New Roman" w:hAnsi="Times New Roman" w:cs="Times New Roman"/>
                <w:sz w:val="24"/>
                <w:szCs w:val="24"/>
              </w:rPr>
              <w:t>Кунгасный</w:t>
            </w:r>
            <w:proofErr w:type="spellEnd"/>
            <w:r w:rsidRPr="002E2ADC">
              <w:rPr>
                <w:rFonts w:ascii="Times New Roman" w:hAnsi="Times New Roman" w:cs="Times New Roman"/>
                <w:sz w:val="24"/>
                <w:szCs w:val="24"/>
              </w:rPr>
              <w:t>, д. 5, оф. 3)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2ADC" w:rsidRPr="002E2ADC" w:rsidRDefault="002E2ADC" w:rsidP="002E2A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C">
              <w:rPr>
                <w:rFonts w:ascii="Times New Roman" w:hAnsi="Times New Roman" w:cs="Times New Roman"/>
                <w:sz w:val="24"/>
                <w:szCs w:val="24"/>
              </w:rPr>
              <w:t>Заявка, подана 18.01.2017 в 09:29</w:t>
            </w:r>
            <w:r w:rsidRPr="002E2ADC">
              <w:rPr>
                <w:rFonts w:ascii="Times New Roman" w:hAnsi="Times New Roman" w:cs="Times New Roman"/>
                <w:sz w:val="24"/>
                <w:szCs w:val="24"/>
              </w:rPr>
              <w:br/>
              <w:t>Цена: 2 550 000,06 руб. (цена без НДС: 2 161 017,00 руб.)</w:t>
            </w:r>
          </w:p>
        </w:tc>
      </w:tr>
      <w:tr w:rsidR="002E2ADC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2ADC" w:rsidRPr="002E2ADC" w:rsidRDefault="002E2ADC" w:rsidP="002E2A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2ADC" w:rsidRPr="002E2ADC" w:rsidRDefault="002E2ADC" w:rsidP="002E2A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2E2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Росэксим</w:t>
            </w:r>
            <w:proofErr w:type="spellEnd"/>
            <w:r w:rsidRPr="002E2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-М"</w:t>
            </w:r>
            <w:r w:rsidRPr="002E2ADC">
              <w:rPr>
                <w:rFonts w:ascii="Times New Roman" w:hAnsi="Times New Roman" w:cs="Times New Roman"/>
                <w:sz w:val="24"/>
                <w:szCs w:val="24"/>
              </w:rPr>
              <w:t xml:space="preserve"> (676290, Амурская обл., г. Тында, ул. Советская, 53)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2ADC" w:rsidRPr="002E2ADC" w:rsidRDefault="002E2ADC" w:rsidP="002E2A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ADC">
              <w:rPr>
                <w:rFonts w:ascii="Times New Roman" w:hAnsi="Times New Roman" w:cs="Times New Roman"/>
                <w:sz w:val="24"/>
                <w:szCs w:val="24"/>
              </w:rPr>
              <w:t>Заявка, подана 18.01.2017 в 07:03</w:t>
            </w:r>
            <w:r w:rsidRPr="002E2ADC">
              <w:rPr>
                <w:rFonts w:ascii="Times New Roman" w:hAnsi="Times New Roman" w:cs="Times New Roman"/>
                <w:sz w:val="24"/>
                <w:szCs w:val="24"/>
              </w:rPr>
              <w:br/>
              <w:t>Цена: 2 831 840,00 руб. (цена без НДС: 2 399 864,41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B63B7A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7A" w:rsidRDefault="00B63B7A" w:rsidP="000F4708">
      <w:pPr>
        <w:spacing w:after="0" w:line="240" w:lineRule="auto"/>
      </w:pPr>
      <w:r>
        <w:separator/>
      </w:r>
    </w:p>
  </w:endnote>
  <w:endnote w:type="continuationSeparator" w:id="0">
    <w:p w:rsidR="00B63B7A" w:rsidRDefault="00B63B7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F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7A" w:rsidRDefault="00B63B7A" w:rsidP="000F4708">
      <w:pPr>
        <w:spacing w:after="0" w:line="240" w:lineRule="auto"/>
      </w:pPr>
      <w:r>
        <w:separator/>
      </w:r>
    </w:p>
  </w:footnote>
  <w:footnote w:type="continuationSeparator" w:id="0">
    <w:p w:rsidR="00B63B7A" w:rsidRDefault="00B63B7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2ADC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40A24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3B7A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44EF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A927-E8A4-4791-A118-211F5372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90</cp:revision>
  <cp:lastPrinted>2016-06-22T05:51:00Z</cp:lastPrinted>
  <dcterms:created xsi:type="dcterms:W3CDTF">2014-09-17T23:56:00Z</dcterms:created>
  <dcterms:modified xsi:type="dcterms:W3CDTF">2017-01-19T07:49:00Z</dcterms:modified>
</cp:coreProperties>
</file>