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E437D3" w:rsidRDefault="00E437D3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№ </w:t>
      </w:r>
      <w:r w:rsidR="007E645A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755591</w:t>
      </w: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7E6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7E64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174/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7A35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142092" w:rsidRDefault="00E437D3" w:rsidP="00F63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766B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63D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66B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.01.2017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>Открытый</w:t>
      </w:r>
      <w:r w:rsidR="00766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запрос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цен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1963" w:rsidRPr="007A358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</w:t>
      </w:r>
      <w:r w:rsidR="007E645A" w:rsidRPr="007E645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Запчасти к силовым трансформаторам</w:t>
      </w:r>
      <w:r w:rsidR="00BD196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</w:t>
      </w:r>
      <w:r w:rsidR="00E437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E437D3" w:rsidRPr="00E437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закупка </w:t>
      </w:r>
      <w:r w:rsidR="00EF258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1</w:t>
      </w:r>
      <w:r w:rsidR="007E645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02</w:t>
      </w:r>
    </w:p>
    <w:p w:rsidR="00903119" w:rsidRPr="007A358F" w:rsidRDefault="00903119" w:rsidP="007A358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7530EC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  <w:r w:rsidR="00BD1963">
        <w:rPr>
          <w:color w:val="000000" w:themeColor="text1"/>
          <w:sz w:val="24"/>
        </w:rPr>
        <w:t xml:space="preserve"> </w:t>
      </w:r>
      <w:r w:rsidR="00766BED">
        <w:rPr>
          <w:b/>
          <w:i/>
          <w:color w:val="000000" w:themeColor="text1"/>
          <w:sz w:val="24"/>
        </w:rPr>
        <w:t>Три</w:t>
      </w:r>
      <w:r w:rsidR="00BD1963" w:rsidRPr="00BD1963">
        <w:rPr>
          <w:b/>
          <w:i/>
          <w:color w:val="000000" w:themeColor="text1"/>
          <w:sz w:val="24"/>
        </w:rPr>
        <w:t xml:space="preserve"> </w:t>
      </w:r>
      <w:r w:rsidR="00BD1963">
        <w:rPr>
          <w:b/>
          <w:i/>
          <w:color w:val="000000" w:themeColor="text1"/>
          <w:sz w:val="24"/>
        </w:rPr>
        <w:t>ч</w:t>
      </w:r>
      <w:r w:rsidR="00E437D3">
        <w:rPr>
          <w:b/>
          <w:i/>
          <w:color w:val="000000" w:themeColor="text1"/>
          <w:sz w:val="24"/>
        </w:rPr>
        <w:t>лен</w:t>
      </w:r>
      <w:r w:rsidR="00BD1963">
        <w:rPr>
          <w:b/>
          <w:i/>
          <w:color w:val="000000" w:themeColor="text1"/>
          <w:sz w:val="24"/>
        </w:rPr>
        <w:t>а</w:t>
      </w:r>
      <w:r w:rsidR="00903119" w:rsidRPr="00142092">
        <w:rPr>
          <w:b/>
          <w:i/>
          <w:color w:val="000000" w:themeColor="text1"/>
          <w:sz w:val="24"/>
        </w:rPr>
        <w:t xml:space="preserve">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7E64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A663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7E64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четыре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BD1963"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ка)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7E64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13:03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</w:t>
      </w:r>
      <w:r w:rsidR="00766BED" w:rsidRPr="007E645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11.01.2017</w:t>
      </w:r>
      <w:r w:rsidR="00E437D3" w:rsidRPr="007E645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г</w:t>
      </w:r>
      <w:r w:rsidRPr="007E645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. </w:t>
      </w:r>
      <w:r w:rsidR="007E645A" w:rsidRPr="007E645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(было продлено на 4 ч., 3 мин., 56 </w:t>
      </w:r>
      <w:proofErr w:type="spellStart"/>
      <w:proofErr w:type="gramStart"/>
      <w:r w:rsidR="007E645A" w:rsidRPr="007E645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c</w:t>
      </w:r>
      <w:proofErr w:type="gramEnd"/>
      <w:r w:rsidR="007E645A" w:rsidRPr="007E645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ек</w:t>
      </w:r>
      <w:proofErr w:type="spellEnd"/>
      <w:r w:rsidR="007E645A" w:rsidRPr="007E645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.)</w:t>
      </w:r>
      <w:r w:rsidR="007E645A">
        <w:rPr>
          <w:rFonts w:ascii="Arial" w:hAnsi="Arial" w:cs="Arial"/>
          <w:color w:val="000000"/>
          <w:sz w:val="21"/>
          <w:szCs w:val="21"/>
        </w:rPr>
        <w:t>.</w:t>
      </w:r>
      <w:r w:rsidR="00B712E3"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Сделано</w:t>
      </w:r>
      <w:r w:rsidR="007A358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E64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30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7E64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тридцать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став</w:t>
      </w:r>
      <w:r w:rsidR="00F63D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7A358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ены заявки следующих участников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0"/>
        <w:gridCol w:w="5137"/>
        <w:gridCol w:w="4678"/>
      </w:tblGrid>
      <w:tr w:rsidR="007E645A" w:rsidRPr="007E645A" w:rsidTr="007E645A">
        <w:trPr>
          <w:trHeight w:val="2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358F" w:rsidRPr="007E645A" w:rsidRDefault="007A358F" w:rsidP="007A3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E645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358F" w:rsidRPr="007E645A" w:rsidRDefault="007A358F" w:rsidP="007A3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E645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358F" w:rsidRPr="007E645A" w:rsidRDefault="007A358F" w:rsidP="007A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7E645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Предмет заявки на участие в запросе цен</w:t>
            </w:r>
          </w:p>
        </w:tc>
      </w:tr>
      <w:tr w:rsidR="007E645A" w:rsidRPr="007E645A" w:rsidTr="007E645A">
        <w:trPr>
          <w:trHeight w:val="85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645A" w:rsidRPr="007E645A" w:rsidRDefault="007E645A" w:rsidP="007E645A">
            <w:pPr>
              <w:spacing w:after="0"/>
              <w:rPr>
                <w:rFonts w:ascii="Times New Roman" w:hAnsi="Times New Roman" w:cs="Times New Roman"/>
              </w:rPr>
            </w:pPr>
            <w:r w:rsidRPr="007E64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645A" w:rsidRPr="007E645A" w:rsidRDefault="007E645A" w:rsidP="007E6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45A">
              <w:rPr>
                <w:rFonts w:ascii="Times New Roman" w:hAnsi="Times New Roman" w:cs="Times New Roman"/>
                <w:b/>
                <w:i/>
              </w:rPr>
              <w:t>ООО "ЗЭТО "ЭНКО"</w:t>
            </w:r>
            <w:r w:rsidRPr="007E645A">
              <w:rPr>
                <w:rFonts w:ascii="Times New Roman" w:hAnsi="Times New Roman" w:cs="Times New Roman"/>
              </w:rPr>
              <w:t xml:space="preserve"> (426011 Удмуртская Республика, </w:t>
            </w:r>
            <w:proofErr w:type="spellStart"/>
            <w:r w:rsidRPr="007E645A">
              <w:rPr>
                <w:rFonts w:ascii="Times New Roman" w:hAnsi="Times New Roman" w:cs="Times New Roman"/>
              </w:rPr>
              <w:t>г</w:t>
            </w:r>
            <w:proofErr w:type="gramStart"/>
            <w:r w:rsidRPr="007E645A">
              <w:rPr>
                <w:rFonts w:ascii="Times New Roman" w:hAnsi="Times New Roman" w:cs="Times New Roman"/>
              </w:rPr>
              <w:t>.И</w:t>
            </w:r>
            <w:proofErr w:type="gramEnd"/>
            <w:r w:rsidRPr="007E645A">
              <w:rPr>
                <w:rFonts w:ascii="Times New Roman" w:hAnsi="Times New Roman" w:cs="Times New Roman"/>
              </w:rPr>
              <w:t>жевск</w:t>
            </w:r>
            <w:proofErr w:type="spellEnd"/>
            <w:r w:rsidRPr="007E645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E645A">
              <w:rPr>
                <w:rFonts w:ascii="Times New Roman" w:hAnsi="Times New Roman" w:cs="Times New Roman"/>
              </w:rPr>
              <w:t>ул.Удмуртская</w:t>
            </w:r>
            <w:proofErr w:type="spellEnd"/>
            <w:r w:rsidRPr="007E645A">
              <w:rPr>
                <w:rFonts w:ascii="Times New Roman" w:hAnsi="Times New Roman" w:cs="Times New Roman"/>
              </w:rPr>
              <w:t>, 263)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645A" w:rsidRPr="007E645A" w:rsidRDefault="007E645A" w:rsidP="007E6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45A">
              <w:rPr>
                <w:rFonts w:ascii="Times New Roman" w:hAnsi="Times New Roman" w:cs="Times New Roman"/>
              </w:rPr>
              <w:t>Заявка, подана 10.01.2017 в 12:33</w:t>
            </w:r>
            <w:r w:rsidRPr="007E645A">
              <w:rPr>
                <w:rFonts w:ascii="Times New Roman" w:hAnsi="Times New Roman" w:cs="Times New Roman"/>
              </w:rPr>
              <w:br/>
              <w:t>Цена: 3 871 580,00 руб. (цена без НДС: 3 281 000,00 руб.)</w:t>
            </w:r>
          </w:p>
        </w:tc>
      </w:tr>
      <w:tr w:rsidR="007E645A" w:rsidRPr="007E645A" w:rsidTr="007E645A">
        <w:trPr>
          <w:trHeight w:val="73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645A" w:rsidRPr="007E645A" w:rsidRDefault="007E645A" w:rsidP="007E645A">
            <w:pPr>
              <w:spacing w:after="0"/>
              <w:rPr>
                <w:rFonts w:ascii="Times New Roman" w:hAnsi="Times New Roman" w:cs="Times New Roman"/>
              </w:rPr>
            </w:pPr>
            <w:r w:rsidRPr="007E64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645A" w:rsidRPr="007E645A" w:rsidRDefault="007E645A" w:rsidP="007E6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45A">
              <w:rPr>
                <w:rFonts w:ascii="Times New Roman" w:hAnsi="Times New Roman" w:cs="Times New Roman"/>
                <w:b/>
                <w:i/>
              </w:rPr>
              <w:t>ООО "</w:t>
            </w:r>
            <w:proofErr w:type="spellStart"/>
            <w:r w:rsidRPr="007E645A">
              <w:rPr>
                <w:rFonts w:ascii="Times New Roman" w:hAnsi="Times New Roman" w:cs="Times New Roman"/>
                <w:b/>
                <w:i/>
              </w:rPr>
              <w:t>Энерготехсоюз</w:t>
            </w:r>
            <w:proofErr w:type="spellEnd"/>
            <w:r w:rsidRPr="007E645A">
              <w:rPr>
                <w:rFonts w:ascii="Times New Roman" w:hAnsi="Times New Roman" w:cs="Times New Roman"/>
                <w:b/>
                <w:i/>
              </w:rPr>
              <w:t>"</w:t>
            </w:r>
            <w:r w:rsidRPr="007E645A">
              <w:rPr>
                <w:rFonts w:ascii="Times New Roman" w:hAnsi="Times New Roman" w:cs="Times New Roman"/>
              </w:rPr>
              <w:t xml:space="preserve"> (620072, г. Екатеринбург, ул. </w:t>
            </w:r>
            <w:proofErr w:type="spellStart"/>
            <w:r w:rsidRPr="007E645A">
              <w:rPr>
                <w:rFonts w:ascii="Times New Roman" w:hAnsi="Times New Roman" w:cs="Times New Roman"/>
              </w:rPr>
              <w:t>Новгородцевой</w:t>
            </w:r>
            <w:proofErr w:type="spellEnd"/>
            <w:r w:rsidRPr="007E645A">
              <w:rPr>
                <w:rFonts w:ascii="Times New Roman" w:hAnsi="Times New Roman" w:cs="Times New Roman"/>
              </w:rPr>
              <w:t>, 7-300.)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645A" w:rsidRPr="007E645A" w:rsidRDefault="007E645A" w:rsidP="007E6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</w:t>
            </w:r>
            <w:r w:rsidRPr="007E645A">
              <w:rPr>
                <w:rFonts w:ascii="Times New Roman" w:hAnsi="Times New Roman" w:cs="Times New Roman"/>
              </w:rPr>
              <w:t>, подана 10.01.2017 в 12:25</w:t>
            </w:r>
            <w:r w:rsidRPr="007E645A">
              <w:rPr>
                <w:rFonts w:ascii="Times New Roman" w:hAnsi="Times New Roman" w:cs="Times New Roman"/>
              </w:rPr>
              <w:br/>
              <w:t>Цена: 3 878 124,52 руб. (цена без НДС: 3 286 546,20 руб.)</w:t>
            </w:r>
          </w:p>
        </w:tc>
      </w:tr>
      <w:tr w:rsidR="007E645A" w:rsidRPr="007E645A" w:rsidTr="007E645A">
        <w:trPr>
          <w:trHeight w:val="78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45A" w:rsidRPr="007E645A" w:rsidRDefault="007E645A" w:rsidP="007E645A">
            <w:pPr>
              <w:spacing w:after="0"/>
              <w:rPr>
                <w:rFonts w:ascii="Times New Roman" w:hAnsi="Times New Roman" w:cs="Times New Roman"/>
              </w:rPr>
            </w:pPr>
            <w:r w:rsidRPr="007E64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45A" w:rsidRPr="007E645A" w:rsidRDefault="007E645A" w:rsidP="007E6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45A">
              <w:rPr>
                <w:rFonts w:ascii="Times New Roman" w:hAnsi="Times New Roman" w:cs="Times New Roman"/>
                <w:b/>
                <w:i/>
              </w:rPr>
              <w:t>ЗАО "</w:t>
            </w:r>
            <w:proofErr w:type="spellStart"/>
            <w:r w:rsidRPr="007E645A">
              <w:rPr>
                <w:rFonts w:ascii="Times New Roman" w:hAnsi="Times New Roman" w:cs="Times New Roman"/>
                <w:b/>
                <w:i/>
              </w:rPr>
              <w:t>Кромэкс</w:t>
            </w:r>
            <w:proofErr w:type="spellEnd"/>
            <w:r w:rsidRPr="007E645A">
              <w:rPr>
                <w:rFonts w:ascii="Times New Roman" w:hAnsi="Times New Roman" w:cs="Times New Roman"/>
                <w:b/>
                <w:i/>
              </w:rPr>
              <w:t xml:space="preserve"> Плюс"</w:t>
            </w:r>
            <w:r w:rsidRPr="007E645A">
              <w:rPr>
                <w:rFonts w:ascii="Times New Roman" w:hAnsi="Times New Roman" w:cs="Times New Roman"/>
              </w:rPr>
              <w:t xml:space="preserve"> (197183, г. Санкт-Петербург, ул. </w:t>
            </w:r>
            <w:proofErr w:type="spellStart"/>
            <w:r w:rsidRPr="007E645A">
              <w:rPr>
                <w:rFonts w:ascii="Times New Roman" w:hAnsi="Times New Roman" w:cs="Times New Roman"/>
              </w:rPr>
              <w:t>Сабировская</w:t>
            </w:r>
            <w:proofErr w:type="spellEnd"/>
            <w:r w:rsidRPr="007E645A">
              <w:rPr>
                <w:rFonts w:ascii="Times New Roman" w:hAnsi="Times New Roman" w:cs="Times New Roman"/>
              </w:rPr>
              <w:t>, 37)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45A" w:rsidRPr="007E645A" w:rsidRDefault="007E645A" w:rsidP="007E6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</w:t>
            </w:r>
            <w:r w:rsidRPr="007E645A">
              <w:rPr>
                <w:rFonts w:ascii="Times New Roman" w:hAnsi="Times New Roman" w:cs="Times New Roman"/>
              </w:rPr>
              <w:t>, подана 10.01.2017 в 12:02</w:t>
            </w:r>
            <w:r w:rsidRPr="007E645A">
              <w:rPr>
                <w:rFonts w:ascii="Times New Roman" w:hAnsi="Times New Roman" w:cs="Times New Roman"/>
              </w:rPr>
              <w:br/>
              <w:t>Цена: 3 928 886,11 руб. (цена без НДС: 3 329 564,50 руб.)</w:t>
            </w:r>
          </w:p>
        </w:tc>
      </w:tr>
      <w:tr w:rsidR="007E645A" w:rsidRPr="007E645A" w:rsidTr="007E645A">
        <w:trPr>
          <w:trHeight w:val="78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45A" w:rsidRPr="007E645A" w:rsidRDefault="007E645A" w:rsidP="007E645A">
            <w:pPr>
              <w:spacing w:after="0"/>
              <w:rPr>
                <w:rFonts w:ascii="Times New Roman" w:hAnsi="Times New Roman" w:cs="Times New Roman"/>
              </w:rPr>
            </w:pPr>
            <w:r w:rsidRPr="007E64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45A" w:rsidRPr="007E645A" w:rsidRDefault="007E645A" w:rsidP="007E6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45A">
              <w:rPr>
                <w:rFonts w:ascii="Times New Roman" w:hAnsi="Times New Roman" w:cs="Times New Roman"/>
                <w:b/>
                <w:i/>
              </w:rPr>
              <w:t>ЗАО "ЗВО"</w:t>
            </w:r>
            <w:r w:rsidRPr="007E645A">
              <w:rPr>
                <w:rFonts w:ascii="Times New Roman" w:hAnsi="Times New Roman" w:cs="Times New Roman"/>
              </w:rPr>
              <w:t xml:space="preserve"> (Россия, 429900, Чувашская Республика - Чувашия, г. Цивильск, </w:t>
            </w:r>
            <w:proofErr w:type="spellStart"/>
            <w:r w:rsidRPr="007E645A">
              <w:rPr>
                <w:rFonts w:ascii="Times New Roman" w:hAnsi="Times New Roman" w:cs="Times New Roman"/>
              </w:rPr>
              <w:t>ул</w:t>
            </w:r>
            <w:proofErr w:type="gramStart"/>
            <w:r w:rsidRPr="007E645A">
              <w:rPr>
                <w:rFonts w:ascii="Times New Roman" w:hAnsi="Times New Roman" w:cs="Times New Roman"/>
              </w:rPr>
              <w:t>.С</w:t>
            </w:r>
            <w:proofErr w:type="gramEnd"/>
            <w:r w:rsidRPr="007E645A">
              <w:rPr>
                <w:rFonts w:ascii="Times New Roman" w:hAnsi="Times New Roman" w:cs="Times New Roman"/>
              </w:rPr>
              <w:t>ов</w:t>
            </w:r>
            <w:bookmarkStart w:id="0" w:name="_GoBack"/>
            <w:bookmarkEnd w:id="0"/>
            <w:r w:rsidRPr="007E645A">
              <w:rPr>
                <w:rFonts w:ascii="Times New Roman" w:hAnsi="Times New Roman" w:cs="Times New Roman"/>
              </w:rPr>
              <w:t>етская</w:t>
            </w:r>
            <w:proofErr w:type="spellEnd"/>
            <w:r w:rsidRPr="007E645A">
              <w:rPr>
                <w:rFonts w:ascii="Times New Roman" w:hAnsi="Times New Roman" w:cs="Times New Roman"/>
              </w:rPr>
              <w:t>, 59)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45A" w:rsidRPr="007E645A" w:rsidRDefault="007E645A" w:rsidP="007E6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</w:t>
            </w:r>
            <w:r w:rsidRPr="007E645A">
              <w:rPr>
                <w:rFonts w:ascii="Times New Roman" w:hAnsi="Times New Roman" w:cs="Times New Roman"/>
              </w:rPr>
              <w:t>, подана 10.01.2017 в 11:37</w:t>
            </w:r>
            <w:r w:rsidRPr="007E645A">
              <w:rPr>
                <w:rFonts w:ascii="Times New Roman" w:hAnsi="Times New Roman" w:cs="Times New Roman"/>
              </w:rPr>
              <w:br/>
              <w:t>Цена: 4 258 304,47 руб. (цена без НДС: 3 608 732,60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EF258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643993">
        <w:rPr>
          <w:b/>
          <w:i/>
          <w:color w:val="000000" w:themeColor="text1"/>
          <w:sz w:val="24"/>
        </w:rPr>
        <w:t>М.Г. Елисеева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7A358F" w:rsidRDefault="001135CE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Исп. </w:t>
      </w:r>
      <w:r w:rsidR="00903119" w:rsidRPr="007A358F">
        <w:rPr>
          <w:i/>
          <w:color w:val="000000" w:themeColor="text1"/>
          <w:sz w:val="22"/>
          <w:szCs w:val="22"/>
        </w:rPr>
        <w:t>Ирдуганова И.Н.</w:t>
      </w:r>
    </w:p>
    <w:p w:rsidR="00903119" w:rsidRPr="007A358F" w:rsidRDefault="00903119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 w:rsidRPr="007A358F">
        <w:rPr>
          <w:i/>
          <w:color w:val="000000" w:themeColor="text1"/>
          <w:sz w:val="22"/>
          <w:szCs w:val="22"/>
        </w:rPr>
        <w:t>397-147</w:t>
      </w:r>
    </w:p>
    <w:p w:rsidR="009B0D44" w:rsidRPr="007A358F" w:rsidRDefault="006F7F2C" w:rsidP="00142092">
      <w:pPr>
        <w:pStyle w:val="ab"/>
        <w:jc w:val="both"/>
        <w:rPr>
          <w:color w:val="000000" w:themeColor="text1"/>
          <w:sz w:val="22"/>
          <w:szCs w:val="22"/>
        </w:rPr>
      </w:pPr>
      <w:hyperlink r:id="rId10" w:history="1">
        <w:r w:rsidR="00903119" w:rsidRPr="007A358F">
          <w:rPr>
            <w:i/>
            <w:color w:val="000000" w:themeColor="text1"/>
            <w:sz w:val="22"/>
            <w:szCs w:val="22"/>
            <w:bdr w:val="none" w:sz="0" w:space="0" w:color="auto" w:frame="1"/>
          </w:rPr>
          <w:t>irduganova-in@drsk.ru</w:t>
        </w:r>
      </w:hyperlink>
    </w:p>
    <w:sectPr w:rsidR="009B0D44" w:rsidRPr="007A358F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F2C" w:rsidRDefault="006F7F2C" w:rsidP="000F4708">
      <w:pPr>
        <w:spacing w:after="0" w:line="240" w:lineRule="auto"/>
      </w:pPr>
      <w:r>
        <w:separator/>
      </w:r>
    </w:p>
  </w:endnote>
  <w:endnote w:type="continuationSeparator" w:id="0">
    <w:p w:rsidR="006F7F2C" w:rsidRDefault="006F7F2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45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F2C" w:rsidRDefault="006F7F2C" w:rsidP="000F4708">
      <w:pPr>
        <w:spacing w:after="0" w:line="240" w:lineRule="auto"/>
      </w:pPr>
      <w:r>
        <w:separator/>
      </w:r>
    </w:p>
  </w:footnote>
  <w:footnote w:type="continuationSeparator" w:id="0">
    <w:p w:rsidR="006F7F2C" w:rsidRDefault="006F7F2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18C2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35CE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44951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B438B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31F6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28D0"/>
    <w:rsid w:val="006B3625"/>
    <w:rsid w:val="006B363F"/>
    <w:rsid w:val="006C3B10"/>
    <w:rsid w:val="006D6BB6"/>
    <w:rsid w:val="006E6452"/>
    <w:rsid w:val="006E65D3"/>
    <w:rsid w:val="006F155E"/>
    <w:rsid w:val="006F3881"/>
    <w:rsid w:val="006F7F2C"/>
    <w:rsid w:val="00705A18"/>
    <w:rsid w:val="00711567"/>
    <w:rsid w:val="0071472B"/>
    <w:rsid w:val="00726BCF"/>
    <w:rsid w:val="00732C5E"/>
    <w:rsid w:val="00741433"/>
    <w:rsid w:val="007414BD"/>
    <w:rsid w:val="007530EC"/>
    <w:rsid w:val="007548C1"/>
    <w:rsid w:val="00766BED"/>
    <w:rsid w:val="00776DE5"/>
    <w:rsid w:val="0078058F"/>
    <w:rsid w:val="007856C0"/>
    <w:rsid w:val="007A358F"/>
    <w:rsid w:val="007A4FAB"/>
    <w:rsid w:val="007A5EEB"/>
    <w:rsid w:val="007B10EC"/>
    <w:rsid w:val="007B404E"/>
    <w:rsid w:val="007C2A0A"/>
    <w:rsid w:val="007D1B18"/>
    <w:rsid w:val="007D3A4C"/>
    <w:rsid w:val="007E645A"/>
    <w:rsid w:val="007F0EA6"/>
    <w:rsid w:val="007F255C"/>
    <w:rsid w:val="007F5C66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378A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E2F92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4D3B"/>
    <w:rsid w:val="00A5576F"/>
    <w:rsid w:val="00A57A7B"/>
    <w:rsid w:val="00A61450"/>
    <w:rsid w:val="00A66366"/>
    <w:rsid w:val="00A76D45"/>
    <w:rsid w:val="00A85B36"/>
    <w:rsid w:val="00A93AAA"/>
    <w:rsid w:val="00AA0FC2"/>
    <w:rsid w:val="00AD0933"/>
    <w:rsid w:val="00AD5900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12E3"/>
    <w:rsid w:val="00B75D97"/>
    <w:rsid w:val="00B8235C"/>
    <w:rsid w:val="00B855FE"/>
    <w:rsid w:val="00B9745F"/>
    <w:rsid w:val="00BB18EE"/>
    <w:rsid w:val="00BD1963"/>
    <w:rsid w:val="00BD6844"/>
    <w:rsid w:val="00BE0012"/>
    <w:rsid w:val="00BE4043"/>
    <w:rsid w:val="00BF35EB"/>
    <w:rsid w:val="00BF646C"/>
    <w:rsid w:val="00C06298"/>
    <w:rsid w:val="00C26636"/>
    <w:rsid w:val="00C438F5"/>
    <w:rsid w:val="00C644E1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315E0"/>
    <w:rsid w:val="00D33359"/>
    <w:rsid w:val="00D43162"/>
    <w:rsid w:val="00D57A49"/>
    <w:rsid w:val="00D7622E"/>
    <w:rsid w:val="00D76365"/>
    <w:rsid w:val="00D82055"/>
    <w:rsid w:val="00DA7FA7"/>
    <w:rsid w:val="00DC00D8"/>
    <w:rsid w:val="00DC391B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97257"/>
    <w:rsid w:val="00EB0EC9"/>
    <w:rsid w:val="00EB7E33"/>
    <w:rsid w:val="00EC703D"/>
    <w:rsid w:val="00EC7057"/>
    <w:rsid w:val="00ED0444"/>
    <w:rsid w:val="00ED3372"/>
    <w:rsid w:val="00EE03E3"/>
    <w:rsid w:val="00EF1CE3"/>
    <w:rsid w:val="00EF2588"/>
    <w:rsid w:val="00EF4C8A"/>
    <w:rsid w:val="00EF5DAC"/>
    <w:rsid w:val="00EF60E5"/>
    <w:rsid w:val="00F0386F"/>
    <w:rsid w:val="00F13D9B"/>
    <w:rsid w:val="00F17E85"/>
    <w:rsid w:val="00F24E57"/>
    <w:rsid w:val="00F4174D"/>
    <w:rsid w:val="00F63D82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D7FEB-45D6-4737-9693-99D7D1948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87</cp:revision>
  <cp:lastPrinted>2017-01-11T07:25:00Z</cp:lastPrinted>
  <dcterms:created xsi:type="dcterms:W3CDTF">2014-09-17T23:56:00Z</dcterms:created>
  <dcterms:modified xsi:type="dcterms:W3CDTF">2017-01-12T01:21:00Z</dcterms:modified>
</cp:coreProperties>
</file>