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5F2C2D">
      <w:pPr>
        <w:pStyle w:val="1"/>
        <w:spacing w:after="0" w:afterAutospacing="0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5D9FE21F" wp14:editId="59B2B0C7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5F2C2D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5F2C2D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5F2C2D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Default="00E437D3" w:rsidP="005F2C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</w:pPr>
      <w:r w:rsidRPr="00E437D3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 xml:space="preserve">Протокол заседания комиссии по вскрытию конвертов, поступивших на запрос цен </w:t>
      </w:r>
    </w:p>
    <w:p w:rsidR="00900CAA" w:rsidRPr="00066D3A" w:rsidRDefault="00900CAA" w:rsidP="005F2C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16"/>
          <w:szCs w:val="16"/>
          <w:lang w:eastAsia="ru-RU"/>
        </w:rPr>
      </w:pPr>
    </w:p>
    <w:tbl>
      <w:tblPr>
        <w:tblW w:w="490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4891"/>
      </w:tblGrid>
      <w:tr w:rsidR="00142092" w:rsidRPr="00142092" w:rsidTr="00E437D3">
        <w:trPr>
          <w:trHeight w:val="209"/>
          <w:tblCellSpacing w:w="15" w:type="dxa"/>
        </w:trPr>
        <w:tc>
          <w:tcPr>
            <w:tcW w:w="2524" w:type="pct"/>
            <w:hideMark/>
          </w:tcPr>
          <w:p w:rsidR="000F4708" w:rsidRPr="00142092" w:rsidRDefault="00E437D3" w:rsidP="00C00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="00C00E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800</w:t>
            </w:r>
            <w:r w:rsidR="005F2C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/УКС</w:t>
            </w: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31" w:type="pct"/>
            <w:hideMark/>
          </w:tcPr>
          <w:p w:rsidR="000F4708" w:rsidRPr="00066D3A" w:rsidRDefault="00E437D3" w:rsidP="00C00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66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066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C00E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26</w:t>
            </w:r>
            <w:r w:rsidR="00066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066D3A" w:rsidRPr="00066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00E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декабря</w:t>
            </w:r>
            <w:r w:rsidR="00066D3A" w:rsidRPr="00066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66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2016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066D3A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366CD4" w:rsidRPr="00900CAA" w:rsidRDefault="009B01B1" w:rsidP="005F2C2D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6"/>
          <w:szCs w:val="26"/>
        </w:rPr>
      </w:pPr>
      <w:r w:rsidRPr="00900CAA">
        <w:rPr>
          <w:b/>
          <w:color w:val="000000" w:themeColor="text1"/>
          <w:sz w:val="26"/>
          <w:szCs w:val="26"/>
        </w:rPr>
        <w:t xml:space="preserve">СПОСОБ И ПРЕДМЕТ ЗАКУПКИ: </w:t>
      </w:r>
      <w:r w:rsidR="00E54966" w:rsidRPr="00900CAA">
        <w:rPr>
          <w:color w:val="000000" w:themeColor="text1"/>
          <w:sz w:val="26"/>
          <w:szCs w:val="26"/>
        </w:rPr>
        <w:t xml:space="preserve">Открытый запрос </w:t>
      </w:r>
      <w:r w:rsidR="00741433" w:rsidRPr="00900CAA">
        <w:rPr>
          <w:color w:val="000000" w:themeColor="text1"/>
          <w:sz w:val="26"/>
          <w:szCs w:val="26"/>
        </w:rPr>
        <w:t>цен</w:t>
      </w:r>
      <w:r w:rsidR="00BD1963" w:rsidRPr="00900CAA">
        <w:rPr>
          <w:color w:val="000000" w:themeColor="text1"/>
          <w:sz w:val="26"/>
          <w:szCs w:val="26"/>
        </w:rPr>
        <w:t xml:space="preserve"> </w:t>
      </w:r>
      <w:r w:rsidR="00AF72E1">
        <w:rPr>
          <w:color w:val="000000" w:themeColor="text1"/>
          <w:sz w:val="26"/>
          <w:szCs w:val="26"/>
        </w:rPr>
        <w:t>«</w:t>
      </w:r>
      <w:r w:rsidR="00C00E9B" w:rsidRPr="00C00E9B">
        <w:rPr>
          <w:b/>
          <w:i/>
          <w:color w:val="000000" w:themeColor="text1"/>
          <w:sz w:val="26"/>
          <w:szCs w:val="26"/>
        </w:rPr>
        <w:t xml:space="preserve">Мероприятия по строительству  для технологического присоединения потребителей г. Благовещенска и Благовещенского района (с. Садовое, </w:t>
      </w:r>
      <w:proofErr w:type="spellStart"/>
      <w:r w:rsidR="00C00E9B" w:rsidRPr="00C00E9B">
        <w:rPr>
          <w:b/>
          <w:i/>
          <w:color w:val="000000" w:themeColor="text1"/>
          <w:sz w:val="26"/>
          <w:szCs w:val="26"/>
        </w:rPr>
        <w:t>с</w:t>
      </w:r>
      <w:proofErr w:type="gramStart"/>
      <w:r w:rsidR="00C00E9B" w:rsidRPr="00C00E9B">
        <w:rPr>
          <w:b/>
          <w:i/>
          <w:color w:val="000000" w:themeColor="text1"/>
          <w:sz w:val="26"/>
          <w:szCs w:val="26"/>
        </w:rPr>
        <w:t>.Ч</w:t>
      </w:r>
      <w:proofErr w:type="gramEnd"/>
      <w:r w:rsidR="00C00E9B" w:rsidRPr="00C00E9B">
        <w:rPr>
          <w:b/>
          <w:i/>
          <w:color w:val="000000" w:themeColor="text1"/>
          <w:sz w:val="26"/>
          <w:szCs w:val="26"/>
        </w:rPr>
        <w:t>игири</w:t>
      </w:r>
      <w:proofErr w:type="spellEnd"/>
      <w:r w:rsidR="00C00E9B" w:rsidRPr="00C00E9B">
        <w:rPr>
          <w:b/>
          <w:i/>
          <w:color w:val="000000" w:themeColor="text1"/>
          <w:sz w:val="26"/>
          <w:szCs w:val="26"/>
        </w:rPr>
        <w:t xml:space="preserve">, с. Владимировка, с. </w:t>
      </w:r>
      <w:proofErr w:type="spellStart"/>
      <w:r w:rsidR="00C00E9B" w:rsidRPr="00C00E9B">
        <w:rPr>
          <w:b/>
          <w:i/>
          <w:color w:val="000000" w:themeColor="text1"/>
          <w:sz w:val="26"/>
          <w:szCs w:val="26"/>
        </w:rPr>
        <w:t>Верхнеблаговещенское</w:t>
      </w:r>
      <w:proofErr w:type="spellEnd"/>
      <w:r w:rsidR="00C00E9B" w:rsidRPr="00C00E9B">
        <w:rPr>
          <w:b/>
          <w:i/>
          <w:color w:val="000000" w:themeColor="text1"/>
          <w:sz w:val="26"/>
          <w:szCs w:val="26"/>
        </w:rPr>
        <w:t xml:space="preserve">, п. Заречный, с. Волково,  с. Новотроицкое) к сетям 10/0,4 </w:t>
      </w:r>
      <w:proofErr w:type="spellStart"/>
      <w:r w:rsidR="00C00E9B" w:rsidRPr="00C00E9B">
        <w:rPr>
          <w:b/>
          <w:i/>
          <w:color w:val="000000" w:themeColor="text1"/>
          <w:sz w:val="26"/>
          <w:szCs w:val="26"/>
        </w:rPr>
        <w:t>кВ</w:t>
      </w:r>
      <w:proofErr w:type="spellEnd"/>
      <w:r w:rsidR="00AF72E1">
        <w:rPr>
          <w:b/>
          <w:i/>
          <w:color w:val="000000" w:themeColor="text1"/>
          <w:sz w:val="26"/>
          <w:szCs w:val="26"/>
        </w:rPr>
        <w:t>»</w:t>
      </w:r>
      <w:r w:rsidR="00900CAA" w:rsidRPr="002B347B">
        <w:rPr>
          <w:b/>
          <w:i/>
          <w:color w:val="000000" w:themeColor="text1"/>
          <w:sz w:val="26"/>
          <w:szCs w:val="26"/>
        </w:rPr>
        <w:t xml:space="preserve">, </w:t>
      </w:r>
      <w:r w:rsidR="00E437D3" w:rsidRPr="002B347B">
        <w:rPr>
          <w:b/>
          <w:i/>
          <w:color w:val="000000" w:themeColor="text1"/>
          <w:sz w:val="26"/>
          <w:szCs w:val="26"/>
        </w:rPr>
        <w:t xml:space="preserve">  </w:t>
      </w:r>
      <w:r w:rsidR="00E437D3" w:rsidRPr="00900CAA">
        <w:rPr>
          <w:color w:val="000000" w:themeColor="text1"/>
          <w:sz w:val="26"/>
          <w:szCs w:val="26"/>
        </w:rPr>
        <w:t xml:space="preserve">закупка </w:t>
      </w:r>
      <w:r w:rsidR="00C00E9B">
        <w:rPr>
          <w:color w:val="000000" w:themeColor="text1"/>
          <w:sz w:val="26"/>
          <w:szCs w:val="26"/>
        </w:rPr>
        <w:t>2175</w:t>
      </w:r>
      <w:r w:rsidR="00900CAA" w:rsidRPr="00900CAA">
        <w:rPr>
          <w:color w:val="000000" w:themeColor="text1"/>
          <w:sz w:val="26"/>
          <w:szCs w:val="26"/>
        </w:rPr>
        <w:t xml:space="preserve"> р. 2.1.1 ГКПЗ 2016 г.</w:t>
      </w:r>
    </w:p>
    <w:p w:rsidR="00903119" w:rsidRPr="00900CAA" w:rsidRDefault="00903119" w:rsidP="00412B63">
      <w:pPr>
        <w:pStyle w:val="ae"/>
        <w:tabs>
          <w:tab w:val="left" w:pos="567"/>
        </w:tabs>
        <w:spacing w:before="0" w:line="240" w:lineRule="auto"/>
        <w:rPr>
          <w:b/>
          <w:color w:val="000000" w:themeColor="text1"/>
          <w:sz w:val="26"/>
          <w:szCs w:val="26"/>
        </w:rPr>
      </w:pPr>
    </w:p>
    <w:p w:rsidR="007530EC" w:rsidRPr="003F37A7" w:rsidRDefault="009B01B1" w:rsidP="00903119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6"/>
          <w:szCs w:val="26"/>
        </w:rPr>
      </w:pPr>
      <w:r w:rsidRPr="00900CAA">
        <w:rPr>
          <w:b/>
          <w:color w:val="000000" w:themeColor="text1"/>
          <w:sz w:val="26"/>
          <w:szCs w:val="26"/>
        </w:rPr>
        <w:t>ПРИСУТСТВОВАЛИ:</w:t>
      </w:r>
      <w:r w:rsidRPr="00900CAA">
        <w:rPr>
          <w:color w:val="000000" w:themeColor="text1"/>
          <w:sz w:val="26"/>
          <w:szCs w:val="26"/>
        </w:rPr>
        <w:t xml:space="preserve"> </w:t>
      </w:r>
      <w:r w:rsidR="00BD1963" w:rsidRPr="003F37A7">
        <w:rPr>
          <w:b/>
          <w:i/>
          <w:color w:val="000000" w:themeColor="text1"/>
          <w:sz w:val="26"/>
          <w:szCs w:val="26"/>
        </w:rPr>
        <w:t>ч</w:t>
      </w:r>
      <w:r w:rsidR="00E437D3" w:rsidRPr="003F37A7">
        <w:rPr>
          <w:b/>
          <w:i/>
          <w:color w:val="000000" w:themeColor="text1"/>
          <w:sz w:val="26"/>
          <w:szCs w:val="26"/>
        </w:rPr>
        <w:t>лен</w:t>
      </w:r>
      <w:r w:rsidR="00C00E9B">
        <w:rPr>
          <w:b/>
          <w:i/>
          <w:color w:val="000000" w:themeColor="text1"/>
          <w:sz w:val="26"/>
          <w:szCs w:val="26"/>
        </w:rPr>
        <w:t>ы</w:t>
      </w:r>
      <w:r w:rsidR="00903119" w:rsidRPr="003F37A7">
        <w:rPr>
          <w:b/>
          <w:i/>
          <w:color w:val="000000" w:themeColor="text1"/>
          <w:sz w:val="26"/>
          <w:szCs w:val="26"/>
        </w:rPr>
        <w:t xml:space="preserve"> постоянно действующей Закупочной комиссии </w:t>
      </w:r>
      <w:r w:rsidR="00C00E9B" w:rsidRPr="003F37A7">
        <w:rPr>
          <w:b/>
          <w:i/>
          <w:color w:val="000000" w:themeColor="text1"/>
          <w:sz w:val="26"/>
          <w:szCs w:val="26"/>
        </w:rPr>
        <w:t xml:space="preserve">2 уровня   </w:t>
      </w:r>
      <w:r w:rsidR="00903119" w:rsidRPr="003F37A7">
        <w:rPr>
          <w:b/>
          <w:i/>
          <w:color w:val="000000" w:themeColor="text1"/>
          <w:sz w:val="26"/>
          <w:szCs w:val="26"/>
        </w:rPr>
        <w:t xml:space="preserve">АО «ДРСК» </w:t>
      </w:r>
    </w:p>
    <w:p w:rsidR="00903119" w:rsidRPr="003F37A7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1A25FC" w:rsidRPr="003F37A7" w:rsidRDefault="001A25FC" w:rsidP="001A25FC">
      <w:pPr>
        <w:pStyle w:val="ab"/>
        <w:jc w:val="both"/>
        <w:rPr>
          <w:b/>
          <w:sz w:val="26"/>
          <w:szCs w:val="26"/>
        </w:rPr>
      </w:pPr>
      <w:r w:rsidRPr="003F37A7">
        <w:rPr>
          <w:b/>
          <w:sz w:val="26"/>
          <w:szCs w:val="26"/>
        </w:rPr>
        <w:t>Информация о результатах вскрытия конвертов:</w:t>
      </w:r>
    </w:p>
    <w:p w:rsidR="00903119" w:rsidRPr="00900CAA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F37A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В адре</w:t>
      </w:r>
      <w:r w:rsidR="00066D3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с Организатора закупки </w:t>
      </w:r>
      <w:r w:rsidR="00066D3A" w:rsidRPr="008E45DE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поступили</w:t>
      </w:r>
      <w:r w:rsidRPr="008E45DE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8E45DE" w:rsidRPr="008E45DE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>3</w:t>
      </w:r>
      <w:r w:rsidR="00E437D3" w:rsidRPr="008E45DE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Pr="008E45DE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>(</w:t>
      </w:r>
      <w:r w:rsidR="008E45DE" w:rsidRPr="008E45DE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>три</w:t>
      </w:r>
      <w:r w:rsidRPr="008E45DE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) </w:t>
      </w:r>
      <w:r w:rsidR="00BD1963" w:rsidRPr="008E45DE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заяв</w:t>
      </w:r>
      <w:r w:rsidR="00900CAA" w:rsidRPr="008E45DE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ки</w:t>
      </w:r>
      <w:r w:rsidR="00BD1963"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900CAA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Вскрытие конвертов было осуществлено в электронном сейфе Организатора </w:t>
      </w:r>
      <w:r w:rsidR="00BD1963"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закупки</w:t>
      </w: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 Торговой площадке Системы www.b2b-energo.ru автоматически.</w:t>
      </w:r>
    </w:p>
    <w:p w:rsidR="00903119" w:rsidRPr="00900CAA" w:rsidRDefault="00903119" w:rsidP="008E45DE">
      <w:pPr>
        <w:pStyle w:val="af1"/>
        <w:numPr>
          <w:ilvl w:val="0"/>
          <w:numId w:val="13"/>
        </w:numPr>
        <w:ind w:left="0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00CAA">
        <w:rPr>
          <w:rFonts w:ascii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Дата и время начала процедуры вскрытия </w:t>
      </w: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конвертов с заявками на участие в </w:t>
      </w:r>
      <w:r w:rsidRPr="008E45DE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закупке: </w:t>
      </w:r>
      <w:r w:rsidR="008E45DE" w:rsidRPr="008E45DE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10</w:t>
      </w:r>
      <w:r w:rsidR="00E437D3" w:rsidRPr="008E45DE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  <w:r w:rsidR="008E45DE" w:rsidRPr="008E45DE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00</w:t>
      </w:r>
      <w:r w:rsidR="00E437D3"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(время </w:t>
      </w:r>
      <w:r w:rsidR="005F2C2D"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благовещенское</w:t>
      </w: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) </w:t>
      </w:r>
      <w:r w:rsidR="00C00E9B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26.12</w:t>
      </w:r>
      <w:r w:rsidR="00E437D3"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.2016 г</w:t>
      </w: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066D3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– </w:t>
      </w:r>
      <w:r w:rsidR="008E45DE" w:rsidRPr="008E45DE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(было продлено на 53 мин., 40 </w:t>
      </w:r>
      <w:proofErr w:type="spellStart"/>
      <w:proofErr w:type="gramStart"/>
      <w:r w:rsidR="008E45DE" w:rsidRPr="008E45DE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c</w:t>
      </w:r>
      <w:proofErr w:type="gramEnd"/>
      <w:r w:rsidR="008E45DE" w:rsidRPr="008E45DE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ек</w:t>
      </w:r>
      <w:proofErr w:type="spellEnd"/>
      <w:r w:rsidR="008E45DE" w:rsidRPr="008E45DE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.)</w:t>
      </w:r>
    </w:p>
    <w:p w:rsidR="00903119" w:rsidRPr="00900CAA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Pr="00900CAA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В конвертах обнаруж</w:t>
      </w:r>
      <w:r w:rsidR="00BD1963"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ены заявки следующих участников</w:t>
      </w: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tbl>
      <w:tblPr>
        <w:tblW w:w="1021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5587"/>
        <w:gridCol w:w="4340"/>
      </w:tblGrid>
      <w:tr w:rsidR="00BC7A0B" w:rsidRPr="00BC7A0B" w:rsidTr="00AE1931">
        <w:trPr>
          <w:trHeight w:val="23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7D3" w:rsidRPr="00BC7A0B" w:rsidRDefault="00E437D3" w:rsidP="00E437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BC7A0B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7D3" w:rsidRPr="00BC7A0B" w:rsidRDefault="00E437D3" w:rsidP="00E437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BC7A0B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7D3" w:rsidRPr="00BC7A0B" w:rsidRDefault="00E437D3" w:rsidP="00BD1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BC7A0B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 xml:space="preserve">Цена заявки на участие в </w:t>
            </w:r>
            <w:r w:rsidR="00BD1963" w:rsidRPr="00BC7A0B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закупке</w:t>
            </w:r>
          </w:p>
        </w:tc>
      </w:tr>
      <w:tr w:rsidR="00AE1931" w:rsidRPr="00066D3A" w:rsidTr="00AE1931">
        <w:trPr>
          <w:trHeight w:val="5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1931" w:rsidRPr="00AE1931" w:rsidRDefault="00AE1931" w:rsidP="00AE1931">
            <w:pPr>
              <w:spacing w:after="0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AE1931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5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E1931" w:rsidRPr="00AE1931" w:rsidRDefault="00AE1931" w:rsidP="00AE193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051B4F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"АСЭСС"</w:t>
            </w:r>
            <w:r w:rsidRPr="00AE1931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((Амурская область, г. Благовещенск) ул. 50 лет Октября 228)</w:t>
            </w: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E1931" w:rsidRPr="00AE1931" w:rsidRDefault="00AE1931" w:rsidP="00AE193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</w:t>
            </w:r>
            <w:r w:rsidRPr="00AE1931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, подана 23.12.2016 в 04:23</w:t>
            </w:r>
            <w:r w:rsidRPr="00AE1931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AE1931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7 525 000,00 руб. без учета НДС</w:t>
            </w:r>
            <w:r w:rsidRPr="00AE1931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8 879 500,00 руб.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с учетом НДС</w:t>
            </w:r>
            <w:r w:rsidRPr="00AE1931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</w:p>
        </w:tc>
      </w:tr>
      <w:tr w:rsidR="00AE1931" w:rsidRPr="00066D3A" w:rsidTr="00AE1931">
        <w:trPr>
          <w:trHeight w:val="59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1931" w:rsidRPr="00AE1931" w:rsidRDefault="00AE1931" w:rsidP="00AE1931">
            <w:pPr>
              <w:spacing w:after="0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AE1931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</w:t>
            </w:r>
          </w:p>
        </w:tc>
        <w:tc>
          <w:tcPr>
            <w:tcW w:w="5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E1931" w:rsidRPr="00AE1931" w:rsidRDefault="00AE1931" w:rsidP="00AE193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051B4F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"ВЭС"</w:t>
            </w:r>
            <w:r w:rsidRPr="00AE1931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(675000, Амурская обл., г. Благовещенск, ул. Больничная, д. 62)</w:t>
            </w: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E1931" w:rsidRPr="00AE1931" w:rsidRDefault="00AE1931" w:rsidP="00AE193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AE1931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23.12.2016 в 04:21</w:t>
            </w:r>
            <w:r w:rsidRPr="00AE1931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AE1931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7 530 000,00 руб. без учета НДС</w:t>
            </w:r>
            <w:r w:rsidRPr="00AE1931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8 885 400,00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с  учетом НДС</w:t>
            </w:r>
          </w:p>
        </w:tc>
      </w:tr>
      <w:tr w:rsidR="00AE1931" w:rsidRPr="00066D3A" w:rsidTr="00AE1931">
        <w:trPr>
          <w:trHeight w:val="59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E1931" w:rsidRPr="00AE1931" w:rsidRDefault="00AE1931" w:rsidP="00AE1931">
            <w:pPr>
              <w:spacing w:after="0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AE1931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3</w:t>
            </w:r>
          </w:p>
        </w:tc>
        <w:tc>
          <w:tcPr>
            <w:tcW w:w="5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E1931" w:rsidRPr="00AE1931" w:rsidRDefault="00AE1931" w:rsidP="00AE193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bookmarkStart w:id="0" w:name="_GoBack"/>
            <w:proofErr w:type="gramStart"/>
            <w:r w:rsidRPr="00051B4F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"ЭК "СВЕТОТЕХНИКА"</w:t>
            </w:r>
            <w:r w:rsidRPr="00AE1931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bookmarkEnd w:id="0"/>
            <w:r w:rsidRPr="00AE1931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E1931" w:rsidRPr="00AE1931" w:rsidRDefault="00AE1931" w:rsidP="00AE193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AE1931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21.12.2016 в 03:31</w:t>
            </w:r>
            <w:r w:rsidRPr="00AE1931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AE1931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7 553 391,60 руб. без учета НДС</w:t>
            </w:r>
            <w:r w:rsidRPr="00AE1931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8 913 002,09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с учетом НДС</w:t>
            </w:r>
          </w:p>
        </w:tc>
      </w:tr>
    </w:tbl>
    <w:p w:rsidR="005F2C2D" w:rsidRDefault="005F2C2D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900CAA" w:rsidRDefault="00306DBD" w:rsidP="00306DBD">
      <w:pPr>
        <w:pStyle w:val="ab"/>
        <w:jc w:val="both"/>
        <w:rPr>
          <w:b/>
          <w:i/>
          <w:color w:val="000000" w:themeColor="text1"/>
          <w:sz w:val="26"/>
          <w:szCs w:val="26"/>
        </w:rPr>
      </w:pPr>
      <w:r w:rsidRPr="00900CAA">
        <w:rPr>
          <w:b/>
          <w:i/>
          <w:color w:val="000000" w:themeColor="text1"/>
          <w:sz w:val="26"/>
          <w:szCs w:val="26"/>
        </w:rPr>
        <w:t xml:space="preserve">Ответственный секретарь </w:t>
      </w:r>
    </w:p>
    <w:p w:rsidR="00306DBD" w:rsidRPr="00900CAA" w:rsidRDefault="00212DCE" w:rsidP="00900CAA">
      <w:pPr>
        <w:pStyle w:val="ab"/>
        <w:tabs>
          <w:tab w:val="clear" w:pos="9360"/>
          <w:tab w:val="right" w:pos="10065"/>
        </w:tabs>
        <w:jc w:val="both"/>
        <w:rPr>
          <w:b/>
          <w:i/>
          <w:color w:val="000000" w:themeColor="text1"/>
          <w:sz w:val="26"/>
          <w:szCs w:val="26"/>
        </w:rPr>
      </w:pPr>
      <w:r w:rsidRPr="00900CAA">
        <w:rPr>
          <w:b/>
          <w:i/>
          <w:color w:val="000000" w:themeColor="text1"/>
          <w:sz w:val="26"/>
          <w:szCs w:val="26"/>
        </w:rPr>
        <w:t xml:space="preserve">Закупочной комиссии 2 уровня </w:t>
      </w:r>
      <w:r w:rsidR="00306DBD" w:rsidRPr="00900CAA">
        <w:rPr>
          <w:b/>
          <w:i/>
          <w:color w:val="000000" w:themeColor="text1"/>
          <w:sz w:val="26"/>
          <w:szCs w:val="26"/>
        </w:rPr>
        <w:t>АО «ДРСК»</w:t>
      </w:r>
      <w:r w:rsidR="00306DBD" w:rsidRPr="00900CAA">
        <w:rPr>
          <w:b/>
          <w:i/>
          <w:color w:val="000000" w:themeColor="text1"/>
          <w:sz w:val="26"/>
          <w:szCs w:val="26"/>
        </w:rPr>
        <w:tab/>
        <w:t xml:space="preserve">  </w:t>
      </w:r>
      <w:r w:rsidR="00900CAA">
        <w:rPr>
          <w:b/>
          <w:i/>
          <w:color w:val="000000" w:themeColor="text1"/>
          <w:sz w:val="26"/>
          <w:szCs w:val="26"/>
        </w:rPr>
        <w:t xml:space="preserve">           </w:t>
      </w:r>
      <w:r w:rsidR="00306DBD" w:rsidRPr="00900CAA">
        <w:rPr>
          <w:b/>
          <w:i/>
          <w:color w:val="000000" w:themeColor="text1"/>
          <w:sz w:val="26"/>
          <w:szCs w:val="26"/>
        </w:rPr>
        <w:t xml:space="preserve">             </w:t>
      </w:r>
      <w:r w:rsidR="00C00E9B">
        <w:rPr>
          <w:b/>
          <w:i/>
          <w:color w:val="000000" w:themeColor="text1"/>
          <w:sz w:val="26"/>
          <w:szCs w:val="26"/>
        </w:rPr>
        <w:t>М.Г. Елисеева</w:t>
      </w:r>
    </w:p>
    <w:p w:rsidR="00306DBD" w:rsidRPr="00066D3A" w:rsidRDefault="00306DBD" w:rsidP="00306DBD">
      <w:pPr>
        <w:pStyle w:val="ab"/>
        <w:jc w:val="both"/>
        <w:rPr>
          <w:b/>
          <w:i/>
          <w:color w:val="000000" w:themeColor="text1"/>
          <w:sz w:val="16"/>
          <w:szCs w:val="16"/>
        </w:rPr>
      </w:pPr>
    </w:p>
    <w:p w:rsidR="00AE1931" w:rsidRDefault="00AE1931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03119" w:rsidRPr="00900CAA" w:rsidRDefault="00900CAA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900CAA">
        <w:rPr>
          <w:i/>
          <w:color w:val="000000" w:themeColor="text1"/>
          <w:sz w:val="20"/>
          <w:szCs w:val="20"/>
        </w:rPr>
        <w:t>Исп</w:t>
      </w:r>
      <w:proofErr w:type="gramStart"/>
      <w:r w:rsidRPr="00900CAA">
        <w:rPr>
          <w:i/>
          <w:color w:val="000000" w:themeColor="text1"/>
          <w:sz w:val="20"/>
          <w:szCs w:val="20"/>
        </w:rPr>
        <w:t>.</w:t>
      </w:r>
      <w:r w:rsidR="00BD1963" w:rsidRPr="00900CAA">
        <w:rPr>
          <w:i/>
          <w:color w:val="000000" w:themeColor="text1"/>
          <w:sz w:val="20"/>
          <w:szCs w:val="20"/>
        </w:rPr>
        <w:t>.</w:t>
      </w:r>
      <w:r w:rsidRPr="00900CAA">
        <w:rPr>
          <w:i/>
          <w:color w:val="000000" w:themeColor="text1"/>
          <w:sz w:val="20"/>
          <w:szCs w:val="20"/>
        </w:rPr>
        <w:t xml:space="preserve"> </w:t>
      </w:r>
      <w:proofErr w:type="spellStart"/>
      <w:proofErr w:type="gramEnd"/>
      <w:r w:rsidRPr="00900CAA">
        <w:rPr>
          <w:i/>
          <w:color w:val="000000" w:themeColor="text1"/>
          <w:sz w:val="20"/>
          <w:szCs w:val="20"/>
        </w:rPr>
        <w:t>Коротаева</w:t>
      </w:r>
      <w:proofErr w:type="spellEnd"/>
      <w:r w:rsidRPr="00900CAA">
        <w:rPr>
          <w:i/>
          <w:color w:val="000000" w:themeColor="text1"/>
          <w:sz w:val="20"/>
          <w:szCs w:val="20"/>
        </w:rPr>
        <w:t xml:space="preserve"> Т.В.</w:t>
      </w:r>
    </w:p>
    <w:p w:rsidR="00903119" w:rsidRPr="00900CAA" w:rsidRDefault="00900CAA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900CAA">
        <w:rPr>
          <w:i/>
          <w:color w:val="000000" w:themeColor="text1"/>
          <w:sz w:val="20"/>
          <w:szCs w:val="20"/>
        </w:rPr>
        <w:t>(4162) 397-205</w:t>
      </w:r>
    </w:p>
    <w:sectPr w:rsidR="00903119" w:rsidRPr="00900CAA" w:rsidSect="00EF5DAC">
      <w:headerReference w:type="default" r:id="rId10"/>
      <w:footerReference w:type="default" r:id="rId11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35A" w:rsidRDefault="008F135A" w:rsidP="000F4708">
      <w:pPr>
        <w:spacing w:after="0" w:line="240" w:lineRule="auto"/>
      </w:pPr>
      <w:r>
        <w:separator/>
      </w:r>
    </w:p>
  </w:endnote>
  <w:endnote w:type="continuationSeparator" w:id="0">
    <w:p w:rsidR="008F135A" w:rsidRDefault="008F135A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931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35A" w:rsidRDefault="008F135A" w:rsidP="000F4708">
      <w:pPr>
        <w:spacing w:after="0" w:line="240" w:lineRule="auto"/>
      </w:pPr>
      <w:r>
        <w:separator/>
      </w:r>
    </w:p>
  </w:footnote>
  <w:footnote w:type="continuationSeparator" w:id="0">
    <w:p w:rsidR="008F135A" w:rsidRDefault="008F135A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№ </w:t>
    </w:r>
    <w:r w:rsidR="00066D3A">
      <w:rPr>
        <w:i/>
        <w:sz w:val="18"/>
        <w:szCs w:val="18"/>
      </w:rPr>
      <w:t>832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C506A04"/>
    <w:multiLevelType w:val="hybridMultilevel"/>
    <w:tmpl w:val="D9E0F3AE"/>
    <w:lvl w:ilvl="0" w:tplc="F37C8136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1B4F"/>
    <w:rsid w:val="00053ACD"/>
    <w:rsid w:val="00055B77"/>
    <w:rsid w:val="000656A7"/>
    <w:rsid w:val="00066D3A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1C63"/>
    <w:rsid w:val="00116B9F"/>
    <w:rsid w:val="00126847"/>
    <w:rsid w:val="00132D18"/>
    <w:rsid w:val="00142092"/>
    <w:rsid w:val="00143A90"/>
    <w:rsid w:val="00147642"/>
    <w:rsid w:val="00156ED5"/>
    <w:rsid w:val="00165472"/>
    <w:rsid w:val="001849D4"/>
    <w:rsid w:val="001A25FC"/>
    <w:rsid w:val="001C50A3"/>
    <w:rsid w:val="001C51A2"/>
    <w:rsid w:val="001C7279"/>
    <w:rsid w:val="001E33F9"/>
    <w:rsid w:val="00204400"/>
    <w:rsid w:val="002120C8"/>
    <w:rsid w:val="002120F0"/>
    <w:rsid w:val="00212DCE"/>
    <w:rsid w:val="002275BB"/>
    <w:rsid w:val="00227DAC"/>
    <w:rsid w:val="00242C1D"/>
    <w:rsid w:val="00257253"/>
    <w:rsid w:val="0026591E"/>
    <w:rsid w:val="002934FA"/>
    <w:rsid w:val="002B347B"/>
    <w:rsid w:val="002B5B0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410E"/>
    <w:rsid w:val="00306C67"/>
    <w:rsid w:val="00306DBD"/>
    <w:rsid w:val="00313B5F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1EDD"/>
    <w:rsid w:val="003D40F3"/>
    <w:rsid w:val="003D62C8"/>
    <w:rsid w:val="003F2505"/>
    <w:rsid w:val="003F37A7"/>
    <w:rsid w:val="003F6D94"/>
    <w:rsid w:val="00412B63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31F6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C1BFE"/>
    <w:rsid w:val="005D3697"/>
    <w:rsid w:val="005E1345"/>
    <w:rsid w:val="005E6542"/>
    <w:rsid w:val="005F2C2D"/>
    <w:rsid w:val="005F61A1"/>
    <w:rsid w:val="00601FF2"/>
    <w:rsid w:val="00615FF1"/>
    <w:rsid w:val="006227C6"/>
    <w:rsid w:val="0063353A"/>
    <w:rsid w:val="00636AD9"/>
    <w:rsid w:val="00643993"/>
    <w:rsid w:val="006629E9"/>
    <w:rsid w:val="0067734E"/>
    <w:rsid w:val="00680B61"/>
    <w:rsid w:val="006A0EAF"/>
    <w:rsid w:val="006B3625"/>
    <w:rsid w:val="006B363F"/>
    <w:rsid w:val="006C3B10"/>
    <w:rsid w:val="006D6BB6"/>
    <w:rsid w:val="006E5682"/>
    <w:rsid w:val="006E6452"/>
    <w:rsid w:val="006F155E"/>
    <w:rsid w:val="006F3881"/>
    <w:rsid w:val="00705A18"/>
    <w:rsid w:val="0071472B"/>
    <w:rsid w:val="00726BCF"/>
    <w:rsid w:val="00732C5E"/>
    <w:rsid w:val="00741433"/>
    <w:rsid w:val="007414BD"/>
    <w:rsid w:val="007530EC"/>
    <w:rsid w:val="007548C1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F0EA6"/>
    <w:rsid w:val="007F255C"/>
    <w:rsid w:val="00807ED5"/>
    <w:rsid w:val="00830830"/>
    <w:rsid w:val="00847630"/>
    <w:rsid w:val="00850CB3"/>
    <w:rsid w:val="00861C62"/>
    <w:rsid w:val="00870DF6"/>
    <w:rsid w:val="008742FF"/>
    <w:rsid w:val="008759B3"/>
    <w:rsid w:val="008A09A5"/>
    <w:rsid w:val="008A79AD"/>
    <w:rsid w:val="008A7BD5"/>
    <w:rsid w:val="008B163B"/>
    <w:rsid w:val="008B1896"/>
    <w:rsid w:val="008D0CCD"/>
    <w:rsid w:val="008D70A2"/>
    <w:rsid w:val="008E45DE"/>
    <w:rsid w:val="008E5F84"/>
    <w:rsid w:val="008E6471"/>
    <w:rsid w:val="008F135A"/>
    <w:rsid w:val="008F20E3"/>
    <w:rsid w:val="008F22E2"/>
    <w:rsid w:val="008F5FF6"/>
    <w:rsid w:val="00900CAA"/>
    <w:rsid w:val="00902635"/>
    <w:rsid w:val="00903119"/>
    <w:rsid w:val="009043D8"/>
    <w:rsid w:val="00905798"/>
    <w:rsid w:val="00912D15"/>
    <w:rsid w:val="009179D2"/>
    <w:rsid w:val="00922504"/>
    <w:rsid w:val="00926498"/>
    <w:rsid w:val="00927F66"/>
    <w:rsid w:val="009423A1"/>
    <w:rsid w:val="00951551"/>
    <w:rsid w:val="00963C35"/>
    <w:rsid w:val="00965222"/>
    <w:rsid w:val="00971AD6"/>
    <w:rsid w:val="009769B3"/>
    <w:rsid w:val="00984DB5"/>
    <w:rsid w:val="009852C6"/>
    <w:rsid w:val="00987993"/>
    <w:rsid w:val="009972F3"/>
    <w:rsid w:val="009A268D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176E4"/>
    <w:rsid w:val="00A20713"/>
    <w:rsid w:val="00A306D8"/>
    <w:rsid w:val="00A43EB7"/>
    <w:rsid w:val="00A50451"/>
    <w:rsid w:val="00A54D3B"/>
    <w:rsid w:val="00A5576F"/>
    <w:rsid w:val="00A57A7B"/>
    <w:rsid w:val="00A61450"/>
    <w:rsid w:val="00A76D45"/>
    <w:rsid w:val="00A84146"/>
    <w:rsid w:val="00A85B36"/>
    <w:rsid w:val="00A93AAA"/>
    <w:rsid w:val="00AA0FC2"/>
    <w:rsid w:val="00AD0933"/>
    <w:rsid w:val="00AD6D2F"/>
    <w:rsid w:val="00AE1931"/>
    <w:rsid w:val="00AE3E1E"/>
    <w:rsid w:val="00AF54C4"/>
    <w:rsid w:val="00AF59CC"/>
    <w:rsid w:val="00AF72E1"/>
    <w:rsid w:val="00B001DD"/>
    <w:rsid w:val="00B142A6"/>
    <w:rsid w:val="00B222FC"/>
    <w:rsid w:val="00B246F2"/>
    <w:rsid w:val="00B27C08"/>
    <w:rsid w:val="00B50FE8"/>
    <w:rsid w:val="00B55191"/>
    <w:rsid w:val="00B57DE3"/>
    <w:rsid w:val="00B65911"/>
    <w:rsid w:val="00B75D97"/>
    <w:rsid w:val="00B8235C"/>
    <w:rsid w:val="00B855FE"/>
    <w:rsid w:val="00B9745F"/>
    <w:rsid w:val="00BA787A"/>
    <w:rsid w:val="00BB18EE"/>
    <w:rsid w:val="00BC7A0B"/>
    <w:rsid w:val="00BD1963"/>
    <w:rsid w:val="00BD6844"/>
    <w:rsid w:val="00BE0012"/>
    <w:rsid w:val="00BE4043"/>
    <w:rsid w:val="00BF35EB"/>
    <w:rsid w:val="00BF646C"/>
    <w:rsid w:val="00C00E9B"/>
    <w:rsid w:val="00C06298"/>
    <w:rsid w:val="00C26636"/>
    <w:rsid w:val="00C438F5"/>
    <w:rsid w:val="00C75C4C"/>
    <w:rsid w:val="00C77AD0"/>
    <w:rsid w:val="00C9000A"/>
    <w:rsid w:val="00C97908"/>
    <w:rsid w:val="00CA2A17"/>
    <w:rsid w:val="00CB0042"/>
    <w:rsid w:val="00CB2B77"/>
    <w:rsid w:val="00CD3BB4"/>
    <w:rsid w:val="00CE1E97"/>
    <w:rsid w:val="00CE764A"/>
    <w:rsid w:val="00D05F7D"/>
    <w:rsid w:val="00D11361"/>
    <w:rsid w:val="00D26329"/>
    <w:rsid w:val="00D33359"/>
    <w:rsid w:val="00D43162"/>
    <w:rsid w:val="00D57A49"/>
    <w:rsid w:val="00D7622E"/>
    <w:rsid w:val="00D76365"/>
    <w:rsid w:val="00D82055"/>
    <w:rsid w:val="00DA7FA7"/>
    <w:rsid w:val="00DC391B"/>
    <w:rsid w:val="00DF7E5C"/>
    <w:rsid w:val="00E00A4C"/>
    <w:rsid w:val="00E04D57"/>
    <w:rsid w:val="00E151E3"/>
    <w:rsid w:val="00E275C6"/>
    <w:rsid w:val="00E334D1"/>
    <w:rsid w:val="00E37636"/>
    <w:rsid w:val="00E437D3"/>
    <w:rsid w:val="00E45419"/>
    <w:rsid w:val="00E539A0"/>
    <w:rsid w:val="00E54966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D0444"/>
    <w:rsid w:val="00ED3372"/>
    <w:rsid w:val="00EE03E3"/>
    <w:rsid w:val="00EF1CE3"/>
    <w:rsid w:val="00EF4BED"/>
    <w:rsid w:val="00EF4C8A"/>
    <w:rsid w:val="00EF5DAC"/>
    <w:rsid w:val="00EF60E5"/>
    <w:rsid w:val="00F0386F"/>
    <w:rsid w:val="00F13D9B"/>
    <w:rsid w:val="00F17E85"/>
    <w:rsid w:val="00F24E57"/>
    <w:rsid w:val="00F4174D"/>
    <w:rsid w:val="00F6533B"/>
    <w:rsid w:val="00F96F29"/>
    <w:rsid w:val="00FA65A5"/>
    <w:rsid w:val="00FB1B40"/>
    <w:rsid w:val="00FC2148"/>
    <w:rsid w:val="00FD60FA"/>
    <w:rsid w:val="00FE20B4"/>
    <w:rsid w:val="00FE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37E29-6E99-4D98-BFF4-F73A9F22F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86</cp:revision>
  <cp:lastPrinted>2016-12-26T02:16:00Z</cp:lastPrinted>
  <dcterms:created xsi:type="dcterms:W3CDTF">2014-09-17T23:56:00Z</dcterms:created>
  <dcterms:modified xsi:type="dcterms:W3CDTF">2016-12-26T02:19:00Z</dcterms:modified>
</cp:coreProperties>
</file>