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58525E">
        <w:rPr>
          <w:rFonts w:ascii="Times New Roman" w:hAnsi="Times New Roman" w:cs="Times New Roman"/>
          <w:b/>
          <w:sz w:val="29"/>
          <w:szCs w:val="29"/>
        </w:rPr>
        <w:t>75</w:t>
      </w:r>
      <w:r w:rsidR="002B1EC3">
        <w:rPr>
          <w:rFonts w:ascii="Times New Roman" w:hAnsi="Times New Roman" w:cs="Times New Roman"/>
          <w:b/>
          <w:sz w:val="29"/>
          <w:szCs w:val="29"/>
        </w:rPr>
        <w:t>2663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B1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1E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B1E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58525E" w:rsidP="002B1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B1E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2B1EC3">
        <w:rPr>
          <w:color w:val="000000" w:themeColor="text1"/>
          <w:sz w:val="24"/>
          <w:szCs w:val="24"/>
        </w:rPr>
        <w:t xml:space="preserve">Открытый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2B1EC3" w:rsidRPr="002B1EC3">
        <w:rPr>
          <w:rFonts w:eastAsia="Times New Roman"/>
          <w:i/>
          <w:color w:val="000000" w:themeColor="text1"/>
          <w:sz w:val="24"/>
          <w:szCs w:val="24"/>
        </w:rPr>
        <w:t xml:space="preserve">Инструмент (строительный, </w:t>
      </w:r>
      <w:proofErr w:type="spellStart"/>
      <w:r w:rsidR="002B1EC3" w:rsidRPr="002B1EC3">
        <w:rPr>
          <w:rFonts w:eastAsia="Times New Roman"/>
          <w:i/>
          <w:color w:val="000000" w:themeColor="text1"/>
          <w:sz w:val="24"/>
          <w:szCs w:val="24"/>
        </w:rPr>
        <w:t>бензоинструмент</w:t>
      </w:r>
      <w:proofErr w:type="spellEnd"/>
      <w:r w:rsidR="002B1EC3" w:rsidRPr="002B1EC3">
        <w:rPr>
          <w:rFonts w:eastAsia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2B1EC3" w:rsidRPr="002B1EC3">
        <w:rPr>
          <w:rFonts w:eastAsia="Times New Roman"/>
          <w:i/>
          <w:color w:val="000000" w:themeColor="text1"/>
          <w:sz w:val="24"/>
          <w:szCs w:val="24"/>
        </w:rPr>
        <w:t>пневмоинструмент</w:t>
      </w:r>
      <w:proofErr w:type="spellEnd"/>
      <w:r w:rsidR="002B1EC3" w:rsidRPr="002B1EC3">
        <w:rPr>
          <w:rFonts w:eastAsia="Times New Roman"/>
          <w:i/>
          <w:color w:val="000000" w:themeColor="text1"/>
          <w:sz w:val="24"/>
          <w:szCs w:val="24"/>
        </w:rPr>
        <w:t>)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58525E">
        <w:rPr>
          <w:rFonts w:eastAsia="Times New Roman"/>
          <w:i/>
          <w:color w:val="000000" w:themeColor="text1"/>
          <w:sz w:val="24"/>
          <w:szCs w:val="24"/>
        </w:rPr>
        <w:t>1</w:t>
      </w:r>
      <w:r w:rsidR="002B1EC3">
        <w:rPr>
          <w:rFonts w:eastAsia="Times New Roman"/>
          <w:i/>
          <w:color w:val="000000" w:themeColor="text1"/>
          <w:sz w:val="24"/>
          <w:szCs w:val="24"/>
        </w:rPr>
        <w:t>34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2B1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87EA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429"/>
        <w:gridCol w:w="5356"/>
      </w:tblGrid>
      <w:tr w:rsidR="00614CF6" w:rsidRPr="00F87EA9" w:rsidTr="00F87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F87EA9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F87EA9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F87EA9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7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F87EA9" w:rsidRPr="00F87EA9" w:rsidTr="00F87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 xml:space="preserve">ООО "ЭХО" (117403, г. Москва, ул. </w:t>
            </w:r>
            <w:proofErr w:type="spellStart"/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Булатниковская</w:t>
            </w:r>
            <w:proofErr w:type="spellEnd"/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, д. 20, стр. 2)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Заявка, подана 27.12.2016 в 08:10</w:t>
            </w:r>
            <w:r w:rsidRPr="00F87EA9">
              <w:rPr>
                <w:rFonts w:ascii="Times New Roman" w:hAnsi="Times New Roman" w:cs="Times New Roman"/>
                <w:sz w:val="24"/>
                <w:szCs w:val="24"/>
              </w:rPr>
              <w:br/>
              <w:t>Цена: 5 221 622,20 руб. (цена без НДС: 4 425 103,56 руб.)</w:t>
            </w:r>
          </w:p>
        </w:tc>
      </w:tr>
      <w:tr w:rsidR="00F87EA9" w:rsidRPr="00F87EA9" w:rsidTr="00F87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 xml:space="preserve">ООО "ПИРС" (РФ, 195196, Санкт-Петербург, ул. </w:t>
            </w:r>
            <w:proofErr w:type="spellStart"/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Таллинская</w:t>
            </w:r>
            <w:proofErr w:type="spellEnd"/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, дом 7, литера "О", офис 401)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Заявка, подана 26.12.2016 в 15:37</w:t>
            </w:r>
            <w:r w:rsidRPr="00F87EA9">
              <w:rPr>
                <w:rFonts w:ascii="Times New Roman" w:hAnsi="Times New Roman" w:cs="Times New Roman"/>
                <w:sz w:val="24"/>
                <w:szCs w:val="24"/>
              </w:rPr>
              <w:br/>
              <w:t>Цена: 5 228 081,98 руб. (цена без НДС: 4 430 577,95 руб.)</w:t>
            </w:r>
          </w:p>
        </w:tc>
      </w:tr>
      <w:tr w:rsidR="00F87EA9" w:rsidRPr="00F87EA9" w:rsidTr="00F87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ООО "ИНТЕХ" (630083, Россия, Новосибирская обл., г. Новосибирск, ул. Большевистская,</w:t>
            </w:r>
            <w:bookmarkStart w:id="0" w:name="_GoBack"/>
            <w:bookmarkEnd w:id="0"/>
            <w:r w:rsidRPr="00F87EA9">
              <w:rPr>
                <w:rFonts w:ascii="Times New Roman" w:hAnsi="Times New Roman" w:cs="Times New Roman"/>
                <w:sz w:val="24"/>
                <w:szCs w:val="24"/>
              </w:rPr>
              <w:t xml:space="preserve"> д. 131, оф. 707)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EA9" w:rsidRPr="00F87EA9" w:rsidRDefault="00F87EA9" w:rsidP="00F8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9">
              <w:rPr>
                <w:rFonts w:ascii="Times New Roman" w:hAnsi="Times New Roman" w:cs="Times New Roman"/>
                <w:sz w:val="24"/>
                <w:szCs w:val="24"/>
              </w:rPr>
              <w:t>Заявка, подана 26.12.2016 в 09:27</w:t>
            </w:r>
            <w:r w:rsidRPr="00F87EA9">
              <w:rPr>
                <w:rFonts w:ascii="Times New Roman" w:hAnsi="Times New Roman" w:cs="Times New Roman"/>
                <w:sz w:val="24"/>
                <w:szCs w:val="24"/>
              </w:rPr>
              <w:br/>
              <w:t>Цена: 6 199 272,73 руб. (цена без НДС: 5 253 620,96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F87EA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C446D0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D0" w:rsidRDefault="00C446D0" w:rsidP="000F4708">
      <w:pPr>
        <w:spacing w:after="0" w:line="240" w:lineRule="auto"/>
      </w:pPr>
      <w:r>
        <w:separator/>
      </w:r>
    </w:p>
  </w:endnote>
  <w:endnote w:type="continuationSeparator" w:id="0">
    <w:p w:rsidR="00C446D0" w:rsidRDefault="00C446D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D0" w:rsidRDefault="00C446D0" w:rsidP="000F4708">
      <w:pPr>
        <w:spacing w:after="0" w:line="240" w:lineRule="auto"/>
      </w:pPr>
      <w:r>
        <w:separator/>
      </w:r>
    </w:p>
  </w:footnote>
  <w:footnote w:type="continuationSeparator" w:id="0">
    <w:p w:rsidR="00C446D0" w:rsidRDefault="00C446D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1EC3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446D0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7EA9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6627-9AF1-461E-92E1-542771FC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2016-06-22T05:51:00Z</cp:lastPrinted>
  <dcterms:created xsi:type="dcterms:W3CDTF">2014-09-17T23:56:00Z</dcterms:created>
  <dcterms:modified xsi:type="dcterms:W3CDTF">2016-12-28T06:46:00Z</dcterms:modified>
</cp:coreProperties>
</file>