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4"/>
        <w:gridCol w:w="5046"/>
      </w:tblGrid>
      <w:tr w:rsidR="0013751C" w:rsidRPr="00AF7998" w:rsidTr="008D0749">
        <w:tc>
          <w:tcPr>
            <w:tcW w:w="5068" w:type="dxa"/>
            <w:shd w:val="clear" w:color="auto" w:fill="auto"/>
          </w:tcPr>
          <w:p w:rsidR="0013751C" w:rsidRPr="00AF7998" w:rsidRDefault="0013751C" w:rsidP="008D074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8D074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8D074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8D074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8D0749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8D074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8D074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8D0749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8D0749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8D0749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_________________С.Н.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13751C" w:rsidRPr="00AF7998" w:rsidRDefault="0013751C" w:rsidP="008D0749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8D074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8D0749">
        <w:tc>
          <w:tcPr>
            <w:tcW w:w="5068" w:type="dxa"/>
            <w:shd w:val="clear" w:color="auto" w:fill="auto"/>
          </w:tcPr>
          <w:p w:rsidR="0013751C" w:rsidRPr="00AF7998" w:rsidRDefault="00177CEC" w:rsidP="008D074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И.о</w:t>
            </w:r>
            <w:proofErr w:type="spellEnd"/>
            <w:r>
              <w:rPr>
                <w:b/>
                <w:i/>
                <w:sz w:val="26"/>
                <w:szCs w:val="26"/>
              </w:rPr>
              <w:t>. начальника СТП</w:t>
            </w:r>
          </w:p>
          <w:p w:rsidR="0013751C" w:rsidRPr="00AF7998" w:rsidRDefault="0013751C" w:rsidP="00177CEC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</w:t>
            </w:r>
            <w:proofErr w:type="spellStart"/>
            <w:r w:rsidR="00177CEC">
              <w:rPr>
                <w:b/>
                <w:i/>
                <w:sz w:val="26"/>
                <w:szCs w:val="26"/>
              </w:rPr>
              <w:t>Дрёмина</w:t>
            </w:r>
            <w:proofErr w:type="spellEnd"/>
            <w:r w:rsidR="00177CEC">
              <w:rPr>
                <w:b/>
                <w:i/>
                <w:sz w:val="26"/>
                <w:szCs w:val="26"/>
              </w:rPr>
              <w:t xml:space="preserve"> Я.С.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8D074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8D0749">
        <w:tc>
          <w:tcPr>
            <w:tcW w:w="5068" w:type="dxa"/>
            <w:shd w:val="clear" w:color="auto" w:fill="auto"/>
          </w:tcPr>
          <w:p w:rsidR="0013751C" w:rsidRPr="00AF7998" w:rsidRDefault="0013751C" w:rsidP="008D074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8D074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8D074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 w:rsidRPr="001D6BEA">
        <w:rPr>
          <w:b/>
          <w:sz w:val="26"/>
          <w:szCs w:val="26"/>
        </w:rPr>
        <w:t>Мероприятия по строительству и реконструкции  для технологического  прис</w:t>
      </w:r>
      <w:r w:rsidRPr="001D6BEA">
        <w:rPr>
          <w:b/>
          <w:sz w:val="26"/>
          <w:szCs w:val="26"/>
        </w:rPr>
        <w:t>о</w:t>
      </w:r>
      <w:r w:rsidRPr="001D6BEA">
        <w:rPr>
          <w:b/>
          <w:sz w:val="26"/>
          <w:szCs w:val="26"/>
        </w:rPr>
        <w:t>единения потребителей  до 150 кВт (в том числе ПИР) на территории СП «ПЮЭС» и  СП «ПЦЭС» филиала «Приморские ЭС»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8D0749">
        <w:rPr>
          <w:b/>
          <w:color w:val="0000FF"/>
          <w:sz w:val="26"/>
          <w:szCs w:val="26"/>
        </w:rPr>
        <w:t>урочище «Кипарисово»</w:t>
      </w:r>
      <w:r>
        <w:rPr>
          <w:b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Инвестиционная программа АО «ДРСК» на 2016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5E3E2F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1.2.1.</w:t>
      </w:r>
      <w:r w:rsidR="00C400EA" w:rsidRPr="00662244">
        <w:rPr>
          <w:color w:val="0000FF"/>
          <w:sz w:val="26"/>
          <w:szCs w:val="26"/>
        </w:rPr>
        <w:t xml:space="preserve"> </w:t>
      </w:r>
      <w:r w:rsidR="008D0749" w:rsidRPr="008D0749">
        <w:rPr>
          <w:color w:val="0000FF"/>
          <w:sz w:val="26"/>
          <w:szCs w:val="26"/>
        </w:rPr>
        <w:t xml:space="preserve">№16-2360 от 24.06.16 </w:t>
      </w:r>
      <w:r w:rsidR="00A964B4">
        <w:rPr>
          <w:color w:val="0000FF"/>
          <w:sz w:val="26"/>
          <w:szCs w:val="26"/>
        </w:rPr>
        <w:t>(</w:t>
      </w:r>
      <w:proofErr w:type="spellStart"/>
      <w:r w:rsidR="008D0749">
        <w:rPr>
          <w:color w:val="0000FF"/>
          <w:sz w:val="26"/>
          <w:szCs w:val="26"/>
        </w:rPr>
        <w:t>Сподникайло</w:t>
      </w:r>
      <w:proofErr w:type="spellEnd"/>
      <w:r w:rsidR="008D0749">
        <w:rPr>
          <w:color w:val="0000FF"/>
          <w:sz w:val="26"/>
          <w:szCs w:val="26"/>
        </w:rPr>
        <w:t xml:space="preserve"> Д.В., </w:t>
      </w:r>
      <w:r w:rsidR="008D0749" w:rsidRPr="008D0749">
        <w:rPr>
          <w:color w:val="0000FF"/>
          <w:sz w:val="26"/>
          <w:szCs w:val="26"/>
        </w:rPr>
        <w:t>Надеждинский р-н, урочище "К</w:t>
      </w:r>
      <w:r w:rsidR="008D0749" w:rsidRPr="008D0749">
        <w:rPr>
          <w:color w:val="0000FF"/>
          <w:sz w:val="26"/>
          <w:szCs w:val="26"/>
        </w:rPr>
        <w:t>и</w:t>
      </w:r>
      <w:r w:rsidR="008D0749" w:rsidRPr="008D0749">
        <w:rPr>
          <w:color w:val="0000FF"/>
          <w:sz w:val="26"/>
          <w:szCs w:val="26"/>
        </w:rPr>
        <w:t>парисово", СНТ "Поляночка", уч. № 274</w:t>
      </w:r>
      <w:r w:rsidR="00A964B4">
        <w:rPr>
          <w:color w:val="0000FF"/>
          <w:sz w:val="26"/>
          <w:szCs w:val="26"/>
        </w:rPr>
        <w:t>), 1</w:t>
      </w:r>
      <w:r w:rsidR="008D0749">
        <w:rPr>
          <w:color w:val="0000FF"/>
          <w:sz w:val="26"/>
          <w:szCs w:val="26"/>
        </w:rPr>
        <w:t>0</w:t>
      </w:r>
      <w:r w:rsidR="00A964B4">
        <w:rPr>
          <w:color w:val="0000FF"/>
          <w:sz w:val="26"/>
          <w:szCs w:val="26"/>
        </w:rPr>
        <w:t xml:space="preserve"> кВт. </w:t>
      </w:r>
      <w:r w:rsidR="001B2D20">
        <w:rPr>
          <w:color w:val="0000FF"/>
          <w:sz w:val="26"/>
          <w:szCs w:val="26"/>
        </w:rPr>
        <w:t>380</w:t>
      </w:r>
      <w:r w:rsidR="00A964B4">
        <w:rPr>
          <w:color w:val="0000FF"/>
          <w:sz w:val="26"/>
          <w:szCs w:val="26"/>
        </w:rPr>
        <w:t>В;</w:t>
      </w:r>
    </w:p>
    <w:p w:rsidR="008D0749" w:rsidRDefault="008D0749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1.2.2 </w:t>
      </w:r>
      <w:r w:rsidRPr="008D0749">
        <w:rPr>
          <w:color w:val="0000FF"/>
          <w:sz w:val="26"/>
          <w:szCs w:val="26"/>
        </w:rPr>
        <w:t>№16-2359 от 24.06.16</w:t>
      </w:r>
      <w:r>
        <w:rPr>
          <w:color w:val="0000FF"/>
          <w:sz w:val="26"/>
          <w:szCs w:val="26"/>
        </w:rPr>
        <w:t xml:space="preserve"> (Малыгина О.П., </w:t>
      </w:r>
      <w:r w:rsidRPr="008D0749">
        <w:rPr>
          <w:color w:val="0000FF"/>
          <w:sz w:val="26"/>
          <w:szCs w:val="26"/>
        </w:rPr>
        <w:t>Надеждинский р-н, урочище "Кипар</w:t>
      </w:r>
      <w:r w:rsidRPr="008D0749">
        <w:rPr>
          <w:color w:val="0000FF"/>
          <w:sz w:val="26"/>
          <w:szCs w:val="26"/>
        </w:rPr>
        <w:t>и</w:t>
      </w:r>
      <w:r w:rsidRPr="008D0749">
        <w:rPr>
          <w:color w:val="0000FF"/>
          <w:sz w:val="26"/>
          <w:szCs w:val="26"/>
        </w:rPr>
        <w:t>сово ", СНТ "Поляночка", уч. № 264</w:t>
      </w:r>
      <w:r>
        <w:rPr>
          <w:color w:val="0000FF"/>
          <w:sz w:val="26"/>
          <w:szCs w:val="26"/>
        </w:rPr>
        <w:t>), 10 кВт. 380В;</w:t>
      </w:r>
    </w:p>
    <w:p w:rsidR="008D0749" w:rsidRDefault="008D0749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1.2.3 </w:t>
      </w:r>
      <w:r w:rsidRPr="008D0749">
        <w:rPr>
          <w:color w:val="0000FF"/>
          <w:sz w:val="26"/>
          <w:szCs w:val="26"/>
        </w:rPr>
        <w:t>№16-2363 от 24.06.16</w:t>
      </w:r>
      <w:r>
        <w:rPr>
          <w:color w:val="0000FF"/>
          <w:sz w:val="26"/>
          <w:szCs w:val="26"/>
        </w:rPr>
        <w:t xml:space="preserve"> (Малова О.П., </w:t>
      </w:r>
      <w:r w:rsidRPr="008D0749">
        <w:rPr>
          <w:color w:val="0000FF"/>
          <w:sz w:val="26"/>
          <w:szCs w:val="26"/>
        </w:rPr>
        <w:t>Надеждинский р-н, урочище "Кипарис</w:t>
      </w:r>
      <w:r w:rsidRPr="008D0749">
        <w:rPr>
          <w:color w:val="0000FF"/>
          <w:sz w:val="26"/>
          <w:szCs w:val="26"/>
        </w:rPr>
        <w:t>о</w:t>
      </w:r>
      <w:r w:rsidRPr="008D0749">
        <w:rPr>
          <w:color w:val="0000FF"/>
          <w:sz w:val="26"/>
          <w:szCs w:val="26"/>
        </w:rPr>
        <w:t>во ", СНТ "Поляночка", уч. № 283</w:t>
      </w:r>
      <w:r>
        <w:rPr>
          <w:color w:val="0000FF"/>
          <w:sz w:val="26"/>
          <w:szCs w:val="26"/>
        </w:rPr>
        <w:t>), 10 кВт, 220В;</w:t>
      </w: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DF78A6" w:rsidRPr="00F52747" w:rsidRDefault="00DF78A6" w:rsidP="00DF78A6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z w:val="26"/>
          <w:szCs w:val="26"/>
        </w:rPr>
      </w:pPr>
      <w:r w:rsidRPr="00F52747">
        <w:rPr>
          <w:b/>
          <w:color w:val="632423" w:themeColor="accent2" w:themeShade="80"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821528" w:rsidRDefault="00821528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940345" w:rsidRPr="00662244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8D0749">
        <w:rPr>
          <w:b/>
          <w:color w:val="0000FF"/>
          <w:sz w:val="26"/>
          <w:szCs w:val="26"/>
        </w:rPr>
        <w:t xml:space="preserve"> </w:t>
      </w:r>
      <w:proofErr w:type="spellStart"/>
      <w:r w:rsidR="008D0749">
        <w:rPr>
          <w:b/>
          <w:color w:val="0000FF"/>
          <w:sz w:val="26"/>
          <w:szCs w:val="26"/>
        </w:rPr>
        <w:t>СНт</w:t>
      </w:r>
      <w:proofErr w:type="spellEnd"/>
      <w:r w:rsidR="008D0749">
        <w:rPr>
          <w:b/>
          <w:color w:val="0000FF"/>
          <w:sz w:val="26"/>
          <w:szCs w:val="26"/>
        </w:rPr>
        <w:t xml:space="preserve"> «Поляночка»</w:t>
      </w:r>
    </w:p>
    <w:p w:rsidR="001B2D20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2.1.1 </w:t>
      </w:r>
      <w:r w:rsidR="00333B1C">
        <w:rPr>
          <w:color w:val="0000FF"/>
          <w:sz w:val="26"/>
          <w:szCs w:val="26"/>
        </w:rPr>
        <w:t xml:space="preserve">Строительство </w:t>
      </w:r>
      <w:proofErr w:type="gramStart"/>
      <w:r w:rsidR="00333B1C">
        <w:rPr>
          <w:color w:val="0000FF"/>
          <w:sz w:val="26"/>
          <w:szCs w:val="26"/>
        </w:rPr>
        <w:t>ВЛ</w:t>
      </w:r>
      <w:proofErr w:type="gramEnd"/>
      <w:r w:rsidR="00333B1C">
        <w:rPr>
          <w:color w:val="0000FF"/>
          <w:sz w:val="26"/>
          <w:szCs w:val="26"/>
        </w:rPr>
        <w:t xml:space="preserve"> 0,4 </w:t>
      </w:r>
      <w:proofErr w:type="spellStart"/>
      <w:r w:rsidR="00333B1C">
        <w:rPr>
          <w:color w:val="0000FF"/>
          <w:sz w:val="26"/>
          <w:szCs w:val="26"/>
        </w:rPr>
        <w:t>кВ</w:t>
      </w:r>
      <w:proofErr w:type="spellEnd"/>
      <w:r w:rsidR="00333B1C">
        <w:rPr>
          <w:color w:val="0000FF"/>
          <w:sz w:val="26"/>
          <w:szCs w:val="26"/>
        </w:rPr>
        <w:t xml:space="preserve"> в Надеждинском районе, урочище «Кипарисово», СНТ «Поляночка»</w:t>
      </w:r>
      <w:r w:rsidR="00A82923">
        <w:rPr>
          <w:color w:val="0000FF"/>
          <w:sz w:val="26"/>
          <w:szCs w:val="26"/>
        </w:rPr>
        <w:t xml:space="preserve"> (для потребител</w:t>
      </w:r>
      <w:r w:rsidR="00333B1C">
        <w:rPr>
          <w:color w:val="0000FF"/>
          <w:sz w:val="26"/>
          <w:szCs w:val="26"/>
        </w:rPr>
        <w:t>ей</w:t>
      </w:r>
      <w:r w:rsidR="00A82923">
        <w:rPr>
          <w:color w:val="0000FF"/>
          <w:sz w:val="26"/>
          <w:szCs w:val="26"/>
        </w:rPr>
        <w:t xml:space="preserve"> </w:t>
      </w:r>
      <w:proofErr w:type="spellStart"/>
      <w:r w:rsidR="00333B1C">
        <w:rPr>
          <w:color w:val="0000FF"/>
          <w:sz w:val="26"/>
          <w:szCs w:val="26"/>
        </w:rPr>
        <w:t>Сподникайло</w:t>
      </w:r>
      <w:proofErr w:type="spellEnd"/>
      <w:r w:rsidR="00333B1C">
        <w:rPr>
          <w:color w:val="0000FF"/>
          <w:sz w:val="26"/>
          <w:szCs w:val="26"/>
        </w:rPr>
        <w:t xml:space="preserve"> Д.В., Малыгиной О.П., Маловой О.П.</w:t>
      </w:r>
      <w:r w:rsidR="00A82923">
        <w:rPr>
          <w:color w:val="0000FF"/>
          <w:sz w:val="26"/>
          <w:szCs w:val="26"/>
        </w:rPr>
        <w:t>)</w:t>
      </w:r>
    </w:p>
    <w:p w:rsidR="001B2D20" w:rsidRDefault="001B2D2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DF78A6" w:rsidRPr="0058412A" w:rsidRDefault="00DF78A6" w:rsidP="00DF78A6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 xml:space="preserve">3. </w:t>
      </w:r>
      <w:r w:rsidRPr="0058412A">
        <w:rPr>
          <w:b/>
          <w:color w:val="632423" w:themeColor="accent2" w:themeShade="80"/>
          <w:spacing w:val="-1"/>
          <w:sz w:val="26"/>
          <w:szCs w:val="26"/>
        </w:rPr>
        <w:t>Состав и сроки выполнения работ:</w:t>
      </w:r>
    </w:p>
    <w:p w:rsidR="00DF78A6" w:rsidRPr="0058412A" w:rsidRDefault="00DF78A6" w:rsidP="00DF78A6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lastRenderedPageBreak/>
        <w:t>3.1. Получение КПТ.</w:t>
      </w:r>
    </w:p>
    <w:p w:rsidR="00DF78A6" w:rsidRPr="0058412A" w:rsidRDefault="00DF78A6" w:rsidP="00DF78A6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3.1.1. </w:t>
      </w:r>
      <w:r w:rsidRPr="0058412A">
        <w:rPr>
          <w:color w:val="632423" w:themeColor="accent2" w:themeShade="80"/>
          <w:sz w:val="26"/>
          <w:szCs w:val="26"/>
        </w:rPr>
        <w:t>Получение КПТ не требуется при выполнении работ по реконструкции с</w:t>
      </w:r>
      <w:r w:rsidRPr="0058412A">
        <w:rPr>
          <w:color w:val="632423" w:themeColor="accent2" w:themeShade="80"/>
          <w:sz w:val="26"/>
          <w:szCs w:val="26"/>
        </w:rPr>
        <w:t>у</w:t>
      </w:r>
      <w:r w:rsidRPr="0058412A">
        <w:rPr>
          <w:color w:val="632423" w:themeColor="accent2" w:themeShade="80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58412A">
        <w:rPr>
          <w:color w:val="632423" w:themeColor="accent2" w:themeShade="80"/>
          <w:sz w:val="26"/>
          <w:szCs w:val="26"/>
        </w:rPr>
        <w:t>месторазмещения</w:t>
      </w:r>
      <w:proofErr w:type="spellEnd"/>
      <w:r w:rsidRPr="0058412A">
        <w:rPr>
          <w:color w:val="632423" w:themeColor="accent2" w:themeShade="80"/>
          <w:sz w:val="26"/>
          <w:szCs w:val="26"/>
        </w:rPr>
        <w:t xml:space="preserve"> и при стро</w:t>
      </w:r>
      <w:r w:rsidRPr="0058412A">
        <w:rPr>
          <w:color w:val="632423" w:themeColor="accent2" w:themeShade="80"/>
          <w:sz w:val="26"/>
          <w:szCs w:val="26"/>
        </w:rPr>
        <w:t>и</w:t>
      </w:r>
      <w:r w:rsidRPr="0058412A">
        <w:rPr>
          <w:color w:val="632423" w:themeColor="accent2" w:themeShade="80"/>
          <w:sz w:val="26"/>
          <w:szCs w:val="26"/>
        </w:rPr>
        <w:t xml:space="preserve">тельстве </w:t>
      </w:r>
      <w:proofErr w:type="gramStart"/>
      <w:r w:rsidRPr="0058412A">
        <w:rPr>
          <w:color w:val="632423" w:themeColor="accent2" w:themeShade="80"/>
          <w:sz w:val="26"/>
          <w:szCs w:val="26"/>
        </w:rPr>
        <w:t>ВЛ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путем совместной подвески на существующие опоры. </w:t>
      </w:r>
    </w:p>
    <w:p w:rsidR="00DF78A6" w:rsidRPr="0058412A" w:rsidRDefault="00DF78A6" w:rsidP="00DF78A6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3.1.2. Выбор коридора под размещение ЛЭП и/или места установки ТП произв</w:t>
      </w:r>
      <w:r w:rsidRPr="0058412A">
        <w:rPr>
          <w:color w:val="632423" w:themeColor="accent2" w:themeShade="80"/>
          <w:sz w:val="26"/>
          <w:szCs w:val="26"/>
        </w:rPr>
        <w:t>о</w:t>
      </w:r>
      <w:r w:rsidRPr="0058412A">
        <w:rPr>
          <w:color w:val="632423" w:themeColor="accent2" w:themeShade="80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58412A">
        <w:rPr>
          <w:color w:val="632423" w:themeColor="accent2" w:themeShade="80"/>
          <w:sz w:val="26"/>
          <w:szCs w:val="26"/>
        </w:rPr>
        <w:t>к</w:t>
      </w:r>
      <w:r w:rsidRPr="0058412A">
        <w:rPr>
          <w:color w:val="632423" w:themeColor="accent2" w:themeShade="80"/>
          <w:sz w:val="26"/>
          <w:szCs w:val="26"/>
        </w:rPr>
        <w:t xml:space="preserve">тов на их земельных участках. </w:t>
      </w:r>
    </w:p>
    <w:p w:rsidR="00DF78A6" w:rsidRPr="0058412A" w:rsidRDefault="00DF78A6" w:rsidP="00DF78A6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3.1.3. Изготовление схем границ земель или части земельного участка на КПТ тр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DF78A6" w:rsidRPr="0058412A" w:rsidRDefault="00DF78A6" w:rsidP="00DF78A6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DF78A6" w:rsidRPr="0058412A" w:rsidRDefault="00DF78A6" w:rsidP="00DF78A6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58412A">
        <w:rPr>
          <w:color w:val="632423" w:themeColor="accent2" w:themeShade="80"/>
          <w:sz w:val="26"/>
          <w:szCs w:val="26"/>
        </w:rPr>
        <w:t>с даты заключения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договора подряда. </w:t>
      </w:r>
    </w:p>
    <w:p w:rsidR="00DF78A6" w:rsidRPr="0058412A" w:rsidRDefault="00DF78A6" w:rsidP="00DF78A6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632423" w:themeColor="accent2" w:themeShade="80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>3.</w:t>
      </w:r>
      <w:r>
        <w:rPr>
          <w:b/>
          <w:color w:val="632423" w:themeColor="accent2" w:themeShade="80"/>
          <w:sz w:val="26"/>
          <w:szCs w:val="26"/>
        </w:rPr>
        <w:t>2</w:t>
      </w:r>
      <w:r w:rsidRPr="0058412A">
        <w:rPr>
          <w:b/>
          <w:color w:val="632423" w:themeColor="accent2" w:themeShade="80"/>
          <w:sz w:val="26"/>
          <w:szCs w:val="26"/>
        </w:rPr>
        <w:t>. Строительно-монтажные работы.</w:t>
      </w:r>
    </w:p>
    <w:p w:rsidR="00DF78A6" w:rsidRPr="0058412A" w:rsidRDefault="00DF78A6" w:rsidP="00DF78A6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DF78A6" w:rsidRPr="0058412A" w:rsidRDefault="00DF78A6" w:rsidP="00DF78A6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3.2.2. Срок выполнения работ, отмеченных в п. 3.</w:t>
      </w:r>
      <w:r>
        <w:rPr>
          <w:color w:val="632423" w:themeColor="accent2" w:themeShade="80"/>
          <w:sz w:val="26"/>
          <w:szCs w:val="26"/>
        </w:rPr>
        <w:t>2</w:t>
      </w:r>
      <w:r w:rsidRPr="0058412A">
        <w:rPr>
          <w:color w:val="632423" w:themeColor="accent2" w:themeShade="80"/>
          <w:sz w:val="26"/>
          <w:szCs w:val="26"/>
        </w:rPr>
        <w:t xml:space="preserve">. -  в соответствии с п. 13. </w:t>
      </w:r>
    </w:p>
    <w:p w:rsidR="00DF78A6" w:rsidRPr="0058412A" w:rsidRDefault="00DF78A6" w:rsidP="00DF78A6">
      <w:pPr>
        <w:shd w:val="clear" w:color="auto" w:fill="FFFFFF"/>
        <w:suppressAutoHyphens/>
        <w:ind w:firstLine="567"/>
        <w:rPr>
          <w:b/>
          <w:iCs/>
          <w:color w:val="632423" w:themeColor="accent2" w:themeShade="80"/>
          <w:spacing w:val="4"/>
          <w:sz w:val="26"/>
          <w:szCs w:val="26"/>
        </w:rPr>
      </w:pPr>
    </w:p>
    <w:p w:rsidR="00DF78A6" w:rsidRPr="0058412A" w:rsidRDefault="00DF78A6" w:rsidP="00DF78A6">
      <w:pPr>
        <w:shd w:val="clear" w:color="auto" w:fill="FFFFFF"/>
        <w:suppressAutoHyphens/>
        <w:ind w:firstLine="567"/>
        <w:rPr>
          <w:iCs/>
          <w:color w:val="632423" w:themeColor="accent2" w:themeShade="80"/>
          <w:spacing w:val="-6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4.</w:t>
      </w:r>
      <w:r w:rsidRPr="0058412A">
        <w:rPr>
          <w:b/>
          <w:i/>
          <w:iCs/>
          <w:color w:val="632423" w:themeColor="accent2" w:themeShade="80"/>
          <w:spacing w:val="4"/>
          <w:sz w:val="26"/>
          <w:szCs w:val="26"/>
        </w:rPr>
        <w:t xml:space="preserve"> </w:t>
      </w: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Вид работ:</w:t>
      </w:r>
    </w:p>
    <w:p w:rsidR="00DF78A6" w:rsidRPr="0064640E" w:rsidRDefault="00DF78A6" w:rsidP="00DF78A6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Кадастровые</w:t>
      </w:r>
      <w:r>
        <w:rPr>
          <w:color w:val="632423" w:themeColor="accent2" w:themeShade="80"/>
          <w:sz w:val="26"/>
          <w:szCs w:val="26"/>
        </w:rPr>
        <w:t xml:space="preserve"> </w:t>
      </w:r>
      <w:r w:rsidRPr="0064640E">
        <w:rPr>
          <w:color w:val="000000" w:themeColor="text1"/>
          <w:sz w:val="26"/>
          <w:szCs w:val="26"/>
        </w:rPr>
        <w:t>и строительно-монтажные по строительству и реконструкции.</w:t>
      </w: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Pr="0064640E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3751C" w:rsidRPr="00923E2A" w:rsidRDefault="0013751C" w:rsidP="0013751C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</w:t>
      </w:r>
    </w:p>
    <w:p w:rsidR="0013751C" w:rsidRPr="0013751C" w:rsidRDefault="0013751C" w:rsidP="0013751C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500C0A" w:rsidRDefault="00500C0A" w:rsidP="00500C0A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>
        <w:rPr>
          <w:color w:val="FF0000"/>
          <w:sz w:val="26"/>
          <w:szCs w:val="26"/>
        </w:rPr>
        <w:t>1</w:t>
      </w:r>
    </w:p>
    <w:p w:rsidR="00500C0A" w:rsidRPr="0013751C" w:rsidRDefault="00500C0A" w:rsidP="00500C0A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500C0A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500C0A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500C0A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500C0A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СИП2А 3×95+1×95 </w:t>
            </w:r>
          </w:p>
          <w:p w:rsidR="00500C0A" w:rsidRPr="0013751C" w:rsidRDefault="00500C0A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500C0A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500C0A" w:rsidRDefault="00500C0A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>
              <w:rPr>
                <w:color w:val="0000FF"/>
                <w:sz w:val="22"/>
                <w:szCs w:val="22"/>
              </w:rPr>
              <w:t>СВ</w:t>
            </w:r>
            <w:proofErr w:type="gramEnd"/>
            <w:r>
              <w:rPr>
                <w:color w:val="0000FF"/>
                <w:sz w:val="22"/>
                <w:szCs w:val="22"/>
              </w:rPr>
              <w:t xml:space="preserve"> 105 - 4</w:t>
            </w:r>
          </w:p>
          <w:p w:rsidR="00500C0A" w:rsidRPr="0013751C" w:rsidRDefault="00500C0A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1</w:t>
            </w:r>
            <w:r>
              <w:rPr>
                <w:color w:val="0000FF"/>
                <w:sz w:val="22"/>
                <w:szCs w:val="22"/>
              </w:rPr>
              <w:t>6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500C0A" w:rsidRPr="0013751C" w:rsidTr="0054589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0A" w:rsidRPr="0013751C" w:rsidRDefault="00500C0A" w:rsidP="00545897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13751C" w:rsidRPr="0013751C" w:rsidRDefault="0013751C" w:rsidP="0013751C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64640E" w:rsidRPr="0064640E" w:rsidRDefault="0064640E" w:rsidP="0064640E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500C0A" w:rsidRPr="002D41AA" w:rsidRDefault="00500C0A" w:rsidP="00500C0A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6</w:t>
      </w:r>
      <w:r w:rsidRPr="002D41AA">
        <w:rPr>
          <w:b/>
          <w:spacing w:val="-1"/>
          <w:sz w:val="26"/>
          <w:szCs w:val="26"/>
        </w:rPr>
        <w:t>. Требования к Участнику:</w:t>
      </w:r>
    </w:p>
    <w:p w:rsidR="00500C0A" w:rsidRPr="00CB73BE" w:rsidRDefault="00500C0A" w:rsidP="00500C0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.1. </w:t>
      </w:r>
      <w:proofErr w:type="gramStart"/>
      <w:r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</w:t>
      </w:r>
      <w:r>
        <w:rPr>
          <w:sz w:val="26"/>
        </w:rPr>
        <w:t xml:space="preserve">предоставить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</w:t>
      </w:r>
      <w:r>
        <w:rPr>
          <w:sz w:val="26"/>
          <w:szCs w:val="26"/>
        </w:rPr>
        <w:t>копии имеющихся</w:t>
      </w:r>
      <w:r w:rsidRPr="00CB73BE">
        <w:rPr>
          <w:sz w:val="26"/>
          <w:szCs w:val="26"/>
        </w:rPr>
        <w:t xml:space="preserve"> свидетельств саморегулируемой орган</w:t>
      </w:r>
      <w:r w:rsidRPr="00CB73BE">
        <w:rPr>
          <w:sz w:val="26"/>
          <w:szCs w:val="26"/>
        </w:rPr>
        <w:t>и</w:t>
      </w:r>
      <w:r w:rsidRPr="00CB73BE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конодательством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</w:t>
      </w:r>
      <w:r w:rsidRPr="00CB73BE">
        <w:rPr>
          <w:sz w:val="26"/>
          <w:szCs w:val="26"/>
        </w:rPr>
        <w:lastRenderedPageBreak/>
        <w:t>том числе:</w:t>
      </w:r>
    </w:p>
    <w:p w:rsidR="00500C0A" w:rsidRPr="0058412A" w:rsidRDefault="00500C0A" w:rsidP="00500C0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Строительно-монтажные работы: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кВ.</w:t>
      </w:r>
      <w:proofErr w:type="spellEnd"/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500C0A" w:rsidRPr="0058412A" w:rsidRDefault="00500C0A" w:rsidP="00500C0A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    Работы в составе инженерно-геодезических изысканий: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1.4. Трассирование линейных объектов.</w:t>
      </w:r>
    </w:p>
    <w:p w:rsidR="00500C0A" w:rsidRPr="0058412A" w:rsidRDefault="00500C0A" w:rsidP="00500C0A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1.1. Работы по подготовке генерального плана земельного участка.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500C0A" w:rsidRPr="0058412A" w:rsidRDefault="00500C0A" w:rsidP="00500C0A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1.3. Работы по подготовке </w:t>
      </w:r>
      <w:proofErr w:type="gramStart"/>
      <w:r w:rsidRPr="0058412A">
        <w:rPr>
          <w:i/>
          <w:color w:val="632423" w:themeColor="accent2" w:themeShade="80"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8412A">
        <w:rPr>
          <w:i/>
          <w:color w:val="632423" w:themeColor="accent2" w:themeShade="80"/>
          <w:sz w:val="26"/>
          <w:szCs w:val="26"/>
        </w:rPr>
        <w:t>.</w:t>
      </w:r>
    </w:p>
    <w:p w:rsidR="00500C0A" w:rsidRPr="00951A4B" w:rsidRDefault="00500C0A" w:rsidP="00500C0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6</w:t>
      </w:r>
      <w:r w:rsidRPr="00FF577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F577E">
        <w:rPr>
          <w:sz w:val="26"/>
          <w:szCs w:val="26"/>
        </w:rPr>
        <w:t xml:space="preserve">. </w:t>
      </w:r>
      <w:r w:rsidRPr="00951A4B">
        <w:rPr>
          <w:color w:val="000000" w:themeColor="text1"/>
          <w:sz w:val="26"/>
          <w:szCs w:val="26"/>
        </w:rPr>
        <w:t>Участник должен обладать соответствующими выполняемой работе необх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финансовые</w:t>
      </w:r>
      <w:proofErr w:type="gramEnd"/>
      <w:r w:rsidRPr="00951A4B">
        <w:rPr>
          <w:color w:val="000000" w:themeColor="text1"/>
          <w:sz w:val="26"/>
          <w:szCs w:val="26"/>
        </w:rPr>
        <w:t>, м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951A4B">
        <w:rPr>
          <w:color w:val="000000" w:themeColor="text1"/>
          <w:sz w:val="26"/>
          <w:szCs w:val="26"/>
        </w:rPr>
        <w:t>д</w:t>
      </w:r>
      <w:r w:rsidRPr="00951A4B">
        <w:rPr>
          <w:color w:val="000000" w:themeColor="text1"/>
          <w:sz w:val="26"/>
          <w:szCs w:val="26"/>
        </w:rPr>
        <w:t>ровыми ресурсами), обладать управленческой компетентностью и репутацией.</w:t>
      </w:r>
    </w:p>
    <w:p w:rsidR="00500C0A" w:rsidRPr="00951A4B" w:rsidRDefault="00500C0A" w:rsidP="00500C0A">
      <w:pPr>
        <w:pStyle w:val="3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.3. </w:t>
      </w: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договоров количество собственных или арендованных материально-технических ресурсов (в соответствии с </w:t>
      </w:r>
      <w:r w:rsidRPr="00BA621F">
        <w:rPr>
          <w:color w:val="FF0000"/>
          <w:sz w:val="26"/>
          <w:szCs w:val="26"/>
        </w:rPr>
        <w:t xml:space="preserve">таблицей </w:t>
      </w:r>
      <w:r>
        <w:rPr>
          <w:color w:val="FF0000"/>
          <w:sz w:val="26"/>
          <w:szCs w:val="26"/>
        </w:rPr>
        <w:t>2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</w:t>
      </w:r>
      <w:r w:rsidRPr="00951A4B">
        <w:rPr>
          <w:color w:val="000000" w:themeColor="text1"/>
          <w:sz w:val="26"/>
          <w:szCs w:val="26"/>
        </w:rPr>
        <w:t>е</w:t>
      </w:r>
      <w:r w:rsidRPr="00951A4B">
        <w:rPr>
          <w:color w:val="000000" w:themeColor="text1"/>
          <w:sz w:val="26"/>
          <w:szCs w:val="26"/>
        </w:rPr>
        <w:t>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</w:t>
      </w:r>
      <w:r w:rsidRPr="00951A4B">
        <w:rPr>
          <w:bCs/>
          <w:color w:val="000000" w:themeColor="text1"/>
          <w:sz w:val="26"/>
          <w:szCs w:val="26"/>
        </w:rPr>
        <w:t>т</w:t>
      </w:r>
      <w:r w:rsidRPr="00951A4B">
        <w:rPr>
          <w:bCs/>
          <w:color w:val="000000" w:themeColor="text1"/>
          <w:sz w:val="26"/>
          <w:szCs w:val="26"/>
        </w:rPr>
        <w:t>ником</w:t>
      </w:r>
      <w:r w:rsidRPr="00951A4B">
        <w:rPr>
          <w:color w:val="000000" w:themeColor="text1"/>
          <w:sz w:val="26"/>
          <w:szCs w:val="26"/>
        </w:rPr>
        <w:t xml:space="preserve"> копиями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говоров аренды/лизинга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оборудования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500C0A" w:rsidRDefault="00500C0A" w:rsidP="00500C0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</w:t>
      </w:r>
      <w:r w:rsidRPr="00951A4B">
        <w:rPr>
          <w:color w:val="000000" w:themeColor="text1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2</w:t>
      </w:r>
    </w:p>
    <w:p w:rsidR="00500C0A" w:rsidRPr="00951A4B" w:rsidRDefault="00500C0A" w:rsidP="00500C0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1276"/>
      </w:tblGrid>
      <w:tr w:rsidR="00500C0A" w:rsidRPr="00951A4B" w:rsidTr="00545897">
        <w:tc>
          <w:tcPr>
            <w:tcW w:w="664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597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</w:t>
            </w:r>
            <w:r>
              <w:rPr>
                <w:color w:val="000000" w:themeColor="text1"/>
                <w:sz w:val="26"/>
                <w:szCs w:val="26"/>
              </w:rPr>
              <w:t>-</w:t>
            </w:r>
            <w:r w:rsidRPr="00951A4B">
              <w:rPr>
                <w:color w:val="000000" w:themeColor="text1"/>
                <w:sz w:val="26"/>
                <w:szCs w:val="26"/>
              </w:rPr>
              <w:t>ния</w:t>
            </w:r>
            <w:proofErr w:type="spellEnd"/>
          </w:p>
        </w:tc>
        <w:tc>
          <w:tcPr>
            <w:tcW w:w="1701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>чание</w:t>
            </w:r>
          </w:p>
        </w:tc>
      </w:tr>
      <w:tr w:rsidR="00500C0A" w:rsidRPr="00951A4B" w:rsidTr="00545897">
        <w:tc>
          <w:tcPr>
            <w:tcW w:w="664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бильном ходу при 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500C0A" w:rsidRPr="00951A4B" w:rsidTr="00545897">
        <w:tc>
          <w:tcPr>
            <w:tcW w:w="664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597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500C0A" w:rsidRPr="00951A4B" w:rsidTr="00545897">
        <w:tc>
          <w:tcPr>
            <w:tcW w:w="664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500C0A" w:rsidRPr="00951A4B" w:rsidTr="00545897">
        <w:tc>
          <w:tcPr>
            <w:tcW w:w="664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lastRenderedPageBreak/>
              <w:t>4</w:t>
            </w:r>
          </w:p>
        </w:tc>
        <w:tc>
          <w:tcPr>
            <w:tcW w:w="2597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500C0A" w:rsidRPr="00951A4B" w:rsidTr="00545897">
        <w:trPr>
          <w:trHeight w:val="115"/>
        </w:trPr>
        <w:tc>
          <w:tcPr>
            <w:tcW w:w="664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500C0A" w:rsidRPr="00951A4B" w:rsidRDefault="00500C0A" w:rsidP="00545897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500C0A" w:rsidRDefault="00500C0A" w:rsidP="00500C0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sz w:val="26"/>
          <w:szCs w:val="26"/>
        </w:rPr>
      </w:pPr>
    </w:p>
    <w:p w:rsidR="00500C0A" w:rsidRPr="00951A4B" w:rsidRDefault="00500C0A" w:rsidP="00500C0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.4. Наличие у Участника аккредитованной электротехнической лаборатории. Необходимо предоставить копию свидетельства о регистрации электролаборатории  в органах Ростехнадзора. </w:t>
      </w:r>
    </w:p>
    <w:p w:rsidR="00500C0A" w:rsidRDefault="00500C0A" w:rsidP="00500C0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 xml:space="preserve">предоставлением копии договора с субподрядной организацией. </w:t>
      </w:r>
    </w:p>
    <w:p w:rsidR="00500C0A" w:rsidRPr="007A41A3" w:rsidRDefault="00500C0A" w:rsidP="00500C0A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500C0A" w:rsidRPr="00951A4B" w:rsidRDefault="00500C0A" w:rsidP="00500C0A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6.5</w:t>
      </w:r>
      <w:r w:rsidRPr="00951A4B">
        <w:rPr>
          <w:color w:val="000000" w:themeColor="text1"/>
          <w:sz w:val="26"/>
          <w:szCs w:val="26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пуск 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тов проверки знаний ПУЭ, ПТЭ, ПТБ, ППБ и других нормативно-технических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тов; удостоверения на выполнение других специальных работ и иметь соответству</w:t>
      </w:r>
      <w:r w:rsidRPr="00951A4B">
        <w:rPr>
          <w:color w:val="000000" w:themeColor="text1"/>
          <w:sz w:val="26"/>
          <w:szCs w:val="26"/>
        </w:rPr>
        <w:t>ю</w:t>
      </w:r>
      <w:r w:rsidRPr="00951A4B">
        <w:rPr>
          <w:color w:val="000000" w:themeColor="text1"/>
          <w:sz w:val="26"/>
          <w:szCs w:val="26"/>
        </w:rPr>
        <w:t>щую группу по электробезопасности;</w:t>
      </w:r>
    </w:p>
    <w:p w:rsidR="00500C0A" w:rsidRPr="00951A4B" w:rsidRDefault="00500C0A" w:rsidP="00500C0A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договора количество кадр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вых ресурсов (в соответствии с </w:t>
      </w:r>
      <w:r w:rsidRPr="00BA621F">
        <w:rPr>
          <w:color w:val="FF0000"/>
          <w:sz w:val="26"/>
          <w:szCs w:val="26"/>
        </w:rPr>
        <w:t xml:space="preserve">таблицами </w:t>
      </w:r>
      <w:r>
        <w:rPr>
          <w:color w:val="FF0000"/>
          <w:sz w:val="26"/>
          <w:szCs w:val="26"/>
        </w:rPr>
        <w:t>3</w:t>
      </w:r>
      <w:r w:rsidRPr="00BA621F">
        <w:rPr>
          <w:color w:val="FF0000"/>
          <w:sz w:val="26"/>
          <w:szCs w:val="26"/>
        </w:rPr>
        <w:t>,</w:t>
      </w:r>
      <w:r>
        <w:rPr>
          <w:color w:val="FF0000"/>
          <w:sz w:val="26"/>
          <w:szCs w:val="26"/>
        </w:rPr>
        <w:t>4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информация указывается в справке о кадровых ресурсах и подтверждается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кументов государственного образца о начальном профессиональном образовании и уровне квалификации)</w:t>
      </w:r>
      <w:r>
        <w:rPr>
          <w:color w:val="000000" w:themeColor="text1"/>
          <w:sz w:val="26"/>
          <w:szCs w:val="26"/>
        </w:rPr>
        <w:t>.</w:t>
      </w:r>
    </w:p>
    <w:p w:rsidR="00500C0A" w:rsidRDefault="00500C0A" w:rsidP="00500C0A">
      <w:pPr>
        <w:widowControl w:val="0"/>
        <w:tabs>
          <w:tab w:val="left" w:pos="993"/>
        </w:tabs>
        <w:ind w:firstLine="7513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</w:t>
      </w:r>
      <w:r w:rsidRPr="00951A4B">
        <w:rPr>
          <w:color w:val="000000" w:themeColor="text1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3</w:t>
      </w:r>
    </w:p>
    <w:p w:rsidR="00500C0A" w:rsidRPr="00951A4B" w:rsidRDefault="00500C0A" w:rsidP="00500C0A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500C0A" w:rsidRPr="004C6932" w:rsidTr="00545897">
        <w:trPr>
          <w:cantSplit/>
          <w:trHeight w:val="1134"/>
        </w:trPr>
        <w:tc>
          <w:tcPr>
            <w:tcW w:w="524" w:type="dxa"/>
            <w:textDirection w:val="btLr"/>
          </w:tcPr>
          <w:p w:rsidR="00500C0A" w:rsidRPr="004C6932" w:rsidRDefault="00500C0A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500C0A" w:rsidRPr="004C6932" w:rsidRDefault="00500C0A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500C0A" w:rsidRPr="004C6932" w:rsidRDefault="00500C0A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500C0A" w:rsidRPr="004C6932" w:rsidRDefault="00500C0A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500C0A" w:rsidRPr="004C6932" w:rsidRDefault="00500C0A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500C0A" w:rsidRPr="004C6932" w:rsidRDefault="00500C0A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500C0A" w:rsidRPr="004C6932" w:rsidRDefault="00500C0A" w:rsidP="00545897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500C0A" w:rsidRPr="004C6932" w:rsidTr="00545897">
        <w:tc>
          <w:tcPr>
            <w:tcW w:w="524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500C0A" w:rsidRPr="004C6932" w:rsidRDefault="00500C0A" w:rsidP="00500C0A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500C0A" w:rsidRDefault="00500C0A" w:rsidP="00500C0A">
      <w:pPr>
        <w:tabs>
          <w:tab w:val="left" w:pos="540"/>
        </w:tabs>
        <w:ind w:firstLine="6379"/>
        <w:jc w:val="both"/>
        <w:rPr>
          <w:color w:val="17365D" w:themeColor="text2" w:themeShade="BF"/>
          <w:sz w:val="26"/>
          <w:szCs w:val="26"/>
        </w:rPr>
      </w:pPr>
      <w:r>
        <w:rPr>
          <w:color w:val="17365D" w:themeColor="text2" w:themeShade="BF"/>
          <w:sz w:val="26"/>
          <w:szCs w:val="26"/>
        </w:rPr>
        <w:t xml:space="preserve">          Таблица </w:t>
      </w:r>
      <w:r>
        <w:rPr>
          <w:color w:val="FF0000"/>
          <w:sz w:val="26"/>
          <w:szCs w:val="26"/>
        </w:rPr>
        <w:t>4</w:t>
      </w:r>
    </w:p>
    <w:p w:rsidR="00500C0A" w:rsidRPr="004C6932" w:rsidRDefault="00500C0A" w:rsidP="00500C0A">
      <w:pPr>
        <w:tabs>
          <w:tab w:val="left" w:pos="540"/>
        </w:tabs>
        <w:ind w:firstLine="3686"/>
        <w:jc w:val="both"/>
        <w:rPr>
          <w:sz w:val="25"/>
          <w:szCs w:val="25"/>
        </w:rPr>
      </w:pPr>
      <w:r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500C0A" w:rsidRPr="004C6932" w:rsidTr="00545897">
        <w:tc>
          <w:tcPr>
            <w:tcW w:w="1134" w:type="dxa"/>
            <w:vAlign w:val="center"/>
          </w:tcPr>
          <w:p w:rsidR="00500C0A" w:rsidRPr="004C6932" w:rsidRDefault="00500C0A" w:rsidP="0054589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500C0A" w:rsidRPr="004C6932" w:rsidRDefault="00500C0A" w:rsidP="0054589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500C0A" w:rsidRPr="004C6932" w:rsidRDefault="00500C0A" w:rsidP="00545897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Чел</w:t>
            </w:r>
            <w:r>
              <w:rPr>
                <w:sz w:val="25"/>
                <w:szCs w:val="25"/>
              </w:rPr>
              <w:t>, не менее</w:t>
            </w:r>
          </w:p>
        </w:tc>
      </w:tr>
      <w:tr w:rsidR="00500C0A" w:rsidRPr="004C6932" w:rsidTr="00545897">
        <w:tc>
          <w:tcPr>
            <w:tcW w:w="1134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500C0A" w:rsidRPr="004C6932" w:rsidTr="00545897">
        <w:tc>
          <w:tcPr>
            <w:tcW w:w="1134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500C0A" w:rsidRPr="004C6932" w:rsidTr="00545897">
        <w:tc>
          <w:tcPr>
            <w:tcW w:w="1134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500C0A" w:rsidRPr="004C6932" w:rsidTr="00545897">
        <w:tc>
          <w:tcPr>
            <w:tcW w:w="1134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500C0A" w:rsidRPr="004C6932" w:rsidRDefault="00500C0A" w:rsidP="00545897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500C0A" w:rsidRDefault="00500C0A" w:rsidP="00500C0A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500C0A" w:rsidRPr="00CB73BE" w:rsidRDefault="00500C0A" w:rsidP="00500C0A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6.5</w:t>
      </w:r>
      <w:r w:rsidRPr="00CB73BE">
        <w:rPr>
          <w:sz w:val="26"/>
          <w:szCs w:val="26"/>
        </w:rPr>
        <w:t xml:space="preserve">.2. Руководителем организации </w:t>
      </w:r>
      <w:r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500C0A" w:rsidRPr="00CB73BE" w:rsidRDefault="00500C0A" w:rsidP="00500C0A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CB73BE">
        <w:rPr>
          <w:sz w:val="26"/>
          <w:szCs w:val="26"/>
        </w:rPr>
        <w:t>выдающего</w:t>
      </w:r>
      <w:proofErr w:type="gramEnd"/>
      <w:r w:rsidRPr="00CB73BE">
        <w:rPr>
          <w:sz w:val="26"/>
          <w:szCs w:val="26"/>
        </w:rPr>
        <w:t xml:space="preserve"> наряд, распоряжение;</w:t>
      </w:r>
    </w:p>
    <w:p w:rsidR="00500C0A" w:rsidRPr="00CB73BE" w:rsidRDefault="00500C0A" w:rsidP="00500C0A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500C0A" w:rsidRPr="00CB73BE" w:rsidRDefault="00500C0A" w:rsidP="00500C0A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500C0A" w:rsidRPr="00CB73BE" w:rsidRDefault="00500C0A" w:rsidP="00500C0A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500C0A" w:rsidRPr="00CB73BE" w:rsidRDefault="00500C0A" w:rsidP="00500C0A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500C0A" w:rsidRPr="00CB73BE" w:rsidRDefault="00500C0A" w:rsidP="00500C0A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B73BE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500C0A" w:rsidRPr="00CB73BE" w:rsidRDefault="00500C0A" w:rsidP="00500C0A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6.5</w:t>
      </w:r>
      <w:r w:rsidRPr="00CB73BE">
        <w:rPr>
          <w:sz w:val="26"/>
          <w:szCs w:val="26"/>
        </w:rPr>
        <w:t xml:space="preserve">.4. Перечень нормативно-правовых и нормативно-технических документов, </w:t>
      </w:r>
      <w:r w:rsidRPr="00CB73BE">
        <w:rPr>
          <w:sz w:val="26"/>
          <w:szCs w:val="26"/>
        </w:rPr>
        <w:lastRenderedPageBreak/>
        <w:t>знание которых обязательно для персонала:</w:t>
      </w:r>
    </w:p>
    <w:p w:rsidR="00500C0A" w:rsidRPr="00CB73BE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500C0A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500C0A" w:rsidRPr="00CB73BE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500C0A" w:rsidRPr="00CB73BE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500C0A" w:rsidRPr="00CB73BE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500C0A" w:rsidRPr="00CB73BE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500C0A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CB73BE">
        <w:rPr>
          <w:sz w:val="26"/>
          <w:szCs w:val="26"/>
        </w:rPr>
        <w:t>у</w:t>
      </w:r>
      <w:r w:rsidRPr="00CB73BE">
        <w:rPr>
          <w:sz w:val="26"/>
          <w:szCs w:val="26"/>
        </w:rPr>
        <w:t>чаях на производстве;</w:t>
      </w:r>
    </w:p>
    <w:p w:rsidR="00500C0A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500C0A" w:rsidRPr="00CB73BE" w:rsidRDefault="00500C0A" w:rsidP="00500C0A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500C0A" w:rsidRDefault="00500C0A" w:rsidP="00500C0A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500C0A" w:rsidRPr="00CB73BE" w:rsidRDefault="00500C0A" w:rsidP="00500C0A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500C0A" w:rsidRPr="002D41AA" w:rsidRDefault="00500C0A" w:rsidP="00500C0A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6.6. В случае привлечения к выполнению подрядных работ субподрядных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500C0A" w:rsidRDefault="00500C0A" w:rsidP="00500C0A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b/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7.2. Размеры формируемых земельных участков: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кВ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№ 14278тм-т1 (утв.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Минтехэнерго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от 20.05.1994).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lastRenderedPageBreak/>
        <w:t xml:space="preserve">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утвержденному</w:t>
      </w:r>
      <w:proofErr w:type="gram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dpi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7.6.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t>МСК-25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>.</w:t>
      </w:r>
    </w:p>
    <w:p w:rsidR="00500C0A" w:rsidRPr="0058412A" w:rsidRDefault="00500C0A" w:rsidP="00500C0A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</w:p>
    <w:p w:rsidR="00500C0A" w:rsidRPr="0058412A" w:rsidRDefault="00500C0A" w:rsidP="00500C0A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  Требования к выполнению сметных расчетов.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8.1. Стоимость работ по отдельным объектам, строительно-монтажных и  кадастровых работ необходимо определять в отдельных локальных сметных расчётах.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8.2. Сметная стоимость  определяется  на основании методических указаний по определению сметной стоимости строительства (размещенных на внешнем сайте АО «ДРСК»):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>
        <w:rPr>
          <w:color w:val="632423" w:themeColor="accent2" w:themeShade="80"/>
          <w:spacing w:val="-1"/>
          <w:sz w:val="26"/>
          <w:szCs w:val="26"/>
        </w:rPr>
        <w:t>2.1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инженерных изысканий»;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>
        <w:rPr>
          <w:color w:val="632423" w:themeColor="accent2" w:themeShade="80"/>
          <w:spacing w:val="-1"/>
          <w:sz w:val="26"/>
          <w:szCs w:val="26"/>
        </w:rPr>
        <w:t>2.2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>к</w:t>
      </w:r>
      <w:proofErr w:type="gram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8.3.3.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lastRenderedPageBreak/>
        <w:t>8.5.</w:t>
      </w:r>
      <w:r w:rsidRPr="0058412A">
        <w:rPr>
          <w:color w:val="632423" w:themeColor="accent2" w:themeShade="8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8.6. Сметную документацию предоставлять в формате MS </w:t>
      </w:r>
      <w:proofErr w:type="spellStart"/>
      <w:r w:rsidRPr="0058412A">
        <w:rPr>
          <w:color w:val="632423" w:themeColor="accent2" w:themeShade="80"/>
          <w:spacing w:val="-1"/>
          <w:sz w:val="26"/>
          <w:szCs w:val="26"/>
        </w:rPr>
        <w:t>Excel</w:t>
      </w:r>
      <w:proofErr w:type="spell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58412A">
        <w:rPr>
          <w:color w:val="632423" w:themeColor="accent2" w:themeShade="80"/>
          <w:spacing w:val="-1"/>
          <w:sz w:val="26"/>
          <w:szCs w:val="26"/>
        </w:rPr>
        <w:t>Excel</w:t>
      </w:r>
      <w:proofErr w:type="spellEnd"/>
      <w:r w:rsidRPr="0058412A">
        <w:rPr>
          <w:color w:val="632423" w:themeColor="accent2" w:themeShade="80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58412A">
        <w:rPr>
          <w:color w:val="632423" w:themeColor="accent2" w:themeShade="80"/>
          <w:sz w:val="26"/>
          <w:szCs w:val="26"/>
        </w:rPr>
        <w:t>щем вести накопительные ведомости по локальным сметам.</w:t>
      </w:r>
    </w:p>
    <w:p w:rsidR="00500C0A" w:rsidRPr="0058412A" w:rsidRDefault="00500C0A" w:rsidP="00500C0A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</w:p>
    <w:p w:rsidR="00500C0A" w:rsidRPr="0058412A" w:rsidRDefault="00500C0A" w:rsidP="00500C0A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2"/>
          <w:szCs w:val="20"/>
        </w:rPr>
      </w:pPr>
      <w:r w:rsidRPr="0058412A">
        <w:rPr>
          <w:color w:val="632423" w:themeColor="accent2" w:themeShade="80"/>
          <w:sz w:val="26"/>
          <w:szCs w:val="26"/>
        </w:rPr>
        <w:t>8.7.</w:t>
      </w:r>
      <w:r w:rsidRPr="0058412A">
        <w:rPr>
          <w:b/>
          <w:color w:val="632423" w:themeColor="accent2" w:themeShade="80"/>
          <w:sz w:val="26"/>
          <w:szCs w:val="26"/>
        </w:rPr>
        <w:t xml:space="preserve"> Сметные расчеты выполнить с учетом требований «Протокола соглас</w:t>
      </w:r>
      <w:r w:rsidRPr="0058412A">
        <w:rPr>
          <w:b/>
          <w:color w:val="632423" w:themeColor="accent2" w:themeShade="80"/>
          <w:sz w:val="26"/>
          <w:szCs w:val="26"/>
        </w:rPr>
        <w:t>о</w:t>
      </w:r>
      <w:r w:rsidRPr="0058412A">
        <w:rPr>
          <w:b/>
          <w:color w:val="632423" w:themeColor="accent2" w:themeShade="80"/>
          <w:sz w:val="26"/>
          <w:szCs w:val="26"/>
        </w:rPr>
        <w:t>вания нормативов для расчетов сметной документации» (</w:t>
      </w:r>
      <w:r w:rsidRPr="0058412A">
        <w:rPr>
          <w:b/>
          <w:i/>
          <w:color w:val="632423" w:themeColor="accent2" w:themeShade="80"/>
          <w:sz w:val="26"/>
          <w:szCs w:val="26"/>
        </w:rPr>
        <w:t>Приложение № 1 к Те</w:t>
      </w:r>
      <w:r w:rsidRPr="0058412A">
        <w:rPr>
          <w:b/>
          <w:i/>
          <w:color w:val="632423" w:themeColor="accent2" w:themeShade="80"/>
          <w:sz w:val="26"/>
          <w:szCs w:val="26"/>
        </w:rPr>
        <w:t>х</w:t>
      </w:r>
      <w:r w:rsidRPr="0058412A">
        <w:rPr>
          <w:b/>
          <w:i/>
          <w:color w:val="632423" w:themeColor="accent2" w:themeShade="80"/>
          <w:sz w:val="26"/>
          <w:szCs w:val="26"/>
        </w:rPr>
        <w:t>ническому заданию</w:t>
      </w:r>
      <w:r w:rsidRPr="0058412A">
        <w:rPr>
          <w:b/>
          <w:color w:val="632423" w:themeColor="accent2" w:themeShade="80"/>
          <w:sz w:val="26"/>
          <w:szCs w:val="26"/>
        </w:rPr>
        <w:t>).</w:t>
      </w:r>
      <w:r w:rsidRPr="0058412A">
        <w:rPr>
          <w:color w:val="632423" w:themeColor="accent2" w:themeShade="80"/>
          <w:sz w:val="22"/>
          <w:szCs w:val="20"/>
        </w:rPr>
        <w:tab/>
      </w:r>
    </w:p>
    <w:p w:rsidR="00500C0A" w:rsidRPr="0058412A" w:rsidRDefault="00500C0A" w:rsidP="00500C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8.8. Использование форматов при передаче документации в электронном виде</w:t>
      </w:r>
      <w:r>
        <w:rPr>
          <w:color w:val="632423" w:themeColor="accent2" w:themeShade="80"/>
          <w:sz w:val="26"/>
          <w:szCs w:val="26"/>
        </w:rPr>
        <w:t xml:space="preserve">, в соответствии с </w:t>
      </w:r>
      <w:r w:rsidRPr="00BA621F">
        <w:rPr>
          <w:color w:val="FF0000"/>
          <w:sz w:val="26"/>
          <w:szCs w:val="26"/>
        </w:rPr>
        <w:t xml:space="preserve">таблицей </w:t>
      </w:r>
      <w:r>
        <w:rPr>
          <w:color w:val="FF0000"/>
          <w:sz w:val="26"/>
          <w:szCs w:val="26"/>
        </w:rPr>
        <w:t>5</w:t>
      </w:r>
      <w:r>
        <w:rPr>
          <w:color w:val="632423" w:themeColor="accent2" w:themeShade="80"/>
          <w:sz w:val="26"/>
          <w:szCs w:val="26"/>
        </w:rPr>
        <w:t>.</w:t>
      </w:r>
    </w:p>
    <w:p w:rsidR="00500C0A" w:rsidRDefault="00500C0A" w:rsidP="00500C0A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Таблица </w:t>
      </w:r>
      <w:r>
        <w:rPr>
          <w:color w:val="FF0000"/>
          <w:sz w:val="26"/>
          <w:szCs w:val="26"/>
        </w:rPr>
        <w:t>5</w:t>
      </w:r>
    </w:p>
    <w:p w:rsidR="00500C0A" w:rsidRPr="0063654B" w:rsidRDefault="00500C0A" w:rsidP="00500C0A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500C0A" w:rsidRPr="0063654B" w:rsidTr="00545897">
        <w:trPr>
          <w:trHeight w:val="522"/>
        </w:trPr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500C0A" w:rsidRPr="0063654B" w:rsidTr="00545897"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00C0A" w:rsidRPr="0063654B" w:rsidTr="00545897"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00C0A" w:rsidRPr="0063654B" w:rsidTr="00545897"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00C0A" w:rsidRPr="0063654B" w:rsidTr="00545897"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500C0A" w:rsidRPr="0063654B" w:rsidTr="00545897"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00C0A" w:rsidRPr="0063654B" w:rsidTr="00545897"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00C0A" w:rsidRPr="0063654B" w:rsidTr="00545897"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</w:p>
        </w:tc>
      </w:tr>
      <w:tr w:rsidR="00500C0A" w:rsidRPr="0063654B" w:rsidTr="00545897">
        <w:tc>
          <w:tcPr>
            <w:tcW w:w="3190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500C0A" w:rsidRPr="0063654B" w:rsidRDefault="00500C0A" w:rsidP="00545897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00C0A" w:rsidRPr="0063654B" w:rsidRDefault="00500C0A" w:rsidP="00545897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500C0A" w:rsidRPr="0063654B" w:rsidRDefault="00500C0A" w:rsidP="00500C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500C0A" w:rsidRPr="0058412A" w:rsidRDefault="00500C0A" w:rsidP="00500C0A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500C0A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00C0A" w:rsidRDefault="00500C0A" w:rsidP="00500C0A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lastRenderedPageBreak/>
        <w:t>- МДС 81-35.2004 «Методика определения сметной стоимости строительства на территории Российской Федерации»;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 Положения об аттестации оборудования, технологий и материалов в </w:t>
      </w:r>
      <w:r>
        <w:rPr>
          <w:sz w:val="25"/>
          <w:szCs w:val="25"/>
        </w:rPr>
        <w:t>П</w:t>
      </w:r>
      <w:r w:rsidRPr="001D0EC0">
        <w:rPr>
          <w:sz w:val="25"/>
          <w:szCs w:val="25"/>
        </w:rPr>
        <w:t>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500C0A" w:rsidRPr="001D0EC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00C0A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500C0A" w:rsidRPr="000B0B47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9.4.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500C0A" w:rsidRPr="000B0B47" w:rsidRDefault="00500C0A" w:rsidP="00500C0A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500C0A" w:rsidRPr="000B0B47" w:rsidRDefault="00500C0A" w:rsidP="00500C0A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500C0A" w:rsidRPr="00D84DC5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500C0A" w:rsidRDefault="00500C0A" w:rsidP="00500C0A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500C0A" w:rsidRDefault="00500C0A" w:rsidP="00500C0A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</w:p>
    <w:p w:rsidR="00500C0A" w:rsidRPr="00C527C8" w:rsidRDefault="00500C0A" w:rsidP="00500C0A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9</w:t>
      </w:r>
      <w:r w:rsidRPr="00C527C8">
        <w:rPr>
          <w:color w:val="006600"/>
          <w:spacing w:val="-1"/>
          <w:sz w:val="26"/>
          <w:szCs w:val="26"/>
        </w:rPr>
        <w:t xml:space="preserve"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</w:t>
      </w:r>
      <w:r w:rsidRPr="00C527C8">
        <w:rPr>
          <w:color w:val="006600"/>
          <w:spacing w:val="-1"/>
          <w:sz w:val="26"/>
          <w:szCs w:val="26"/>
        </w:rPr>
        <w:lastRenderedPageBreak/>
        <w:t>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500C0A" w:rsidRPr="00543D77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Pr="00543D77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производятся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действующих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электроустановках,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вследствие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чего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Подрядчику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необходимо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проводить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согласованные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мероприятия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охране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требованиям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главы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XLVI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"Охрана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работ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командированного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персонала"</w:t>
      </w:r>
      <w:r>
        <w:rPr>
          <w:sz w:val="26"/>
          <w:szCs w:val="26"/>
        </w:rPr>
        <w:t xml:space="preserve"> Правил по охране труда при эксплуатации электроустановок </w:t>
      </w:r>
      <w:r w:rsidRPr="00543D77">
        <w:rPr>
          <w:sz w:val="26"/>
          <w:szCs w:val="26"/>
        </w:rPr>
        <w:t>введенных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328н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министерства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защиты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РФ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2013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г.</w:t>
      </w:r>
    </w:p>
    <w:p w:rsidR="00500C0A" w:rsidRPr="00DF0660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00C0A" w:rsidRPr="008E7AA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00C0A" w:rsidRPr="008E7AA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500C0A" w:rsidRPr="008E7AA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500C0A" w:rsidRPr="008E7AA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500C0A" w:rsidRPr="008E7AA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500C0A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500C0A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</w:t>
      </w:r>
      <w:r>
        <w:rPr>
          <w:sz w:val="26"/>
          <w:szCs w:val="26"/>
        </w:rPr>
        <w:t xml:space="preserve"> </w:t>
      </w:r>
    </w:p>
    <w:p w:rsidR="00500C0A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00C0A" w:rsidRPr="002C16BB" w:rsidRDefault="00500C0A" w:rsidP="00500C0A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10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500C0A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500C0A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500C0A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lastRenderedPageBreak/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00C0A" w:rsidRPr="00921FB1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00C0A" w:rsidRPr="00F24E09" w:rsidRDefault="00500C0A" w:rsidP="00500C0A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500C0A" w:rsidRDefault="00500C0A" w:rsidP="00500C0A">
      <w:pPr>
        <w:suppressAutoHyphens/>
        <w:ind w:firstLine="540"/>
        <w:jc w:val="both"/>
        <w:rPr>
          <w:b/>
          <w:sz w:val="26"/>
          <w:szCs w:val="26"/>
        </w:rPr>
      </w:pPr>
    </w:p>
    <w:p w:rsidR="00500C0A" w:rsidRPr="002C16BB" w:rsidRDefault="00500C0A" w:rsidP="00500C0A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11</w:t>
      </w:r>
      <w:r w:rsidRPr="00F24E09">
        <w:rPr>
          <w:b/>
          <w:sz w:val="26"/>
          <w:szCs w:val="26"/>
        </w:rPr>
        <w:t>.  Гарантии Подрядчика</w:t>
      </w:r>
    </w:p>
    <w:p w:rsidR="00500C0A" w:rsidRPr="008E7AA1" w:rsidRDefault="00500C0A" w:rsidP="00500C0A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500C0A" w:rsidRPr="008E7AA1" w:rsidRDefault="00500C0A" w:rsidP="00500C0A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00C0A" w:rsidRPr="00996B98" w:rsidRDefault="00500C0A" w:rsidP="00500C0A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11.3. </w:t>
      </w:r>
      <w:r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500C0A" w:rsidRDefault="00500C0A" w:rsidP="00500C0A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500C0A" w:rsidRPr="002C16BB" w:rsidRDefault="00500C0A" w:rsidP="00500C0A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500C0A" w:rsidRPr="002C16BB" w:rsidRDefault="00500C0A" w:rsidP="00500C0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12.1. </w:t>
      </w:r>
      <w:r w:rsidRPr="002C16BB">
        <w:rPr>
          <w:sz w:val="26"/>
          <w:szCs w:val="26"/>
        </w:rPr>
        <w:t>Заказчик имеет право осуществлять к</w:t>
      </w:r>
      <w:bookmarkStart w:id="0" w:name="_GoBack"/>
      <w:bookmarkEnd w:id="0"/>
      <w:r w:rsidRPr="002C16BB">
        <w:rPr>
          <w:sz w:val="26"/>
          <w:szCs w:val="26"/>
        </w:rPr>
        <w:t>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500C0A" w:rsidRPr="002C16BB" w:rsidRDefault="00500C0A" w:rsidP="00500C0A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500C0A" w:rsidRPr="002C16BB" w:rsidRDefault="00500C0A" w:rsidP="00500C0A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500C0A" w:rsidRPr="0058412A" w:rsidRDefault="00500C0A" w:rsidP="00500C0A">
      <w:pPr>
        <w:suppressAutoHyphens/>
        <w:autoSpaceDE w:val="0"/>
        <w:autoSpaceDN w:val="0"/>
        <w:adjustRightInd w:val="0"/>
        <w:ind w:right="-16"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12.4. Подрядчик предоставляет отдельные акты выполненных работ (оформленные по формам: КС-2, З-1) по отдельным объектам. Фактическое выполнение подтверждается фотоотчетом.</w:t>
      </w:r>
    </w:p>
    <w:p w:rsidR="00500C0A" w:rsidRPr="0058412A" w:rsidRDefault="00500C0A" w:rsidP="00500C0A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2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58412A">
        <w:rPr>
          <w:b/>
          <w:color w:val="632423" w:themeColor="accent2" w:themeShade="80"/>
          <w:spacing w:val="-2"/>
          <w:sz w:val="26"/>
          <w:szCs w:val="26"/>
        </w:rPr>
        <w:t xml:space="preserve"> </w:t>
      </w:r>
    </w:p>
    <w:p w:rsidR="00177CEC" w:rsidRDefault="00177CEC" w:rsidP="00500C0A">
      <w:pPr>
        <w:shd w:val="clear" w:color="auto" w:fill="FFFFFF"/>
        <w:suppressAutoHyphens/>
        <w:ind w:firstLine="540"/>
        <w:jc w:val="both"/>
        <w:rPr>
          <w:color w:val="632423" w:themeColor="accent2" w:themeShade="80"/>
          <w:sz w:val="26"/>
          <w:szCs w:val="26"/>
        </w:rPr>
      </w:pPr>
    </w:p>
    <w:p w:rsidR="00177CEC" w:rsidRDefault="00177CEC" w:rsidP="00500C0A">
      <w:pPr>
        <w:shd w:val="clear" w:color="auto" w:fill="FFFFFF"/>
        <w:suppressAutoHyphens/>
        <w:ind w:firstLine="540"/>
        <w:jc w:val="both"/>
        <w:rPr>
          <w:color w:val="632423" w:themeColor="accent2" w:themeShade="80"/>
          <w:sz w:val="26"/>
          <w:szCs w:val="26"/>
        </w:rPr>
      </w:pPr>
    </w:p>
    <w:p w:rsidR="00500C0A" w:rsidRPr="0058412A" w:rsidRDefault="00500C0A" w:rsidP="00500C0A">
      <w:pPr>
        <w:shd w:val="clear" w:color="auto" w:fill="FFFFFF"/>
        <w:suppressAutoHyphens/>
        <w:ind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lastRenderedPageBreak/>
        <w:t xml:space="preserve">Приемка выполненных строительно-монтажных работ осуществляется после оформления дополнительных соглашений о включении в состав </w:t>
      </w:r>
      <w:proofErr w:type="gramStart"/>
      <w:r w:rsidRPr="0058412A">
        <w:rPr>
          <w:color w:val="632423" w:themeColor="accent2" w:themeShade="80"/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по факту исполнения рабочей документации.</w:t>
      </w:r>
    </w:p>
    <w:p w:rsidR="00500C0A" w:rsidRDefault="00500C0A" w:rsidP="00500C0A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00C0A" w:rsidRDefault="00500C0A" w:rsidP="00500C0A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00C0A" w:rsidRPr="00ED4D25" w:rsidRDefault="00500C0A" w:rsidP="00500C0A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Pr="00ED4D25">
        <w:rPr>
          <w:b/>
          <w:sz w:val="26"/>
          <w:szCs w:val="26"/>
        </w:rPr>
        <w:t>. Сроки выполнения работ:</w:t>
      </w:r>
    </w:p>
    <w:p w:rsidR="00500C0A" w:rsidRPr="00ED4D25" w:rsidRDefault="00500C0A" w:rsidP="00500C0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4D25">
        <w:rPr>
          <w:sz w:val="26"/>
          <w:szCs w:val="26"/>
        </w:rPr>
        <w:t>Начало работ  –  с момента заключения договора.</w:t>
      </w:r>
    </w:p>
    <w:p w:rsidR="004D546D" w:rsidRPr="00ED4D25" w:rsidRDefault="00500C0A" w:rsidP="00500C0A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  <w:r w:rsidRPr="00ED4D25">
        <w:rPr>
          <w:color w:val="0000FF"/>
          <w:sz w:val="26"/>
          <w:szCs w:val="26"/>
        </w:rPr>
        <w:t>Окончание работ –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F34590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4D546D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- </w:t>
      </w:r>
    </w:p>
    <w:p w:rsidR="004D546D" w:rsidRPr="0004746A" w:rsidRDefault="004D546D" w:rsidP="004D546D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4D546D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ВЛ и ТП </w:t>
      </w:r>
      <w:r>
        <w:rPr>
          <w:i/>
          <w:spacing w:val="-2"/>
          <w:sz w:val="26"/>
          <w:szCs w:val="26"/>
        </w:rPr>
        <w:t xml:space="preserve">в системе координат WGS-8, - </w:t>
      </w:r>
    </w:p>
    <w:p w:rsidR="004D546D" w:rsidRDefault="004D546D" w:rsidP="004D546D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4D546D" w:rsidRPr="00F34590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Акты обследования, - на      </w:t>
      </w:r>
      <w:r w:rsidR="00333B1C">
        <w:rPr>
          <w:i/>
          <w:spacing w:val="-2"/>
          <w:sz w:val="26"/>
          <w:szCs w:val="26"/>
        </w:rPr>
        <w:t>3</w:t>
      </w:r>
      <w:r>
        <w:rPr>
          <w:i/>
          <w:spacing w:val="-2"/>
          <w:sz w:val="26"/>
          <w:szCs w:val="26"/>
        </w:rPr>
        <w:t xml:space="preserve">      л. в 1 экз.                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Главный инженер СП ПЮЭС</w:t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 w:rsidR="0013751C">
        <w:rPr>
          <w:b/>
          <w:i/>
          <w:sz w:val="26"/>
          <w:szCs w:val="26"/>
        </w:rPr>
        <w:t xml:space="preserve">                                </w:t>
      </w:r>
      <w:r w:rsidRPr="00ED4D25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31" w:rsidRDefault="00891E31" w:rsidP="00903C20">
      <w:r>
        <w:separator/>
      </w:r>
    </w:p>
  </w:endnote>
  <w:endnote w:type="continuationSeparator" w:id="0">
    <w:p w:rsidR="00891E31" w:rsidRDefault="00891E31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31" w:rsidRDefault="00891E31" w:rsidP="00903C20">
      <w:r>
        <w:separator/>
      </w:r>
    </w:p>
  </w:footnote>
  <w:footnote w:type="continuationSeparator" w:id="0">
    <w:p w:rsidR="00891E31" w:rsidRDefault="00891E31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77CEC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0D09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3B1C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0C0A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962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152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1E31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0749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DF78A6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E731-79B7-44D0-8F1C-85DF32D22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3357</Words>
  <Characters>25096</Characters>
  <Application>Microsoft Office Word</Application>
  <DocSecurity>0</DocSecurity>
  <Lines>209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28397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6</cp:revision>
  <cp:lastPrinted>2016-12-14T01:49:00Z</cp:lastPrinted>
  <dcterms:created xsi:type="dcterms:W3CDTF">2016-11-20T23:21:00Z</dcterms:created>
  <dcterms:modified xsi:type="dcterms:W3CDTF">2016-12-14T01:50:00Z</dcterms:modified>
</cp:coreProperties>
</file>