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DD0" w:rsidRPr="00980FFA" w:rsidRDefault="00C01700" w:rsidP="007B3256">
      <w:pPr>
        <w:ind w:left="360" w:firstLine="284"/>
        <w:rPr>
          <w:b/>
          <w:bCs/>
          <w:sz w:val="24"/>
          <w:szCs w:val="24"/>
        </w:rPr>
      </w:pPr>
      <w:r w:rsidRPr="00980FFA">
        <w:rPr>
          <w:b/>
          <w:bCs/>
          <w:sz w:val="24"/>
          <w:szCs w:val="24"/>
        </w:rPr>
        <w:t xml:space="preserve">                                            </w:t>
      </w:r>
      <w:r w:rsidR="00E505CB" w:rsidRPr="00980FFA">
        <w:rPr>
          <w:b/>
          <w:bCs/>
          <w:sz w:val="24"/>
          <w:szCs w:val="24"/>
        </w:rPr>
        <w:t>Д</w:t>
      </w:r>
      <w:r w:rsidR="007B3256" w:rsidRPr="00980FFA">
        <w:rPr>
          <w:b/>
          <w:bCs/>
          <w:sz w:val="24"/>
          <w:szCs w:val="24"/>
        </w:rPr>
        <w:t>оговор о</w:t>
      </w:r>
      <w:r w:rsidR="007B3256" w:rsidRPr="00980FFA">
        <w:rPr>
          <w:b/>
          <w:sz w:val="24"/>
          <w:szCs w:val="24"/>
        </w:rPr>
        <w:t>казания услуг</w:t>
      </w:r>
    </w:p>
    <w:tbl>
      <w:tblPr>
        <w:tblW w:w="0" w:type="auto"/>
        <w:tblLook w:val="0000" w:firstRow="0" w:lastRow="0" w:firstColumn="0" w:lastColumn="0" w:noHBand="0" w:noVBand="0"/>
      </w:tblPr>
      <w:tblGrid>
        <w:gridCol w:w="4927"/>
        <w:gridCol w:w="4928"/>
      </w:tblGrid>
      <w:tr w:rsidR="00E505CB" w:rsidRPr="00980FFA">
        <w:tc>
          <w:tcPr>
            <w:tcW w:w="4927" w:type="dxa"/>
            <w:tcBorders>
              <w:top w:val="nil"/>
              <w:left w:val="nil"/>
              <w:bottom w:val="nil"/>
              <w:right w:val="nil"/>
            </w:tcBorders>
          </w:tcPr>
          <w:p w:rsidR="00E505CB" w:rsidRPr="00980FFA" w:rsidRDefault="00E505CB" w:rsidP="00E505CB">
            <w:pPr>
              <w:jc w:val="both"/>
              <w:rPr>
                <w:b/>
                <w:sz w:val="24"/>
                <w:szCs w:val="24"/>
              </w:rPr>
            </w:pPr>
            <w:r w:rsidRPr="00980FFA">
              <w:rPr>
                <w:b/>
                <w:sz w:val="24"/>
                <w:szCs w:val="24"/>
              </w:rPr>
              <w:t>г. Благовещенск.</w:t>
            </w:r>
          </w:p>
        </w:tc>
        <w:tc>
          <w:tcPr>
            <w:tcW w:w="4928" w:type="dxa"/>
            <w:tcBorders>
              <w:top w:val="nil"/>
              <w:left w:val="nil"/>
              <w:bottom w:val="nil"/>
              <w:right w:val="nil"/>
            </w:tcBorders>
          </w:tcPr>
          <w:p w:rsidR="00E505CB" w:rsidRPr="00980FFA" w:rsidRDefault="008B6CD8" w:rsidP="0009132D">
            <w:pPr>
              <w:jc w:val="right"/>
              <w:rPr>
                <w:b/>
                <w:sz w:val="24"/>
                <w:szCs w:val="24"/>
              </w:rPr>
            </w:pPr>
            <w:r w:rsidRPr="00980FFA">
              <w:rPr>
                <w:b/>
                <w:sz w:val="24"/>
                <w:szCs w:val="24"/>
              </w:rPr>
              <w:t>о</w:t>
            </w:r>
            <w:r w:rsidR="00E505CB" w:rsidRPr="00980FFA">
              <w:rPr>
                <w:b/>
                <w:sz w:val="24"/>
                <w:szCs w:val="24"/>
              </w:rPr>
              <w:t>т</w:t>
            </w:r>
            <w:r w:rsidRPr="00980FFA">
              <w:rPr>
                <w:b/>
                <w:sz w:val="24"/>
                <w:szCs w:val="24"/>
              </w:rPr>
              <w:t xml:space="preserve"> </w:t>
            </w:r>
            <w:r w:rsidR="00E505CB" w:rsidRPr="00980FFA">
              <w:rPr>
                <w:b/>
                <w:sz w:val="24"/>
                <w:szCs w:val="24"/>
              </w:rPr>
              <w:t xml:space="preserve"> </w:t>
            </w:r>
            <w:r w:rsidR="007B3256" w:rsidRPr="00980FFA">
              <w:rPr>
                <w:b/>
                <w:sz w:val="24"/>
                <w:szCs w:val="24"/>
              </w:rPr>
              <w:t>«</w:t>
            </w:r>
            <w:r w:rsidR="005F1353" w:rsidRPr="00980FFA">
              <w:rPr>
                <w:b/>
                <w:sz w:val="24"/>
                <w:szCs w:val="24"/>
              </w:rPr>
              <w:t xml:space="preserve"> </w:t>
            </w:r>
            <w:r w:rsidR="00A76548" w:rsidRPr="00980FFA">
              <w:rPr>
                <w:b/>
                <w:sz w:val="24"/>
                <w:szCs w:val="24"/>
                <w:lang w:val="en-US"/>
              </w:rPr>
              <w:t>___</w:t>
            </w:r>
            <w:r w:rsidR="005F1353" w:rsidRPr="00980FFA">
              <w:rPr>
                <w:b/>
                <w:sz w:val="24"/>
                <w:szCs w:val="24"/>
              </w:rPr>
              <w:t xml:space="preserve"> </w:t>
            </w:r>
            <w:r w:rsidR="007B3256" w:rsidRPr="00980FFA">
              <w:rPr>
                <w:b/>
                <w:sz w:val="24"/>
                <w:szCs w:val="24"/>
              </w:rPr>
              <w:t>«</w:t>
            </w:r>
            <w:r w:rsidR="00A76548" w:rsidRPr="00980FFA">
              <w:rPr>
                <w:b/>
                <w:sz w:val="24"/>
                <w:szCs w:val="24"/>
                <w:lang w:val="en-US"/>
              </w:rPr>
              <w:t>__________</w:t>
            </w:r>
            <w:r w:rsidR="00E505CB" w:rsidRPr="00980FFA">
              <w:rPr>
                <w:b/>
                <w:sz w:val="24"/>
                <w:szCs w:val="24"/>
              </w:rPr>
              <w:t xml:space="preserve"> 201</w:t>
            </w:r>
            <w:r w:rsidR="0009132D">
              <w:rPr>
                <w:b/>
                <w:sz w:val="24"/>
                <w:szCs w:val="24"/>
              </w:rPr>
              <w:t>_</w:t>
            </w:r>
            <w:r w:rsidR="00C01700" w:rsidRPr="00980FFA">
              <w:rPr>
                <w:b/>
                <w:sz w:val="24"/>
                <w:szCs w:val="24"/>
              </w:rPr>
              <w:t xml:space="preserve"> </w:t>
            </w:r>
            <w:r w:rsidR="00E505CB" w:rsidRPr="00980FFA">
              <w:rPr>
                <w:b/>
                <w:sz w:val="24"/>
                <w:szCs w:val="24"/>
              </w:rPr>
              <w:t xml:space="preserve"> года</w:t>
            </w:r>
          </w:p>
        </w:tc>
      </w:tr>
    </w:tbl>
    <w:p w:rsidR="00E505CB" w:rsidRPr="00980FFA" w:rsidRDefault="00E505CB" w:rsidP="00E505CB">
      <w:pPr>
        <w:jc w:val="both"/>
        <w:rPr>
          <w:sz w:val="24"/>
          <w:szCs w:val="24"/>
        </w:rPr>
      </w:pPr>
    </w:p>
    <w:p w:rsidR="00EC52FB" w:rsidRPr="005A5036" w:rsidRDefault="003A28AC" w:rsidP="00EC52FB">
      <w:pPr>
        <w:jc w:val="both"/>
        <w:rPr>
          <w:sz w:val="22"/>
          <w:szCs w:val="22"/>
        </w:rPr>
      </w:pPr>
      <w:r w:rsidRPr="005A5036">
        <w:rPr>
          <w:b/>
          <w:sz w:val="22"/>
          <w:szCs w:val="22"/>
        </w:rPr>
        <w:t xml:space="preserve">           </w:t>
      </w:r>
      <w:proofErr w:type="gramStart"/>
      <w:r w:rsidR="00ED7730" w:rsidRPr="005A5036">
        <w:rPr>
          <w:b/>
          <w:sz w:val="22"/>
          <w:szCs w:val="22"/>
        </w:rPr>
        <w:t>Акционерное общество «Дальневосточная распределительная сетевая компания»  (АО «ДРСК»)</w:t>
      </w:r>
      <w:r w:rsidR="005F1353" w:rsidRPr="005A5036">
        <w:rPr>
          <w:sz w:val="22"/>
          <w:szCs w:val="22"/>
        </w:rPr>
        <w:t>,</w:t>
      </w:r>
      <w:r w:rsidR="00A01F9F" w:rsidRPr="005A5036">
        <w:rPr>
          <w:sz w:val="22"/>
          <w:szCs w:val="22"/>
        </w:rPr>
        <w:t xml:space="preserve"> </w:t>
      </w:r>
      <w:r w:rsidR="00A76548" w:rsidRPr="005A5036">
        <w:rPr>
          <w:sz w:val="22"/>
          <w:szCs w:val="22"/>
        </w:rPr>
        <w:t>именуемое в дальнейшем «</w:t>
      </w:r>
      <w:r w:rsidR="007B3256" w:rsidRPr="005A5036">
        <w:rPr>
          <w:sz w:val="22"/>
          <w:szCs w:val="22"/>
        </w:rPr>
        <w:t>З</w:t>
      </w:r>
      <w:r w:rsidR="009010A3">
        <w:rPr>
          <w:sz w:val="22"/>
          <w:szCs w:val="22"/>
        </w:rPr>
        <w:t>а</w:t>
      </w:r>
      <w:r w:rsidR="007B3256" w:rsidRPr="005A5036">
        <w:rPr>
          <w:sz w:val="22"/>
          <w:szCs w:val="22"/>
        </w:rPr>
        <w:t>казчик</w:t>
      </w:r>
      <w:r w:rsidR="00A76548" w:rsidRPr="005A5036">
        <w:rPr>
          <w:sz w:val="22"/>
          <w:szCs w:val="22"/>
        </w:rPr>
        <w:t xml:space="preserve">», </w:t>
      </w:r>
      <w:r w:rsidR="00A01F9F" w:rsidRPr="005A5036">
        <w:rPr>
          <w:sz w:val="22"/>
          <w:szCs w:val="22"/>
        </w:rPr>
        <w:t>в лице</w:t>
      </w:r>
      <w:r w:rsidRPr="005A5036">
        <w:rPr>
          <w:sz w:val="22"/>
          <w:szCs w:val="22"/>
        </w:rPr>
        <w:t xml:space="preserve"> </w:t>
      </w:r>
      <w:r w:rsidR="00A01F9F" w:rsidRPr="005A5036">
        <w:rPr>
          <w:sz w:val="22"/>
          <w:szCs w:val="22"/>
        </w:rPr>
        <w:t>_____________</w:t>
      </w:r>
      <w:r w:rsidR="00A76548" w:rsidRPr="005A5036">
        <w:rPr>
          <w:sz w:val="22"/>
          <w:szCs w:val="22"/>
        </w:rPr>
        <w:t>________</w:t>
      </w:r>
      <w:r w:rsidR="00A01F9F" w:rsidRPr="005A5036">
        <w:rPr>
          <w:sz w:val="22"/>
          <w:szCs w:val="22"/>
        </w:rPr>
        <w:t>_</w:t>
      </w:r>
      <w:r w:rsidR="005F1353" w:rsidRPr="005A5036">
        <w:rPr>
          <w:sz w:val="22"/>
          <w:szCs w:val="22"/>
        </w:rPr>
        <w:t xml:space="preserve"> действующего на основании</w:t>
      </w:r>
      <w:r w:rsidRPr="005A5036">
        <w:rPr>
          <w:sz w:val="22"/>
          <w:szCs w:val="22"/>
        </w:rPr>
        <w:t xml:space="preserve"> </w:t>
      </w:r>
      <w:r w:rsidR="00A01F9F" w:rsidRPr="005A5036">
        <w:rPr>
          <w:sz w:val="22"/>
          <w:szCs w:val="22"/>
        </w:rPr>
        <w:t>________________</w:t>
      </w:r>
      <w:r w:rsidR="00A76548" w:rsidRPr="005A5036">
        <w:rPr>
          <w:sz w:val="22"/>
          <w:szCs w:val="22"/>
        </w:rPr>
        <w:t>__________,</w:t>
      </w:r>
      <w:r w:rsidRPr="005A5036">
        <w:rPr>
          <w:sz w:val="22"/>
          <w:szCs w:val="22"/>
        </w:rPr>
        <w:t xml:space="preserve"> </w:t>
      </w:r>
      <w:r w:rsidR="00A76548" w:rsidRPr="005A5036">
        <w:rPr>
          <w:sz w:val="22"/>
          <w:szCs w:val="22"/>
          <w:lang w:val="en-US"/>
        </w:rPr>
        <w:t>c</w:t>
      </w:r>
      <w:r w:rsidR="00A76548" w:rsidRPr="005A5036">
        <w:rPr>
          <w:sz w:val="22"/>
          <w:szCs w:val="22"/>
        </w:rPr>
        <w:t xml:space="preserve"> </w:t>
      </w:r>
      <w:r w:rsidR="00EC52FB" w:rsidRPr="005A5036">
        <w:rPr>
          <w:sz w:val="22"/>
          <w:szCs w:val="22"/>
        </w:rPr>
        <w:t xml:space="preserve">одной стороны, и </w:t>
      </w:r>
      <w:r w:rsidRPr="005A5036">
        <w:rPr>
          <w:sz w:val="22"/>
          <w:szCs w:val="22"/>
        </w:rPr>
        <w:t xml:space="preserve">  </w:t>
      </w:r>
      <w:r w:rsidR="00A01F9F" w:rsidRPr="005A5036">
        <w:rPr>
          <w:b/>
          <w:sz w:val="22"/>
          <w:szCs w:val="22"/>
        </w:rPr>
        <w:t>_________________________</w:t>
      </w:r>
      <w:r w:rsidR="00EC52FB" w:rsidRPr="005A5036">
        <w:rPr>
          <w:b/>
          <w:sz w:val="22"/>
          <w:szCs w:val="22"/>
        </w:rPr>
        <w:t>,</w:t>
      </w:r>
      <w:r w:rsidR="00EC52FB" w:rsidRPr="005A5036">
        <w:rPr>
          <w:sz w:val="22"/>
          <w:szCs w:val="22"/>
        </w:rPr>
        <w:t xml:space="preserve"> именуемое в дальнейшем </w:t>
      </w:r>
      <w:r w:rsidR="001C2156" w:rsidRPr="005A5036">
        <w:rPr>
          <w:sz w:val="22"/>
          <w:szCs w:val="22"/>
        </w:rPr>
        <w:t>«</w:t>
      </w:r>
      <w:r w:rsidR="00EC52FB" w:rsidRPr="005A5036">
        <w:rPr>
          <w:sz w:val="22"/>
          <w:szCs w:val="22"/>
        </w:rPr>
        <w:t>Исполнитель</w:t>
      </w:r>
      <w:r w:rsidR="001C2156" w:rsidRPr="005A5036">
        <w:rPr>
          <w:sz w:val="22"/>
          <w:szCs w:val="22"/>
        </w:rPr>
        <w:t>»</w:t>
      </w:r>
      <w:r w:rsidR="00EC52FB" w:rsidRPr="005A5036">
        <w:rPr>
          <w:sz w:val="22"/>
          <w:szCs w:val="22"/>
        </w:rPr>
        <w:t xml:space="preserve">, в лице </w:t>
      </w:r>
      <w:r w:rsidR="00A01F9F" w:rsidRPr="005A5036">
        <w:rPr>
          <w:b/>
          <w:sz w:val="22"/>
          <w:szCs w:val="22"/>
        </w:rPr>
        <w:t>________________________</w:t>
      </w:r>
      <w:r w:rsidR="00EC52FB" w:rsidRPr="005A5036">
        <w:rPr>
          <w:sz w:val="22"/>
          <w:szCs w:val="22"/>
        </w:rPr>
        <w:t>, действующе</w:t>
      </w:r>
      <w:r w:rsidRPr="005A5036">
        <w:rPr>
          <w:sz w:val="22"/>
          <w:szCs w:val="22"/>
        </w:rPr>
        <w:t>го</w:t>
      </w:r>
      <w:r w:rsidR="00EC52FB" w:rsidRPr="005A5036">
        <w:rPr>
          <w:sz w:val="22"/>
          <w:szCs w:val="22"/>
        </w:rPr>
        <w:t xml:space="preserve"> на основании </w:t>
      </w:r>
      <w:r w:rsidR="00A01F9F" w:rsidRPr="005A5036">
        <w:rPr>
          <w:sz w:val="22"/>
          <w:szCs w:val="22"/>
        </w:rPr>
        <w:t>_________________________</w:t>
      </w:r>
      <w:r w:rsidR="00EC52FB" w:rsidRPr="005A5036">
        <w:rPr>
          <w:sz w:val="22"/>
          <w:szCs w:val="22"/>
        </w:rPr>
        <w:t xml:space="preserve">, с другой стороны, вместе именуемые </w:t>
      </w:r>
      <w:r w:rsidR="001C2156" w:rsidRPr="005A5036">
        <w:rPr>
          <w:sz w:val="22"/>
          <w:szCs w:val="22"/>
        </w:rPr>
        <w:t>«</w:t>
      </w:r>
      <w:r w:rsidR="00EC52FB" w:rsidRPr="005A5036">
        <w:rPr>
          <w:sz w:val="22"/>
          <w:szCs w:val="22"/>
        </w:rPr>
        <w:t>Стороны</w:t>
      </w:r>
      <w:r w:rsidR="001C2156" w:rsidRPr="005A5036">
        <w:rPr>
          <w:sz w:val="22"/>
          <w:szCs w:val="22"/>
        </w:rPr>
        <w:t>»</w:t>
      </w:r>
      <w:r w:rsidR="00EC52FB" w:rsidRPr="005A5036">
        <w:rPr>
          <w:sz w:val="22"/>
          <w:szCs w:val="22"/>
        </w:rPr>
        <w:t>, заключили настоящий Договор о нижеследующем:</w:t>
      </w:r>
      <w:proofErr w:type="gramEnd"/>
    </w:p>
    <w:p w:rsidR="0017691F" w:rsidRPr="005A5036" w:rsidRDefault="0017691F" w:rsidP="000C0096">
      <w:pPr>
        <w:numPr>
          <w:ilvl w:val="0"/>
          <w:numId w:val="7"/>
        </w:numPr>
        <w:tabs>
          <w:tab w:val="left" w:pos="3686"/>
          <w:tab w:val="left" w:pos="4111"/>
          <w:tab w:val="left" w:pos="4536"/>
        </w:tabs>
        <w:jc w:val="center"/>
        <w:rPr>
          <w:b/>
          <w:bCs/>
          <w:sz w:val="22"/>
          <w:szCs w:val="22"/>
        </w:rPr>
      </w:pPr>
      <w:r w:rsidRPr="005A5036">
        <w:rPr>
          <w:b/>
          <w:bCs/>
          <w:sz w:val="22"/>
          <w:szCs w:val="22"/>
        </w:rPr>
        <w:t>П</w:t>
      </w:r>
      <w:r w:rsidR="00244A26">
        <w:rPr>
          <w:b/>
          <w:bCs/>
          <w:sz w:val="22"/>
          <w:szCs w:val="22"/>
        </w:rPr>
        <w:t xml:space="preserve">РЕДМЕТ </w:t>
      </w:r>
      <w:r w:rsidRPr="005A5036">
        <w:rPr>
          <w:b/>
          <w:bCs/>
          <w:sz w:val="22"/>
          <w:szCs w:val="22"/>
        </w:rPr>
        <w:t>Д</w:t>
      </w:r>
      <w:r w:rsidR="00244A26">
        <w:rPr>
          <w:b/>
          <w:bCs/>
          <w:sz w:val="22"/>
          <w:szCs w:val="22"/>
        </w:rPr>
        <w:t>ОГОВОРА</w:t>
      </w:r>
    </w:p>
    <w:p w:rsidR="00517DEA" w:rsidRPr="00B711B9" w:rsidRDefault="00517DEA" w:rsidP="00BD7B4C">
      <w:pPr>
        <w:pStyle w:val="af8"/>
        <w:numPr>
          <w:ilvl w:val="1"/>
          <w:numId w:val="26"/>
        </w:numPr>
        <w:tabs>
          <w:tab w:val="left" w:pos="567"/>
          <w:tab w:val="left" w:pos="1276"/>
        </w:tabs>
        <w:ind w:left="0" w:firstLine="709"/>
        <w:jc w:val="both"/>
        <w:rPr>
          <w:sz w:val="22"/>
          <w:szCs w:val="22"/>
        </w:rPr>
      </w:pPr>
      <w:r w:rsidRPr="00B711B9">
        <w:rPr>
          <w:sz w:val="22"/>
          <w:szCs w:val="22"/>
        </w:rPr>
        <w:t>По настоящему Договору Испол</w:t>
      </w:r>
      <w:r w:rsidR="00D14EC5">
        <w:rPr>
          <w:sz w:val="22"/>
          <w:szCs w:val="22"/>
        </w:rPr>
        <w:t xml:space="preserve">нитель обязуется оказать услуги </w:t>
      </w:r>
      <w:r w:rsidRPr="00B711B9">
        <w:rPr>
          <w:sz w:val="22"/>
          <w:szCs w:val="22"/>
        </w:rPr>
        <w:t>«</w:t>
      </w:r>
      <w:bookmarkStart w:id="0" w:name="_GoBack"/>
      <w:r w:rsidR="00D14EC5" w:rsidRPr="00D03456">
        <w:rPr>
          <w:b/>
          <w:i/>
          <w:sz w:val="22"/>
          <w:szCs w:val="22"/>
        </w:rPr>
        <w:t>П</w:t>
      </w:r>
      <w:r w:rsidR="00D14EC5" w:rsidRPr="00D03456">
        <w:rPr>
          <w:b/>
          <w:i/>
          <w:sz w:val="22"/>
          <w:szCs w:val="22"/>
        </w:rPr>
        <w:t>рограммно</w:t>
      </w:r>
      <w:r w:rsidR="00D14EC5" w:rsidRPr="00D03456">
        <w:rPr>
          <w:b/>
          <w:i/>
          <w:sz w:val="22"/>
          <w:szCs w:val="22"/>
        </w:rPr>
        <w:t xml:space="preserve">е </w:t>
      </w:r>
      <w:r w:rsidR="00D14EC5" w:rsidRPr="00D03456">
        <w:rPr>
          <w:b/>
          <w:i/>
          <w:sz w:val="22"/>
          <w:szCs w:val="22"/>
        </w:rPr>
        <w:t>обеспечени</w:t>
      </w:r>
      <w:r w:rsidR="00D14EC5" w:rsidRPr="00D03456">
        <w:rPr>
          <w:b/>
          <w:i/>
          <w:sz w:val="22"/>
          <w:szCs w:val="22"/>
        </w:rPr>
        <w:t>е</w:t>
      </w:r>
      <w:r w:rsidR="00D14EC5" w:rsidRPr="00D03456">
        <w:rPr>
          <w:b/>
          <w:i/>
          <w:sz w:val="22"/>
          <w:szCs w:val="22"/>
        </w:rPr>
        <w:t xml:space="preserve">  Системы норм</w:t>
      </w:r>
      <w:r w:rsidR="00D14EC5" w:rsidRPr="00D03456">
        <w:rPr>
          <w:b/>
          <w:i/>
          <w:sz w:val="22"/>
          <w:szCs w:val="22"/>
        </w:rPr>
        <w:t>ативно-технической документации</w:t>
      </w:r>
      <w:bookmarkEnd w:id="0"/>
      <w:r w:rsidRPr="00B711B9">
        <w:rPr>
          <w:sz w:val="22"/>
          <w:szCs w:val="22"/>
        </w:rPr>
        <w:t>»  (далее - С</w:t>
      </w:r>
      <w:r w:rsidR="00277058">
        <w:rPr>
          <w:sz w:val="22"/>
          <w:szCs w:val="22"/>
        </w:rPr>
        <w:t>НТД</w:t>
      </w:r>
      <w:r w:rsidRPr="00B711B9">
        <w:rPr>
          <w:sz w:val="22"/>
          <w:szCs w:val="22"/>
        </w:rPr>
        <w:t>), а Заказчик обязуется эти услуги принять и оплатить на условиях, в порядке и сроки, установленные настоящим Договором.</w:t>
      </w:r>
    </w:p>
    <w:p w:rsidR="00517DEA" w:rsidRPr="00B711B9" w:rsidRDefault="00517DEA" w:rsidP="00BD7B4C">
      <w:pPr>
        <w:pStyle w:val="af8"/>
        <w:numPr>
          <w:ilvl w:val="1"/>
          <w:numId w:val="26"/>
        </w:numPr>
        <w:tabs>
          <w:tab w:val="left" w:pos="1276"/>
        </w:tabs>
        <w:ind w:left="0" w:firstLine="709"/>
        <w:jc w:val="both"/>
        <w:rPr>
          <w:sz w:val="22"/>
          <w:szCs w:val="22"/>
        </w:rPr>
      </w:pPr>
      <w:r w:rsidRPr="00B711B9">
        <w:rPr>
          <w:sz w:val="22"/>
          <w:szCs w:val="22"/>
        </w:rPr>
        <w:t>Перечень экземпляров С</w:t>
      </w:r>
      <w:r w:rsidR="00E779D7">
        <w:rPr>
          <w:sz w:val="22"/>
          <w:szCs w:val="22"/>
        </w:rPr>
        <w:t>НТД</w:t>
      </w:r>
      <w:r w:rsidRPr="00B711B9">
        <w:rPr>
          <w:sz w:val="22"/>
          <w:szCs w:val="22"/>
        </w:rPr>
        <w:t>, описание их свойств, условий работы</w:t>
      </w:r>
      <w:r w:rsidR="006D3369" w:rsidRPr="00B711B9">
        <w:rPr>
          <w:sz w:val="22"/>
          <w:szCs w:val="22"/>
        </w:rPr>
        <w:t xml:space="preserve"> и</w:t>
      </w:r>
      <w:r w:rsidRPr="00B711B9">
        <w:rPr>
          <w:sz w:val="22"/>
          <w:szCs w:val="22"/>
        </w:rPr>
        <w:t xml:space="preserve"> условия проведения сопровождения (обновления) содержатся в Спецификации (Приложение №</w:t>
      </w:r>
      <w:r w:rsidR="00515872">
        <w:rPr>
          <w:sz w:val="22"/>
          <w:szCs w:val="22"/>
        </w:rPr>
        <w:t>2</w:t>
      </w:r>
      <w:r w:rsidRPr="00B711B9">
        <w:rPr>
          <w:sz w:val="22"/>
          <w:szCs w:val="22"/>
        </w:rPr>
        <w:t xml:space="preserve"> к Договору).</w:t>
      </w:r>
    </w:p>
    <w:p w:rsidR="00517DEA" w:rsidRPr="00B711B9" w:rsidRDefault="00517DEA" w:rsidP="00BD7B4C">
      <w:pPr>
        <w:pStyle w:val="af8"/>
        <w:numPr>
          <w:ilvl w:val="1"/>
          <w:numId w:val="26"/>
        </w:numPr>
        <w:tabs>
          <w:tab w:val="left" w:pos="567"/>
          <w:tab w:val="left" w:pos="1276"/>
        </w:tabs>
        <w:ind w:left="0" w:firstLine="709"/>
        <w:jc w:val="both"/>
        <w:rPr>
          <w:sz w:val="22"/>
          <w:szCs w:val="22"/>
        </w:rPr>
      </w:pPr>
      <w:r w:rsidRPr="00B711B9">
        <w:rPr>
          <w:sz w:val="22"/>
          <w:szCs w:val="22"/>
        </w:rPr>
        <w:t>Услуги по обеспечению доступом к С</w:t>
      </w:r>
      <w:r w:rsidR="00E779D7">
        <w:rPr>
          <w:sz w:val="22"/>
          <w:szCs w:val="22"/>
        </w:rPr>
        <w:t>НТД</w:t>
      </w:r>
      <w:r w:rsidRPr="00B711B9">
        <w:rPr>
          <w:sz w:val="22"/>
          <w:szCs w:val="22"/>
        </w:rPr>
        <w:t xml:space="preserve"> включают в себя:</w:t>
      </w:r>
    </w:p>
    <w:p w:rsidR="00517DEA" w:rsidRPr="00B711B9" w:rsidRDefault="00517DEA" w:rsidP="00BD7B4C">
      <w:pPr>
        <w:pStyle w:val="af8"/>
        <w:numPr>
          <w:ilvl w:val="2"/>
          <w:numId w:val="27"/>
        </w:numPr>
        <w:tabs>
          <w:tab w:val="left" w:pos="567"/>
          <w:tab w:val="left" w:pos="1276"/>
        </w:tabs>
        <w:ind w:left="0" w:firstLine="709"/>
        <w:jc w:val="both"/>
        <w:rPr>
          <w:sz w:val="22"/>
          <w:szCs w:val="22"/>
        </w:rPr>
      </w:pPr>
      <w:r w:rsidRPr="00B711B9">
        <w:rPr>
          <w:sz w:val="22"/>
          <w:szCs w:val="22"/>
        </w:rPr>
        <w:t>адаптацию (установка, тестирование, регистрация) С</w:t>
      </w:r>
      <w:r w:rsidR="00E779D7">
        <w:rPr>
          <w:sz w:val="22"/>
          <w:szCs w:val="22"/>
        </w:rPr>
        <w:t>НТД</w:t>
      </w:r>
      <w:r w:rsidRPr="00B711B9">
        <w:rPr>
          <w:sz w:val="22"/>
          <w:szCs w:val="22"/>
        </w:rPr>
        <w:t xml:space="preserve"> на компьютерном оборудовании Заказчика;</w:t>
      </w:r>
    </w:p>
    <w:p w:rsidR="00517DEA" w:rsidRPr="00B711B9" w:rsidRDefault="00517DEA" w:rsidP="00BD7B4C">
      <w:pPr>
        <w:pStyle w:val="af8"/>
        <w:numPr>
          <w:ilvl w:val="2"/>
          <w:numId w:val="27"/>
        </w:numPr>
        <w:tabs>
          <w:tab w:val="left" w:pos="1276"/>
        </w:tabs>
        <w:ind w:left="0" w:firstLine="709"/>
        <w:jc w:val="both"/>
        <w:rPr>
          <w:sz w:val="22"/>
          <w:szCs w:val="22"/>
        </w:rPr>
      </w:pPr>
      <w:r w:rsidRPr="00B711B9">
        <w:rPr>
          <w:sz w:val="22"/>
          <w:szCs w:val="22"/>
        </w:rPr>
        <w:t>предоставление круглосуточного доступа к экземплярам С</w:t>
      </w:r>
      <w:r w:rsidR="00E779D7">
        <w:rPr>
          <w:sz w:val="22"/>
          <w:szCs w:val="22"/>
        </w:rPr>
        <w:t>НТД</w:t>
      </w:r>
      <w:r w:rsidRPr="00B711B9">
        <w:rPr>
          <w:sz w:val="22"/>
          <w:szCs w:val="22"/>
        </w:rPr>
        <w:t>;</w:t>
      </w:r>
    </w:p>
    <w:p w:rsidR="00517DEA" w:rsidRPr="00B711B9" w:rsidRDefault="00517DEA" w:rsidP="00BD7B4C">
      <w:pPr>
        <w:pStyle w:val="af8"/>
        <w:numPr>
          <w:ilvl w:val="2"/>
          <w:numId w:val="27"/>
        </w:numPr>
        <w:tabs>
          <w:tab w:val="left" w:pos="567"/>
          <w:tab w:val="left" w:pos="1276"/>
        </w:tabs>
        <w:ind w:left="0" w:firstLine="709"/>
        <w:jc w:val="both"/>
        <w:rPr>
          <w:sz w:val="22"/>
          <w:szCs w:val="22"/>
        </w:rPr>
      </w:pPr>
      <w:r w:rsidRPr="00B711B9">
        <w:rPr>
          <w:sz w:val="22"/>
          <w:szCs w:val="22"/>
        </w:rPr>
        <w:t>регулярное обновление экземпляров С</w:t>
      </w:r>
      <w:r w:rsidR="00E779D7">
        <w:rPr>
          <w:sz w:val="22"/>
          <w:szCs w:val="22"/>
        </w:rPr>
        <w:t>НТД</w:t>
      </w:r>
      <w:r w:rsidRPr="00B711B9">
        <w:rPr>
          <w:sz w:val="22"/>
          <w:szCs w:val="22"/>
        </w:rPr>
        <w:t xml:space="preserve"> (обновление путем передачи пакетов новой информации и передачи новых редакций С</w:t>
      </w:r>
      <w:r w:rsidR="00E779D7">
        <w:rPr>
          <w:sz w:val="22"/>
          <w:szCs w:val="22"/>
        </w:rPr>
        <w:t>НТД</w:t>
      </w:r>
      <w:r w:rsidRPr="00B711B9">
        <w:rPr>
          <w:sz w:val="22"/>
          <w:szCs w:val="22"/>
        </w:rPr>
        <w:t>) в автоматическом режиме через Интернет, средствами самой программы. Периодичность обновления осуществляется  __________________</w:t>
      </w:r>
      <w:r w:rsidR="00E779D7">
        <w:rPr>
          <w:sz w:val="22"/>
          <w:szCs w:val="22"/>
        </w:rPr>
        <w:t xml:space="preserve">в соответствии </w:t>
      </w:r>
      <w:r w:rsidR="005F5F23">
        <w:rPr>
          <w:sz w:val="22"/>
          <w:szCs w:val="22"/>
        </w:rPr>
        <w:t xml:space="preserve">с </w:t>
      </w:r>
      <w:r w:rsidR="00E779D7">
        <w:rPr>
          <w:sz w:val="22"/>
          <w:szCs w:val="22"/>
        </w:rPr>
        <w:t>п.2.14 Т</w:t>
      </w:r>
      <w:r w:rsidR="00821322">
        <w:rPr>
          <w:sz w:val="22"/>
          <w:szCs w:val="22"/>
        </w:rPr>
        <w:t>ехнического задания</w:t>
      </w:r>
      <w:r w:rsidR="00E779D7">
        <w:rPr>
          <w:sz w:val="22"/>
          <w:szCs w:val="22"/>
        </w:rPr>
        <w:t xml:space="preserve"> (Приложение №1 к </w:t>
      </w:r>
      <w:r w:rsidR="002829E5">
        <w:rPr>
          <w:sz w:val="22"/>
          <w:szCs w:val="22"/>
        </w:rPr>
        <w:t>Д</w:t>
      </w:r>
      <w:r w:rsidR="00E779D7">
        <w:rPr>
          <w:sz w:val="22"/>
          <w:szCs w:val="22"/>
        </w:rPr>
        <w:t>оговору)</w:t>
      </w:r>
      <w:r w:rsidRPr="00B711B9">
        <w:rPr>
          <w:sz w:val="22"/>
          <w:szCs w:val="22"/>
        </w:rPr>
        <w:t xml:space="preserve">; </w:t>
      </w:r>
    </w:p>
    <w:p w:rsidR="00A52141" w:rsidRDefault="00517DEA" w:rsidP="00BD7B4C">
      <w:pPr>
        <w:pStyle w:val="af8"/>
        <w:numPr>
          <w:ilvl w:val="2"/>
          <w:numId w:val="27"/>
        </w:numPr>
        <w:tabs>
          <w:tab w:val="left" w:pos="1276"/>
        </w:tabs>
        <w:ind w:left="0" w:firstLine="709"/>
        <w:jc w:val="both"/>
        <w:rPr>
          <w:sz w:val="22"/>
          <w:szCs w:val="22"/>
        </w:rPr>
      </w:pPr>
      <w:r w:rsidRPr="00B711B9">
        <w:rPr>
          <w:sz w:val="22"/>
          <w:szCs w:val="22"/>
        </w:rPr>
        <w:t xml:space="preserve">техническая профилактика работоспособности экземпляров </w:t>
      </w:r>
      <w:r w:rsidR="00E779D7">
        <w:rPr>
          <w:sz w:val="22"/>
          <w:szCs w:val="22"/>
        </w:rPr>
        <w:t>СНТД</w:t>
      </w:r>
      <w:r w:rsidRPr="00B711B9">
        <w:rPr>
          <w:sz w:val="22"/>
          <w:szCs w:val="22"/>
        </w:rPr>
        <w:t xml:space="preserve"> и восстановление работоспособности экземпляров С</w:t>
      </w:r>
      <w:r w:rsidR="00E779D7">
        <w:rPr>
          <w:sz w:val="22"/>
          <w:szCs w:val="22"/>
        </w:rPr>
        <w:t>НТД</w:t>
      </w:r>
      <w:r w:rsidRPr="00B711B9">
        <w:rPr>
          <w:sz w:val="22"/>
          <w:szCs w:val="22"/>
        </w:rPr>
        <w:t>, в случае сбоев компьютерного оборудования, после их устранения Заказчиком (тестирование, переустановка);</w:t>
      </w:r>
    </w:p>
    <w:p w:rsidR="00B711B9" w:rsidRDefault="00B711B9" w:rsidP="00BD7B4C">
      <w:pPr>
        <w:pStyle w:val="af8"/>
        <w:numPr>
          <w:ilvl w:val="2"/>
          <w:numId w:val="27"/>
        </w:numPr>
        <w:tabs>
          <w:tab w:val="left" w:pos="1276"/>
        </w:tabs>
        <w:ind w:left="0" w:firstLine="709"/>
        <w:jc w:val="both"/>
        <w:rPr>
          <w:sz w:val="22"/>
          <w:szCs w:val="22"/>
        </w:rPr>
      </w:pPr>
      <w:r w:rsidRPr="00B711B9">
        <w:rPr>
          <w:sz w:val="22"/>
          <w:szCs w:val="22"/>
        </w:rPr>
        <w:t>консультирование Заказчика по работе экземпляров С</w:t>
      </w:r>
      <w:r w:rsidR="00E779D7">
        <w:rPr>
          <w:sz w:val="22"/>
          <w:szCs w:val="22"/>
        </w:rPr>
        <w:t>НТД</w:t>
      </w:r>
      <w:r w:rsidRPr="00B711B9">
        <w:rPr>
          <w:sz w:val="22"/>
          <w:szCs w:val="22"/>
        </w:rPr>
        <w:t xml:space="preserve">   по телефону и/или электронной почте;</w:t>
      </w:r>
    </w:p>
    <w:p w:rsidR="00B711B9" w:rsidRPr="00B711B9" w:rsidRDefault="00B711B9" w:rsidP="00BD7B4C">
      <w:pPr>
        <w:pStyle w:val="af8"/>
        <w:numPr>
          <w:ilvl w:val="2"/>
          <w:numId w:val="27"/>
        </w:numPr>
        <w:tabs>
          <w:tab w:val="left" w:pos="1276"/>
        </w:tabs>
        <w:ind w:left="0" w:firstLine="709"/>
        <w:jc w:val="both"/>
        <w:rPr>
          <w:sz w:val="22"/>
          <w:szCs w:val="22"/>
        </w:rPr>
      </w:pPr>
      <w:r w:rsidRPr="00B711B9">
        <w:rPr>
          <w:sz w:val="22"/>
          <w:szCs w:val="22"/>
        </w:rPr>
        <w:t xml:space="preserve">предоставление по запросам Заказчика электронных копий или </w:t>
      </w:r>
      <w:proofErr w:type="gramStart"/>
      <w:r w:rsidRPr="00B711B9">
        <w:rPr>
          <w:sz w:val="22"/>
          <w:szCs w:val="22"/>
        </w:rPr>
        <w:t>скан-копий</w:t>
      </w:r>
      <w:proofErr w:type="gramEnd"/>
      <w:r w:rsidRPr="00B711B9">
        <w:rPr>
          <w:sz w:val="22"/>
          <w:szCs w:val="22"/>
        </w:rPr>
        <w:t xml:space="preserve"> нормативных, нормативно-технических документов, типовой проектной документации, не вошедшей в экземпляры С</w:t>
      </w:r>
      <w:r w:rsidR="00E779D7">
        <w:rPr>
          <w:sz w:val="22"/>
          <w:szCs w:val="22"/>
        </w:rPr>
        <w:t>НТД</w:t>
      </w:r>
      <w:r w:rsidRPr="00B711B9">
        <w:rPr>
          <w:sz w:val="22"/>
          <w:szCs w:val="22"/>
        </w:rPr>
        <w:t>.</w:t>
      </w:r>
    </w:p>
    <w:p w:rsidR="00517DEA" w:rsidRDefault="00517DEA" w:rsidP="00BD7B4C">
      <w:pPr>
        <w:pStyle w:val="af8"/>
        <w:numPr>
          <w:ilvl w:val="1"/>
          <w:numId w:val="26"/>
        </w:numPr>
        <w:tabs>
          <w:tab w:val="left" w:pos="567"/>
          <w:tab w:val="left" w:pos="1276"/>
        </w:tabs>
        <w:ind w:left="0" w:firstLine="709"/>
        <w:jc w:val="both"/>
        <w:rPr>
          <w:sz w:val="22"/>
          <w:szCs w:val="22"/>
        </w:rPr>
      </w:pPr>
      <w:r w:rsidRPr="00B711B9">
        <w:rPr>
          <w:sz w:val="22"/>
          <w:szCs w:val="22"/>
        </w:rPr>
        <w:t>Исполнитель гарантирует, что обладает правами на воспроизведение (копирование экземпляров С</w:t>
      </w:r>
      <w:r w:rsidR="00E779D7">
        <w:rPr>
          <w:sz w:val="22"/>
          <w:szCs w:val="22"/>
        </w:rPr>
        <w:t>НТД</w:t>
      </w:r>
      <w:r w:rsidRPr="00B711B9">
        <w:rPr>
          <w:sz w:val="22"/>
          <w:szCs w:val="22"/>
        </w:rPr>
        <w:t>), распространение С</w:t>
      </w:r>
      <w:r w:rsidR="00E779D7">
        <w:rPr>
          <w:sz w:val="22"/>
          <w:szCs w:val="22"/>
        </w:rPr>
        <w:t>НТД</w:t>
      </w:r>
      <w:r w:rsidRPr="00B711B9">
        <w:rPr>
          <w:sz w:val="22"/>
          <w:szCs w:val="22"/>
        </w:rPr>
        <w:t xml:space="preserve"> (передачу пользователям экземпляров С</w:t>
      </w:r>
      <w:r w:rsidR="00E779D7">
        <w:rPr>
          <w:sz w:val="22"/>
          <w:szCs w:val="22"/>
        </w:rPr>
        <w:t>НТД</w:t>
      </w:r>
      <w:r w:rsidRPr="00B711B9">
        <w:rPr>
          <w:sz w:val="22"/>
          <w:szCs w:val="22"/>
        </w:rPr>
        <w:t xml:space="preserve"> и прав на ее использование, а также предоставление доступа к экземплярам С</w:t>
      </w:r>
      <w:r w:rsidR="00C838D7">
        <w:rPr>
          <w:sz w:val="22"/>
          <w:szCs w:val="22"/>
        </w:rPr>
        <w:t>НТД</w:t>
      </w:r>
      <w:r w:rsidRPr="00B711B9">
        <w:rPr>
          <w:sz w:val="22"/>
          <w:szCs w:val="22"/>
        </w:rPr>
        <w:t xml:space="preserve"> по компьютерным сетям) и обслуживание (обновление путем передачи пакетов новой информации и передача новых редакций  С</w:t>
      </w:r>
      <w:r w:rsidR="00C838D7">
        <w:rPr>
          <w:sz w:val="22"/>
          <w:szCs w:val="22"/>
        </w:rPr>
        <w:t>НТД</w:t>
      </w:r>
      <w:r w:rsidR="006D3369" w:rsidRPr="00B711B9">
        <w:rPr>
          <w:sz w:val="22"/>
          <w:szCs w:val="22"/>
        </w:rPr>
        <w:t>)</w:t>
      </w:r>
      <w:r w:rsidRPr="00B711B9">
        <w:rPr>
          <w:sz w:val="22"/>
          <w:szCs w:val="22"/>
        </w:rPr>
        <w:t>.</w:t>
      </w:r>
    </w:p>
    <w:p w:rsidR="00980FFA" w:rsidRDefault="00517DEA" w:rsidP="00BD7B4C">
      <w:pPr>
        <w:pStyle w:val="af8"/>
        <w:numPr>
          <w:ilvl w:val="1"/>
          <w:numId w:val="26"/>
        </w:numPr>
        <w:tabs>
          <w:tab w:val="left" w:pos="567"/>
          <w:tab w:val="left" w:pos="1276"/>
        </w:tabs>
        <w:ind w:left="0" w:firstLine="709"/>
        <w:jc w:val="both"/>
        <w:rPr>
          <w:sz w:val="22"/>
          <w:szCs w:val="22"/>
        </w:rPr>
      </w:pPr>
      <w:r w:rsidRPr="00B711B9">
        <w:rPr>
          <w:sz w:val="22"/>
          <w:szCs w:val="22"/>
        </w:rPr>
        <w:t>Срок оказания услуг по обеспечению доступ</w:t>
      </w:r>
      <w:r w:rsidR="0009132D">
        <w:rPr>
          <w:sz w:val="22"/>
          <w:szCs w:val="22"/>
        </w:rPr>
        <w:t>о</w:t>
      </w:r>
      <w:r w:rsidRPr="00B711B9">
        <w:rPr>
          <w:sz w:val="22"/>
          <w:szCs w:val="22"/>
        </w:rPr>
        <w:t>м к экземплярам С</w:t>
      </w:r>
      <w:r w:rsidR="00C838D7">
        <w:rPr>
          <w:sz w:val="22"/>
          <w:szCs w:val="22"/>
        </w:rPr>
        <w:t>НТД</w:t>
      </w:r>
      <w:r w:rsidRPr="00B711B9">
        <w:rPr>
          <w:sz w:val="22"/>
          <w:szCs w:val="22"/>
        </w:rPr>
        <w:t xml:space="preserve"> с </w:t>
      </w:r>
      <w:r w:rsidR="00C838D7">
        <w:rPr>
          <w:sz w:val="22"/>
          <w:szCs w:val="22"/>
        </w:rPr>
        <w:t xml:space="preserve">момента заключения договора </w:t>
      </w:r>
      <w:r w:rsidRPr="00B711B9">
        <w:rPr>
          <w:sz w:val="22"/>
          <w:szCs w:val="22"/>
        </w:rPr>
        <w:t>по 31.12.2017 г.</w:t>
      </w:r>
    </w:p>
    <w:p w:rsidR="00C838D7" w:rsidRPr="00B711B9" w:rsidRDefault="00C838D7" w:rsidP="00C838D7">
      <w:pPr>
        <w:pStyle w:val="af8"/>
        <w:tabs>
          <w:tab w:val="left" w:pos="567"/>
          <w:tab w:val="left" w:pos="1276"/>
        </w:tabs>
        <w:ind w:left="709"/>
        <w:jc w:val="both"/>
        <w:rPr>
          <w:sz w:val="22"/>
          <w:szCs w:val="22"/>
        </w:rPr>
      </w:pPr>
    </w:p>
    <w:p w:rsidR="00980FFA" w:rsidRPr="006D3369" w:rsidRDefault="00980FFA" w:rsidP="00BD7B4C">
      <w:pPr>
        <w:pStyle w:val="af8"/>
        <w:numPr>
          <w:ilvl w:val="0"/>
          <w:numId w:val="7"/>
        </w:numPr>
        <w:tabs>
          <w:tab w:val="left" w:pos="1276"/>
        </w:tabs>
        <w:jc w:val="center"/>
        <w:rPr>
          <w:sz w:val="22"/>
          <w:szCs w:val="22"/>
        </w:rPr>
      </w:pPr>
      <w:r w:rsidRPr="005A5036">
        <w:rPr>
          <w:b/>
          <w:sz w:val="22"/>
          <w:szCs w:val="22"/>
        </w:rPr>
        <w:t>П</w:t>
      </w:r>
      <w:r w:rsidR="00244A26">
        <w:rPr>
          <w:b/>
          <w:sz w:val="22"/>
          <w:szCs w:val="22"/>
        </w:rPr>
        <w:t xml:space="preserve">ОРЯДОК ИСПОЛЬЗОВАНИЯ </w:t>
      </w:r>
      <w:r w:rsidRPr="005A5036">
        <w:rPr>
          <w:b/>
          <w:sz w:val="22"/>
          <w:szCs w:val="22"/>
        </w:rPr>
        <w:t>С</w:t>
      </w:r>
      <w:r w:rsidR="00C838D7">
        <w:rPr>
          <w:b/>
          <w:sz w:val="22"/>
          <w:szCs w:val="22"/>
        </w:rPr>
        <w:t>НТД</w:t>
      </w:r>
    </w:p>
    <w:p w:rsidR="00980FFA" w:rsidRPr="005A5036" w:rsidRDefault="00980FFA" w:rsidP="00BD7B4C">
      <w:pPr>
        <w:pStyle w:val="af8"/>
        <w:numPr>
          <w:ilvl w:val="1"/>
          <w:numId w:val="7"/>
        </w:numPr>
        <w:tabs>
          <w:tab w:val="left" w:pos="1276"/>
        </w:tabs>
        <w:ind w:left="0" w:right="-1" w:firstLine="709"/>
        <w:jc w:val="both"/>
        <w:rPr>
          <w:sz w:val="22"/>
          <w:szCs w:val="22"/>
        </w:rPr>
      </w:pPr>
      <w:r w:rsidRPr="005A5036">
        <w:rPr>
          <w:sz w:val="22"/>
          <w:szCs w:val="22"/>
        </w:rPr>
        <w:t xml:space="preserve"> Заказчик вправе использовать С</w:t>
      </w:r>
      <w:r w:rsidR="00C838D7">
        <w:rPr>
          <w:sz w:val="22"/>
          <w:szCs w:val="22"/>
        </w:rPr>
        <w:t>НТД</w:t>
      </w:r>
      <w:r w:rsidRPr="005A5036">
        <w:rPr>
          <w:sz w:val="22"/>
          <w:szCs w:val="22"/>
        </w:rPr>
        <w:t xml:space="preserve"> в пределах и порядке, установленных Правилами использования С</w:t>
      </w:r>
      <w:r w:rsidR="00C838D7">
        <w:rPr>
          <w:sz w:val="22"/>
          <w:szCs w:val="22"/>
        </w:rPr>
        <w:t>НТД</w:t>
      </w:r>
      <w:r w:rsidRPr="005A5036">
        <w:rPr>
          <w:sz w:val="22"/>
          <w:szCs w:val="22"/>
        </w:rPr>
        <w:t xml:space="preserve"> (</w:t>
      </w:r>
      <w:r w:rsidR="00B1701B">
        <w:rPr>
          <w:sz w:val="22"/>
          <w:szCs w:val="22"/>
        </w:rPr>
        <w:t>П</w:t>
      </w:r>
      <w:r w:rsidRPr="005A5036">
        <w:rPr>
          <w:sz w:val="22"/>
          <w:szCs w:val="22"/>
        </w:rPr>
        <w:t>риложение №</w:t>
      </w:r>
      <w:r w:rsidR="00C838D7">
        <w:rPr>
          <w:sz w:val="22"/>
          <w:szCs w:val="22"/>
        </w:rPr>
        <w:t>3</w:t>
      </w:r>
      <w:r w:rsidR="006D3369">
        <w:rPr>
          <w:sz w:val="22"/>
          <w:szCs w:val="22"/>
        </w:rPr>
        <w:t xml:space="preserve"> </w:t>
      </w:r>
      <w:r w:rsidRPr="005A5036">
        <w:rPr>
          <w:sz w:val="22"/>
          <w:szCs w:val="22"/>
        </w:rPr>
        <w:t xml:space="preserve">к Договору). </w:t>
      </w:r>
    </w:p>
    <w:p w:rsidR="00980FFA" w:rsidRPr="005A5036" w:rsidRDefault="00980FFA" w:rsidP="00BD7B4C">
      <w:pPr>
        <w:pStyle w:val="af8"/>
        <w:numPr>
          <w:ilvl w:val="1"/>
          <w:numId w:val="7"/>
        </w:numPr>
        <w:tabs>
          <w:tab w:val="left" w:pos="1276"/>
        </w:tabs>
        <w:ind w:left="0" w:right="-1" w:firstLine="709"/>
        <w:jc w:val="both"/>
        <w:rPr>
          <w:sz w:val="22"/>
          <w:szCs w:val="22"/>
        </w:rPr>
      </w:pPr>
      <w:r w:rsidRPr="005A5036">
        <w:rPr>
          <w:sz w:val="22"/>
          <w:szCs w:val="22"/>
        </w:rPr>
        <w:t>Исполнитель производит установку, тестирование работоспособности и адаптацию С</w:t>
      </w:r>
      <w:r w:rsidR="00C838D7">
        <w:rPr>
          <w:sz w:val="22"/>
          <w:szCs w:val="22"/>
        </w:rPr>
        <w:t>НТД</w:t>
      </w:r>
      <w:r w:rsidRPr="005A5036">
        <w:rPr>
          <w:sz w:val="22"/>
          <w:szCs w:val="22"/>
        </w:rPr>
        <w:t>, а так же обновление информации, содержащейся в экземплярах С</w:t>
      </w:r>
      <w:r w:rsidR="00C838D7">
        <w:rPr>
          <w:sz w:val="22"/>
          <w:szCs w:val="22"/>
        </w:rPr>
        <w:t>НТД</w:t>
      </w:r>
      <w:r w:rsidRPr="005A5036">
        <w:rPr>
          <w:sz w:val="22"/>
          <w:szCs w:val="22"/>
        </w:rPr>
        <w:t xml:space="preserve"> в порядке и сроки, указанные в Договоре и Спецификации (Приложение №</w:t>
      </w:r>
      <w:r w:rsidR="00C838D7">
        <w:rPr>
          <w:sz w:val="22"/>
          <w:szCs w:val="22"/>
        </w:rPr>
        <w:t>2</w:t>
      </w:r>
      <w:r w:rsidRPr="005A5036">
        <w:rPr>
          <w:sz w:val="22"/>
          <w:szCs w:val="22"/>
        </w:rPr>
        <w:t xml:space="preserve"> к </w:t>
      </w:r>
      <w:r w:rsidR="00E850E0" w:rsidRPr="005A5036">
        <w:rPr>
          <w:sz w:val="22"/>
          <w:szCs w:val="22"/>
        </w:rPr>
        <w:t>Договору</w:t>
      </w:r>
      <w:r w:rsidRPr="005A5036">
        <w:rPr>
          <w:sz w:val="22"/>
          <w:szCs w:val="22"/>
        </w:rPr>
        <w:t>).</w:t>
      </w:r>
    </w:p>
    <w:p w:rsidR="00980FFA" w:rsidRPr="005A5036" w:rsidRDefault="00980FFA" w:rsidP="00BD7B4C">
      <w:pPr>
        <w:pStyle w:val="af8"/>
        <w:numPr>
          <w:ilvl w:val="1"/>
          <w:numId w:val="7"/>
        </w:numPr>
        <w:tabs>
          <w:tab w:val="left" w:pos="1276"/>
        </w:tabs>
        <w:ind w:left="0" w:right="-1" w:firstLine="709"/>
        <w:jc w:val="both"/>
        <w:rPr>
          <w:sz w:val="22"/>
          <w:szCs w:val="22"/>
        </w:rPr>
      </w:pPr>
      <w:r w:rsidRPr="005A5036">
        <w:rPr>
          <w:sz w:val="22"/>
          <w:szCs w:val="22"/>
        </w:rPr>
        <w:t>Перечень экземпляров С</w:t>
      </w:r>
      <w:r w:rsidR="002829E5">
        <w:rPr>
          <w:sz w:val="22"/>
          <w:szCs w:val="22"/>
        </w:rPr>
        <w:t>НТД</w:t>
      </w:r>
      <w:r w:rsidRPr="005A5036">
        <w:rPr>
          <w:sz w:val="22"/>
          <w:szCs w:val="22"/>
        </w:rPr>
        <w:t>, доступ к которым производится, и условия его предоставления содержатся в Спецификации (Приложение №</w:t>
      </w:r>
      <w:r w:rsidR="002829E5">
        <w:rPr>
          <w:sz w:val="22"/>
          <w:szCs w:val="22"/>
        </w:rPr>
        <w:t>2</w:t>
      </w:r>
      <w:r w:rsidRPr="005A5036">
        <w:rPr>
          <w:sz w:val="22"/>
          <w:szCs w:val="22"/>
        </w:rPr>
        <w:t xml:space="preserve"> к Договору).</w:t>
      </w:r>
    </w:p>
    <w:p w:rsidR="00980FFA" w:rsidRDefault="00980FFA" w:rsidP="00BD7B4C">
      <w:pPr>
        <w:pStyle w:val="af8"/>
        <w:numPr>
          <w:ilvl w:val="1"/>
          <w:numId w:val="7"/>
        </w:numPr>
        <w:tabs>
          <w:tab w:val="left" w:pos="1276"/>
        </w:tabs>
        <w:ind w:left="0" w:right="-1" w:firstLine="709"/>
        <w:jc w:val="both"/>
        <w:rPr>
          <w:sz w:val="22"/>
          <w:szCs w:val="22"/>
        </w:rPr>
      </w:pPr>
      <w:r w:rsidRPr="005A5036">
        <w:rPr>
          <w:sz w:val="22"/>
          <w:szCs w:val="22"/>
        </w:rPr>
        <w:t>Заказчик, на оплаченный период оказания услуг, имеет статус зарегистрированного Пользователя, а экземпляры С</w:t>
      </w:r>
      <w:r w:rsidR="002829E5">
        <w:rPr>
          <w:sz w:val="22"/>
          <w:szCs w:val="22"/>
        </w:rPr>
        <w:t>НТД</w:t>
      </w:r>
      <w:r w:rsidRPr="005A5036">
        <w:rPr>
          <w:sz w:val="22"/>
          <w:szCs w:val="22"/>
        </w:rPr>
        <w:t>, к которым предоставлен доступ, на этот период находятся в законном пользовании Заказчика. По окончании оплаченного периода дальнейшее использование экземпляров С</w:t>
      </w:r>
      <w:r w:rsidR="002829E5">
        <w:rPr>
          <w:sz w:val="22"/>
          <w:szCs w:val="22"/>
        </w:rPr>
        <w:t>НТД</w:t>
      </w:r>
      <w:r w:rsidRPr="005A5036">
        <w:rPr>
          <w:sz w:val="22"/>
          <w:szCs w:val="22"/>
        </w:rPr>
        <w:t xml:space="preserve"> Заказчиком становится невозможным.</w:t>
      </w:r>
    </w:p>
    <w:p w:rsidR="005367ED" w:rsidRDefault="005367ED" w:rsidP="00BD7B4C">
      <w:pPr>
        <w:pStyle w:val="af8"/>
        <w:tabs>
          <w:tab w:val="left" w:pos="1276"/>
        </w:tabs>
        <w:ind w:left="709" w:right="-1"/>
        <w:jc w:val="both"/>
        <w:rPr>
          <w:sz w:val="22"/>
          <w:szCs w:val="22"/>
        </w:rPr>
      </w:pPr>
    </w:p>
    <w:p w:rsidR="00244A26" w:rsidRDefault="005367ED" w:rsidP="00BD7B4C">
      <w:pPr>
        <w:pStyle w:val="af8"/>
        <w:numPr>
          <w:ilvl w:val="0"/>
          <w:numId w:val="15"/>
        </w:numPr>
        <w:tabs>
          <w:tab w:val="left" w:pos="1276"/>
        </w:tabs>
        <w:jc w:val="center"/>
        <w:rPr>
          <w:b/>
          <w:bCs/>
          <w:sz w:val="22"/>
          <w:szCs w:val="22"/>
        </w:rPr>
      </w:pPr>
      <w:r w:rsidRPr="005A5036">
        <w:rPr>
          <w:b/>
          <w:bCs/>
          <w:sz w:val="22"/>
          <w:szCs w:val="22"/>
        </w:rPr>
        <w:t>П</w:t>
      </w:r>
      <w:r w:rsidR="00244A26">
        <w:rPr>
          <w:b/>
          <w:bCs/>
          <w:sz w:val="22"/>
          <w:szCs w:val="22"/>
        </w:rPr>
        <w:t>РАВА И ОБЯЗАННОСТИ</w:t>
      </w:r>
      <w:r w:rsidRPr="005A5036">
        <w:rPr>
          <w:b/>
          <w:bCs/>
          <w:sz w:val="22"/>
          <w:szCs w:val="22"/>
        </w:rPr>
        <w:t xml:space="preserve"> С</w:t>
      </w:r>
      <w:r w:rsidR="00244A26">
        <w:rPr>
          <w:b/>
          <w:bCs/>
          <w:sz w:val="22"/>
          <w:szCs w:val="22"/>
        </w:rPr>
        <w:t>ТОРОН</w:t>
      </w:r>
      <w:r w:rsidRPr="005A5036">
        <w:rPr>
          <w:b/>
          <w:bCs/>
          <w:sz w:val="22"/>
          <w:szCs w:val="22"/>
        </w:rPr>
        <w:t xml:space="preserve">, </w:t>
      </w:r>
      <w:r w:rsidR="00244A26">
        <w:rPr>
          <w:b/>
          <w:bCs/>
          <w:sz w:val="22"/>
          <w:szCs w:val="22"/>
        </w:rPr>
        <w:t>ПОРЯДОК СДАЧИ</w:t>
      </w:r>
      <w:r w:rsidRPr="005A5036">
        <w:rPr>
          <w:b/>
          <w:bCs/>
          <w:sz w:val="22"/>
          <w:szCs w:val="22"/>
        </w:rPr>
        <w:t>-</w:t>
      </w:r>
      <w:r w:rsidR="00244A26">
        <w:rPr>
          <w:b/>
          <w:bCs/>
          <w:sz w:val="22"/>
          <w:szCs w:val="22"/>
        </w:rPr>
        <w:t>ПРИЕМКИ</w:t>
      </w:r>
    </w:p>
    <w:p w:rsidR="005367ED" w:rsidRPr="00A46544" w:rsidRDefault="00244A26" w:rsidP="00244A26">
      <w:pPr>
        <w:pStyle w:val="af8"/>
        <w:tabs>
          <w:tab w:val="left" w:pos="1276"/>
        </w:tabs>
        <w:ind w:left="1004"/>
        <w:rPr>
          <w:b/>
          <w:bCs/>
          <w:sz w:val="22"/>
          <w:szCs w:val="22"/>
        </w:rPr>
      </w:pPr>
      <w:r>
        <w:rPr>
          <w:b/>
          <w:bCs/>
          <w:sz w:val="22"/>
          <w:szCs w:val="22"/>
        </w:rPr>
        <w:t xml:space="preserve">                                                   </w:t>
      </w:r>
      <w:r w:rsidR="005367ED" w:rsidRPr="005A5036">
        <w:rPr>
          <w:b/>
          <w:bCs/>
          <w:sz w:val="22"/>
          <w:szCs w:val="22"/>
        </w:rPr>
        <w:t xml:space="preserve"> </w:t>
      </w:r>
      <w:r>
        <w:rPr>
          <w:b/>
          <w:bCs/>
          <w:sz w:val="22"/>
          <w:szCs w:val="22"/>
        </w:rPr>
        <w:t>ОКАЗАННЫХ УСЛУГ</w:t>
      </w:r>
    </w:p>
    <w:p w:rsidR="005367ED" w:rsidRPr="005367ED" w:rsidRDefault="005367ED" w:rsidP="00BD7B4C">
      <w:pPr>
        <w:pStyle w:val="af8"/>
        <w:numPr>
          <w:ilvl w:val="0"/>
          <w:numId w:val="31"/>
        </w:numPr>
        <w:tabs>
          <w:tab w:val="left" w:pos="1276"/>
        </w:tabs>
        <w:ind w:right="-1"/>
        <w:jc w:val="both"/>
        <w:rPr>
          <w:vanish/>
          <w:sz w:val="22"/>
          <w:szCs w:val="22"/>
        </w:rPr>
      </w:pPr>
    </w:p>
    <w:p w:rsidR="005367ED" w:rsidRPr="005367ED" w:rsidRDefault="005367ED" w:rsidP="00BD7B4C">
      <w:pPr>
        <w:pStyle w:val="af8"/>
        <w:numPr>
          <w:ilvl w:val="0"/>
          <w:numId w:val="31"/>
        </w:numPr>
        <w:tabs>
          <w:tab w:val="left" w:pos="1276"/>
        </w:tabs>
        <w:ind w:right="-1"/>
        <w:jc w:val="both"/>
        <w:rPr>
          <w:vanish/>
          <w:sz w:val="22"/>
          <w:szCs w:val="22"/>
        </w:rPr>
      </w:pPr>
    </w:p>
    <w:p w:rsidR="00A46544" w:rsidRPr="00A46544" w:rsidRDefault="00A46544" w:rsidP="00BD7B4C">
      <w:pPr>
        <w:pStyle w:val="af8"/>
        <w:numPr>
          <w:ilvl w:val="1"/>
          <w:numId w:val="31"/>
        </w:numPr>
        <w:tabs>
          <w:tab w:val="left" w:pos="1276"/>
        </w:tabs>
        <w:ind w:left="0" w:right="-1" w:firstLine="709"/>
        <w:jc w:val="both"/>
        <w:rPr>
          <w:sz w:val="22"/>
          <w:szCs w:val="22"/>
        </w:rPr>
      </w:pPr>
      <w:r>
        <w:rPr>
          <w:sz w:val="22"/>
          <w:szCs w:val="22"/>
        </w:rPr>
        <w:t>Исполнитель обязуется</w:t>
      </w:r>
      <w:r>
        <w:rPr>
          <w:sz w:val="22"/>
          <w:szCs w:val="22"/>
          <w:lang w:val="en-US"/>
        </w:rPr>
        <w:t>:</w:t>
      </w:r>
    </w:p>
    <w:p w:rsidR="005367ED" w:rsidRPr="00A46544" w:rsidRDefault="005367ED" w:rsidP="00D63EAD">
      <w:pPr>
        <w:pStyle w:val="af8"/>
        <w:numPr>
          <w:ilvl w:val="2"/>
          <w:numId w:val="31"/>
        </w:numPr>
        <w:tabs>
          <w:tab w:val="left" w:pos="1276"/>
        </w:tabs>
        <w:ind w:left="0" w:right="-1" w:firstLine="709"/>
        <w:jc w:val="both"/>
        <w:rPr>
          <w:sz w:val="22"/>
          <w:szCs w:val="22"/>
        </w:rPr>
      </w:pPr>
      <w:r w:rsidRPr="00A46544">
        <w:rPr>
          <w:sz w:val="22"/>
          <w:szCs w:val="22"/>
        </w:rPr>
        <w:t>Предоставить Заказчику возможность использования по сети Интернет информации, содержащейся в С</w:t>
      </w:r>
      <w:r w:rsidR="002829E5">
        <w:rPr>
          <w:sz w:val="22"/>
          <w:szCs w:val="22"/>
        </w:rPr>
        <w:t>НТД</w:t>
      </w:r>
      <w:r w:rsidRPr="00A46544">
        <w:rPr>
          <w:sz w:val="22"/>
          <w:szCs w:val="22"/>
        </w:rPr>
        <w:t>, в соответствии с условиями, описанными в Спецификации (Приложение №</w:t>
      </w:r>
      <w:r w:rsidR="002829E5">
        <w:rPr>
          <w:sz w:val="22"/>
          <w:szCs w:val="22"/>
        </w:rPr>
        <w:t>2</w:t>
      </w:r>
      <w:r w:rsidRPr="00A46544">
        <w:rPr>
          <w:sz w:val="22"/>
          <w:szCs w:val="22"/>
        </w:rPr>
        <w:t xml:space="preserve"> к Договору</w:t>
      </w:r>
      <w:r w:rsidR="002829E5">
        <w:rPr>
          <w:sz w:val="22"/>
          <w:szCs w:val="22"/>
        </w:rPr>
        <w:t>)</w:t>
      </w:r>
      <w:r w:rsidRPr="00A46544">
        <w:rPr>
          <w:sz w:val="22"/>
          <w:szCs w:val="22"/>
        </w:rPr>
        <w:t>.</w:t>
      </w:r>
    </w:p>
    <w:p w:rsidR="00A46544" w:rsidRDefault="00A46544" w:rsidP="00D63EAD">
      <w:pPr>
        <w:pStyle w:val="af8"/>
        <w:numPr>
          <w:ilvl w:val="2"/>
          <w:numId w:val="31"/>
        </w:numPr>
        <w:tabs>
          <w:tab w:val="left" w:pos="1276"/>
        </w:tabs>
        <w:ind w:left="0" w:right="-1" w:firstLine="709"/>
        <w:jc w:val="both"/>
        <w:rPr>
          <w:sz w:val="22"/>
          <w:szCs w:val="22"/>
        </w:rPr>
      </w:pPr>
      <w:r>
        <w:rPr>
          <w:sz w:val="22"/>
          <w:szCs w:val="22"/>
        </w:rPr>
        <w:lastRenderedPageBreak/>
        <w:t>И</w:t>
      </w:r>
      <w:r w:rsidRPr="00A46544">
        <w:rPr>
          <w:sz w:val="22"/>
          <w:szCs w:val="22"/>
        </w:rPr>
        <w:t>сполнять полученные в ходе оказания услуг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w:t>
      </w:r>
    </w:p>
    <w:p w:rsidR="00D63EAD" w:rsidRDefault="00D63EAD" w:rsidP="00D63EAD">
      <w:pPr>
        <w:pStyle w:val="af8"/>
        <w:numPr>
          <w:ilvl w:val="2"/>
          <w:numId w:val="31"/>
        </w:numPr>
        <w:tabs>
          <w:tab w:val="left" w:pos="1276"/>
        </w:tabs>
        <w:ind w:left="0" w:right="-1" w:firstLine="709"/>
        <w:jc w:val="both"/>
        <w:rPr>
          <w:sz w:val="22"/>
          <w:szCs w:val="22"/>
        </w:rPr>
      </w:pPr>
      <w:r>
        <w:rPr>
          <w:sz w:val="22"/>
          <w:szCs w:val="22"/>
        </w:rPr>
        <w:t>В случае невозможности оказания и</w:t>
      </w:r>
      <w:r w:rsidRPr="00D63EAD">
        <w:rPr>
          <w:sz w:val="22"/>
          <w:szCs w:val="22"/>
        </w:rPr>
        <w:t>/</w:t>
      </w:r>
      <w:r>
        <w:rPr>
          <w:sz w:val="22"/>
          <w:szCs w:val="22"/>
        </w:rPr>
        <w:t>или своевременного оказания услуг</w:t>
      </w:r>
      <w:r w:rsidRPr="00D63EAD">
        <w:rPr>
          <w:sz w:val="22"/>
          <w:szCs w:val="22"/>
        </w:rPr>
        <w:t xml:space="preserve">, </w:t>
      </w:r>
      <w:r>
        <w:rPr>
          <w:sz w:val="22"/>
          <w:szCs w:val="22"/>
        </w:rPr>
        <w:t>незамедлительно</w:t>
      </w:r>
    </w:p>
    <w:p w:rsidR="00D63EAD" w:rsidRDefault="00D63EAD" w:rsidP="00D63EAD">
      <w:pPr>
        <w:pStyle w:val="af8"/>
        <w:tabs>
          <w:tab w:val="left" w:pos="1276"/>
        </w:tabs>
        <w:ind w:left="0" w:right="-1"/>
        <w:jc w:val="both"/>
        <w:rPr>
          <w:sz w:val="22"/>
          <w:szCs w:val="22"/>
        </w:rPr>
      </w:pPr>
      <w:r w:rsidRPr="00D63EAD">
        <w:rPr>
          <w:sz w:val="22"/>
          <w:szCs w:val="22"/>
        </w:rPr>
        <w:t>уведомить об этом Заказчика с указанием причины невозможности оказания и/или своевременного оказания услуг, указанных в настоящем договоре, что не освобождает Исполнителя от возмещения убытков.</w:t>
      </w:r>
    </w:p>
    <w:p w:rsidR="00D63EAD" w:rsidRDefault="00D63EAD" w:rsidP="00D63EAD">
      <w:pPr>
        <w:pStyle w:val="af8"/>
        <w:numPr>
          <w:ilvl w:val="2"/>
          <w:numId w:val="31"/>
        </w:numPr>
        <w:tabs>
          <w:tab w:val="left" w:pos="709"/>
          <w:tab w:val="left" w:pos="1276"/>
        </w:tabs>
        <w:ind w:right="-1" w:hanging="655"/>
        <w:jc w:val="both"/>
        <w:rPr>
          <w:sz w:val="22"/>
          <w:szCs w:val="22"/>
        </w:rPr>
      </w:pPr>
      <w:r>
        <w:rPr>
          <w:sz w:val="22"/>
          <w:szCs w:val="22"/>
        </w:rPr>
        <w:t>Поддерживать С</w:t>
      </w:r>
      <w:r w:rsidR="002829E5">
        <w:rPr>
          <w:sz w:val="22"/>
          <w:szCs w:val="22"/>
        </w:rPr>
        <w:t>НТД</w:t>
      </w:r>
      <w:r>
        <w:rPr>
          <w:sz w:val="22"/>
          <w:szCs w:val="22"/>
        </w:rPr>
        <w:t xml:space="preserve"> в актуальном состоянии.</w:t>
      </w:r>
    </w:p>
    <w:p w:rsidR="00D63EAD" w:rsidRDefault="00D63EAD" w:rsidP="0017438F">
      <w:pPr>
        <w:pStyle w:val="af8"/>
        <w:numPr>
          <w:ilvl w:val="2"/>
          <w:numId w:val="31"/>
        </w:numPr>
        <w:tabs>
          <w:tab w:val="left" w:pos="709"/>
          <w:tab w:val="left" w:pos="1276"/>
        </w:tabs>
        <w:ind w:left="0" w:right="-1" w:firstLine="709"/>
        <w:jc w:val="both"/>
        <w:rPr>
          <w:sz w:val="22"/>
          <w:szCs w:val="22"/>
        </w:rPr>
      </w:pPr>
      <w:r w:rsidRPr="00D63EAD">
        <w:rPr>
          <w:sz w:val="22"/>
          <w:szCs w:val="22"/>
        </w:rPr>
        <w:t>Не допускать случаев неправомерного использования инсайдерской информации Заказчика</w:t>
      </w:r>
      <w:r w:rsidR="0017438F">
        <w:rPr>
          <w:sz w:val="22"/>
          <w:szCs w:val="22"/>
        </w:rPr>
        <w:t xml:space="preserve"> </w:t>
      </w:r>
      <w:r w:rsidRPr="00D63EAD">
        <w:rPr>
          <w:sz w:val="22"/>
          <w:szCs w:val="22"/>
        </w:rPr>
        <w:t xml:space="preserve"> </w:t>
      </w:r>
      <w:r w:rsidR="0017438F" w:rsidRPr="0017438F">
        <w:rPr>
          <w:sz w:val="22"/>
          <w:szCs w:val="22"/>
        </w:rPr>
        <w:t xml:space="preserve">и/или разглашения инсайдерской информации </w:t>
      </w:r>
      <w:r w:rsidR="0017438F">
        <w:rPr>
          <w:sz w:val="22"/>
          <w:szCs w:val="22"/>
        </w:rPr>
        <w:t>Заказчик</w:t>
      </w:r>
      <w:r w:rsidRPr="00D63EAD">
        <w:rPr>
          <w:sz w:val="22"/>
          <w:szCs w:val="22"/>
        </w:rPr>
        <w:t>а</w:t>
      </w:r>
      <w:r w:rsidR="0017438F" w:rsidRPr="0017438F">
        <w:rPr>
          <w:sz w:val="22"/>
          <w:szCs w:val="22"/>
        </w:rPr>
        <w:t xml:space="preserve">, </w:t>
      </w:r>
      <w:r w:rsidR="0017438F">
        <w:rPr>
          <w:sz w:val="22"/>
          <w:szCs w:val="22"/>
        </w:rPr>
        <w:t>а</w:t>
      </w:r>
      <w:r w:rsidRPr="00D63EAD">
        <w:rPr>
          <w:sz w:val="22"/>
          <w:szCs w:val="22"/>
        </w:rPr>
        <w:t xml:space="preserve"> также принимать все зависящие от него меры для защиты инсайдерской информации Заказчика от неправомерного использования.</w:t>
      </w:r>
    </w:p>
    <w:p w:rsidR="00D63EAD" w:rsidRDefault="00D63EAD" w:rsidP="00D3736D">
      <w:pPr>
        <w:pStyle w:val="af8"/>
        <w:numPr>
          <w:ilvl w:val="2"/>
          <w:numId w:val="31"/>
        </w:numPr>
        <w:tabs>
          <w:tab w:val="left" w:pos="1276"/>
        </w:tabs>
        <w:ind w:left="0" w:firstLine="709"/>
        <w:rPr>
          <w:sz w:val="22"/>
          <w:szCs w:val="22"/>
        </w:rPr>
      </w:pPr>
      <w:r>
        <w:rPr>
          <w:sz w:val="22"/>
          <w:szCs w:val="22"/>
        </w:rPr>
        <w:t>П</w:t>
      </w:r>
      <w:r w:rsidRPr="00D63EAD">
        <w:rPr>
          <w:sz w:val="22"/>
          <w:szCs w:val="22"/>
        </w:rPr>
        <w:t>редоставить</w:t>
      </w:r>
      <w:r w:rsidR="00D3736D">
        <w:rPr>
          <w:sz w:val="22"/>
          <w:szCs w:val="22"/>
        </w:rPr>
        <w:t xml:space="preserve">  </w:t>
      </w:r>
      <w:r w:rsidRPr="00D63EAD">
        <w:rPr>
          <w:sz w:val="22"/>
          <w:szCs w:val="22"/>
        </w:rPr>
        <w:t xml:space="preserve"> Заказчику</w:t>
      </w:r>
      <w:r w:rsidR="00D3736D">
        <w:rPr>
          <w:sz w:val="22"/>
          <w:szCs w:val="22"/>
        </w:rPr>
        <w:t xml:space="preserve">  </w:t>
      </w:r>
      <w:r w:rsidRPr="00D63EAD">
        <w:rPr>
          <w:sz w:val="22"/>
          <w:szCs w:val="22"/>
        </w:rPr>
        <w:t xml:space="preserve"> гарантийное</w:t>
      </w:r>
      <w:r w:rsidR="00D3736D">
        <w:rPr>
          <w:sz w:val="22"/>
          <w:szCs w:val="22"/>
        </w:rPr>
        <w:t xml:space="preserve">  </w:t>
      </w:r>
      <w:r w:rsidRPr="00D63EAD">
        <w:rPr>
          <w:sz w:val="22"/>
          <w:szCs w:val="22"/>
        </w:rPr>
        <w:t xml:space="preserve"> письмо,</w:t>
      </w:r>
      <w:r w:rsidR="00D3736D">
        <w:rPr>
          <w:sz w:val="22"/>
          <w:szCs w:val="22"/>
        </w:rPr>
        <w:t xml:space="preserve">  </w:t>
      </w:r>
      <w:r w:rsidRPr="00D63EAD">
        <w:rPr>
          <w:sz w:val="22"/>
          <w:szCs w:val="22"/>
        </w:rPr>
        <w:t xml:space="preserve"> предусматривающие</w:t>
      </w:r>
      <w:r w:rsidR="00D3736D">
        <w:rPr>
          <w:sz w:val="22"/>
          <w:szCs w:val="22"/>
        </w:rPr>
        <w:t xml:space="preserve">  </w:t>
      </w:r>
      <w:r w:rsidRPr="00D63EAD">
        <w:rPr>
          <w:sz w:val="22"/>
          <w:szCs w:val="22"/>
        </w:rPr>
        <w:t xml:space="preserve"> обязанность</w:t>
      </w:r>
      <w:r w:rsidR="00D3736D">
        <w:rPr>
          <w:sz w:val="22"/>
          <w:szCs w:val="22"/>
        </w:rPr>
        <w:t xml:space="preserve">  </w:t>
      </w:r>
      <w:r w:rsidRPr="00D63EAD">
        <w:rPr>
          <w:sz w:val="22"/>
          <w:szCs w:val="22"/>
        </w:rPr>
        <w:t xml:space="preserve"> не привлекать</w:t>
      </w:r>
      <w:r w:rsidR="00D3736D">
        <w:rPr>
          <w:sz w:val="22"/>
          <w:szCs w:val="22"/>
        </w:rPr>
        <w:t xml:space="preserve">  </w:t>
      </w:r>
      <w:r w:rsidRPr="00D63EAD">
        <w:rPr>
          <w:sz w:val="22"/>
          <w:szCs w:val="22"/>
        </w:rPr>
        <w:t xml:space="preserve"> и</w:t>
      </w:r>
      <w:r w:rsidR="00D3736D">
        <w:rPr>
          <w:sz w:val="22"/>
          <w:szCs w:val="22"/>
        </w:rPr>
        <w:t xml:space="preserve">  </w:t>
      </w:r>
      <w:r w:rsidRPr="00D63EAD">
        <w:rPr>
          <w:sz w:val="22"/>
          <w:szCs w:val="22"/>
        </w:rPr>
        <w:t xml:space="preserve"> не</w:t>
      </w:r>
      <w:r w:rsidR="00D3736D">
        <w:rPr>
          <w:sz w:val="22"/>
          <w:szCs w:val="22"/>
        </w:rPr>
        <w:t xml:space="preserve">  </w:t>
      </w:r>
      <w:r w:rsidRPr="00D63EAD">
        <w:rPr>
          <w:sz w:val="22"/>
          <w:szCs w:val="22"/>
        </w:rPr>
        <w:t xml:space="preserve"> допускать</w:t>
      </w:r>
      <w:r w:rsidR="00D3736D">
        <w:rPr>
          <w:sz w:val="22"/>
          <w:szCs w:val="22"/>
        </w:rPr>
        <w:t xml:space="preserve">  </w:t>
      </w:r>
      <w:r w:rsidRPr="00D63EAD">
        <w:rPr>
          <w:sz w:val="22"/>
          <w:szCs w:val="22"/>
        </w:rPr>
        <w:t xml:space="preserve"> привлечения </w:t>
      </w:r>
      <w:r w:rsidR="00D3736D">
        <w:rPr>
          <w:sz w:val="22"/>
          <w:szCs w:val="22"/>
        </w:rPr>
        <w:t xml:space="preserve">  </w:t>
      </w:r>
      <w:r w:rsidRPr="00D63EAD">
        <w:rPr>
          <w:sz w:val="22"/>
          <w:szCs w:val="22"/>
        </w:rPr>
        <w:t>к</w:t>
      </w:r>
      <w:r w:rsidR="00D3736D">
        <w:rPr>
          <w:sz w:val="22"/>
          <w:szCs w:val="22"/>
        </w:rPr>
        <w:t xml:space="preserve">  </w:t>
      </w:r>
      <w:r w:rsidRPr="00D63EAD">
        <w:rPr>
          <w:sz w:val="22"/>
          <w:szCs w:val="22"/>
        </w:rPr>
        <w:t xml:space="preserve"> исполнению</w:t>
      </w:r>
      <w:r w:rsidR="00D3736D">
        <w:rPr>
          <w:sz w:val="22"/>
          <w:szCs w:val="22"/>
        </w:rPr>
        <w:t xml:space="preserve">  </w:t>
      </w:r>
      <w:r w:rsidRPr="00D63EAD">
        <w:rPr>
          <w:sz w:val="22"/>
          <w:szCs w:val="22"/>
        </w:rPr>
        <w:t xml:space="preserve"> обязательств</w:t>
      </w:r>
      <w:r w:rsidR="00D3736D">
        <w:rPr>
          <w:sz w:val="22"/>
          <w:szCs w:val="22"/>
        </w:rPr>
        <w:t xml:space="preserve">  </w:t>
      </w:r>
      <w:r w:rsidRPr="00D63EAD">
        <w:rPr>
          <w:sz w:val="22"/>
          <w:szCs w:val="22"/>
        </w:rPr>
        <w:t xml:space="preserve"> по </w:t>
      </w:r>
      <w:r w:rsidR="00D3736D">
        <w:rPr>
          <w:sz w:val="22"/>
          <w:szCs w:val="22"/>
        </w:rPr>
        <w:t xml:space="preserve">  </w:t>
      </w:r>
      <w:r w:rsidRPr="00D63EAD">
        <w:rPr>
          <w:sz w:val="22"/>
          <w:szCs w:val="22"/>
        </w:rPr>
        <w:t xml:space="preserve">договору организаций, отвечающих </w:t>
      </w:r>
      <w:r w:rsidR="00D3736D">
        <w:rPr>
          <w:sz w:val="22"/>
          <w:szCs w:val="22"/>
        </w:rPr>
        <w:t xml:space="preserve">  </w:t>
      </w:r>
      <w:r w:rsidRPr="00D63EAD">
        <w:rPr>
          <w:sz w:val="22"/>
          <w:szCs w:val="22"/>
        </w:rPr>
        <w:t>признакам</w:t>
      </w:r>
      <w:r w:rsidR="00D3736D">
        <w:rPr>
          <w:sz w:val="22"/>
          <w:szCs w:val="22"/>
        </w:rPr>
        <w:t xml:space="preserve">  </w:t>
      </w:r>
      <w:r w:rsidRPr="00D63EAD">
        <w:rPr>
          <w:sz w:val="22"/>
          <w:szCs w:val="22"/>
        </w:rPr>
        <w:t xml:space="preserve"> «фирм-однодневок», </w:t>
      </w:r>
      <w:r w:rsidR="00D3736D">
        <w:rPr>
          <w:sz w:val="22"/>
          <w:szCs w:val="22"/>
        </w:rPr>
        <w:t xml:space="preserve">  </w:t>
      </w:r>
      <w:r w:rsidRPr="00D63EAD">
        <w:rPr>
          <w:sz w:val="22"/>
          <w:szCs w:val="22"/>
        </w:rPr>
        <w:t>по</w:t>
      </w:r>
      <w:r w:rsidR="00D3736D">
        <w:rPr>
          <w:sz w:val="22"/>
          <w:szCs w:val="22"/>
        </w:rPr>
        <w:t xml:space="preserve">  </w:t>
      </w:r>
      <w:r w:rsidRPr="00D63EAD">
        <w:rPr>
          <w:sz w:val="22"/>
          <w:szCs w:val="22"/>
        </w:rPr>
        <w:t xml:space="preserve"> форме</w:t>
      </w:r>
      <w:r w:rsidR="00D3736D">
        <w:rPr>
          <w:sz w:val="22"/>
          <w:szCs w:val="22"/>
        </w:rPr>
        <w:t xml:space="preserve">  </w:t>
      </w:r>
      <w:r w:rsidRPr="00D63EAD">
        <w:rPr>
          <w:sz w:val="22"/>
          <w:szCs w:val="22"/>
        </w:rPr>
        <w:t xml:space="preserve"> согласно </w:t>
      </w:r>
      <w:r w:rsidR="00D3736D">
        <w:rPr>
          <w:sz w:val="22"/>
          <w:szCs w:val="22"/>
        </w:rPr>
        <w:t xml:space="preserve">  </w:t>
      </w:r>
      <w:r w:rsidRPr="00D63EAD">
        <w:rPr>
          <w:sz w:val="22"/>
          <w:szCs w:val="22"/>
        </w:rPr>
        <w:t>Приложению</w:t>
      </w:r>
      <w:r w:rsidR="00D3736D">
        <w:rPr>
          <w:sz w:val="22"/>
          <w:szCs w:val="22"/>
        </w:rPr>
        <w:t xml:space="preserve">  </w:t>
      </w:r>
      <w:r w:rsidRPr="00D63EAD">
        <w:rPr>
          <w:sz w:val="22"/>
          <w:szCs w:val="22"/>
        </w:rPr>
        <w:t xml:space="preserve"> № </w:t>
      </w:r>
      <w:r w:rsidR="002829E5">
        <w:rPr>
          <w:sz w:val="22"/>
          <w:szCs w:val="22"/>
        </w:rPr>
        <w:t>6</w:t>
      </w:r>
      <w:r w:rsidR="00D3736D">
        <w:rPr>
          <w:sz w:val="22"/>
          <w:szCs w:val="22"/>
        </w:rPr>
        <w:t xml:space="preserve"> </w:t>
      </w:r>
      <w:r w:rsidRPr="00D63EAD">
        <w:rPr>
          <w:sz w:val="22"/>
          <w:szCs w:val="22"/>
        </w:rPr>
        <w:t xml:space="preserve"> к </w:t>
      </w:r>
      <w:r w:rsidR="00D3736D">
        <w:rPr>
          <w:sz w:val="22"/>
          <w:szCs w:val="22"/>
        </w:rPr>
        <w:t xml:space="preserve">  </w:t>
      </w:r>
      <w:r w:rsidR="002829E5">
        <w:rPr>
          <w:sz w:val="22"/>
          <w:szCs w:val="22"/>
        </w:rPr>
        <w:t>Д</w:t>
      </w:r>
      <w:r w:rsidRPr="00D63EAD">
        <w:rPr>
          <w:sz w:val="22"/>
          <w:szCs w:val="22"/>
        </w:rPr>
        <w:t>оговору.</w:t>
      </w:r>
    </w:p>
    <w:p w:rsidR="00D3736D" w:rsidRDefault="00D3736D" w:rsidP="00D3736D">
      <w:pPr>
        <w:pStyle w:val="af8"/>
        <w:numPr>
          <w:ilvl w:val="2"/>
          <w:numId w:val="31"/>
        </w:numPr>
        <w:tabs>
          <w:tab w:val="left" w:pos="1276"/>
        </w:tabs>
        <w:ind w:left="0" w:firstLine="709"/>
        <w:rPr>
          <w:sz w:val="22"/>
          <w:szCs w:val="22"/>
        </w:rPr>
      </w:pPr>
      <w:r w:rsidRPr="00D3736D">
        <w:rPr>
          <w:sz w:val="22"/>
          <w:szCs w:val="22"/>
        </w:rPr>
        <w:t>Не позднее 5 (пяти) календарных дней с момента заключения договора Исполнитель</w:t>
      </w:r>
      <w:r>
        <w:rPr>
          <w:sz w:val="22"/>
          <w:szCs w:val="22"/>
        </w:rPr>
        <w:t xml:space="preserve"> </w:t>
      </w:r>
      <w:r w:rsidRPr="00D3736D">
        <w:rPr>
          <w:sz w:val="22"/>
          <w:szCs w:val="22"/>
        </w:rPr>
        <w:t xml:space="preserve">обязан предоставить Заказчику информацию (по форме, установленной в Приложении № </w:t>
      </w:r>
      <w:r w:rsidR="002829E5">
        <w:rPr>
          <w:sz w:val="22"/>
          <w:szCs w:val="22"/>
        </w:rPr>
        <w:t>4</w:t>
      </w:r>
      <w:r w:rsidRPr="00D3736D">
        <w:rPr>
          <w:sz w:val="22"/>
          <w:szCs w:val="22"/>
        </w:rPr>
        <w:t xml:space="preserve"> к Договору) в отношении всей цепочки собственников (учредителей, участников, а также бенефициаров, в том числе конечных)</w:t>
      </w:r>
      <w:r>
        <w:rPr>
          <w:sz w:val="22"/>
          <w:szCs w:val="22"/>
        </w:rPr>
        <w:t xml:space="preserve"> </w:t>
      </w:r>
      <w:r w:rsidRPr="00D3736D">
        <w:rPr>
          <w:sz w:val="22"/>
          <w:szCs w:val="22"/>
        </w:rPr>
        <w:t xml:space="preserve"> с</w:t>
      </w:r>
      <w:r>
        <w:rPr>
          <w:sz w:val="22"/>
          <w:szCs w:val="22"/>
        </w:rPr>
        <w:t xml:space="preserve">  </w:t>
      </w:r>
      <w:r w:rsidRPr="00D3736D">
        <w:rPr>
          <w:sz w:val="22"/>
          <w:szCs w:val="22"/>
        </w:rPr>
        <w:t xml:space="preserve"> подтверждением</w:t>
      </w:r>
      <w:r>
        <w:rPr>
          <w:sz w:val="22"/>
          <w:szCs w:val="22"/>
        </w:rPr>
        <w:t xml:space="preserve">  </w:t>
      </w:r>
      <w:r w:rsidRPr="00D3736D">
        <w:rPr>
          <w:sz w:val="22"/>
          <w:szCs w:val="22"/>
        </w:rPr>
        <w:t xml:space="preserve"> соответствующими </w:t>
      </w:r>
      <w:r>
        <w:rPr>
          <w:sz w:val="22"/>
          <w:szCs w:val="22"/>
        </w:rPr>
        <w:t xml:space="preserve"> </w:t>
      </w:r>
      <w:r w:rsidRPr="00D3736D">
        <w:rPr>
          <w:sz w:val="22"/>
          <w:szCs w:val="22"/>
        </w:rPr>
        <w:t xml:space="preserve">документами. </w:t>
      </w:r>
      <w:r>
        <w:rPr>
          <w:sz w:val="22"/>
          <w:szCs w:val="22"/>
        </w:rPr>
        <w:t xml:space="preserve">  </w:t>
      </w:r>
      <w:r w:rsidRPr="00D3736D">
        <w:rPr>
          <w:sz w:val="22"/>
          <w:szCs w:val="22"/>
        </w:rPr>
        <w:t>В случае</w:t>
      </w:r>
      <w:r>
        <w:rPr>
          <w:sz w:val="22"/>
          <w:szCs w:val="22"/>
        </w:rPr>
        <w:t xml:space="preserve"> </w:t>
      </w:r>
      <w:r w:rsidRPr="00D3736D">
        <w:rPr>
          <w:sz w:val="22"/>
          <w:szCs w:val="22"/>
        </w:rPr>
        <w:t xml:space="preserve"> каких-либо</w:t>
      </w:r>
      <w:r>
        <w:rPr>
          <w:sz w:val="22"/>
          <w:szCs w:val="22"/>
        </w:rPr>
        <w:t xml:space="preserve"> </w:t>
      </w:r>
      <w:r w:rsidRPr="00D3736D">
        <w:rPr>
          <w:sz w:val="22"/>
          <w:szCs w:val="22"/>
        </w:rPr>
        <w:t xml:space="preserve"> изменений</w:t>
      </w:r>
      <w:r>
        <w:rPr>
          <w:sz w:val="22"/>
          <w:szCs w:val="22"/>
        </w:rPr>
        <w:t xml:space="preserve"> </w:t>
      </w:r>
      <w:r w:rsidRPr="00D3736D">
        <w:rPr>
          <w:sz w:val="22"/>
          <w:szCs w:val="22"/>
        </w:rPr>
        <w:t xml:space="preserve"> в цепочке</w:t>
      </w:r>
      <w:r>
        <w:rPr>
          <w:sz w:val="22"/>
          <w:szCs w:val="22"/>
        </w:rPr>
        <w:t xml:space="preserve">  </w:t>
      </w:r>
      <w:r w:rsidRPr="00D3736D">
        <w:rPr>
          <w:sz w:val="22"/>
          <w:szCs w:val="22"/>
        </w:rPr>
        <w:t xml:space="preserve"> собственников</w:t>
      </w:r>
      <w:r>
        <w:rPr>
          <w:sz w:val="22"/>
          <w:szCs w:val="22"/>
        </w:rPr>
        <w:t xml:space="preserve">  </w:t>
      </w:r>
      <w:r w:rsidRPr="00D3736D">
        <w:rPr>
          <w:sz w:val="22"/>
          <w:szCs w:val="22"/>
        </w:rPr>
        <w:t xml:space="preserve"> контрагента, </w:t>
      </w:r>
      <w:r>
        <w:rPr>
          <w:sz w:val="22"/>
          <w:szCs w:val="22"/>
        </w:rPr>
        <w:t xml:space="preserve">   </w:t>
      </w:r>
      <w:r w:rsidRPr="00D3736D">
        <w:rPr>
          <w:sz w:val="22"/>
          <w:szCs w:val="22"/>
        </w:rPr>
        <w:t>включая</w:t>
      </w:r>
      <w:r>
        <w:rPr>
          <w:sz w:val="22"/>
          <w:szCs w:val="22"/>
        </w:rPr>
        <w:t xml:space="preserve">  </w:t>
      </w:r>
      <w:r w:rsidRPr="00D3736D">
        <w:rPr>
          <w:sz w:val="22"/>
          <w:szCs w:val="22"/>
        </w:rPr>
        <w:t xml:space="preserve"> бенефициаров, </w:t>
      </w:r>
      <w:r>
        <w:rPr>
          <w:sz w:val="22"/>
          <w:szCs w:val="22"/>
        </w:rPr>
        <w:t xml:space="preserve">  </w:t>
      </w:r>
      <w:r w:rsidRPr="00D3736D">
        <w:rPr>
          <w:sz w:val="22"/>
          <w:szCs w:val="22"/>
        </w:rPr>
        <w:t>и</w:t>
      </w:r>
      <w:r>
        <w:rPr>
          <w:sz w:val="22"/>
          <w:szCs w:val="22"/>
        </w:rPr>
        <w:t xml:space="preserve">  </w:t>
      </w:r>
      <w:r w:rsidRPr="00D3736D">
        <w:rPr>
          <w:sz w:val="22"/>
          <w:szCs w:val="22"/>
        </w:rPr>
        <w:t xml:space="preserve"> (или)</w:t>
      </w:r>
      <w:r>
        <w:rPr>
          <w:sz w:val="22"/>
          <w:szCs w:val="22"/>
        </w:rPr>
        <w:t xml:space="preserve">  </w:t>
      </w:r>
      <w:r w:rsidRPr="00D3736D">
        <w:rPr>
          <w:sz w:val="22"/>
          <w:szCs w:val="22"/>
        </w:rPr>
        <w:t xml:space="preserve"> исполнительных </w:t>
      </w:r>
      <w:r>
        <w:rPr>
          <w:sz w:val="22"/>
          <w:szCs w:val="22"/>
        </w:rPr>
        <w:t xml:space="preserve">   </w:t>
      </w:r>
      <w:r w:rsidRPr="00D3736D">
        <w:rPr>
          <w:sz w:val="22"/>
          <w:szCs w:val="22"/>
        </w:rPr>
        <w:t xml:space="preserve">органах контрагента, </w:t>
      </w:r>
      <w:r>
        <w:rPr>
          <w:sz w:val="22"/>
          <w:szCs w:val="22"/>
        </w:rPr>
        <w:t xml:space="preserve"> </w:t>
      </w:r>
      <w:r w:rsidRPr="00D3736D">
        <w:rPr>
          <w:sz w:val="22"/>
          <w:szCs w:val="22"/>
        </w:rPr>
        <w:t>Исполнитель</w:t>
      </w:r>
      <w:r>
        <w:rPr>
          <w:sz w:val="22"/>
          <w:szCs w:val="22"/>
        </w:rPr>
        <w:t xml:space="preserve"> </w:t>
      </w:r>
      <w:r w:rsidRPr="00D3736D">
        <w:rPr>
          <w:sz w:val="22"/>
          <w:szCs w:val="22"/>
        </w:rPr>
        <w:t xml:space="preserve"> обязан</w:t>
      </w:r>
      <w:r>
        <w:rPr>
          <w:sz w:val="22"/>
          <w:szCs w:val="22"/>
        </w:rPr>
        <w:t xml:space="preserve"> </w:t>
      </w:r>
      <w:r w:rsidRPr="00D3736D">
        <w:rPr>
          <w:sz w:val="22"/>
          <w:szCs w:val="22"/>
        </w:rPr>
        <w:t xml:space="preserve"> предоставить</w:t>
      </w:r>
      <w:r>
        <w:rPr>
          <w:sz w:val="22"/>
          <w:szCs w:val="22"/>
        </w:rPr>
        <w:t xml:space="preserve"> </w:t>
      </w:r>
      <w:r w:rsidRPr="00D3736D">
        <w:rPr>
          <w:sz w:val="22"/>
          <w:szCs w:val="22"/>
        </w:rPr>
        <w:t xml:space="preserve"> соответствующую</w:t>
      </w:r>
      <w:r>
        <w:rPr>
          <w:sz w:val="22"/>
          <w:szCs w:val="22"/>
        </w:rPr>
        <w:t xml:space="preserve"> </w:t>
      </w:r>
      <w:r w:rsidRPr="00D3736D">
        <w:rPr>
          <w:sz w:val="22"/>
          <w:szCs w:val="22"/>
        </w:rPr>
        <w:t xml:space="preserve"> информацию</w:t>
      </w:r>
      <w:r>
        <w:rPr>
          <w:sz w:val="22"/>
          <w:szCs w:val="22"/>
        </w:rPr>
        <w:t xml:space="preserve"> </w:t>
      </w:r>
      <w:r w:rsidRPr="00D3736D">
        <w:rPr>
          <w:sz w:val="22"/>
          <w:szCs w:val="22"/>
        </w:rPr>
        <w:t xml:space="preserve"> не</w:t>
      </w:r>
      <w:r>
        <w:rPr>
          <w:sz w:val="22"/>
          <w:szCs w:val="22"/>
        </w:rPr>
        <w:t xml:space="preserve"> </w:t>
      </w:r>
      <w:r w:rsidRPr="00D3736D">
        <w:rPr>
          <w:sz w:val="22"/>
          <w:szCs w:val="22"/>
        </w:rPr>
        <w:t xml:space="preserve"> позднее</w:t>
      </w:r>
      <w:r>
        <w:rPr>
          <w:sz w:val="22"/>
          <w:szCs w:val="22"/>
        </w:rPr>
        <w:t xml:space="preserve"> </w:t>
      </w:r>
      <w:r w:rsidRPr="00D3736D">
        <w:rPr>
          <w:sz w:val="22"/>
          <w:szCs w:val="22"/>
        </w:rPr>
        <w:t xml:space="preserve"> 5</w:t>
      </w:r>
      <w:r>
        <w:rPr>
          <w:sz w:val="22"/>
          <w:szCs w:val="22"/>
        </w:rPr>
        <w:t xml:space="preserve"> </w:t>
      </w:r>
      <w:r w:rsidRPr="00D3736D">
        <w:rPr>
          <w:sz w:val="22"/>
          <w:szCs w:val="22"/>
        </w:rPr>
        <w:t xml:space="preserve"> (пяти) календарных </w:t>
      </w:r>
      <w:r>
        <w:rPr>
          <w:sz w:val="22"/>
          <w:szCs w:val="22"/>
        </w:rPr>
        <w:t xml:space="preserve"> </w:t>
      </w:r>
      <w:r w:rsidRPr="00D3736D">
        <w:rPr>
          <w:sz w:val="22"/>
          <w:szCs w:val="22"/>
        </w:rPr>
        <w:t xml:space="preserve">дней после таких изменений. </w:t>
      </w:r>
      <w:proofErr w:type="spellStart"/>
      <w:r w:rsidRPr="00D3736D">
        <w:rPr>
          <w:sz w:val="22"/>
          <w:szCs w:val="22"/>
        </w:rPr>
        <w:t>Непредоставление</w:t>
      </w:r>
      <w:proofErr w:type="spellEnd"/>
      <w:r w:rsidRPr="00D3736D">
        <w:rPr>
          <w:sz w:val="22"/>
          <w:szCs w:val="22"/>
        </w:rPr>
        <w:t xml:space="preserve">   Исполнителем указанной информации, а также</w:t>
      </w:r>
      <w:r>
        <w:rPr>
          <w:sz w:val="22"/>
          <w:szCs w:val="22"/>
        </w:rPr>
        <w:t xml:space="preserve"> </w:t>
      </w:r>
      <w:r w:rsidRPr="00D3736D">
        <w:rPr>
          <w:sz w:val="22"/>
          <w:szCs w:val="22"/>
        </w:rPr>
        <w:t xml:space="preserve"> ее изменений,  предоставление</w:t>
      </w:r>
      <w:r>
        <w:rPr>
          <w:sz w:val="22"/>
          <w:szCs w:val="22"/>
        </w:rPr>
        <w:t xml:space="preserve"> </w:t>
      </w:r>
      <w:r w:rsidRPr="00D3736D">
        <w:rPr>
          <w:sz w:val="22"/>
          <w:szCs w:val="22"/>
        </w:rPr>
        <w:t xml:space="preserve"> ее</w:t>
      </w:r>
      <w:r>
        <w:rPr>
          <w:sz w:val="22"/>
          <w:szCs w:val="22"/>
        </w:rPr>
        <w:t xml:space="preserve"> </w:t>
      </w:r>
      <w:r w:rsidRPr="00D3736D">
        <w:rPr>
          <w:sz w:val="22"/>
          <w:szCs w:val="22"/>
        </w:rPr>
        <w:t xml:space="preserve"> с нарушением сроков,</w:t>
      </w:r>
      <w:r>
        <w:rPr>
          <w:sz w:val="22"/>
          <w:szCs w:val="22"/>
        </w:rPr>
        <w:t xml:space="preserve"> </w:t>
      </w:r>
      <w:r w:rsidRPr="00D3736D">
        <w:rPr>
          <w:sz w:val="22"/>
          <w:szCs w:val="22"/>
        </w:rPr>
        <w:t xml:space="preserve"> а также предоставление</w:t>
      </w:r>
      <w:r>
        <w:rPr>
          <w:sz w:val="22"/>
          <w:szCs w:val="22"/>
        </w:rPr>
        <w:t xml:space="preserve"> </w:t>
      </w:r>
      <w:r w:rsidRPr="00D3736D">
        <w:rPr>
          <w:sz w:val="22"/>
          <w:szCs w:val="22"/>
        </w:rPr>
        <w:t xml:space="preserve"> неполной</w:t>
      </w:r>
      <w:r>
        <w:rPr>
          <w:sz w:val="22"/>
          <w:szCs w:val="22"/>
        </w:rPr>
        <w:t xml:space="preserve"> </w:t>
      </w:r>
      <w:r w:rsidRPr="00D3736D">
        <w:rPr>
          <w:sz w:val="22"/>
          <w:szCs w:val="22"/>
        </w:rPr>
        <w:t xml:space="preserve"> или недостоверной</w:t>
      </w:r>
      <w:r>
        <w:rPr>
          <w:sz w:val="22"/>
          <w:szCs w:val="22"/>
        </w:rPr>
        <w:t xml:space="preserve"> </w:t>
      </w:r>
      <w:r w:rsidRPr="00D3736D">
        <w:rPr>
          <w:sz w:val="22"/>
          <w:szCs w:val="22"/>
        </w:rPr>
        <w:t xml:space="preserve"> информации</w:t>
      </w:r>
      <w:r>
        <w:rPr>
          <w:sz w:val="22"/>
          <w:szCs w:val="22"/>
        </w:rPr>
        <w:t xml:space="preserve"> </w:t>
      </w:r>
      <w:r w:rsidRPr="00D3736D">
        <w:rPr>
          <w:sz w:val="22"/>
          <w:szCs w:val="22"/>
        </w:rPr>
        <w:t xml:space="preserve"> является безусловным основанием для одностороннего отказа Заказчика от настоящего </w:t>
      </w:r>
      <w:r>
        <w:rPr>
          <w:sz w:val="22"/>
          <w:szCs w:val="22"/>
        </w:rPr>
        <w:t xml:space="preserve">  </w:t>
      </w:r>
      <w:r w:rsidRPr="00D3736D">
        <w:rPr>
          <w:sz w:val="22"/>
          <w:szCs w:val="22"/>
        </w:rPr>
        <w:t xml:space="preserve">договора. </w:t>
      </w:r>
      <w:r>
        <w:rPr>
          <w:sz w:val="22"/>
          <w:szCs w:val="22"/>
        </w:rPr>
        <w:t xml:space="preserve">   </w:t>
      </w:r>
      <w:r w:rsidRPr="00D3736D">
        <w:rPr>
          <w:sz w:val="22"/>
          <w:szCs w:val="22"/>
        </w:rPr>
        <w:t>В</w:t>
      </w:r>
      <w:r>
        <w:rPr>
          <w:sz w:val="22"/>
          <w:szCs w:val="22"/>
        </w:rPr>
        <w:t xml:space="preserve"> </w:t>
      </w:r>
      <w:r w:rsidRPr="00D3736D">
        <w:rPr>
          <w:sz w:val="22"/>
          <w:szCs w:val="22"/>
        </w:rPr>
        <w:t xml:space="preserve"> этом</w:t>
      </w:r>
      <w:r>
        <w:rPr>
          <w:sz w:val="22"/>
          <w:szCs w:val="22"/>
        </w:rPr>
        <w:t xml:space="preserve"> </w:t>
      </w:r>
      <w:r w:rsidRPr="00D3736D">
        <w:rPr>
          <w:sz w:val="22"/>
          <w:szCs w:val="22"/>
        </w:rPr>
        <w:t xml:space="preserve"> случае </w:t>
      </w:r>
      <w:r>
        <w:rPr>
          <w:sz w:val="22"/>
          <w:szCs w:val="22"/>
        </w:rPr>
        <w:t xml:space="preserve">  </w:t>
      </w:r>
      <w:r w:rsidRPr="00D3736D">
        <w:rPr>
          <w:sz w:val="22"/>
          <w:szCs w:val="22"/>
        </w:rPr>
        <w:t xml:space="preserve">договор </w:t>
      </w:r>
      <w:r>
        <w:rPr>
          <w:sz w:val="22"/>
          <w:szCs w:val="22"/>
        </w:rPr>
        <w:t xml:space="preserve">  </w:t>
      </w:r>
      <w:r w:rsidRPr="00D3736D">
        <w:rPr>
          <w:sz w:val="22"/>
          <w:szCs w:val="22"/>
        </w:rPr>
        <w:t>считается</w:t>
      </w:r>
      <w:r>
        <w:rPr>
          <w:sz w:val="22"/>
          <w:szCs w:val="22"/>
        </w:rPr>
        <w:t xml:space="preserve">   </w:t>
      </w:r>
      <w:r w:rsidRPr="00D3736D">
        <w:rPr>
          <w:sz w:val="22"/>
          <w:szCs w:val="22"/>
        </w:rPr>
        <w:t xml:space="preserve"> расторгнутым</w:t>
      </w:r>
      <w:r>
        <w:rPr>
          <w:sz w:val="22"/>
          <w:szCs w:val="22"/>
        </w:rPr>
        <w:t xml:space="preserve">   </w:t>
      </w:r>
      <w:r w:rsidRPr="00D3736D">
        <w:rPr>
          <w:sz w:val="22"/>
          <w:szCs w:val="22"/>
        </w:rPr>
        <w:t xml:space="preserve"> с</w:t>
      </w:r>
      <w:r>
        <w:rPr>
          <w:sz w:val="22"/>
          <w:szCs w:val="22"/>
        </w:rPr>
        <w:t xml:space="preserve">   </w:t>
      </w:r>
      <w:r w:rsidRPr="00D3736D">
        <w:rPr>
          <w:sz w:val="22"/>
          <w:szCs w:val="22"/>
        </w:rPr>
        <w:t>момента</w:t>
      </w:r>
      <w:r>
        <w:rPr>
          <w:sz w:val="22"/>
          <w:szCs w:val="22"/>
        </w:rPr>
        <w:t xml:space="preserve">   </w:t>
      </w:r>
      <w:r w:rsidRPr="00D3736D">
        <w:rPr>
          <w:sz w:val="22"/>
          <w:szCs w:val="22"/>
        </w:rPr>
        <w:t xml:space="preserve"> получения Исполнителем</w:t>
      </w:r>
      <w:r>
        <w:rPr>
          <w:sz w:val="22"/>
          <w:szCs w:val="22"/>
        </w:rPr>
        <w:t xml:space="preserve"> </w:t>
      </w:r>
      <w:r w:rsidRPr="00D3736D">
        <w:rPr>
          <w:sz w:val="22"/>
          <w:szCs w:val="22"/>
        </w:rPr>
        <w:t xml:space="preserve"> соответствующего</w:t>
      </w:r>
      <w:r>
        <w:rPr>
          <w:sz w:val="22"/>
          <w:szCs w:val="22"/>
        </w:rPr>
        <w:t xml:space="preserve"> </w:t>
      </w:r>
      <w:r w:rsidRPr="00D3736D">
        <w:rPr>
          <w:sz w:val="22"/>
          <w:szCs w:val="22"/>
        </w:rPr>
        <w:t xml:space="preserve"> уведомления</w:t>
      </w:r>
      <w:r>
        <w:rPr>
          <w:sz w:val="22"/>
          <w:szCs w:val="22"/>
        </w:rPr>
        <w:t xml:space="preserve"> </w:t>
      </w:r>
      <w:r w:rsidRPr="00D3736D">
        <w:rPr>
          <w:sz w:val="22"/>
          <w:szCs w:val="22"/>
        </w:rPr>
        <w:t xml:space="preserve"> Заказчика, </w:t>
      </w:r>
      <w:r>
        <w:rPr>
          <w:sz w:val="22"/>
          <w:szCs w:val="22"/>
        </w:rPr>
        <w:t xml:space="preserve"> </w:t>
      </w:r>
      <w:r w:rsidRPr="00D3736D">
        <w:rPr>
          <w:sz w:val="22"/>
          <w:szCs w:val="22"/>
        </w:rPr>
        <w:t>если  иной срок</w:t>
      </w:r>
      <w:r>
        <w:rPr>
          <w:sz w:val="22"/>
          <w:szCs w:val="22"/>
        </w:rPr>
        <w:t xml:space="preserve"> </w:t>
      </w:r>
      <w:r w:rsidRPr="00D3736D">
        <w:rPr>
          <w:sz w:val="22"/>
          <w:szCs w:val="22"/>
        </w:rPr>
        <w:t xml:space="preserve"> не</w:t>
      </w:r>
      <w:r>
        <w:rPr>
          <w:sz w:val="22"/>
          <w:szCs w:val="22"/>
        </w:rPr>
        <w:t xml:space="preserve"> </w:t>
      </w:r>
      <w:r w:rsidRPr="00D3736D">
        <w:rPr>
          <w:sz w:val="22"/>
          <w:szCs w:val="22"/>
        </w:rPr>
        <w:t xml:space="preserve"> указан в уведомлении.</w:t>
      </w:r>
    </w:p>
    <w:p w:rsidR="005367ED" w:rsidRDefault="005367ED" w:rsidP="00BD7B4C">
      <w:pPr>
        <w:pStyle w:val="af8"/>
        <w:numPr>
          <w:ilvl w:val="1"/>
          <w:numId w:val="31"/>
        </w:numPr>
        <w:tabs>
          <w:tab w:val="left" w:pos="1276"/>
        </w:tabs>
        <w:ind w:left="0" w:right="-1" w:firstLine="709"/>
        <w:jc w:val="both"/>
        <w:rPr>
          <w:sz w:val="22"/>
          <w:szCs w:val="22"/>
        </w:rPr>
      </w:pPr>
      <w:r w:rsidRPr="00B711B9">
        <w:rPr>
          <w:sz w:val="22"/>
          <w:szCs w:val="22"/>
        </w:rPr>
        <w:t>Исполнитель имеет право</w:t>
      </w:r>
      <w:r>
        <w:rPr>
          <w:sz w:val="22"/>
          <w:szCs w:val="22"/>
        </w:rPr>
        <w:t>:</w:t>
      </w:r>
    </w:p>
    <w:p w:rsidR="00AD682F" w:rsidRPr="00AD682F" w:rsidRDefault="00AD682F" w:rsidP="00AD682F">
      <w:pPr>
        <w:pStyle w:val="af8"/>
        <w:numPr>
          <w:ilvl w:val="2"/>
          <w:numId w:val="31"/>
        </w:numPr>
        <w:tabs>
          <w:tab w:val="left" w:pos="1134"/>
          <w:tab w:val="left" w:pos="1276"/>
        </w:tabs>
        <w:ind w:left="0" w:firstLine="709"/>
        <w:rPr>
          <w:sz w:val="22"/>
          <w:szCs w:val="22"/>
        </w:rPr>
      </w:pPr>
      <w:r w:rsidRPr="00AD682F">
        <w:rPr>
          <w:sz w:val="22"/>
          <w:szCs w:val="22"/>
        </w:rPr>
        <w:t>Оказывать услуги, указанные в разделе 1 настоящего Договора, лично или с привлечением третьих лиц.</w:t>
      </w:r>
    </w:p>
    <w:p w:rsidR="00AD682F" w:rsidRPr="00AD682F" w:rsidRDefault="00AD682F" w:rsidP="00AD682F">
      <w:pPr>
        <w:pStyle w:val="af8"/>
        <w:numPr>
          <w:ilvl w:val="2"/>
          <w:numId w:val="31"/>
        </w:numPr>
        <w:tabs>
          <w:tab w:val="left" w:pos="1276"/>
        </w:tabs>
        <w:ind w:left="0" w:firstLine="709"/>
        <w:rPr>
          <w:sz w:val="22"/>
          <w:szCs w:val="22"/>
        </w:rPr>
      </w:pPr>
      <w:r w:rsidRPr="00AD682F">
        <w:rPr>
          <w:sz w:val="22"/>
          <w:szCs w:val="22"/>
        </w:rPr>
        <w:t>В выбранной им форме консультировать Заказчика по вопросам эффективной работы и новым возможностям С</w:t>
      </w:r>
      <w:r w:rsidR="002829E5">
        <w:rPr>
          <w:sz w:val="22"/>
          <w:szCs w:val="22"/>
        </w:rPr>
        <w:t>НТД</w:t>
      </w:r>
      <w:r w:rsidRPr="00AD682F">
        <w:rPr>
          <w:sz w:val="22"/>
          <w:szCs w:val="22"/>
        </w:rPr>
        <w:t>, и, по своему усмотрению, передавать на бумажных носителях избранные информационные материалы из состава включенных в С</w:t>
      </w:r>
      <w:r w:rsidR="002829E5">
        <w:rPr>
          <w:sz w:val="22"/>
          <w:szCs w:val="22"/>
        </w:rPr>
        <w:t>НТД</w:t>
      </w:r>
      <w:r w:rsidRPr="00AD682F">
        <w:rPr>
          <w:sz w:val="22"/>
          <w:szCs w:val="22"/>
        </w:rPr>
        <w:t>.</w:t>
      </w:r>
    </w:p>
    <w:p w:rsidR="000615F8" w:rsidRDefault="00FA607E" w:rsidP="00BD7B4C">
      <w:pPr>
        <w:pStyle w:val="af8"/>
        <w:numPr>
          <w:ilvl w:val="1"/>
          <w:numId w:val="31"/>
        </w:numPr>
        <w:tabs>
          <w:tab w:val="left" w:pos="1276"/>
        </w:tabs>
        <w:ind w:left="0" w:right="-1" w:firstLine="709"/>
        <w:jc w:val="both"/>
        <w:rPr>
          <w:sz w:val="22"/>
          <w:szCs w:val="22"/>
        </w:rPr>
      </w:pPr>
      <w:r w:rsidRPr="005A5036">
        <w:rPr>
          <w:sz w:val="22"/>
          <w:szCs w:val="22"/>
        </w:rPr>
        <w:t>Заказчик обязуется</w:t>
      </w:r>
      <w:r>
        <w:rPr>
          <w:sz w:val="22"/>
          <w:szCs w:val="22"/>
        </w:rPr>
        <w:t>:</w:t>
      </w:r>
    </w:p>
    <w:p w:rsidR="00FA607E" w:rsidRPr="00137CD3" w:rsidRDefault="00FA607E" w:rsidP="00137CD3">
      <w:pPr>
        <w:pStyle w:val="af8"/>
        <w:numPr>
          <w:ilvl w:val="2"/>
          <w:numId w:val="31"/>
        </w:numPr>
        <w:tabs>
          <w:tab w:val="left" w:pos="1276"/>
        </w:tabs>
        <w:ind w:right="-1" w:hanging="655"/>
        <w:jc w:val="both"/>
        <w:rPr>
          <w:sz w:val="22"/>
          <w:szCs w:val="22"/>
        </w:rPr>
      </w:pPr>
      <w:r w:rsidRPr="00137CD3">
        <w:rPr>
          <w:sz w:val="22"/>
          <w:szCs w:val="22"/>
        </w:rPr>
        <w:t>Принять Услуги Исполнителя и оплатить их своевременно и в полном объеме.</w:t>
      </w:r>
    </w:p>
    <w:p w:rsidR="00FA607E" w:rsidRPr="00137CD3" w:rsidRDefault="00FA607E" w:rsidP="00137CD3">
      <w:pPr>
        <w:pStyle w:val="af8"/>
        <w:numPr>
          <w:ilvl w:val="2"/>
          <w:numId w:val="31"/>
        </w:numPr>
        <w:tabs>
          <w:tab w:val="left" w:pos="1276"/>
        </w:tabs>
        <w:ind w:left="0" w:right="-1" w:firstLine="709"/>
        <w:jc w:val="both"/>
        <w:rPr>
          <w:sz w:val="22"/>
          <w:szCs w:val="22"/>
        </w:rPr>
      </w:pPr>
      <w:r w:rsidRPr="00137CD3">
        <w:rPr>
          <w:sz w:val="22"/>
          <w:szCs w:val="22"/>
        </w:rPr>
        <w:t xml:space="preserve">Соблюдать Правила пользования, установленные </w:t>
      </w:r>
      <w:r w:rsidR="00AB3622">
        <w:rPr>
          <w:sz w:val="22"/>
          <w:szCs w:val="22"/>
        </w:rPr>
        <w:t xml:space="preserve">разработчиками </w:t>
      </w:r>
      <w:r w:rsidR="00FE3A29">
        <w:rPr>
          <w:sz w:val="22"/>
          <w:szCs w:val="22"/>
        </w:rPr>
        <w:t xml:space="preserve">  </w:t>
      </w:r>
      <w:r w:rsidRPr="00137CD3">
        <w:rPr>
          <w:sz w:val="22"/>
          <w:szCs w:val="22"/>
        </w:rPr>
        <w:t xml:space="preserve"> (правообладателями) С</w:t>
      </w:r>
      <w:r w:rsidR="002829E5">
        <w:rPr>
          <w:sz w:val="22"/>
          <w:szCs w:val="22"/>
        </w:rPr>
        <w:t>НТД и содержащиеся в Приложении №3</w:t>
      </w:r>
      <w:r w:rsidRPr="00137CD3">
        <w:rPr>
          <w:sz w:val="22"/>
          <w:szCs w:val="22"/>
        </w:rPr>
        <w:t xml:space="preserve"> к Договору.</w:t>
      </w:r>
    </w:p>
    <w:p w:rsidR="00FA607E" w:rsidRPr="00137CD3" w:rsidRDefault="00FA607E" w:rsidP="00137CD3">
      <w:pPr>
        <w:pStyle w:val="af8"/>
        <w:numPr>
          <w:ilvl w:val="2"/>
          <w:numId w:val="31"/>
        </w:numPr>
        <w:tabs>
          <w:tab w:val="left" w:pos="1276"/>
        </w:tabs>
        <w:ind w:left="0" w:right="-1" w:firstLine="709"/>
        <w:jc w:val="both"/>
        <w:rPr>
          <w:sz w:val="22"/>
          <w:szCs w:val="22"/>
        </w:rPr>
      </w:pPr>
      <w:r w:rsidRPr="00137CD3">
        <w:rPr>
          <w:sz w:val="22"/>
          <w:szCs w:val="22"/>
        </w:rPr>
        <w:t>Проверять работоспособность экземпляров С</w:t>
      </w:r>
      <w:r w:rsidR="002829E5">
        <w:rPr>
          <w:sz w:val="22"/>
          <w:szCs w:val="22"/>
        </w:rPr>
        <w:t>НТД</w:t>
      </w:r>
      <w:r w:rsidRPr="00137CD3">
        <w:rPr>
          <w:sz w:val="22"/>
          <w:szCs w:val="22"/>
        </w:rPr>
        <w:t xml:space="preserve"> и пакетов новой информации непосредственно после оказания услуг Исполнителем, а в случае обнаружения невозможности их использования или иных недостатков незамедлительно сообщать о них Исполнителю.</w:t>
      </w:r>
    </w:p>
    <w:p w:rsidR="00FA607E" w:rsidRDefault="00FA607E" w:rsidP="00137CD3">
      <w:pPr>
        <w:pStyle w:val="af8"/>
        <w:numPr>
          <w:ilvl w:val="1"/>
          <w:numId w:val="31"/>
        </w:numPr>
        <w:tabs>
          <w:tab w:val="left" w:pos="1276"/>
        </w:tabs>
        <w:ind w:left="0" w:firstLine="709"/>
        <w:jc w:val="both"/>
        <w:rPr>
          <w:sz w:val="22"/>
          <w:szCs w:val="22"/>
        </w:rPr>
      </w:pPr>
      <w:r w:rsidRPr="00057EE1">
        <w:rPr>
          <w:sz w:val="22"/>
          <w:szCs w:val="22"/>
        </w:rPr>
        <w:t xml:space="preserve">В </w:t>
      </w:r>
      <w:proofErr w:type="gramStart"/>
      <w:r w:rsidRPr="00057EE1">
        <w:rPr>
          <w:sz w:val="22"/>
          <w:szCs w:val="22"/>
        </w:rPr>
        <w:t>случае</w:t>
      </w:r>
      <w:proofErr w:type="gramEnd"/>
      <w:r>
        <w:rPr>
          <w:sz w:val="22"/>
          <w:szCs w:val="22"/>
        </w:rPr>
        <w:t>,</w:t>
      </w:r>
      <w:r w:rsidRPr="00057EE1">
        <w:rPr>
          <w:sz w:val="22"/>
          <w:szCs w:val="22"/>
        </w:rPr>
        <w:t xml:space="preserve"> если на Исполнителя возложена обязанность по выполнению технологической процедуры обновления экземпляров С</w:t>
      </w:r>
      <w:r w:rsidR="002829E5">
        <w:rPr>
          <w:sz w:val="22"/>
          <w:szCs w:val="22"/>
        </w:rPr>
        <w:t>НТД</w:t>
      </w:r>
      <w:r w:rsidRPr="00057EE1">
        <w:rPr>
          <w:sz w:val="22"/>
          <w:szCs w:val="22"/>
        </w:rPr>
        <w:t>, своевременно предоставлять доступ Исполнителю к соответствующим компьютерам и обеспечивать техническую возможность проведения Исполнителем сопровождения в соответствии с требованиями технологии обновления экземпляров С</w:t>
      </w:r>
      <w:r w:rsidR="002829E5">
        <w:rPr>
          <w:sz w:val="22"/>
          <w:szCs w:val="22"/>
        </w:rPr>
        <w:t>НТД</w:t>
      </w:r>
      <w:r w:rsidRPr="00057EE1">
        <w:rPr>
          <w:sz w:val="22"/>
          <w:szCs w:val="22"/>
        </w:rPr>
        <w:t>.</w:t>
      </w:r>
    </w:p>
    <w:p w:rsidR="00FA607E" w:rsidRDefault="00FA607E" w:rsidP="00137CD3">
      <w:pPr>
        <w:pStyle w:val="af8"/>
        <w:numPr>
          <w:ilvl w:val="1"/>
          <w:numId w:val="31"/>
        </w:numPr>
        <w:tabs>
          <w:tab w:val="left" w:pos="1276"/>
        </w:tabs>
        <w:ind w:left="0" w:right="-1" w:firstLine="709"/>
        <w:jc w:val="both"/>
        <w:rPr>
          <w:sz w:val="22"/>
          <w:szCs w:val="22"/>
        </w:rPr>
      </w:pPr>
      <w:r w:rsidRPr="005A5036">
        <w:rPr>
          <w:sz w:val="22"/>
          <w:szCs w:val="22"/>
        </w:rPr>
        <w:t>Соблюдать авторские, смежные и иные права на С</w:t>
      </w:r>
      <w:r w:rsidR="002829E5">
        <w:rPr>
          <w:sz w:val="22"/>
          <w:szCs w:val="22"/>
        </w:rPr>
        <w:t>НТД</w:t>
      </w:r>
      <w:r w:rsidRPr="005A5036">
        <w:rPr>
          <w:sz w:val="22"/>
          <w:szCs w:val="22"/>
        </w:rPr>
        <w:t>, а также на входящие в их состав материалы в соответствии с законодательством Российской Федерации</w:t>
      </w:r>
      <w:r>
        <w:rPr>
          <w:sz w:val="22"/>
          <w:szCs w:val="22"/>
        </w:rPr>
        <w:t>.</w:t>
      </w:r>
    </w:p>
    <w:p w:rsidR="00FA607E" w:rsidRDefault="00FA607E" w:rsidP="002829E5">
      <w:pPr>
        <w:pStyle w:val="af8"/>
        <w:numPr>
          <w:ilvl w:val="1"/>
          <w:numId w:val="31"/>
        </w:numPr>
        <w:tabs>
          <w:tab w:val="left" w:pos="1276"/>
          <w:tab w:val="left" w:pos="1418"/>
        </w:tabs>
        <w:ind w:left="0" w:right="-1" w:firstLine="709"/>
        <w:jc w:val="both"/>
        <w:rPr>
          <w:sz w:val="22"/>
          <w:szCs w:val="22"/>
        </w:rPr>
      </w:pPr>
      <w:r w:rsidRPr="005A5036">
        <w:rPr>
          <w:sz w:val="22"/>
          <w:szCs w:val="22"/>
        </w:rPr>
        <w:t>Предоставляет возможность Исполнителю формировать отчет о</w:t>
      </w:r>
      <w:r>
        <w:rPr>
          <w:sz w:val="22"/>
          <w:szCs w:val="22"/>
        </w:rPr>
        <w:t>б ис</w:t>
      </w:r>
      <w:r w:rsidRPr="005A5036">
        <w:rPr>
          <w:sz w:val="22"/>
          <w:szCs w:val="22"/>
        </w:rPr>
        <w:t>пользовании С</w:t>
      </w:r>
      <w:r w:rsidR="002829E5">
        <w:rPr>
          <w:sz w:val="22"/>
          <w:szCs w:val="22"/>
        </w:rPr>
        <w:t>НТД</w:t>
      </w:r>
      <w:r w:rsidRPr="005A5036">
        <w:rPr>
          <w:sz w:val="22"/>
          <w:szCs w:val="22"/>
        </w:rPr>
        <w:t>. Отчет формируется средствами программного комплекса в виде файла формата, который может быть просмотрен Пользователем в текстовом редакторе.  Отчет содержит в себе следующую информацию</w:t>
      </w:r>
      <w:r>
        <w:rPr>
          <w:sz w:val="22"/>
          <w:szCs w:val="22"/>
        </w:rPr>
        <w:t>:</w:t>
      </w:r>
    </w:p>
    <w:p w:rsidR="00FA607E" w:rsidRPr="005A5036" w:rsidRDefault="00FA607E" w:rsidP="00BD7B4C">
      <w:pPr>
        <w:numPr>
          <w:ilvl w:val="0"/>
          <w:numId w:val="14"/>
        </w:numPr>
        <w:tabs>
          <w:tab w:val="num" w:pos="567"/>
          <w:tab w:val="left" w:pos="1276"/>
        </w:tabs>
        <w:ind w:left="0" w:right="-1" w:firstLine="709"/>
        <w:jc w:val="both"/>
        <w:rPr>
          <w:sz w:val="22"/>
          <w:szCs w:val="22"/>
        </w:rPr>
      </w:pPr>
      <w:r w:rsidRPr="005A5036">
        <w:rPr>
          <w:sz w:val="22"/>
          <w:szCs w:val="22"/>
        </w:rPr>
        <w:t>Информация о программном комплексе;</w:t>
      </w:r>
    </w:p>
    <w:p w:rsidR="00FA607E" w:rsidRPr="005A5036" w:rsidRDefault="00FA607E" w:rsidP="00BD7B4C">
      <w:pPr>
        <w:numPr>
          <w:ilvl w:val="0"/>
          <w:numId w:val="14"/>
        </w:numPr>
        <w:tabs>
          <w:tab w:val="num" w:pos="567"/>
          <w:tab w:val="left" w:pos="1276"/>
        </w:tabs>
        <w:ind w:left="0" w:right="-1" w:firstLine="709"/>
        <w:jc w:val="both"/>
        <w:rPr>
          <w:sz w:val="22"/>
          <w:szCs w:val="22"/>
        </w:rPr>
      </w:pPr>
      <w:r w:rsidRPr="005A5036">
        <w:rPr>
          <w:sz w:val="22"/>
          <w:szCs w:val="22"/>
        </w:rPr>
        <w:t>Информация о регистрации;</w:t>
      </w:r>
    </w:p>
    <w:p w:rsidR="00FA607E" w:rsidRPr="005A5036" w:rsidRDefault="00FA607E" w:rsidP="00BD7B4C">
      <w:pPr>
        <w:numPr>
          <w:ilvl w:val="0"/>
          <w:numId w:val="14"/>
        </w:numPr>
        <w:tabs>
          <w:tab w:val="num" w:pos="567"/>
          <w:tab w:val="left" w:pos="1276"/>
        </w:tabs>
        <w:ind w:left="0" w:right="-1" w:firstLine="709"/>
        <w:jc w:val="both"/>
        <w:rPr>
          <w:sz w:val="22"/>
          <w:szCs w:val="22"/>
        </w:rPr>
      </w:pPr>
      <w:r w:rsidRPr="005A5036">
        <w:rPr>
          <w:sz w:val="22"/>
          <w:szCs w:val="22"/>
        </w:rPr>
        <w:t>Информация о системе;</w:t>
      </w:r>
    </w:p>
    <w:p w:rsidR="00FA607E" w:rsidRPr="005A5036" w:rsidRDefault="00FA607E" w:rsidP="00BD7B4C">
      <w:pPr>
        <w:numPr>
          <w:ilvl w:val="0"/>
          <w:numId w:val="14"/>
        </w:numPr>
        <w:tabs>
          <w:tab w:val="num" w:pos="567"/>
          <w:tab w:val="left" w:pos="1276"/>
        </w:tabs>
        <w:ind w:left="0" w:right="-1" w:firstLine="709"/>
        <w:jc w:val="both"/>
        <w:rPr>
          <w:sz w:val="22"/>
          <w:szCs w:val="22"/>
        </w:rPr>
      </w:pPr>
      <w:r w:rsidRPr="005A5036">
        <w:rPr>
          <w:sz w:val="22"/>
          <w:szCs w:val="22"/>
        </w:rPr>
        <w:t>Информация о продуктах и томах;</w:t>
      </w:r>
    </w:p>
    <w:p w:rsidR="00FA607E" w:rsidRPr="005A5036" w:rsidRDefault="00FA607E" w:rsidP="00BD7B4C">
      <w:pPr>
        <w:numPr>
          <w:ilvl w:val="0"/>
          <w:numId w:val="14"/>
        </w:numPr>
        <w:tabs>
          <w:tab w:val="num" w:pos="567"/>
          <w:tab w:val="left" w:pos="1276"/>
        </w:tabs>
        <w:ind w:left="0" w:right="-1" w:firstLine="709"/>
        <w:jc w:val="both"/>
        <w:rPr>
          <w:sz w:val="22"/>
          <w:szCs w:val="22"/>
        </w:rPr>
      </w:pPr>
      <w:r w:rsidRPr="005A5036">
        <w:rPr>
          <w:sz w:val="22"/>
          <w:szCs w:val="22"/>
        </w:rPr>
        <w:t>Информация об оперативных обновлениях;</w:t>
      </w:r>
    </w:p>
    <w:p w:rsidR="00FA607E" w:rsidRPr="005A5036" w:rsidRDefault="00FA607E" w:rsidP="00BD7B4C">
      <w:pPr>
        <w:numPr>
          <w:ilvl w:val="0"/>
          <w:numId w:val="14"/>
        </w:numPr>
        <w:tabs>
          <w:tab w:val="num" w:pos="567"/>
          <w:tab w:val="left" w:pos="1276"/>
        </w:tabs>
        <w:ind w:left="0" w:right="-1" w:firstLine="709"/>
        <w:jc w:val="both"/>
        <w:rPr>
          <w:sz w:val="22"/>
          <w:szCs w:val="22"/>
        </w:rPr>
      </w:pPr>
      <w:r w:rsidRPr="005A5036">
        <w:rPr>
          <w:sz w:val="22"/>
          <w:szCs w:val="22"/>
        </w:rPr>
        <w:t>История работы пользователей.</w:t>
      </w:r>
    </w:p>
    <w:p w:rsidR="00FA607E" w:rsidRPr="00FA607E" w:rsidRDefault="00FA607E" w:rsidP="00BD7B4C">
      <w:pPr>
        <w:pStyle w:val="af8"/>
        <w:numPr>
          <w:ilvl w:val="1"/>
          <w:numId w:val="31"/>
        </w:numPr>
        <w:tabs>
          <w:tab w:val="left" w:pos="1276"/>
        </w:tabs>
        <w:ind w:left="0" w:firstLine="709"/>
        <w:jc w:val="both"/>
        <w:rPr>
          <w:sz w:val="22"/>
          <w:szCs w:val="22"/>
        </w:rPr>
      </w:pPr>
      <w:r w:rsidRPr="00057EE1">
        <w:rPr>
          <w:color w:val="000000"/>
          <w:sz w:val="22"/>
          <w:szCs w:val="22"/>
        </w:rPr>
        <w:t>По факту оказания услуг Исполнитель направляет заказчику акт сдачи-приемки оказанных услуг. Заказчик обязан в течение пяти рабочих дней подписать акт или направить Исполнителю мотивированный отказ от подписания акта в письменном виде. Если Заказчик в течение пяти рабочих дней не подписал акт и не представил мотивированный отказ от подписания, акт считается подписанным, а услуги оказанными в полном объеме</w:t>
      </w:r>
      <w:r w:rsidR="00BD7B4C">
        <w:rPr>
          <w:color w:val="000000"/>
          <w:sz w:val="22"/>
          <w:szCs w:val="22"/>
        </w:rPr>
        <w:t>.</w:t>
      </w:r>
    </w:p>
    <w:p w:rsidR="00A63387" w:rsidRDefault="00A63387" w:rsidP="00BD7B4C">
      <w:pPr>
        <w:tabs>
          <w:tab w:val="left" w:pos="1276"/>
        </w:tabs>
        <w:ind w:right="-1" w:firstLine="284"/>
        <w:jc w:val="both"/>
        <w:rPr>
          <w:sz w:val="22"/>
          <w:szCs w:val="22"/>
        </w:rPr>
      </w:pPr>
    </w:p>
    <w:p w:rsidR="00244A26" w:rsidRDefault="00244A26" w:rsidP="00BD7B4C">
      <w:pPr>
        <w:tabs>
          <w:tab w:val="left" w:pos="1276"/>
        </w:tabs>
        <w:ind w:right="-1" w:firstLine="284"/>
        <w:jc w:val="both"/>
        <w:rPr>
          <w:sz w:val="22"/>
          <w:szCs w:val="22"/>
        </w:rPr>
      </w:pPr>
    </w:p>
    <w:p w:rsidR="00244A26" w:rsidRPr="005A5036" w:rsidRDefault="00244A26" w:rsidP="00BD7B4C">
      <w:pPr>
        <w:tabs>
          <w:tab w:val="left" w:pos="1276"/>
        </w:tabs>
        <w:ind w:right="-1" w:firstLine="284"/>
        <w:jc w:val="both"/>
        <w:rPr>
          <w:sz w:val="22"/>
          <w:szCs w:val="22"/>
        </w:rPr>
      </w:pPr>
    </w:p>
    <w:p w:rsidR="00C76708" w:rsidRPr="00FA607E" w:rsidRDefault="0017691F" w:rsidP="00BD7B4C">
      <w:pPr>
        <w:pStyle w:val="af8"/>
        <w:numPr>
          <w:ilvl w:val="0"/>
          <w:numId w:val="15"/>
        </w:numPr>
        <w:tabs>
          <w:tab w:val="left" w:pos="1276"/>
        </w:tabs>
        <w:jc w:val="center"/>
        <w:rPr>
          <w:b/>
          <w:bCs/>
          <w:sz w:val="22"/>
          <w:szCs w:val="22"/>
        </w:rPr>
      </w:pPr>
      <w:r w:rsidRPr="005A5036">
        <w:rPr>
          <w:b/>
          <w:bCs/>
          <w:sz w:val="22"/>
          <w:szCs w:val="22"/>
        </w:rPr>
        <w:lastRenderedPageBreak/>
        <w:t>Ц</w:t>
      </w:r>
      <w:r w:rsidR="00244A26">
        <w:rPr>
          <w:b/>
          <w:bCs/>
          <w:sz w:val="22"/>
          <w:szCs w:val="22"/>
        </w:rPr>
        <w:t xml:space="preserve">ЕНА </w:t>
      </w:r>
      <w:r w:rsidRPr="005A5036">
        <w:rPr>
          <w:b/>
          <w:bCs/>
          <w:sz w:val="22"/>
          <w:szCs w:val="22"/>
        </w:rPr>
        <w:t>Д</w:t>
      </w:r>
      <w:r w:rsidR="00244A26">
        <w:rPr>
          <w:b/>
          <w:bCs/>
          <w:sz w:val="22"/>
          <w:szCs w:val="22"/>
        </w:rPr>
        <w:t>ОГОВОРА И ПОРЯДОК РАСЧЕТОВ</w:t>
      </w:r>
    </w:p>
    <w:p w:rsidR="009525A1" w:rsidRPr="005A5036" w:rsidRDefault="009525A1" w:rsidP="00BD7B4C">
      <w:pPr>
        <w:pStyle w:val="af8"/>
        <w:numPr>
          <w:ilvl w:val="1"/>
          <w:numId w:val="19"/>
        </w:numPr>
        <w:shd w:val="clear" w:color="auto" w:fill="FFFFFF" w:themeFill="background1"/>
        <w:tabs>
          <w:tab w:val="left" w:pos="1276"/>
          <w:tab w:val="left" w:leader="underscore" w:pos="9370"/>
        </w:tabs>
        <w:autoSpaceDE/>
        <w:autoSpaceDN/>
        <w:ind w:left="0" w:firstLine="709"/>
        <w:jc w:val="both"/>
        <w:rPr>
          <w:sz w:val="22"/>
          <w:szCs w:val="22"/>
        </w:rPr>
      </w:pPr>
      <w:r w:rsidRPr="005A5036">
        <w:rPr>
          <w:sz w:val="22"/>
          <w:szCs w:val="22"/>
        </w:rPr>
        <w:t>Цена Договора определяется на основании протокола заседания закупочной комиссии и составляет</w:t>
      </w:r>
      <w:proofErr w:type="gramStart"/>
      <w:r w:rsidRPr="005A5036">
        <w:rPr>
          <w:sz w:val="22"/>
          <w:szCs w:val="22"/>
        </w:rPr>
        <w:t xml:space="preserve"> _____________ (________________________) </w:t>
      </w:r>
      <w:proofErr w:type="gramEnd"/>
      <w:r w:rsidRPr="005A5036">
        <w:rPr>
          <w:sz w:val="22"/>
          <w:szCs w:val="22"/>
        </w:rPr>
        <w:t>рублей, кроме того НДС составляет ____________ (_________________________________) рублей в соответствии с законодательством Российской Федерации.</w:t>
      </w:r>
    </w:p>
    <w:p w:rsidR="00B24B21" w:rsidRPr="005A5036" w:rsidRDefault="00B24B21" w:rsidP="00BD7B4C">
      <w:pPr>
        <w:pStyle w:val="af8"/>
        <w:tabs>
          <w:tab w:val="left" w:pos="1276"/>
        </w:tabs>
        <w:ind w:left="0" w:firstLine="709"/>
        <w:jc w:val="center"/>
        <w:rPr>
          <w:rFonts w:eastAsia="Arial"/>
          <w:i/>
          <w:sz w:val="22"/>
          <w:szCs w:val="22"/>
        </w:rPr>
      </w:pPr>
      <w:proofErr w:type="gramStart"/>
      <w:r w:rsidRPr="005A5036">
        <w:rPr>
          <w:rFonts w:eastAsia="Arial"/>
          <w:i/>
          <w:sz w:val="22"/>
          <w:szCs w:val="22"/>
        </w:rPr>
        <w:t>(Если НДС не облагается, указывать:</w:t>
      </w:r>
      <w:proofErr w:type="gramEnd"/>
      <w:r w:rsidRPr="005A5036">
        <w:rPr>
          <w:rFonts w:eastAsia="Arial"/>
          <w:i/>
          <w:sz w:val="22"/>
          <w:szCs w:val="22"/>
        </w:rPr>
        <w:t xml:space="preserve"> </w:t>
      </w:r>
      <w:proofErr w:type="gramStart"/>
      <w:r w:rsidRPr="005A5036">
        <w:rPr>
          <w:rFonts w:eastAsia="Arial"/>
          <w:i/>
          <w:sz w:val="22"/>
          <w:szCs w:val="22"/>
        </w:rPr>
        <w:t>«НДС не облагается на основании письма ИФНС об упрощенной системе налогообложения» или делать ссылку на нормативный акт, определяющий освобождение от оплаты НДС).</w:t>
      </w:r>
      <w:proofErr w:type="gramEnd"/>
    </w:p>
    <w:p w:rsidR="00B24B21" w:rsidRPr="00226B49" w:rsidRDefault="00B24B21" w:rsidP="00BD7B4C">
      <w:pPr>
        <w:pStyle w:val="af8"/>
        <w:numPr>
          <w:ilvl w:val="1"/>
          <w:numId w:val="19"/>
        </w:numPr>
        <w:tabs>
          <w:tab w:val="left" w:pos="1276"/>
        </w:tabs>
        <w:ind w:left="0" w:firstLine="709"/>
        <w:jc w:val="both"/>
        <w:rPr>
          <w:sz w:val="22"/>
          <w:szCs w:val="22"/>
        </w:rPr>
      </w:pPr>
      <w:r w:rsidRPr="00226B49">
        <w:rPr>
          <w:sz w:val="22"/>
          <w:szCs w:val="22"/>
        </w:rPr>
        <w:t>Цена Договора включает в себя все налоги, пошлины и сборы, установленные законодательством Российской Федерации, а также любые иные расходы Исполнителя, связанные с исполнением договора и изменению не подлежит.</w:t>
      </w:r>
    </w:p>
    <w:p w:rsidR="00226B49" w:rsidRPr="00226B49" w:rsidRDefault="00226B49" w:rsidP="00BD7B4C">
      <w:pPr>
        <w:pStyle w:val="af8"/>
        <w:numPr>
          <w:ilvl w:val="1"/>
          <w:numId w:val="19"/>
        </w:numPr>
        <w:tabs>
          <w:tab w:val="left" w:pos="1276"/>
        </w:tabs>
        <w:ind w:left="0" w:firstLine="709"/>
        <w:jc w:val="both"/>
        <w:rPr>
          <w:sz w:val="22"/>
          <w:szCs w:val="22"/>
        </w:rPr>
      </w:pPr>
      <w:r w:rsidRPr="00226B49">
        <w:rPr>
          <w:sz w:val="22"/>
          <w:szCs w:val="22"/>
        </w:rPr>
        <w:t xml:space="preserve">Исполнитель ежемесячно в течение </w:t>
      </w:r>
      <w:r w:rsidR="002633CC">
        <w:rPr>
          <w:sz w:val="22"/>
          <w:szCs w:val="22"/>
        </w:rPr>
        <w:t>3</w:t>
      </w:r>
      <w:r w:rsidRPr="00226B49">
        <w:rPr>
          <w:sz w:val="22"/>
          <w:szCs w:val="22"/>
        </w:rPr>
        <w:t xml:space="preserve"> (</w:t>
      </w:r>
      <w:r w:rsidR="002633CC">
        <w:rPr>
          <w:sz w:val="22"/>
          <w:szCs w:val="22"/>
        </w:rPr>
        <w:t>трех</w:t>
      </w:r>
      <w:r w:rsidRPr="00226B49">
        <w:rPr>
          <w:sz w:val="22"/>
          <w:szCs w:val="22"/>
        </w:rPr>
        <w:t xml:space="preserve">) рабочих дней месяца, следующего за </w:t>
      </w:r>
      <w:proofErr w:type="gramStart"/>
      <w:r w:rsidRPr="00226B49">
        <w:rPr>
          <w:sz w:val="22"/>
          <w:szCs w:val="22"/>
        </w:rPr>
        <w:t>отчетным</w:t>
      </w:r>
      <w:proofErr w:type="gramEnd"/>
      <w:r w:rsidRPr="00226B49">
        <w:rPr>
          <w:sz w:val="22"/>
          <w:szCs w:val="22"/>
        </w:rPr>
        <w:t>, предоставляет Заказчику Акт сдачи-приемки услуг, отчет о фактически оказанных услугах за отчетный период.</w:t>
      </w:r>
    </w:p>
    <w:p w:rsidR="00B24B21" w:rsidRPr="00BD7B4C" w:rsidRDefault="00481697" w:rsidP="00BD7B4C">
      <w:pPr>
        <w:pStyle w:val="af8"/>
        <w:numPr>
          <w:ilvl w:val="1"/>
          <w:numId w:val="19"/>
        </w:numPr>
        <w:tabs>
          <w:tab w:val="left" w:pos="1276"/>
        </w:tabs>
        <w:ind w:left="0" w:firstLine="709"/>
        <w:jc w:val="both"/>
        <w:rPr>
          <w:sz w:val="22"/>
          <w:szCs w:val="22"/>
        </w:rPr>
      </w:pPr>
      <w:r w:rsidRPr="005A5036">
        <w:rPr>
          <w:sz w:val="22"/>
          <w:szCs w:val="22"/>
        </w:rPr>
        <w:t xml:space="preserve">  </w:t>
      </w:r>
      <w:r w:rsidR="00B24B21" w:rsidRPr="00BD7B4C">
        <w:rPr>
          <w:sz w:val="22"/>
          <w:szCs w:val="22"/>
        </w:rPr>
        <w:t xml:space="preserve">Заказчик производит оплату </w:t>
      </w:r>
      <w:r w:rsidR="00B24B21" w:rsidRPr="005A5036">
        <w:rPr>
          <w:sz w:val="22"/>
          <w:szCs w:val="22"/>
        </w:rPr>
        <w:t>услуги по обеспечению Заказчика доступом</w:t>
      </w:r>
      <w:r w:rsidRPr="005A5036">
        <w:rPr>
          <w:sz w:val="22"/>
          <w:szCs w:val="22"/>
        </w:rPr>
        <w:t xml:space="preserve"> к С</w:t>
      </w:r>
      <w:r w:rsidR="002829E5">
        <w:rPr>
          <w:sz w:val="22"/>
          <w:szCs w:val="22"/>
        </w:rPr>
        <w:t>НТД</w:t>
      </w:r>
      <w:r w:rsidR="00B24B21" w:rsidRPr="00BD7B4C">
        <w:rPr>
          <w:sz w:val="22"/>
          <w:szCs w:val="22"/>
        </w:rPr>
        <w:t xml:space="preserve"> в течение </w:t>
      </w:r>
      <w:r w:rsidRPr="00BD7B4C">
        <w:rPr>
          <w:sz w:val="22"/>
          <w:szCs w:val="22"/>
        </w:rPr>
        <w:t>30 (тридцати</w:t>
      </w:r>
      <w:r w:rsidR="00B24B21" w:rsidRPr="00BD7B4C">
        <w:rPr>
          <w:sz w:val="22"/>
          <w:szCs w:val="22"/>
        </w:rPr>
        <w:t xml:space="preserve">) календарных дней с момента подписания </w:t>
      </w:r>
      <w:r w:rsidR="0054767F" w:rsidRPr="00BD7B4C">
        <w:rPr>
          <w:sz w:val="22"/>
          <w:szCs w:val="22"/>
        </w:rPr>
        <w:t>А</w:t>
      </w:r>
      <w:r w:rsidR="008D49C0" w:rsidRPr="00BD7B4C">
        <w:rPr>
          <w:sz w:val="22"/>
          <w:szCs w:val="22"/>
        </w:rPr>
        <w:t>кта</w:t>
      </w:r>
      <w:r w:rsidR="00B24B21" w:rsidRPr="00BD7B4C">
        <w:rPr>
          <w:sz w:val="22"/>
          <w:szCs w:val="22"/>
        </w:rPr>
        <w:t xml:space="preserve"> </w:t>
      </w:r>
      <w:r w:rsidRPr="00BD7B4C">
        <w:rPr>
          <w:sz w:val="22"/>
          <w:szCs w:val="22"/>
        </w:rPr>
        <w:t>сдачи-приемки оказанных услуг</w:t>
      </w:r>
      <w:r w:rsidR="00B24B21" w:rsidRPr="00BD7B4C">
        <w:rPr>
          <w:sz w:val="22"/>
          <w:szCs w:val="22"/>
        </w:rPr>
        <w:t>, на основании предоставленн</w:t>
      </w:r>
      <w:r w:rsidR="008D49C0" w:rsidRPr="00BD7B4C">
        <w:rPr>
          <w:sz w:val="22"/>
          <w:szCs w:val="22"/>
        </w:rPr>
        <w:t>ого</w:t>
      </w:r>
      <w:r w:rsidR="00B24B21" w:rsidRPr="00BD7B4C">
        <w:rPr>
          <w:sz w:val="22"/>
          <w:szCs w:val="22"/>
        </w:rPr>
        <w:t xml:space="preserve"> </w:t>
      </w:r>
      <w:r w:rsidRPr="00BD7B4C">
        <w:rPr>
          <w:sz w:val="22"/>
          <w:szCs w:val="22"/>
        </w:rPr>
        <w:t>Исполнителем</w:t>
      </w:r>
      <w:r w:rsidR="00B24B21" w:rsidRPr="00BD7B4C">
        <w:rPr>
          <w:sz w:val="22"/>
          <w:szCs w:val="22"/>
        </w:rPr>
        <w:t xml:space="preserve"> счет</w:t>
      </w:r>
      <w:r w:rsidR="008D49C0" w:rsidRPr="00BD7B4C">
        <w:rPr>
          <w:sz w:val="22"/>
          <w:szCs w:val="22"/>
        </w:rPr>
        <w:t>а (</w:t>
      </w:r>
      <w:proofErr w:type="gramStart"/>
      <w:r w:rsidR="008D49C0" w:rsidRPr="00BD7B4C">
        <w:rPr>
          <w:sz w:val="22"/>
          <w:szCs w:val="22"/>
        </w:rPr>
        <w:t>счет-фактуры</w:t>
      </w:r>
      <w:proofErr w:type="gramEnd"/>
      <w:r w:rsidR="008D49C0" w:rsidRPr="00BD7B4C">
        <w:rPr>
          <w:sz w:val="22"/>
          <w:szCs w:val="22"/>
        </w:rPr>
        <w:t>)</w:t>
      </w:r>
      <w:r w:rsidRPr="00BD7B4C">
        <w:rPr>
          <w:sz w:val="22"/>
          <w:szCs w:val="22"/>
        </w:rPr>
        <w:t>.</w:t>
      </w:r>
    </w:p>
    <w:p w:rsidR="00481697" w:rsidRPr="00BD7B4C" w:rsidRDefault="00057EE1" w:rsidP="00BD7B4C">
      <w:pPr>
        <w:pStyle w:val="af8"/>
        <w:numPr>
          <w:ilvl w:val="1"/>
          <w:numId w:val="19"/>
        </w:numPr>
        <w:tabs>
          <w:tab w:val="left" w:pos="1276"/>
        </w:tabs>
        <w:ind w:left="0" w:firstLine="709"/>
        <w:jc w:val="both"/>
        <w:rPr>
          <w:sz w:val="22"/>
          <w:szCs w:val="22"/>
        </w:rPr>
      </w:pPr>
      <w:r>
        <w:rPr>
          <w:sz w:val="22"/>
          <w:szCs w:val="22"/>
        </w:rPr>
        <w:t xml:space="preserve"> </w:t>
      </w:r>
      <w:r w:rsidR="00481697" w:rsidRPr="008D49C0">
        <w:rPr>
          <w:sz w:val="22"/>
          <w:szCs w:val="22"/>
        </w:rPr>
        <w:t>Расчеты по настоящему Договору осуществляются в соответствии с платежными поручениями путем перечисления денежных сре</w:t>
      </w:r>
      <w:proofErr w:type="gramStart"/>
      <w:r w:rsidR="00481697" w:rsidRPr="008D49C0">
        <w:rPr>
          <w:sz w:val="22"/>
          <w:szCs w:val="22"/>
        </w:rPr>
        <w:t>дств в р</w:t>
      </w:r>
      <w:proofErr w:type="gramEnd"/>
      <w:r w:rsidR="00481697" w:rsidRPr="008D49C0">
        <w:rPr>
          <w:sz w:val="22"/>
          <w:szCs w:val="22"/>
        </w:rPr>
        <w:t>ублях на расчетный счет Исполнителя, указанный в настоящем Договоре, либо иным способом по согласованию сторон.</w:t>
      </w:r>
    </w:p>
    <w:p w:rsidR="00481697" w:rsidRPr="00BD7B4C" w:rsidRDefault="00481697" w:rsidP="00BD7B4C">
      <w:pPr>
        <w:pStyle w:val="af8"/>
        <w:numPr>
          <w:ilvl w:val="1"/>
          <w:numId w:val="19"/>
        </w:numPr>
        <w:tabs>
          <w:tab w:val="left" w:pos="1276"/>
        </w:tabs>
        <w:ind w:left="0" w:firstLine="709"/>
        <w:jc w:val="both"/>
        <w:rPr>
          <w:sz w:val="22"/>
          <w:szCs w:val="22"/>
        </w:rPr>
      </w:pPr>
      <w:r w:rsidRPr="00BD7B4C">
        <w:rPr>
          <w:sz w:val="22"/>
          <w:szCs w:val="22"/>
        </w:rPr>
        <w:t>При нарушении Исполнителем сроков или условий, предусмотренных договором, Заказчик вправе приостановить любые выплаты в пользу Исполнителя до момента устранения им нарушений условий договора.</w:t>
      </w:r>
    </w:p>
    <w:p w:rsidR="00481697" w:rsidRPr="00BD7B4C" w:rsidRDefault="00057EE1" w:rsidP="00BD7B4C">
      <w:pPr>
        <w:pStyle w:val="af8"/>
        <w:numPr>
          <w:ilvl w:val="1"/>
          <w:numId w:val="19"/>
        </w:numPr>
        <w:tabs>
          <w:tab w:val="left" w:pos="1276"/>
        </w:tabs>
        <w:ind w:left="0" w:firstLine="709"/>
        <w:jc w:val="both"/>
        <w:rPr>
          <w:sz w:val="22"/>
          <w:szCs w:val="22"/>
        </w:rPr>
      </w:pPr>
      <w:r>
        <w:rPr>
          <w:sz w:val="22"/>
          <w:szCs w:val="22"/>
        </w:rPr>
        <w:t xml:space="preserve">  </w:t>
      </w:r>
      <w:r w:rsidR="00481697" w:rsidRPr="008D49C0">
        <w:rPr>
          <w:sz w:val="22"/>
          <w:szCs w:val="22"/>
        </w:rPr>
        <w:t xml:space="preserve">В случае выставления Исполнителем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исполнителем независимо от его фактического вручения Заказчику. </w:t>
      </w:r>
      <w:proofErr w:type="gramStart"/>
      <w:r w:rsidR="00481697" w:rsidRPr="008D49C0">
        <w:rPr>
          <w:sz w:val="22"/>
          <w:szCs w:val="22"/>
        </w:rPr>
        <w:t>В случае выставления Исполнителя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481697" w:rsidRPr="00BD7B4C" w:rsidRDefault="00481697" w:rsidP="00BD7B4C">
      <w:pPr>
        <w:pStyle w:val="af8"/>
        <w:numPr>
          <w:ilvl w:val="1"/>
          <w:numId w:val="19"/>
        </w:numPr>
        <w:tabs>
          <w:tab w:val="left" w:pos="1276"/>
        </w:tabs>
        <w:ind w:left="0" w:firstLine="709"/>
        <w:jc w:val="both"/>
        <w:rPr>
          <w:sz w:val="22"/>
          <w:szCs w:val="22"/>
        </w:rPr>
      </w:pPr>
      <w:r w:rsidRPr="008D49C0">
        <w:rPr>
          <w:sz w:val="22"/>
          <w:szCs w:val="22"/>
        </w:rPr>
        <w:t>Обязательства по оплате работ считаются выполненными с даты списания денежных сре</w:t>
      </w:r>
      <w:proofErr w:type="gramStart"/>
      <w:r w:rsidRPr="008D49C0">
        <w:rPr>
          <w:sz w:val="22"/>
          <w:szCs w:val="22"/>
        </w:rPr>
        <w:t>дств с р</w:t>
      </w:r>
      <w:proofErr w:type="gramEnd"/>
      <w:r w:rsidRPr="008D49C0">
        <w:rPr>
          <w:sz w:val="22"/>
          <w:szCs w:val="22"/>
        </w:rPr>
        <w:t>асчетного счета Заказчика.</w:t>
      </w:r>
    </w:p>
    <w:p w:rsidR="00B24B21" w:rsidRPr="00BD7B4C" w:rsidRDefault="00481697" w:rsidP="00BD7B4C">
      <w:pPr>
        <w:pStyle w:val="af8"/>
        <w:numPr>
          <w:ilvl w:val="1"/>
          <w:numId w:val="19"/>
        </w:numPr>
        <w:tabs>
          <w:tab w:val="left" w:pos="1276"/>
        </w:tabs>
        <w:ind w:left="0" w:firstLine="709"/>
        <w:jc w:val="both"/>
        <w:rPr>
          <w:sz w:val="22"/>
          <w:szCs w:val="22"/>
        </w:rPr>
      </w:pPr>
      <w:r w:rsidRPr="008D49C0">
        <w:rPr>
          <w:sz w:val="22"/>
          <w:szCs w:val="22"/>
        </w:rPr>
        <w:t xml:space="preserve">Исполнитель </w:t>
      </w:r>
      <w:r w:rsidRPr="00BD7B4C">
        <w:rPr>
          <w:sz w:val="22"/>
          <w:szCs w:val="22"/>
        </w:rPr>
        <w:t xml:space="preserve">обязан представить Заказчику счет-фактуру, </w:t>
      </w:r>
      <w:proofErr w:type="gramStart"/>
      <w:r w:rsidRPr="00BD7B4C">
        <w:rPr>
          <w:sz w:val="22"/>
          <w:szCs w:val="22"/>
        </w:rPr>
        <w:t>выставленную</w:t>
      </w:r>
      <w:proofErr w:type="gramEnd"/>
      <w:r w:rsidRPr="00BD7B4C">
        <w:rPr>
          <w:sz w:val="22"/>
          <w:szCs w:val="22"/>
        </w:rPr>
        <w:t xml:space="preserve"> в сроки и оформленную в порядке, установленном законодательством Российской Федерации. В </w:t>
      </w:r>
      <w:proofErr w:type="gramStart"/>
      <w:r w:rsidRPr="00BD7B4C">
        <w:rPr>
          <w:sz w:val="22"/>
          <w:szCs w:val="22"/>
        </w:rPr>
        <w:t>случае</w:t>
      </w:r>
      <w:proofErr w:type="gramEnd"/>
      <w:r w:rsidRPr="00BD7B4C">
        <w:rPr>
          <w:sz w:val="22"/>
          <w:szCs w:val="22"/>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roofErr w:type="gramStart"/>
      <w:r w:rsidRPr="008D49C0">
        <w:rPr>
          <w:sz w:val="22"/>
          <w:szCs w:val="22"/>
        </w:rPr>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roofErr w:type="gramEnd"/>
    </w:p>
    <w:p w:rsidR="0017691F" w:rsidRPr="005A5036" w:rsidRDefault="0017691F" w:rsidP="00BD7B4C">
      <w:pPr>
        <w:pStyle w:val="af8"/>
        <w:tabs>
          <w:tab w:val="left" w:pos="1276"/>
        </w:tabs>
        <w:ind w:left="0" w:firstLine="709"/>
        <w:jc w:val="both"/>
        <w:rPr>
          <w:sz w:val="22"/>
          <w:szCs w:val="22"/>
        </w:rPr>
      </w:pPr>
    </w:p>
    <w:p w:rsidR="000615F8" w:rsidRPr="00EB71E0" w:rsidRDefault="0017691F" w:rsidP="00EB71E0">
      <w:pPr>
        <w:pStyle w:val="af8"/>
        <w:numPr>
          <w:ilvl w:val="0"/>
          <w:numId w:val="23"/>
        </w:numPr>
        <w:tabs>
          <w:tab w:val="left" w:pos="1276"/>
        </w:tabs>
        <w:jc w:val="center"/>
        <w:rPr>
          <w:b/>
          <w:bCs/>
          <w:sz w:val="22"/>
          <w:szCs w:val="22"/>
        </w:rPr>
      </w:pPr>
      <w:r w:rsidRPr="00EB71E0">
        <w:rPr>
          <w:b/>
          <w:bCs/>
          <w:sz w:val="22"/>
          <w:szCs w:val="22"/>
        </w:rPr>
        <w:t>О</w:t>
      </w:r>
      <w:r w:rsidR="00244A26">
        <w:rPr>
          <w:b/>
          <w:bCs/>
          <w:sz w:val="22"/>
          <w:szCs w:val="22"/>
        </w:rPr>
        <w:t>ТВЕТСТВЕННОСТЬ СТОРОН</w:t>
      </w:r>
      <w:r w:rsidRPr="00EB71E0">
        <w:rPr>
          <w:b/>
          <w:bCs/>
          <w:sz w:val="22"/>
          <w:szCs w:val="22"/>
        </w:rPr>
        <w:t xml:space="preserve"> </w:t>
      </w:r>
    </w:p>
    <w:p w:rsidR="00E850E0" w:rsidRDefault="00980FFA" w:rsidP="00BD7B4C">
      <w:pPr>
        <w:pStyle w:val="af8"/>
        <w:widowControl w:val="0"/>
        <w:numPr>
          <w:ilvl w:val="1"/>
          <w:numId w:val="23"/>
        </w:numPr>
        <w:shd w:val="clear" w:color="auto" w:fill="FFFFFF" w:themeFill="background1"/>
        <w:tabs>
          <w:tab w:val="left" w:pos="1276"/>
        </w:tabs>
        <w:autoSpaceDE/>
        <w:autoSpaceDN/>
        <w:ind w:left="0" w:firstLine="709"/>
        <w:jc w:val="both"/>
        <w:rPr>
          <w:sz w:val="22"/>
          <w:szCs w:val="22"/>
        </w:rPr>
      </w:pPr>
      <w:r w:rsidRPr="005A5036">
        <w:rPr>
          <w:sz w:val="22"/>
          <w:szCs w:val="22"/>
        </w:rPr>
        <w:t xml:space="preserve">В случае нарушения Заказчиком сроков оплаты </w:t>
      </w:r>
      <w:r w:rsidR="00E850E0" w:rsidRPr="005A5036">
        <w:rPr>
          <w:sz w:val="22"/>
          <w:szCs w:val="22"/>
        </w:rPr>
        <w:t xml:space="preserve">оказанных </w:t>
      </w:r>
      <w:r w:rsidRPr="005A5036">
        <w:rPr>
          <w:sz w:val="22"/>
          <w:szCs w:val="22"/>
        </w:rPr>
        <w:t xml:space="preserve"> и принятых </w:t>
      </w:r>
      <w:r w:rsidR="00E850E0" w:rsidRPr="005A5036">
        <w:rPr>
          <w:sz w:val="22"/>
          <w:szCs w:val="22"/>
        </w:rPr>
        <w:t>услуг Исполнитель</w:t>
      </w:r>
      <w:r w:rsidRPr="005A5036">
        <w:rPr>
          <w:sz w:val="22"/>
          <w:szCs w:val="22"/>
        </w:rPr>
        <w:t xml:space="preserve">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47E68" w:rsidRPr="005A5036" w:rsidRDefault="00E850E0" w:rsidP="00BD7B4C">
      <w:pPr>
        <w:pStyle w:val="af8"/>
        <w:widowControl w:val="0"/>
        <w:numPr>
          <w:ilvl w:val="1"/>
          <w:numId w:val="23"/>
        </w:numPr>
        <w:shd w:val="clear" w:color="auto" w:fill="FFFFFF" w:themeFill="background1"/>
        <w:tabs>
          <w:tab w:val="left" w:pos="1276"/>
        </w:tabs>
        <w:autoSpaceDE/>
        <w:autoSpaceDN/>
        <w:ind w:left="0" w:firstLine="709"/>
        <w:jc w:val="both"/>
        <w:rPr>
          <w:sz w:val="22"/>
          <w:szCs w:val="22"/>
        </w:rPr>
      </w:pPr>
      <w:r w:rsidRPr="005A5036">
        <w:rPr>
          <w:sz w:val="22"/>
          <w:szCs w:val="22"/>
        </w:rPr>
        <w:t xml:space="preserve">Исполнитель </w:t>
      </w:r>
      <w:r w:rsidR="00980FFA" w:rsidRPr="005A5036">
        <w:rPr>
          <w:sz w:val="22"/>
          <w:szCs w:val="22"/>
        </w:rPr>
        <w:t xml:space="preserve">несет ответственность перед Заказчиком за своевременное </w:t>
      </w:r>
      <w:r w:rsidRPr="005A5036">
        <w:rPr>
          <w:sz w:val="22"/>
          <w:szCs w:val="22"/>
        </w:rPr>
        <w:t>и надлежащее оказание услуг</w:t>
      </w:r>
      <w:r w:rsidR="00980FFA" w:rsidRPr="005A5036">
        <w:rPr>
          <w:sz w:val="22"/>
          <w:szCs w:val="22"/>
        </w:rPr>
        <w:t>. В случае несобл</w:t>
      </w:r>
      <w:r w:rsidRPr="005A5036">
        <w:rPr>
          <w:sz w:val="22"/>
          <w:szCs w:val="22"/>
        </w:rPr>
        <w:t>юдения сроков  или ненадлежащего оказания услуг</w:t>
      </w:r>
      <w:proofErr w:type="gramStart"/>
      <w:r w:rsidRPr="005A5036">
        <w:rPr>
          <w:sz w:val="22"/>
          <w:szCs w:val="22"/>
        </w:rPr>
        <w:t xml:space="preserve"> </w:t>
      </w:r>
      <w:r w:rsidR="00980FFA" w:rsidRPr="005A5036">
        <w:rPr>
          <w:sz w:val="22"/>
          <w:szCs w:val="22"/>
        </w:rPr>
        <w:t>,</w:t>
      </w:r>
      <w:proofErr w:type="gramEnd"/>
      <w:r w:rsidR="00980FFA" w:rsidRPr="005A5036">
        <w:rPr>
          <w:sz w:val="22"/>
          <w:szCs w:val="22"/>
        </w:rPr>
        <w:t xml:space="preserve"> а также в случае несвоевременного устранения выявленных недостатков </w:t>
      </w:r>
      <w:r w:rsidRPr="005A5036">
        <w:rPr>
          <w:sz w:val="22"/>
          <w:szCs w:val="22"/>
        </w:rPr>
        <w:t>оказанных услуг</w:t>
      </w:r>
      <w:r w:rsidR="00980FFA" w:rsidRPr="005A5036">
        <w:rPr>
          <w:sz w:val="22"/>
          <w:szCs w:val="22"/>
        </w:rPr>
        <w:t xml:space="preserve"> Заказчик вправе потребовать уплаты </w:t>
      </w:r>
      <w:r w:rsidRPr="005A5036">
        <w:rPr>
          <w:sz w:val="22"/>
          <w:szCs w:val="22"/>
        </w:rPr>
        <w:t xml:space="preserve">Исполнителем </w:t>
      </w:r>
      <w:r w:rsidR="00980FFA" w:rsidRPr="005A5036">
        <w:rPr>
          <w:sz w:val="22"/>
          <w:szCs w:val="22"/>
        </w:rPr>
        <w:t xml:space="preserve"> неустойки в размере 0,2 % от цены договора за каждый день просрочки до фактического исполнения обязательства.</w:t>
      </w:r>
    </w:p>
    <w:p w:rsidR="00D47E68" w:rsidRPr="005A5036" w:rsidRDefault="00980FFA" w:rsidP="00BD7B4C">
      <w:pPr>
        <w:pStyle w:val="af8"/>
        <w:widowControl w:val="0"/>
        <w:numPr>
          <w:ilvl w:val="1"/>
          <w:numId w:val="23"/>
        </w:numPr>
        <w:shd w:val="clear" w:color="auto" w:fill="FFFFFF" w:themeFill="background1"/>
        <w:tabs>
          <w:tab w:val="left" w:pos="1276"/>
        </w:tabs>
        <w:autoSpaceDE/>
        <w:autoSpaceDN/>
        <w:ind w:left="0" w:firstLine="709"/>
        <w:jc w:val="both"/>
        <w:rPr>
          <w:sz w:val="22"/>
          <w:szCs w:val="22"/>
        </w:rPr>
      </w:pPr>
      <w:r w:rsidRPr="005A5036">
        <w:rPr>
          <w:sz w:val="22"/>
          <w:szCs w:val="22"/>
        </w:rPr>
        <w:t xml:space="preserve">В случае нарушения </w:t>
      </w:r>
      <w:r w:rsidR="00E850E0" w:rsidRPr="005A5036">
        <w:rPr>
          <w:sz w:val="22"/>
          <w:szCs w:val="22"/>
        </w:rPr>
        <w:t xml:space="preserve">Исполнителем </w:t>
      </w:r>
      <w:r w:rsidRPr="005A5036">
        <w:rPr>
          <w:sz w:val="22"/>
          <w:szCs w:val="22"/>
        </w:rPr>
        <w:t xml:space="preserve">обязательств по </w:t>
      </w:r>
      <w:r w:rsidR="00E850E0" w:rsidRPr="005A5036">
        <w:rPr>
          <w:sz w:val="22"/>
          <w:szCs w:val="22"/>
        </w:rPr>
        <w:t>оказанию услуг</w:t>
      </w:r>
      <w:r w:rsidRPr="005A5036">
        <w:rPr>
          <w:sz w:val="22"/>
          <w:szCs w:val="22"/>
        </w:rPr>
        <w:t xml:space="preserve"> на срок свыше 60 календарных дней, Заказчик имеет право расторгнуть договор в одностороннем внесудебном порядке, а также потребовать возмещения убытков. </w:t>
      </w:r>
    </w:p>
    <w:p w:rsidR="00D47E68" w:rsidRPr="005A5036" w:rsidRDefault="00980FFA" w:rsidP="00BD7B4C">
      <w:pPr>
        <w:pStyle w:val="af8"/>
        <w:widowControl w:val="0"/>
        <w:numPr>
          <w:ilvl w:val="1"/>
          <w:numId w:val="23"/>
        </w:numPr>
        <w:shd w:val="clear" w:color="auto" w:fill="FFFFFF" w:themeFill="background1"/>
        <w:tabs>
          <w:tab w:val="left" w:pos="1276"/>
        </w:tabs>
        <w:autoSpaceDE/>
        <w:autoSpaceDN/>
        <w:ind w:left="0" w:firstLine="709"/>
        <w:jc w:val="both"/>
        <w:rPr>
          <w:sz w:val="22"/>
          <w:szCs w:val="22"/>
        </w:rPr>
      </w:pPr>
      <w:r w:rsidRPr="005A5036">
        <w:rPr>
          <w:sz w:val="22"/>
          <w:szCs w:val="22"/>
        </w:rPr>
        <w:t>Уплата неустойки не освобождает Стороны от исполнения своих обязательств по настоящему Договору.</w:t>
      </w:r>
    </w:p>
    <w:p w:rsidR="00D47E68" w:rsidRPr="005A5036" w:rsidRDefault="00980FFA" w:rsidP="00BD7B4C">
      <w:pPr>
        <w:pStyle w:val="af8"/>
        <w:widowControl w:val="0"/>
        <w:numPr>
          <w:ilvl w:val="1"/>
          <w:numId w:val="23"/>
        </w:numPr>
        <w:shd w:val="clear" w:color="auto" w:fill="FFFFFF" w:themeFill="background1"/>
        <w:tabs>
          <w:tab w:val="left" w:pos="1276"/>
        </w:tabs>
        <w:autoSpaceDE/>
        <w:autoSpaceDN/>
        <w:ind w:left="0" w:firstLine="709"/>
        <w:jc w:val="both"/>
        <w:rPr>
          <w:sz w:val="22"/>
          <w:szCs w:val="22"/>
        </w:rPr>
      </w:pPr>
      <w:r w:rsidRPr="005A5036">
        <w:rPr>
          <w:sz w:val="22"/>
          <w:szCs w:val="22"/>
        </w:rPr>
        <w:t xml:space="preserve">Удержание неустойки и штрафов, подлежащих уплате </w:t>
      </w:r>
      <w:r w:rsidR="00D47E68" w:rsidRPr="005A5036">
        <w:rPr>
          <w:sz w:val="22"/>
          <w:szCs w:val="22"/>
        </w:rPr>
        <w:t>Исполнителем</w:t>
      </w:r>
      <w:r w:rsidRPr="005A5036">
        <w:rPr>
          <w:sz w:val="22"/>
          <w:szCs w:val="22"/>
        </w:rPr>
        <w:t>, может быть произведено, по соглашению Сторон, путем вычета суммы неустойки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D47E68" w:rsidRPr="005A5036" w:rsidRDefault="00980FFA" w:rsidP="00BD7B4C">
      <w:pPr>
        <w:pStyle w:val="af8"/>
        <w:widowControl w:val="0"/>
        <w:numPr>
          <w:ilvl w:val="1"/>
          <w:numId w:val="23"/>
        </w:numPr>
        <w:shd w:val="clear" w:color="auto" w:fill="FFFFFF" w:themeFill="background1"/>
        <w:tabs>
          <w:tab w:val="left" w:pos="1276"/>
        </w:tabs>
        <w:autoSpaceDE/>
        <w:autoSpaceDN/>
        <w:ind w:left="0" w:firstLine="709"/>
        <w:jc w:val="both"/>
        <w:rPr>
          <w:sz w:val="22"/>
          <w:szCs w:val="22"/>
        </w:rPr>
      </w:pPr>
      <w:r w:rsidRPr="005A5036">
        <w:rPr>
          <w:sz w:val="22"/>
          <w:szCs w:val="22"/>
        </w:rPr>
        <w:t xml:space="preserve">Ответственность Заказчика за причиненные </w:t>
      </w:r>
      <w:r w:rsidR="00D47E68" w:rsidRPr="005A5036">
        <w:rPr>
          <w:sz w:val="22"/>
          <w:szCs w:val="22"/>
        </w:rPr>
        <w:t>Исполнителем</w:t>
      </w:r>
      <w:r w:rsidRPr="005A5036">
        <w:rPr>
          <w:sz w:val="22"/>
          <w:szCs w:val="22"/>
        </w:rPr>
        <w:t xml:space="preserve"> убытки ограничивается </w:t>
      </w:r>
      <w:r w:rsidRPr="005A5036">
        <w:rPr>
          <w:sz w:val="22"/>
          <w:szCs w:val="22"/>
        </w:rPr>
        <w:lastRenderedPageBreak/>
        <w:t>реальным ущербом, но не более цены договора.</w:t>
      </w:r>
    </w:p>
    <w:p w:rsidR="00980FFA" w:rsidRDefault="00980FFA" w:rsidP="00BD7B4C">
      <w:pPr>
        <w:pStyle w:val="af8"/>
        <w:widowControl w:val="0"/>
        <w:numPr>
          <w:ilvl w:val="1"/>
          <w:numId w:val="23"/>
        </w:numPr>
        <w:shd w:val="clear" w:color="auto" w:fill="FFFFFF" w:themeFill="background1"/>
        <w:tabs>
          <w:tab w:val="left" w:pos="1276"/>
        </w:tabs>
        <w:autoSpaceDE/>
        <w:autoSpaceDN/>
        <w:ind w:left="0" w:firstLine="709"/>
        <w:jc w:val="both"/>
        <w:rPr>
          <w:sz w:val="22"/>
          <w:szCs w:val="22"/>
        </w:rPr>
      </w:pPr>
      <w:r w:rsidRPr="005A5036">
        <w:rPr>
          <w:sz w:val="22"/>
          <w:szCs w:val="22"/>
        </w:rPr>
        <w:t xml:space="preserve">Если в результате составления и выставления </w:t>
      </w:r>
      <w:r w:rsidR="00D47E68" w:rsidRPr="005A5036">
        <w:rPr>
          <w:sz w:val="22"/>
          <w:szCs w:val="22"/>
        </w:rPr>
        <w:t xml:space="preserve">Исполнителем </w:t>
      </w:r>
      <w:r w:rsidRPr="005A5036">
        <w:rPr>
          <w:sz w:val="22"/>
          <w:szCs w:val="22"/>
        </w:rPr>
        <w:t xml:space="preserve"> счета-фактуры с нарушением порядка и требований, установленных законодательством Российской Федерации, Заказчик понес расходы, связанные с уплатой </w:t>
      </w:r>
      <w:proofErr w:type="spellStart"/>
      <w:r w:rsidRPr="005A5036">
        <w:rPr>
          <w:sz w:val="22"/>
          <w:szCs w:val="22"/>
        </w:rPr>
        <w:t>доначисленных</w:t>
      </w:r>
      <w:proofErr w:type="spellEnd"/>
      <w:r w:rsidRPr="005A5036">
        <w:rPr>
          <w:sz w:val="22"/>
          <w:szCs w:val="22"/>
        </w:rPr>
        <w:t xml:space="preserve"> налоговыми органами по такому основанию сумм налога на добавленную стоимость, неустойки и налоговых санкций, </w:t>
      </w:r>
      <w:r w:rsidR="00D47E68" w:rsidRPr="005A5036">
        <w:rPr>
          <w:sz w:val="22"/>
          <w:szCs w:val="22"/>
        </w:rPr>
        <w:t xml:space="preserve">Исполнитель </w:t>
      </w:r>
      <w:r w:rsidRPr="005A5036">
        <w:rPr>
          <w:sz w:val="22"/>
          <w:szCs w:val="22"/>
        </w:rPr>
        <w:t xml:space="preserve">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D47E68" w:rsidRPr="005A5036">
        <w:rPr>
          <w:sz w:val="22"/>
          <w:szCs w:val="22"/>
        </w:rPr>
        <w:t>Исполнителем</w:t>
      </w:r>
      <w:r w:rsidRPr="005A5036">
        <w:rPr>
          <w:sz w:val="22"/>
          <w:szCs w:val="22"/>
        </w:rPr>
        <w:t xml:space="preserve"> в течение 10 рабочих дней </w:t>
      </w:r>
      <w:proofErr w:type="gramStart"/>
      <w:r w:rsidRPr="005A5036">
        <w:rPr>
          <w:sz w:val="22"/>
          <w:szCs w:val="22"/>
        </w:rPr>
        <w:t>с даты получения</w:t>
      </w:r>
      <w:proofErr w:type="gramEnd"/>
      <w:r w:rsidRPr="005A5036">
        <w:rPr>
          <w:sz w:val="22"/>
          <w:szCs w:val="22"/>
        </w:rPr>
        <w:t xml:space="preserve"> соответствующего письменного требования Заказчика.</w:t>
      </w:r>
    </w:p>
    <w:p w:rsidR="00584E7A" w:rsidRPr="005A5036" w:rsidRDefault="00584E7A" w:rsidP="00584E7A">
      <w:pPr>
        <w:pStyle w:val="af8"/>
        <w:widowControl w:val="0"/>
        <w:shd w:val="clear" w:color="auto" w:fill="FFFFFF" w:themeFill="background1"/>
        <w:tabs>
          <w:tab w:val="left" w:pos="1276"/>
        </w:tabs>
        <w:autoSpaceDE/>
        <w:autoSpaceDN/>
        <w:ind w:left="709"/>
        <w:jc w:val="both"/>
        <w:rPr>
          <w:sz w:val="22"/>
          <w:szCs w:val="22"/>
        </w:rPr>
      </w:pPr>
    </w:p>
    <w:p w:rsidR="00D47E68" w:rsidRDefault="00D47E68" w:rsidP="00BD7B4C">
      <w:pPr>
        <w:pStyle w:val="af8"/>
        <w:numPr>
          <w:ilvl w:val="0"/>
          <w:numId w:val="23"/>
        </w:numPr>
        <w:shd w:val="clear" w:color="auto" w:fill="FFFFFF"/>
        <w:tabs>
          <w:tab w:val="left" w:pos="709"/>
          <w:tab w:val="left" w:pos="1276"/>
          <w:tab w:val="left" w:pos="2160"/>
          <w:tab w:val="left" w:pos="2340"/>
        </w:tabs>
        <w:autoSpaceDE/>
        <w:autoSpaceDN/>
        <w:jc w:val="center"/>
        <w:rPr>
          <w:b/>
          <w:bCs/>
          <w:sz w:val="22"/>
          <w:szCs w:val="22"/>
        </w:rPr>
      </w:pPr>
      <w:r w:rsidRPr="005A5036">
        <w:rPr>
          <w:b/>
          <w:bCs/>
          <w:sz w:val="22"/>
          <w:szCs w:val="22"/>
        </w:rPr>
        <w:t>Р</w:t>
      </w:r>
      <w:r w:rsidR="00244A26">
        <w:rPr>
          <w:b/>
          <w:bCs/>
          <w:sz w:val="22"/>
          <w:szCs w:val="22"/>
        </w:rPr>
        <w:t xml:space="preserve">АЗРЕШЕНИЕ СПОРОВ МЕЖДУ </w:t>
      </w:r>
      <w:r w:rsidRPr="005A5036">
        <w:rPr>
          <w:b/>
          <w:bCs/>
          <w:sz w:val="22"/>
          <w:szCs w:val="22"/>
        </w:rPr>
        <w:t>С</w:t>
      </w:r>
      <w:r w:rsidR="00244A26">
        <w:rPr>
          <w:b/>
          <w:bCs/>
          <w:sz w:val="22"/>
          <w:szCs w:val="22"/>
        </w:rPr>
        <w:t>ТОРОНАМИ</w:t>
      </w:r>
    </w:p>
    <w:p w:rsidR="00D47E68" w:rsidRPr="005A5036" w:rsidRDefault="00D47E68" w:rsidP="00BD7B4C">
      <w:pPr>
        <w:pStyle w:val="af8"/>
        <w:numPr>
          <w:ilvl w:val="1"/>
          <w:numId w:val="23"/>
        </w:numPr>
        <w:tabs>
          <w:tab w:val="left" w:pos="993"/>
          <w:tab w:val="left" w:pos="1276"/>
        </w:tabs>
        <w:autoSpaceDE/>
        <w:autoSpaceDN/>
        <w:ind w:left="0" w:firstLine="709"/>
        <w:jc w:val="both"/>
        <w:rPr>
          <w:sz w:val="22"/>
          <w:szCs w:val="22"/>
        </w:rPr>
      </w:pPr>
      <w:r w:rsidRPr="005A5036">
        <w:rPr>
          <w:sz w:val="22"/>
          <w:szCs w:val="22"/>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D47E68" w:rsidRPr="005A5036" w:rsidRDefault="00D47E68" w:rsidP="00BD7B4C">
      <w:pPr>
        <w:pStyle w:val="af8"/>
        <w:numPr>
          <w:ilvl w:val="1"/>
          <w:numId w:val="23"/>
        </w:numPr>
        <w:shd w:val="clear" w:color="auto" w:fill="FFFFFF"/>
        <w:tabs>
          <w:tab w:val="left" w:pos="0"/>
          <w:tab w:val="left" w:pos="709"/>
          <w:tab w:val="left" w:pos="993"/>
          <w:tab w:val="left" w:pos="1276"/>
          <w:tab w:val="left" w:pos="2880"/>
        </w:tabs>
        <w:autoSpaceDE/>
        <w:autoSpaceDN/>
        <w:ind w:left="0" w:firstLine="709"/>
        <w:jc w:val="both"/>
        <w:rPr>
          <w:b/>
          <w:bCs/>
          <w:sz w:val="22"/>
          <w:szCs w:val="22"/>
        </w:rPr>
      </w:pPr>
      <w:r w:rsidRPr="005A5036">
        <w:rPr>
          <w:sz w:val="22"/>
          <w:szCs w:val="22"/>
        </w:rPr>
        <w:t xml:space="preserve">В случае </w:t>
      </w:r>
      <w:proofErr w:type="spellStart"/>
      <w:r w:rsidRPr="005A5036">
        <w:rPr>
          <w:sz w:val="22"/>
          <w:szCs w:val="22"/>
        </w:rPr>
        <w:t>неурегулирования</w:t>
      </w:r>
      <w:proofErr w:type="spellEnd"/>
      <w:r w:rsidRPr="005A5036">
        <w:rPr>
          <w:sz w:val="22"/>
          <w:szCs w:val="22"/>
        </w:rPr>
        <w:t xml:space="preserve"> споров Сторонами </w:t>
      </w:r>
      <w:proofErr w:type="spellStart"/>
      <w:r w:rsidRPr="005A5036">
        <w:rPr>
          <w:sz w:val="22"/>
          <w:szCs w:val="22"/>
        </w:rPr>
        <w:t>путем</w:t>
      </w:r>
      <w:proofErr w:type="spellEnd"/>
      <w:r w:rsidRPr="005A5036">
        <w:rPr>
          <w:sz w:val="22"/>
          <w:szCs w:val="22"/>
        </w:rPr>
        <w:t xml:space="preserve">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5A5036">
        <w:rPr>
          <w:sz w:val="22"/>
          <w:szCs w:val="22"/>
        </w:rPr>
        <w:t>дств св</w:t>
      </w:r>
      <w:proofErr w:type="gramEnd"/>
      <w:r w:rsidRPr="005A5036">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w:t>
      </w:r>
      <w:proofErr w:type="spellStart"/>
      <w:r w:rsidRPr="005A5036">
        <w:rPr>
          <w:sz w:val="22"/>
          <w:szCs w:val="22"/>
        </w:rPr>
        <w:t>несоблюденным</w:t>
      </w:r>
      <w:proofErr w:type="spellEnd"/>
      <w:r w:rsidRPr="005A5036">
        <w:rPr>
          <w:sz w:val="22"/>
          <w:szCs w:val="22"/>
        </w:rPr>
        <w:t>.</w:t>
      </w:r>
    </w:p>
    <w:p w:rsidR="00D47E68" w:rsidRPr="005A5036" w:rsidRDefault="00D47E68" w:rsidP="00BD7B4C">
      <w:pPr>
        <w:pStyle w:val="af8"/>
        <w:numPr>
          <w:ilvl w:val="1"/>
          <w:numId w:val="23"/>
        </w:numPr>
        <w:tabs>
          <w:tab w:val="left" w:pos="0"/>
          <w:tab w:val="left" w:pos="709"/>
          <w:tab w:val="left" w:pos="1276"/>
        </w:tabs>
        <w:autoSpaceDE/>
        <w:autoSpaceDN/>
        <w:ind w:left="0" w:firstLine="709"/>
        <w:jc w:val="both"/>
        <w:rPr>
          <w:sz w:val="22"/>
          <w:szCs w:val="22"/>
        </w:rPr>
      </w:pPr>
      <w:r w:rsidRPr="005A503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D47E68" w:rsidRPr="005A5036" w:rsidRDefault="00D47E68" w:rsidP="00BD7B4C">
      <w:pPr>
        <w:pStyle w:val="af8"/>
        <w:numPr>
          <w:ilvl w:val="1"/>
          <w:numId w:val="23"/>
        </w:numPr>
        <w:tabs>
          <w:tab w:val="left" w:pos="0"/>
          <w:tab w:val="left" w:pos="709"/>
          <w:tab w:val="left" w:pos="1276"/>
        </w:tabs>
        <w:autoSpaceDE/>
        <w:autoSpaceDN/>
        <w:ind w:left="0" w:firstLine="709"/>
        <w:jc w:val="both"/>
        <w:rPr>
          <w:sz w:val="22"/>
          <w:szCs w:val="22"/>
        </w:rPr>
      </w:pPr>
      <w:r w:rsidRPr="005A503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980FFA" w:rsidRPr="005A5036" w:rsidRDefault="00980FFA" w:rsidP="00BD7B4C">
      <w:pPr>
        <w:shd w:val="clear" w:color="auto" w:fill="FFFFFF" w:themeFill="background1"/>
        <w:tabs>
          <w:tab w:val="num" w:pos="709"/>
          <w:tab w:val="left" w:pos="993"/>
          <w:tab w:val="left" w:pos="1080"/>
          <w:tab w:val="left" w:pos="1276"/>
        </w:tabs>
        <w:jc w:val="both"/>
        <w:rPr>
          <w:sz w:val="22"/>
          <w:szCs w:val="22"/>
        </w:rPr>
      </w:pPr>
    </w:p>
    <w:p w:rsidR="00D47E68" w:rsidRPr="004109CE" w:rsidRDefault="00D47E68" w:rsidP="00BD7B4C">
      <w:pPr>
        <w:pStyle w:val="af8"/>
        <w:numPr>
          <w:ilvl w:val="0"/>
          <w:numId w:val="24"/>
        </w:numPr>
        <w:shd w:val="clear" w:color="auto" w:fill="FFFFFF"/>
        <w:tabs>
          <w:tab w:val="left" w:pos="709"/>
          <w:tab w:val="left" w:pos="1276"/>
          <w:tab w:val="left" w:pos="2700"/>
        </w:tabs>
        <w:autoSpaceDE/>
        <w:autoSpaceDN/>
        <w:jc w:val="center"/>
        <w:rPr>
          <w:sz w:val="22"/>
          <w:szCs w:val="22"/>
        </w:rPr>
      </w:pPr>
      <w:r w:rsidRPr="005A5036">
        <w:rPr>
          <w:b/>
          <w:bCs/>
          <w:sz w:val="22"/>
          <w:szCs w:val="22"/>
        </w:rPr>
        <w:t>И</w:t>
      </w:r>
      <w:r w:rsidR="00244A26">
        <w:rPr>
          <w:b/>
          <w:bCs/>
          <w:sz w:val="22"/>
          <w:szCs w:val="22"/>
        </w:rPr>
        <w:t>ЗМЕНЕНИЕ</w:t>
      </w:r>
      <w:r w:rsidRPr="005A5036">
        <w:rPr>
          <w:b/>
          <w:bCs/>
          <w:sz w:val="22"/>
          <w:szCs w:val="22"/>
        </w:rPr>
        <w:t xml:space="preserve">, </w:t>
      </w:r>
      <w:r w:rsidR="00244A26">
        <w:rPr>
          <w:b/>
          <w:bCs/>
          <w:sz w:val="22"/>
          <w:szCs w:val="22"/>
        </w:rPr>
        <w:t xml:space="preserve">ПРЕКРАЩЕНИЕ И РАСТОРЖЕНИЕ </w:t>
      </w:r>
      <w:r w:rsidRPr="005A5036">
        <w:rPr>
          <w:b/>
          <w:bCs/>
          <w:sz w:val="22"/>
          <w:szCs w:val="22"/>
        </w:rPr>
        <w:t>Д</w:t>
      </w:r>
      <w:r w:rsidR="00244A26">
        <w:rPr>
          <w:b/>
          <w:bCs/>
          <w:sz w:val="22"/>
          <w:szCs w:val="22"/>
        </w:rPr>
        <w:t>ОГОВОРА</w:t>
      </w:r>
    </w:p>
    <w:p w:rsidR="00D47E68" w:rsidRPr="005A5036" w:rsidRDefault="00D47E68" w:rsidP="00BD7B4C">
      <w:pPr>
        <w:pStyle w:val="af8"/>
        <w:numPr>
          <w:ilvl w:val="1"/>
          <w:numId w:val="24"/>
        </w:numPr>
        <w:shd w:val="clear" w:color="auto" w:fill="FFFFFF"/>
        <w:tabs>
          <w:tab w:val="left" w:pos="709"/>
          <w:tab w:val="left" w:pos="993"/>
          <w:tab w:val="left" w:pos="1276"/>
          <w:tab w:val="left" w:pos="2700"/>
        </w:tabs>
        <w:autoSpaceDE/>
        <w:autoSpaceDN/>
        <w:ind w:left="0" w:firstLine="709"/>
        <w:jc w:val="both"/>
        <w:rPr>
          <w:sz w:val="22"/>
          <w:szCs w:val="22"/>
        </w:rPr>
      </w:pPr>
      <w:r w:rsidRPr="005A503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п.7.2.</w:t>
      </w:r>
    </w:p>
    <w:p w:rsidR="00D47E68" w:rsidRPr="005A5036" w:rsidRDefault="00D47E68" w:rsidP="00BD7B4C">
      <w:pPr>
        <w:numPr>
          <w:ilvl w:val="1"/>
          <w:numId w:val="24"/>
        </w:numPr>
        <w:shd w:val="clear" w:color="auto" w:fill="FFFFFF"/>
        <w:tabs>
          <w:tab w:val="left" w:pos="709"/>
          <w:tab w:val="left" w:pos="993"/>
          <w:tab w:val="left" w:pos="1276"/>
          <w:tab w:val="left" w:pos="2700"/>
        </w:tabs>
        <w:autoSpaceDE/>
        <w:autoSpaceDN/>
        <w:ind w:left="0" w:firstLine="709"/>
        <w:jc w:val="both"/>
        <w:rPr>
          <w:sz w:val="22"/>
          <w:szCs w:val="22"/>
        </w:rPr>
      </w:pPr>
      <w:r w:rsidRPr="005A5036">
        <w:rPr>
          <w:sz w:val="22"/>
          <w:szCs w:val="22"/>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D47E68" w:rsidRPr="005A5036" w:rsidRDefault="00D47E68" w:rsidP="00BD7B4C">
      <w:pPr>
        <w:shd w:val="clear" w:color="auto" w:fill="FFFFFF"/>
        <w:tabs>
          <w:tab w:val="num" w:pos="0"/>
          <w:tab w:val="left" w:pos="709"/>
          <w:tab w:val="left" w:pos="993"/>
          <w:tab w:val="left" w:pos="1276"/>
          <w:tab w:val="left" w:pos="2700"/>
        </w:tabs>
        <w:ind w:firstLine="709"/>
        <w:jc w:val="both"/>
        <w:rPr>
          <w:sz w:val="22"/>
          <w:szCs w:val="22"/>
        </w:rPr>
      </w:pPr>
      <w:r w:rsidRPr="005A5036">
        <w:rPr>
          <w:sz w:val="22"/>
          <w:szCs w:val="22"/>
        </w:rPr>
        <w:t xml:space="preserve">В этом случае Стороны обязаны в </w:t>
      </w:r>
      <w:r w:rsidRPr="005A5036">
        <w:rPr>
          <w:b/>
          <w:i/>
          <w:sz w:val="22"/>
          <w:szCs w:val="22"/>
        </w:rPr>
        <w:t>пятидневный</w:t>
      </w:r>
      <w:r w:rsidRPr="005A5036">
        <w:rPr>
          <w:sz w:val="22"/>
          <w:szCs w:val="22"/>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D47E68" w:rsidRPr="005A5036" w:rsidRDefault="00D47E68" w:rsidP="00BD7B4C">
      <w:pPr>
        <w:shd w:val="clear" w:color="auto" w:fill="FFFFFF"/>
        <w:tabs>
          <w:tab w:val="num" w:pos="0"/>
          <w:tab w:val="left" w:pos="709"/>
          <w:tab w:val="left" w:pos="993"/>
          <w:tab w:val="left" w:pos="1276"/>
          <w:tab w:val="left" w:pos="2700"/>
        </w:tabs>
        <w:ind w:firstLine="709"/>
        <w:jc w:val="both"/>
        <w:rPr>
          <w:sz w:val="22"/>
          <w:szCs w:val="22"/>
        </w:rPr>
      </w:pPr>
      <w:r w:rsidRPr="005A503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47E68" w:rsidRPr="005A5036" w:rsidRDefault="00D47E68" w:rsidP="00BD7B4C">
      <w:pPr>
        <w:pStyle w:val="af8"/>
        <w:numPr>
          <w:ilvl w:val="1"/>
          <w:numId w:val="24"/>
        </w:numPr>
        <w:shd w:val="clear" w:color="auto" w:fill="FFFFFF"/>
        <w:tabs>
          <w:tab w:val="num" w:pos="0"/>
          <w:tab w:val="left" w:pos="709"/>
          <w:tab w:val="left" w:pos="993"/>
          <w:tab w:val="left" w:pos="1276"/>
          <w:tab w:val="left" w:pos="2700"/>
        </w:tabs>
        <w:ind w:firstLine="349"/>
        <w:jc w:val="both"/>
        <w:rPr>
          <w:sz w:val="22"/>
          <w:szCs w:val="22"/>
        </w:rPr>
      </w:pPr>
      <w:r w:rsidRPr="005A5036">
        <w:rPr>
          <w:sz w:val="22"/>
          <w:szCs w:val="22"/>
        </w:rPr>
        <w:t>Настоящий Договор может быть расторгнут:</w:t>
      </w:r>
    </w:p>
    <w:p w:rsidR="00D47E68" w:rsidRPr="005A5036" w:rsidRDefault="00D47E68" w:rsidP="00BD7B4C">
      <w:pPr>
        <w:pStyle w:val="af8"/>
        <w:numPr>
          <w:ilvl w:val="2"/>
          <w:numId w:val="24"/>
        </w:numPr>
        <w:shd w:val="clear" w:color="auto" w:fill="FFFFFF"/>
        <w:tabs>
          <w:tab w:val="left" w:pos="709"/>
          <w:tab w:val="left" w:pos="993"/>
          <w:tab w:val="left" w:pos="1276"/>
          <w:tab w:val="left" w:pos="2700"/>
        </w:tabs>
        <w:ind w:hanging="11"/>
        <w:jc w:val="both"/>
        <w:rPr>
          <w:sz w:val="22"/>
          <w:szCs w:val="22"/>
        </w:rPr>
      </w:pPr>
      <w:r w:rsidRPr="005A5036">
        <w:rPr>
          <w:sz w:val="22"/>
          <w:szCs w:val="22"/>
        </w:rPr>
        <w:t>По соглашению Сторон, совершенному в письменной форме.</w:t>
      </w:r>
    </w:p>
    <w:p w:rsidR="00D47E68" w:rsidRPr="005A5036" w:rsidRDefault="00D47E68" w:rsidP="00BD7B4C">
      <w:pPr>
        <w:pStyle w:val="af8"/>
        <w:numPr>
          <w:ilvl w:val="2"/>
          <w:numId w:val="24"/>
        </w:numPr>
        <w:shd w:val="clear" w:color="auto" w:fill="FFFFFF"/>
        <w:tabs>
          <w:tab w:val="left" w:pos="0"/>
          <w:tab w:val="left" w:pos="993"/>
          <w:tab w:val="left" w:pos="1276"/>
          <w:tab w:val="left" w:pos="2700"/>
        </w:tabs>
        <w:ind w:left="0" w:firstLine="709"/>
        <w:jc w:val="both"/>
        <w:rPr>
          <w:sz w:val="22"/>
          <w:szCs w:val="22"/>
        </w:rPr>
      </w:pPr>
      <w:r w:rsidRPr="005A5036">
        <w:rPr>
          <w:sz w:val="22"/>
          <w:szCs w:val="22"/>
        </w:rPr>
        <w:t xml:space="preserve"> В одностороннем порядке по инициативе одной из Сторон с обязательным письменным уведомлением другой Стороны не позже чем за 60 дней до дня расторжения. В этом случае настоящий договор считается расторгнутым с момента получения одной стороной соответствующего уведомления от другой стороны</w:t>
      </w:r>
    </w:p>
    <w:p w:rsidR="00D47E68" w:rsidRPr="005A5036" w:rsidRDefault="00D47E68" w:rsidP="00BD7B4C">
      <w:pPr>
        <w:widowControl w:val="0"/>
        <w:numPr>
          <w:ilvl w:val="1"/>
          <w:numId w:val="24"/>
        </w:numPr>
        <w:shd w:val="clear" w:color="auto" w:fill="FFFFFF"/>
        <w:tabs>
          <w:tab w:val="left" w:pos="993"/>
          <w:tab w:val="left" w:pos="1276"/>
        </w:tabs>
        <w:adjustRightInd w:val="0"/>
        <w:ind w:left="0" w:firstLine="709"/>
        <w:jc w:val="both"/>
        <w:rPr>
          <w:sz w:val="22"/>
          <w:szCs w:val="22"/>
        </w:rPr>
      </w:pPr>
      <w:r w:rsidRPr="005A5036">
        <w:rPr>
          <w:color w:val="000000" w:themeColor="text1"/>
          <w:sz w:val="22"/>
          <w:szCs w:val="22"/>
        </w:rPr>
        <w:t>В части уступки прав (требований):</w:t>
      </w:r>
    </w:p>
    <w:p w:rsidR="00D47E68" w:rsidRPr="005A5036" w:rsidRDefault="00D47E68" w:rsidP="00BD7B4C">
      <w:pPr>
        <w:pStyle w:val="af8"/>
        <w:widowControl w:val="0"/>
        <w:numPr>
          <w:ilvl w:val="2"/>
          <w:numId w:val="24"/>
        </w:numPr>
        <w:shd w:val="clear" w:color="auto" w:fill="FFFFFF"/>
        <w:tabs>
          <w:tab w:val="left" w:pos="993"/>
          <w:tab w:val="left" w:pos="1276"/>
        </w:tabs>
        <w:adjustRightInd w:val="0"/>
        <w:ind w:left="0" w:firstLine="709"/>
        <w:jc w:val="both"/>
        <w:rPr>
          <w:color w:val="000000" w:themeColor="text1"/>
          <w:sz w:val="22"/>
          <w:szCs w:val="22"/>
        </w:rPr>
      </w:pPr>
      <w:r w:rsidRPr="005A5036">
        <w:rPr>
          <w:color w:val="000000" w:themeColor="text1"/>
          <w:sz w:val="22"/>
          <w:szCs w:val="22"/>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47E68" w:rsidRDefault="00D47E68" w:rsidP="00BD7B4C">
      <w:pPr>
        <w:pStyle w:val="af8"/>
        <w:widowControl w:val="0"/>
        <w:numPr>
          <w:ilvl w:val="2"/>
          <w:numId w:val="24"/>
        </w:numPr>
        <w:shd w:val="clear" w:color="auto" w:fill="FFFFFF"/>
        <w:tabs>
          <w:tab w:val="left" w:pos="993"/>
          <w:tab w:val="left" w:pos="1276"/>
        </w:tabs>
        <w:adjustRightInd w:val="0"/>
        <w:ind w:left="0" w:firstLine="709"/>
        <w:jc w:val="both"/>
        <w:rPr>
          <w:color w:val="000000" w:themeColor="text1"/>
          <w:sz w:val="22"/>
          <w:szCs w:val="22"/>
        </w:rPr>
      </w:pPr>
      <w:r w:rsidRPr="005A5036">
        <w:rPr>
          <w:color w:val="000000" w:themeColor="text1"/>
          <w:sz w:val="22"/>
          <w:szCs w:val="22"/>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244A26" w:rsidRDefault="00244A26" w:rsidP="00244A26">
      <w:pPr>
        <w:pStyle w:val="af8"/>
        <w:widowControl w:val="0"/>
        <w:shd w:val="clear" w:color="auto" w:fill="FFFFFF"/>
        <w:tabs>
          <w:tab w:val="left" w:pos="993"/>
          <w:tab w:val="left" w:pos="1276"/>
        </w:tabs>
        <w:adjustRightInd w:val="0"/>
        <w:ind w:left="709"/>
        <w:jc w:val="both"/>
        <w:rPr>
          <w:color w:val="000000" w:themeColor="text1"/>
          <w:sz w:val="22"/>
          <w:szCs w:val="22"/>
        </w:rPr>
      </w:pPr>
    </w:p>
    <w:p w:rsidR="00D47E68" w:rsidRDefault="00D47E68" w:rsidP="000C0096">
      <w:pPr>
        <w:pStyle w:val="ConsNormal"/>
        <w:widowControl/>
        <w:numPr>
          <w:ilvl w:val="0"/>
          <w:numId w:val="24"/>
        </w:numPr>
        <w:tabs>
          <w:tab w:val="left" w:pos="709"/>
          <w:tab w:val="left" w:pos="1276"/>
        </w:tabs>
        <w:ind w:right="0"/>
        <w:jc w:val="center"/>
        <w:rPr>
          <w:rFonts w:ascii="Times New Roman" w:hAnsi="Times New Roman" w:cs="Times New Roman"/>
          <w:b/>
          <w:sz w:val="22"/>
          <w:szCs w:val="22"/>
        </w:rPr>
      </w:pPr>
      <w:r w:rsidRPr="005A5036">
        <w:rPr>
          <w:rFonts w:ascii="Times New Roman" w:hAnsi="Times New Roman" w:cs="Times New Roman"/>
          <w:b/>
          <w:sz w:val="22"/>
          <w:szCs w:val="22"/>
        </w:rPr>
        <w:t>С</w:t>
      </w:r>
      <w:r w:rsidR="00EB71E0">
        <w:rPr>
          <w:rFonts w:ascii="Times New Roman" w:hAnsi="Times New Roman" w:cs="Times New Roman"/>
          <w:b/>
          <w:sz w:val="22"/>
          <w:szCs w:val="22"/>
        </w:rPr>
        <w:t>РОК ДЕЙСТВИЯ ДОГОВОРА</w:t>
      </w:r>
    </w:p>
    <w:p w:rsidR="00D47E68" w:rsidRPr="005A5036" w:rsidRDefault="00D47E68" w:rsidP="00BD7B4C">
      <w:pPr>
        <w:pStyle w:val="ConsNormal"/>
        <w:widowControl/>
        <w:numPr>
          <w:ilvl w:val="1"/>
          <w:numId w:val="24"/>
        </w:numPr>
        <w:tabs>
          <w:tab w:val="left" w:pos="0"/>
          <w:tab w:val="left" w:pos="1276"/>
        </w:tabs>
        <w:ind w:left="0" w:right="0" w:firstLine="709"/>
        <w:jc w:val="both"/>
        <w:rPr>
          <w:rFonts w:ascii="Times New Roman" w:hAnsi="Times New Roman" w:cs="Times New Roman"/>
          <w:sz w:val="22"/>
          <w:szCs w:val="22"/>
        </w:rPr>
      </w:pPr>
      <w:r w:rsidRPr="005A5036">
        <w:rPr>
          <w:rFonts w:ascii="Times New Roman" w:hAnsi="Times New Roman" w:cs="Times New Roman"/>
          <w:sz w:val="22"/>
          <w:szCs w:val="22"/>
        </w:rPr>
        <w:t xml:space="preserve">Настоящий договор вступает в силу </w:t>
      </w:r>
      <w:r w:rsidR="001E289E">
        <w:rPr>
          <w:rFonts w:ascii="Times New Roman" w:hAnsi="Times New Roman" w:cs="Times New Roman"/>
          <w:sz w:val="22"/>
          <w:szCs w:val="22"/>
        </w:rPr>
        <w:t>с момента заключения договора</w:t>
      </w:r>
      <w:r w:rsidRPr="005A5036">
        <w:rPr>
          <w:rFonts w:ascii="Times New Roman" w:hAnsi="Times New Roman" w:cs="Times New Roman"/>
          <w:sz w:val="22"/>
          <w:szCs w:val="22"/>
        </w:rPr>
        <w:t xml:space="preserve"> и действует </w:t>
      </w:r>
      <w:r w:rsidR="00821322">
        <w:rPr>
          <w:rFonts w:ascii="Times New Roman" w:hAnsi="Times New Roman" w:cs="Times New Roman"/>
          <w:sz w:val="22"/>
          <w:szCs w:val="22"/>
        </w:rPr>
        <w:t>п</w:t>
      </w:r>
      <w:r w:rsidRPr="005A5036">
        <w:rPr>
          <w:rFonts w:ascii="Times New Roman" w:hAnsi="Times New Roman" w:cs="Times New Roman"/>
          <w:sz w:val="22"/>
          <w:szCs w:val="22"/>
        </w:rPr>
        <w:t>о 31.01.201</w:t>
      </w:r>
      <w:r w:rsidR="00821322">
        <w:rPr>
          <w:rFonts w:ascii="Times New Roman" w:hAnsi="Times New Roman" w:cs="Times New Roman"/>
          <w:sz w:val="22"/>
          <w:szCs w:val="22"/>
        </w:rPr>
        <w:t>7</w:t>
      </w:r>
      <w:r w:rsidRPr="005A5036">
        <w:rPr>
          <w:rFonts w:ascii="Times New Roman" w:hAnsi="Times New Roman" w:cs="Times New Roman"/>
          <w:sz w:val="22"/>
          <w:szCs w:val="22"/>
        </w:rPr>
        <w:t xml:space="preserve"> 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D47E68" w:rsidRPr="005A5036" w:rsidRDefault="00D47E68" w:rsidP="00BD7B4C">
      <w:pPr>
        <w:widowControl w:val="0"/>
        <w:shd w:val="clear" w:color="auto" w:fill="FFFFFF"/>
        <w:tabs>
          <w:tab w:val="left" w:pos="709"/>
          <w:tab w:val="left" w:pos="1276"/>
        </w:tabs>
        <w:adjustRightInd w:val="0"/>
        <w:jc w:val="both"/>
        <w:rPr>
          <w:sz w:val="22"/>
          <w:szCs w:val="22"/>
        </w:rPr>
      </w:pPr>
    </w:p>
    <w:p w:rsidR="00D47E68" w:rsidRDefault="00D47E68" w:rsidP="000C0096">
      <w:pPr>
        <w:numPr>
          <w:ilvl w:val="0"/>
          <w:numId w:val="24"/>
        </w:numPr>
        <w:shd w:val="clear" w:color="auto" w:fill="FFFFFF"/>
        <w:tabs>
          <w:tab w:val="left" w:pos="709"/>
          <w:tab w:val="left" w:pos="1276"/>
        </w:tabs>
        <w:autoSpaceDE/>
        <w:autoSpaceDN/>
        <w:jc w:val="center"/>
        <w:rPr>
          <w:b/>
          <w:bCs/>
          <w:sz w:val="22"/>
          <w:szCs w:val="22"/>
        </w:rPr>
      </w:pPr>
      <w:r w:rsidRPr="005A5036">
        <w:rPr>
          <w:b/>
          <w:bCs/>
          <w:sz w:val="22"/>
          <w:szCs w:val="22"/>
        </w:rPr>
        <w:t>О</w:t>
      </w:r>
      <w:r w:rsidR="00EB71E0">
        <w:rPr>
          <w:b/>
          <w:bCs/>
          <w:sz w:val="22"/>
          <w:szCs w:val="22"/>
        </w:rPr>
        <w:t>СОБЫЕ УСЛОВИЯ</w:t>
      </w:r>
      <w:r w:rsidRPr="005A5036">
        <w:rPr>
          <w:b/>
          <w:bCs/>
          <w:sz w:val="22"/>
          <w:szCs w:val="22"/>
        </w:rPr>
        <w:t>. З</w:t>
      </w:r>
      <w:r w:rsidR="00EB71E0">
        <w:rPr>
          <w:b/>
          <w:bCs/>
          <w:sz w:val="22"/>
          <w:szCs w:val="22"/>
        </w:rPr>
        <w:t>АКЛЮЧИТЕЛЬНЫЕ ПОЛОЖЕНИЯ</w:t>
      </w:r>
    </w:p>
    <w:p w:rsidR="00D47E68" w:rsidRPr="005A5036" w:rsidRDefault="00D47E68" w:rsidP="00BD7B4C">
      <w:pPr>
        <w:numPr>
          <w:ilvl w:val="1"/>
          <w:numId w:val="24"/>
        </w:numPr>
        <w:tabs>
          <w:tab w:val="left" w:pos="709"/>
          <w:tab w:val="left" w:pos="993"/>
          <w:tab w:val="left" w:pos="1276"/>
        </w:tabs>
        <w:autoSpaceDE/>
        <w:autoSpaceDN/>
        <w:ind w:left="0" w:firstLine="709"/>
        <w:jc w:val="both"/>
        <w:rPr>
          <w:sz w:val="22"/>
          <w:szCs w:val="22"/>
        </w:rPr>
      </w:pPr>
      <w:r w:rsidRPr="005A5036">
        <w:rPr>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D47E68" w:rsidRPr="005A5036" w:rsidRDefault="00D47E68" w:rsidP="00BD7B4C">
      <w:pPr>
        <w:numPr>
          <w:ilvl w:val="1"/>
          <w:numId w:val="24"/>
        </w:numPr>
        <w:shd w:val="clear" w:color="auto" w:fill="FFFFFF"/>
        <w:tabs>
          <w:tab w:val="left" w:pos="709"/>
          <w:tab w:val="left" w:pos="993"/>
          <w:tab w:val="left" w:pos="1276"/>
        </w:tabs>
        <w:autoSpaceDE/>
        <w:autoSpaceDN/>
        <w:ind w:left="0" w:firstLine="709"/>
        <w:jc w:val="both"/>
        <w:rPr>
          <w:sz w:val="22"/>
          <w:szCs w:val="22"/>
        </w:rPr>
      </w:pPr>
      <w:r w:rsidRPr="005A5036">
        <w:rPr>
          <w:sz w:val="22"/>
          <w:szCs w:val="22"/>
        </w:rPr>
        <w:t>При выполнении настоящего Договора Стороны руководствуются нормами законодательства Российской Федерации.</w:t>
      </w:r>
    </w:p>
    <w:p w:rsidR="00D47E68" w:rsidRPr="005A5036" w:rsidRDefault="00D47E68" w:rsidP="00BD7B4C">
      <w:pPr>
        <w:widowControl w:val="0"/>
        <w:numPr>
          <w:ilvl w:val="1"/>
          <w:numId w:val="24"/>
        </w:numPr>
        <w:shd w:val="clear" w:color="auto" w:fill="FFFFFF"/>
        <w:tabs>
          <w:tab w:val="left" w:pos="709"/>
          <w:tab w:val="left" w:pos="993"/>
          <w:tab w:val="left" w:pos="1276"/>
        </w:tabs>
        <w:autoSpaceDE/>
        <w:autoSpaceDN/>
        <w:ind w:left="0" w:firstLine="709"/>
        <w:jc w:val="both"/>
        <w:rPr>
          <w:sz w:val="22"/>
          <w:szCs w:val="22"/>
        </w:rPr>
      </w:pPr>
      <w:r w:rsidRPr="005A5036">
        <w:rPr>
          <w:sz w:val="22"/>
          <w:szCs w:val="22"/>
        </w:rPr>
        <w:t>Все указанные в Договоре приложения являются его неотъемлемой частью.</w:t>
      </w:r>
    </w:p>
    <w:p w:rsidR="00D47E68" w:rsidRPr="005A5036" w:rsidRDefault="00D47E68" w:rsidP="00BD7B4C">
      <w:pPr>
        <w:pStyle w:val="af8"/>
        <w:numPr>
          <w:ilvl w:val="1"/>
          <w:numId w:val="24"/>
        </w:numPr>
        <w:tabs>
          <w:tab w:val="left" w:pos="993"/>
          <w:tab w:val="left" w:pos="1276"/>
        </w:tabs>
        <w:autoSpaceDE/>
        <w:autoSpaceDN/>
        <w:ind w:left="0" w:firstLine="709"/>
        <w:rPr>
          <w:sz w:val="22"/>
          <w:szCs w:val="22"/>
        </w:rPr>
      </w:pPr>
      <w:r w:rsidRPr="005A5036">
        <w:rPr>
          <w:sz w:val="22"/>
          <w:szCs w:val="22"/>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D47E68" w:rsidRPr="005A5036" w:rsidRDefault="00D47E68" w:rsidP="00BD7B4C">
      <w:pPr>
        <w:numPr>
          <w:ilvl w:val="1"/>
          <w:numId w:val="24"/>
        </w:numPr>
        <w:shd w:val="clear" w:color="auto" w:fill="FFFFFF"/>
        <w:tabs>
          <w:tab w:val="left" w:pos="709"/>
          <w:tab w:val="left" w:pos="993"/>
          <w:tab w:val="left" w:pos="1276"/>
        </w:tabs>
        <w:autoSpaceDE/>
        <w:autoSpaceDN/>
        <w:ind w:left="0" w:firstLine="709"/>
        <w:rPr>
          <w:sz w:val="22"/>
          <w:szCs w:val="22"/>
        </w:rPr>
      </w:pPr>
      <w:r w:rsidRPr="005A5036">
        <w:rPr>
          <w:sz w:val="22"/>
          <w:szCs w:val="22"/>
        </w:rPr>
        <w:t>Настоящий Договор составлен в двух экземплярах, обладающих равной юридической силой, по одному для каждой из Сторон.</w:t>
      </w:r>
    </w:p>
    <w:p w:rsidR="00D47E68" w:rsidRDefault="00D47E68" w:rsidP="00BD7B4C">
      <w:pPr>
        <w:numPr>
          <w:ilvl w:val="1"/>
          <w:numId w:val="24"/>
        </w:numPr>
        <w:shd w:val="clear" w:color="auto" w:fill="FFFFFF"/>
        <w:tabs>
          <w:tab w:val="left" w:pos="0"/>
          <w:tab w:val="left" w:pos="993"/>
          <w:tab w:val="left" w:pos="1276"/>
        </w:tabs>
        <w:autoSpaceDE/>
        <w:autoSpaceDN/>
        <w:ind w:left="0" w:firstLine="710"/>
        <w:jc w:val="both"/>
        <w:rPr>
          <w:sz w:val="22"/>
          <w:szCs w:val="22"/>
        </w:rPr>
      </w:pPr>
      <w:r w:rsidRPr="005A5036">
        <w:rPr>
          <w:sz w:val="22"/>
          <w:szCs w:val="22"/>
        </w:rPr>
        <w:t>Стороны принимают «Антикоррупционную оговорку», указанную в Приложении №</w:t>
      </w:r>
      <w:r w:rsidR="009A4322">
        <w:rPr>
          <w:sz w:val="22"/>
          <w:szCs w:val="22"/>
        </w:rPr>
        <w:t>6</w:t>
      </w:r>
      <w:r w:rsidRPr="005A5036">
        <w:rPr>
          <w:sz w:val="22"/>
          <w:szCs w:val="22"/>
        </w:rPr>
        <w:t xml:space="preserve"> к настоящему Договору.</w:t>
      </w:r>
    </w:p>
    <w:p w:rsidR="00244A26" w:rsidRPr="005A5036" w:rsidRDefault="00244A26" w:rsidP="00244A26">
      <w:pPr>
        <w:shd w:val="clear" w:color="auto" w:fill="FFFFFF"/>
        <w:tabs>
          <w:tab w:val="left" w:pos="0"/>
          <w:tab w:val="left" w:pos="993"/>
          <w:tab w:val="left" w:pos="1276"/>
        </w:tabs>
        <w:autoSpaceDE/>
        <w:autoSpaceDN/>
        <w:ind w:left="710"/>
        <w:jc w:val="both"/>
        <w:rPr>
          <w:sz w:val="22"/>
          <w:szCs w:val="22"/>
        </w:rPr>
      </w:pPr>
    </w:p>
    <w:p w:rsidR="009B53C6" w:rsidRDefault="000C0096" w:rsidP="005A5036">
      <w:pPr>
        <w:pStyle w:val="af8"/>
        <w:numPr>
          <w:ilvl w:val="0"/>
          <w:numId w:val="24"/>
        </w:numPr>
        <w:jc w:val="center"/>
        <w:rPr>
          <w:b/>
          <w:bCs/>
          <w:sz w:val="22"/>
          <w:szCs w:val="22"/>
        </w:rPr>
      </w:pPr>
      <w:r>
        <w:rPr>
          <w:b/>
          <w:bCs/>
          <w:sz w:val="22"/>
          <w:szCs w:val="22"/>
        </w:rPr>
        <w:t xml:space="preserve">  </w:t>
      </w:r>
      <w:r w:rsidR="009B53C6" w:rsidRPr="005A5036">
        <w:rPr>
          <w:b/>
          <w:bCs/>
          <w:sz w:val="22"/>
          <w:szCs w:val="22"/>
        </w:rPr>
        <w:t>П</w:t>
      </w:r>
      <w:r w:rsidR="00EB71E0">
        <w:rPr>
          <w:b/>
          <w:bCs/>
          <w:sz w:val="22"/>
          <w:szCs w:val="22"/>
        </w:rPr>
        <w:t xml:space="preserve">ЕРЕЧЕНЬ </w:t>
      </w:r>
      <w:r w:rsidR="00244A26">
        <w:rPr>
          <w:b/>
          <w:bCs/>
          <w:sz w:val="22"/>
          <w:szCs w:val="22"/>
        </w:rPr>
        <w:t>ПРИЛОЖЕНИЙ К НАСТОЯЩЕМУ ДОГОВОРУ</w:t>
      </w:r>
    </w:p>
    <w:p w:rsidR="001E289E" w:rsidRPr="001E289E" w:rsidRDefault="001E289E" w:rsidP="001E289E">
      <w:pPr>
        <w:rPr>
          <w:bCs/>
          <w:sz w:val="22"/>
          <w:szCs w:val="22"/>
        </w:rPr>
      </w:pPr>
      <w:r>
        <w:rPr>
          <w:bCs/>
          <w:sz w:val="22"/>
          <w:szCs w:val="22"/>
        </w:rPr>
        <w:t xml:space="preserve">     </w:t>
      </w:r>
      <w:r w:rsidRPr="001E289E">
        <w:rPr>
          <w:bCs/>
          <w:sz w:val="22"/>
          <w:szCs w:val="22"/>
        </w:rPr>
        <w:t>Приложение №1 – Техническое задание</w:t>
      </w:r>
    </w:p>
    <w:p w:rsidR="009B53C6" w:rsidRPr="005A5036" w:rsidRDefault="009B53C6" w:rsidP="009B53C6">
      <w:pPr>
        <w:ind w:firstLine="284"/>
        <w:rPr>
          <w:bCs/>
          <w:sz w:val="22"/>
          <w:szCs w:val="22"/>
        </w:rPr>
      </w:pPr>
      <w:r w:rsidRPr="005A5036">
        <w:rPr>
          <w:bCs/>
          <w:sz w:val="22"/>
          <w:szCs w:val="22"/>
        </w:rPr>
        <w:t>Приложение №</w:t>
      </w:r>
      <w:r w:rsidR="001E289E">
        <w:rPr>
          <w:bCs/>
          <w:sz w:val="22"/>
          <w:szCs w:val="22"/>
        </w:rPr>
        <w:t>2</w:t>
      </w:r>
      <w:r w:rsidRPr="005A5036">
        <w:rPr>
          <w:bCs/>
          <w:sz w:val="22"/>
          <w:szCs w:val="22"/>
        </w:rPr>
        <w:t xml:space="preserve"> - Спецификация </w:t>
      </w:r>
      <w:r w:rsidR="001E289E">
        <w:rPr>
          <w:bCs/>
          <w:sz w:val="22"/>
          <w:szCs w:val="22"/>
        </w:rPr>
        <w:t>СНТД</w:t>
      </w:r>
      <w:r w:rsidRPr="005A5036">
        <w:rPr>
          <w:bCs/>
          <w:sz w:val="22"/>
          <w:szCs w:val="22"/>
        </w:rPr>
        <w:t>;</w:t>
      </w:r>
    </w:p>
    <w:p w:rsidR="009B53C6" w:rsidRPr="005A5036" w:rsidRDefault="009B53C6" w:rsidP="009B53C6">
      <w:pPr>
        <w:ind w:firstLine="284"/>
        <w:rPr>
          <w:bCs/>
          <w:sz w:val="22"/>
          <w:szCs w:val="22"/>
        </w:rPr>
      </w:pPr>
      <w:r w:rsidRPr="005A5036">
        <w:rPr>
          <w:bCs/>
          <w:sz w:val="22"/>
          <w:szCs w:val="22"/>
        </w:rPr>
        <w:t>Приложение №</w:t>
      </w:r>
      <w:r w:rsidR="001E289E">
        <w:rPr>
          <w:bCs/>
          <w:sz w:val="22"/>
          <w:szCs w:val="22"/>
        </w:rPr>
        <w:t>3</w:t>
      </w:r>
      <w:r w:rsidRPr="005A5036">
        <w:rPr>
          <w:bCs/>
          <w:sz w:val="22"/>
          <w:szCs w:val="22"/>
        </w:rPr>
        <w:t xml:space="preserve"> - Правила пользования для локального и офисного варианта установки экземпляров С</w:t>
      </w:r>
      <w:r w:rsidR="00821322">
        <w:rPr>
          <w:bCs/>
          <w:sz w:val="22"/>
          <w:szCs w:val="22"/>
        </w:rPr>
        <w:t>НТД</w:t>
      </w:r>
      <w:r w:rsidRPr="005A5036">
        <w:rPr>
          <w:bCs/>
          <w:sz w:val="22"/>
          <w:szCs w:val="22"/>
        </w:rPr>
        <w:t>;</w:t>
      </w:r>
    </w:p>
    <w:p w:rsidR="009B53C6" w:rsidRPr="005A5036" w:rsidRDefault="009B53C6" w:rsidP="009B53C6">
      <w:pPr>
        <w:ind w:firstLine="284"/>
        <w:rPr>
          <w:bCs/>
          <w:sz w:val="22"/>
          <w:szCs w:val="22"/>
        </w:rPr>
      </w:pPr>
      <w:r w:rsidRPr="005A5036">
        <w:rPr>
          <w:bCs/>
          <w:sz w:val="22"/>
          <w:szCs w:val="22"/>
        </w:rPr>
        <w:t>Приложение №</w:t>
      </w:r>
      <w:r w:rsidR="001E289E">
        <w:rPr>
          <w:bCs/>
          <w:sz w:val="22"/>
          <w:szCs w:val="22"/>
        </w:rPr>
        <w:t>4</w:t>
      </w:r>
      <w:r w:rsidR="00A76548" w:rsidRPr="005A5036">
        <w:rPr>
          <w:bCs/>
          <w:sz w:val="22"/>
          <w:szCs w:val="22"/>
        </w:rPr>
        <w:t xml:space="preserve"> - </w:t>
      </w:r>
      <w:r w:rsidRPr="005A5036">
        <w:rPr>
          <w:bCs/>
          <w:sz w:val="22"/>
          <w:szCs w:val="22"/>
        </w:rPr>
        <w:t xml:space="preserve">Информация об изменениях сведений о собственниках контрагента (включая </w:t>
      </w:r>
      <w:r w:rsidR="00FA1842" w:rsidRPr="005A5036">
        <w:rPr>
          <w:bCs/>
          <w:sz w:val="22"/>
          <w:szCs w:val="22"/>
        </w:rPr>
        <w:t xml:space="preserve">  </w:t>
      </w:r>
      <w:r w:rsidRPr="005A5036">
        <w:rPr>
          <w:bCs/>
          <w:sz w:val="22"/>
          <w:szCs w:val="22"/>
        </w:rPr>
        <w:t>конечных бенефициаров);</w:t>
      </w:r>
    </w:p>
    <w:p w:rsidR="009B53C6" w:rsidRPr="005A5036" w:rsidRDefault="009B53C6" w:rsidP="009B53C6">
      <w:pPr>
        <w:ind w:firstLine="284"/>
        <w:rPr>
          <w:bCs/>
          <w:sz w:val="22"/>
          <w:szCs w:val="22"/>
        </w:rPr>
      </w:pPr>
      <w:r w:rsidRPr="005A5036">
        <w:rPr>
          <w:bCs/>
          <w:sz w:val="22"/>
          <w:szCs w:val="22"/>
        </w:rPr>
        <w:t>Приложение №</w:t>
      </w:r>
      <w:r w:rsidR="001E289E">
        <w:rPr>
          <w:bCs/>
          <w:sz w:val="22"/>
          <w:szCs w:val="22"/>
        </w:rPr>
        <w:t>5</w:t>
      </w:r>
      <w:r w:rsidRPr="005A5036">
        <w:rPr>
          <w:bCs/>
          <w:sz w:val="22"/>
          <w:szCs w:val="22"/>
        </w:rPr>
        <w:t xml:space="preserve"> -</w:t>
      </w:r>
      <w:r w:rsidRPr="005A5036">
        <w:rPr>
          <w:sz w:val="22"/>
          <w:szCs w:val="22"/>
        </w:rPr>
        <w:t xml:space="preserve"> </w:t>
      </w:r>
      <w:r w:rsidRPr="005A5036">
        <w:rPr>
          <w:bCs/>
          <w:sz w:val="22"/>
          <w:szCs w:val="22"/>
        </w:rPr>
        <w:t>Антикоррупционная оговорка</w:t>
      </w:r>
      <w:r w:rsidR="00A76548" w:rsidRPr="005A5036">
        <w:rPr>
          <w:bCs/>
          <w:sz w:val="22"/>
          <w:szCs w:val="22"/>
        </w:rPr>
        <w:t>;</w:t>
      </w:r>
    </w:p>
    <w:p w:rsidR="00A76548" w:rsidRPr="005A5036" w:rsidRDefault="00A76548" w:rsidP="009B53C6">
      <w:pPr>
        <w:ind w:firstLine="284"/>
        <w:rPr>
          <w:bCs/>
          <w:sz w:val="22"/>
          <w:szCs w:val="22"/>
        </w:rPr>
      </w:pPr>
      <w:r w:rsidRPr="005A5036">
        <w:rPr>
          <w:bCs/>
          <w:sz w:val="22"/>
          <w:szCs w:val="22"/>
        </w:rPr>
        <w:t>Приложение №</w:t>
      </w:r>
      <w:r w:rsidR="001E289E">
        <w:rPr>
          <w:bCs/>
          <w:sz w:val="22"/>
          <w:szCs w:val="22"/>
        </w:rPr>
        <w:t>6</w:t>
      </w:r>
      <w:r w:rsidRPr="005A5036">
        <w:rPr>
          <w:bCs/>
          <w:sz w:val="22"/>
          <w:szCs w:val="22"/>
        </w:rPr>
        <w:t xml:space="preserve"> - Гарантийное письмо.</w:t>
      </w:r>
    </w:p>
    <w:p w:rsidR="00E505CB" w:rsidRPr="005A5036" w:rsidRDefault="00E505CB">
      <w:pPr>
        <w:ind w:firstLine="284"/>
        <w:jc w:val="center"/>
        <w:rPr>
          <w:b/>
          <w:bCs/>
          <w:sz w:val="22"/>
          <w:szCs w:val="22"/>
        </w:rPr>
      </w:pPr>
      <w:r w:rsidRPr="005A5036">
        <w:rPr>
          <w:b/>
          <w:bCs/>
          <w:sz w:val="22"/>
          <w:szCs w:val="22"/>
        </w:rPr>
        <w:t>А</w:t>
      </w:r>
      <w:r w:rsidR="00244A26">
        <w:rPr>
          <w:b/>
          <w:bCs/>
          <w:sz w:val="22"/>
          <w:szCs w:val="22"/>
        </w:rPr>
        <w:t>ДРЕСА</w:t>
      </w:r>
      <w:r w:rsidRPr="005A5036">
        <w:rPr>
          <w:b/>
          <w:bCs/>
          <w:sz w:val="22"/>
          <w:szCs w:val="22"/>
        </w:rPr>
        <w:t xml:space="preserve">, </w:t>
      </w:r>
      <w:r w:rsidR="00244A26">
        <w:rPr>
          <w:b/>
          <w:bCs/>
          <w:sz w:val="22"/>
          <w:szCs w:val="22"/>
        </w:rPr>
        <w:t>РЕКВИЗИТЫ И ПОДПИСИ</w:t>
      </w:r>
      <w:r w:rsidRPr="005A5036">
        <w:rPr>
          <w:b/>
          <w:bCs/>
          <w:sz w:val="22"/>
          <w:szCs w:val="22"/>
        </w:rPr>
        <w:t xml:space="preserve"> С</w:t>
      </w:r>
      <w:r w:rsidR="00244A26">
        <w:rPr>
          <w:b/>
          <w:bCs/>
          <w:sz w:val="22"/>
          <w:szCs w:val="22"/>
        </w:rPr>
        <w:t>ТОРОН</w:t>
      </w:r>
      <w:r w:rsidRPr="005A5036">
        <w:rPr>
          <w:b/>
          <w:bCs/>
          <w:sz w:val="22"/>
          <w:szCs w:val="22"/>
        </w:rPr>
        <w:t xml:space="preserve"> </w:t>
      </w:r>
    </w:p>
    <w:p w:rsidR="00FA1842" w:rsidRPr="005A5036" w:rsidRDefault="00FA1842">
      <w:pPr>
        <w:ind w:firstLine="284"/>
        <w:jc w:val="center"/>
        <w:rPr>
          <w:b/>
          <w:bCs/>
          <w:sz w:val="22"/>
          <w:szCs w:val="22"/>
        </w:rPr>
      </w:pPr>
    </w:p>
    <w:p w:rsidR="00DC78E4" w:rsidRPr="005A5036" w:rsidRDefault="00FA1842" w:rsidP="00DC78E4">
      <w:pPr>
        <w:ind w:left="4820" w:hanging="4536"/>
        <w:rPr>
          <w:b/>
          <w:bCs/>
          <w:sz w:val="22"/>
          <w:szCs w:val="22"/>
        </w:rPr>
      </w:pPr>
      <w:r w:rsidRPr="005A5036">
        <w:rPr>
          <w:b/>
          <w:bCs/>
          <w:sz w:val="22"/>
          <w:szCs w:val="22"/>
        </w:rPr>
        <w:t>И</w:t>
      </w:r>
      <w:r w:rsidR="00244A26">
        <w:rPr>
          <w:b/>
          <w:bCs/>
          <w:sz w:val="22"/>
          <w:szCs w:val="22"/>
        </w:rPr>
        <w:t>СПОЛНИТЕЛЬ</w:t>
      </w:r>
      <w:r w:rsidRPr="005A5036">
        <w:rPr>
          <w:b/>
          <w:bCs/>
          <w:sz w:val="22"/>
          <w:szCs w:val="22"/>
        </w:rPr>
        <w:t xml:space="preserve">:                              </w:t>
      </w:r>
      <w:r w:rsidR="00244A26">
        <w:rPr>
          <w:b/>
          <w:bCs/>
          <w:sz w:val="22"/>
          <w:szCs w:val="22"/>
        </w:rPr>
        <w:t xml:space="preserve">                   </w:t>
      </w:r>
      <w:r w:rsidR="009213F5">
        <w:rPr>
          <w:b/>
          <w:bCs/>
          <w:sz w:val="22"/>
          <w:szCs w:val="22"/>
        </w:rPr>
        <w:t>З</w:t>
      </w:r>
      <w:r w:rsidR="00244A26">
        <w:rPr>
          <w:b/>
          <w:bCs/>
          <w:sz w:val="22"/>
          <w:szCs w:val="22"/>
        </w:rPr>
        <w:t>АКАЗЧИК</w:t>
      </w:r>
      <w:r w:rsidRPr="005A5036">
        <w:rPr>
          <w:b/>
          <w:bCs/>
          <w:sz w:val="22"/>
          <w:szCs w:val="22"/>
        </w:rPr>
        <w:t>:</w:t>
      </w:r>
      <w:r w:rsidR="008E2671" w:rsidRPr="005A5036">
        <w:rPr>
          <w:b/>
          <w:bCs/>
          <w:sz w:val="22"/>
          <w:szCs w:val="22"/>
        </w:rPr>
        <w:t xml:space="preserve">                                                                                       Акционерное</w:t>
      </w:r>
      <w:r w:rsidR="00DC78E4" w:rsidRPr="005A5036">
        <w:rPr>
          <w:b/>
          <w:bCs/>
          <w:sz w:val="22"/>
          <w:szCs w:val="22"/>
        </w:rPr>
        <w:t xml:space="preserve"> общество «Дальневосточная          распределительная сетевая компания»</w:t>
      </w:r>
    </w:p>
    <w:p w:rsidR="008E2671" w:rsidRPr="005A5036" w:rsidRDefault="00DC78E4" w:rsidP="00DC78E4">
      <w:pPr>
        <w:ind w:left="4820"/>
        <w:rPr>
          <w:b/>
          <w:sz w:val="22"/>
          <w:szCs w:val="22"/>
        </w:rPr>
      </w:pPr>
      <w:r w:rsidRPr="005A5036">
        <w:rPr>
          <w:b/>
          <w:bCs/>
          <w:sz w:val="22"/>
          <w:szCs w:val="22"/>
        </w:rPr>
        <w:t>(</w:t>
      </w:r>
      <w:r w:rsidRPr="005A5036">
        <w:rPr>
          <w:b/>
          <w:sz w:val="22"/>
          <w:szCs w:val="22"/>
        </w:rPr>
        <w:t xml:space="preserve">АО </w:t>
      </w:r>
      <w:r w:rsidR="008E2671" w:rsidRPr="005A5036">
        <w:rPr>
          <w:b/>
          <w:sz w:val="22"/>
          <w:szCs w:val="22"/>
        </w:rPr>
        <w:t>«ДРСК»</w:t>
      </w:r>
      <w:r w:rsidRPr="005A5036">
        <w:rPr>
          <w:b/>
          <w:sz w:val="22"/>
          <w:szCs w:val="22"/>
        </w:rPr>
        <w:t>)</w:t>
      </w:r>
    </w:p>
    <w:p w:rsidR="008E2671" w:rsidRPr="005A5036" w:rsidRDefault="008E2671" w:rsidP="008E2671">
      <w:pPr>
        <w:autoSpaceDE/>
        <w:autoSpaceDN/>
        <w:ind w:left="4820"/>
        <w:jc w:val="both"/>
        <w:rPr>
          <w:bCs/>
          <w:sz w:val="22"/>
          <w:szCs w:val="22"/>
        </w:rPr>
      </w:pPr>
      <w:r w:rsidRPr="005A5036">
        <w:rPr>
          <w:bCs/>
          <w:sz w:val="22"/>
          <w:szCs w:val="22"/>
        </w:rPr>
        <w:t>Юридический адрес и почтовый адрес:</w:t>
      </w:r>
    </w:p>
    <w:p w:rsidR="00DC78E4" w:rsidRPr="005A5036" w:rsidRDefault="008E2671" w:rsidP="008E2671">
      <w:pPr>
        <w:autoSpaceDE/>
        <w:autoSpaceDN/>
        <w:ind w:left="4820"/>
        <w:jc w:val="both"/>
        <w:rPr>
          <w:bCs/>
          <w:sz w:val="22"/>
          <w:szCs w:val="22"/>
        </w:rPr>
      </w:pPr>
      <w:r w:rsidRPr="005A5036">
        <w:rPr>
          <w:bCs/>
          <w:sz w:val="22"/>
          <w:szCs w:val="22"/>
        </w:rPr>
        <w:t>675000, Российская Федерация, Амурская область,</w:t>
      </w:r>
    </w:p>
    <w:p w:rsidR="008E2671" w:rsidRPr="005A5036" w:rsidRDefault="008E2671" w:rsidP="008E2671">
      <w:pPr>
        <w:autoSpaceDE/>
        <w:autoSpaceDN/>
        <w:ind w:left="4820"/>
        <w:jc w:val="both"/>
        <w:rPr>
          <w:bCs/>
          <w:sz w:val="22"/>
          <w:szCs w:val="22"/>
        </w:rPr>
      </w:pPr>
      <w:r w:rsidRPr="005A5036">
        <w:rPr>
          <w:bCs/>
          <w:sz w:val="22"/>
          <w:szCs w:val="22"/>
        </w:rPr>
        <w:t xml:space="preserve">г. </w:t>
      </w:r>
      <w:proofErr w:type="spellStart"/>
      <w:r w:rsidRPr="005A5036">
        <w:rPr>
          <w:bCs/>
          <w:sz w:val="22"/>
          <w:szCs w:val="22"/>
        </w:rPr>
        <w:t>Благовещенск</w:t>
      </w:r>
      <w:proofErr w:type="gramStart"/>
      <w:r w:rsidRPr="005A5036">
        <w:rPr>
          <w:bCs/>
          <w:sz w:val="22"/>
          <w:szCs w:val="22"/>
        </w:rPr>
        <w:t>,у</w:t>
      </w:r>
      <w:proofErr w:type="gramEnd"/>
      <w:r w:rsidRPr="005A5036">
        <w:rPr>
          <w:bCs/>
          <w:sz w:val="22"/>
          <w:szCs w:val="22"/>
        </w:rPr>
        <w:t>л</w:t>
      </w:r>
      <w:proofErr w:type="spellEnd"/>
      <w:r w:rsidRPr="005A5036">
        <w:rPr>
          <w:bCs/>
          <w:sz w:val="22"/>
          <w:szCs w:val="22"/>
        </w:rPr>
        <w:t>. Шевченко, д.28.</w:t>
      </w:r>
    </w:p>
    <w:p w:rsidR="008E2671" w:rsidRPr="005A5036" w:rsidRDefault="008E2671" w:rsidP="008E2671">
      <w:pPr>
        <w:autoSpaceDE/>
        <w:autoSpaceDN/>
        <w:ind w:left="4820"/>
        <w:jc w:val="both"/>
        <w:rPr>
          <w:bCs/>
          <w:sz w:val="22"/>
          <w:szCs w:val="22"/>
        </w:rPr>
      </w:pPr>
      <w:r w:rsidRPr="005A5036">
        <w:rPr>
          <w:bCs/>
          <w:sz w:val="22"/>
          <w:szCs w:val="22"/>
        </w:rPr>
        <w:t>ИНН/КПП  2801108200/280150001</w:t>
      </w:r>
    </w:p>
    <w:p w:rsidR="008E2671" w:rsidRPr="005A5036" w:rsidRDefault="008E2671" w:rsidP="008E2671">
      <w:pPr>
        <w:autoSpaceDE/>
        <w:autoSpaceDN/>
        <w:ind w:left="4820"/>
        <w:jc w:val="both"/>
        <w:rPr>
          <w:bCs/>
          <w:sz w:val="22"/>
          <w:szCs w:val="22"/>
        </w:rPr>
      </w:pPr>
      <w:r w:rsidRPr="005A5036">
        <w:rPr>
          <w:bCs/>
          <w:sz w:val="22"/>
          <w:szCs w:val="22"/>
        </w:rPr>
        <w:t>ОКТМО 10701000001</w:t>
      </w:r>
    </w:p>
    <w:p w:rsidR="008E2671" w:rsidRDefault="008E2671" w:rsidP="008E2671">
      <w:pPr>
        <w:autoSpaceDE/>
        <w:autoSpaceDN/>
        <w:ind w:left="4820"/>
        <w:jc w:val="both"/>
        <w:rPr>
          <w:bCs/>
          <w:sz w:val="22"/>
          <w:szCs w:val="22"/>
        </w:rPr>
      </w:pPr>
      <w:r w:rsidRPr="005A5036">
        <w:rPr>
          <w:bCs/>
          <w:sz w:val="22"/>
          <w:szCs w:val="22"/>
        </w:rPr>
        <w:t>ОГРН 1052800111308</w:t>
      </w:r>
    </w:p>
    <w:p w:rsidR="009213F5" w:rsidRPr="005A5036" w:rsidRDefault="009213F5" w:rsidP="008E2671">
      <w:pPr>
        <w:autoSpaceDE/>
        <w:autoSpaceDN/>
        <w:ind w:left="4820"/>
        <w:jc w:val="both"/>
        <w:rPr>
          <w:bCs/>
          <w:sz w:val="22"/>
          <w:szCs w:val="22"/>
        </w:rPr>
      </w:pPr>
      <w:r w:rsidRPr="009213F5">
        <w:rPr>
          <w:bCs/>
          <w:sz w:val="22"/>
          <w:szCs w:val="22"/>
        </w:rPr>
        <w:t>Факс: 8(4162)397-140</w:t>
      </w:r>
    </w:p>
    <w:p w:rsidR="008E2671" w:rsidRPr="005A5036" w:rsidRDefault="008E2671" w:rsidP="008E2671">
      <w:pPr>
        <w:autoSpaceDE/>
        <w:autoSpaceDN/>
        <w:ind w:left="4820"/>
        <w:jc w:val="both"/>
        <w:rPr>
          <w:b/>
          <w:bCs/>
          <w:sz w:val="22"/>
          <w:szCs w:val="22"/>
        </w:rPr>
      </w:pPr>
      <w:r w:rsidRPr="005A5036">
        <w:rPr>
          <w:b/>
          <w:bCs/>
          <w:sz w:val="22"/>
          <w:szCs w:val="22"/>
        </w:rPr>
        <w:t>Платежные реквизиты:</w:t>
      </w:r>
    </w:p>
    <w:p w:rsidR="008E2671" w:rsidRPr="005A5036" w:rsidRDefault="008E2671" w:rsidP="008E2671">
      <w:pPr>
        <w:autoSpaceDE/>
        <w:autoSpaceDN/>
        <w:ind w:left="4820"/>
        <w:jc w:val="both"/>
        <w:rPr>
          <w:bCs/>
          <w:sz w:val="22"/>
          <w:szCs w:val="22"/>
        </w:rPr>
      </w:pPr>
      <w:r w:rsidRPr="005A5036">
        <w:rPr>
          <w:bCs/>
          <w:sz w:val="22"/>
          <w:szCs w:val="22"/>
        </w:rPr>
        <w:t>Расчетный счет № 40702810003010113258</w:t>
      </w:r>
    </w:p>
    <w:p w:rsidR="008E2671" w:rsidRPr="005A5036" w:rsidRDefault="008E2671" w:rsidP="00DC78E4">
      <w:pPr>
        <w:autoSpaceDE/>
        <w:autoSpaceDN/>
        <w:ind w:left="4820"/>
        <w:rPr>
          <w:bCs/>
          <w:sz w:val="22"/>
          <w:szCs w:val="22"/>
        </w:rPr>
      </w:pPr>
      <w:r w:rsidRPr="005A5036">
        <w:rPr>
          <w:bCs/>
          <w:sz w:val="22"/>
          <w:szCs w:val="22"/>
        </w:rPr>
        <w:t>Банк:</w:t>
      </w:r>
      <w:r w:rsidR="00DC78E4" w:rsidRPr="005A5036">
        <w:rPr>
          <w:bCs/>
          <w:sz w:val="22"/>
          <w:szCs w:val="22"/>
        </w:rPr>
        <w:t xml:space="preserve"> </w:t>
      </w:r>
      <w:r w:rsidRPr="005A5036">
        <w:rPr>
          <w:bCs/>
          <w:sz w:val="22"/>
          <w:szCs w:val="22"/>
        </w:rPr>
        <w:t>ДАЛЬНЕВОСТОЧНЫЙ</w:t>
      </w:r>
      <w:r w:rsidR="00DC78E4" w:rsidRPr="005A5036">
        <w:rPr>
          <w:bCs/>
          <w:sz w:val="22"/>
          <w:szCs w:val="22"/>
        </w:rPr>
        <w:t xml:space="preserve">  </w:t>
      </w:r>
      <w:r w:rsidRPr="005A5036">
        <w:rPr>
          <w:bCs/>
          <w:sz w:val="22"/>
          <w:szCs w:val="22"/>
        </w:rPr>
        <w:t>БАНК</w:t>
      </w:r>
      <w:r w:rsidR="00DC78E4" w:rsidRPr="005A5036">
        <w:rPr>
          <w:bCs/>
          <w:sz w:val="22"/>
          <w:szCs w:val="22"/>
        </w:rPr>
        <w:t xml:space="preserve">  </w:t>
      </w:r>
      <w:r w:rsidRPr="005A5036">
        <w:rPr>
          <w:bCs/>
          <w:sz w:val="22"/>
          <w:szCs w:val="22"/>
        </w:rPr>
        <w:t>ПАО СБЕРБАНК  Г. ХАБАРОВСК</w:t>
      </w:r>
    </w:p>
    <w:p w:rsidR="008E2671" w:rsidRPr="005A5036" w:rsidRDefault="008E2671" w:rsidP="008E2671">
      <w:pPr>
        <w:autoSpaceDE/>
        <w:autoSpaceDN/>
        <w:ind w:left="4820"/>
        <w:jc w:val="both"/>
        <w:rPr>
          <w:bCs/>
          <w:sz w:val="22"/>
          <w:szCs w:val="22"/>
        </w:rPr>
      </w:pPr>
      <w:proofErr w:type="gramStart"/>
      <w:r w:rsidRPr="005A5036">
        <w:rPr>
          <w:bCs/>
          <w:sz w:val="22"/>
          <w:szCs w:val="22"/>
        </w:rPr>
        <w:t>Кор. счет</w:t>
      </w:r>
      <w:proofErr w:type="gramEnd"/>
      <w:r w:rsidRPr="005A5036">
        <w:rPr>
          <w:bCs/>
          <w:sz w:val="22"/>
          <w:szCs w:val="22"/>
        </w:rPr>
        <w:t xml:space="preserve">   № 30101810600000000608</w:t>
      </w:r>
    </w:p>
    <w:p w:rsidR="008E2671" w:rsidRPr="005A5036" w:rsidRDefault="008E2671" w:rsidP="008E2671">
      <w:pPr>
        <w:autoSpaceDE/>
        <w:autoSpaceDN/>
        <w:ind w:left="4820"/>
        <w:jc w:val="both"/>
        <w:rPr>
          <w:bCs/>
          <w:sz w:val="22"/>
          <w:szCs w:val="22"/>
        </w:rPr>
      </w:pPr>
      <w:r w:rsidRPr="005A5036">
        <w:rPr>
          <w:bCs/>
          <w:sz w:val="22"/>
          <w:szCs w:val="22"/>
        </w:rPr>
        <w:t>БИК  040813608</w:t>
      </w:r>
    </w:p>
    <w:p w:rsidR="00FA1842" w:rsidRPr="005A5036" w:rsidRDefault="00FA1842" w:rsidP="009213F5">
      <w:pPr>
        <w:ind w:firstLine="284"/>
        <w:rPr>
          <w:b/>
          <w:bCs/>
          <w:sz w:val="22"/>
          <w:szCs w:val="22"/>
        </w:rPr>
      </w:pPr>
      <w:r w:rsidRPr="005A5036">
        <w:rPr>
          <w:b/>
          <w:bCs/>
          <w:sz w:val="22"/>
          <w:szCs w:val="22"/>
        </w:rPr>
        <w:t xml:space="preserve">                                                                                 </w:t>
      </w:r>
    </w:p>
    <w:p w:rsidR="00E638C8" w:rsidRPr="005A5036" w:rsidRDefault="00E638C8" w:rsidP="00E638C8">
      <w:pPr>
        <w:pStyle w:val="a4"/>
        <w:jc w:val="center"/>
        <w:rPr>
          <w:b/>
          <w:sz w:val="22"/>
          <w:szCs w:val="22"/>
        </w:rPr>
      </w:pPr>
      <w:r w:rsidRPr="005A5036">
        <w:rPr>
          <w:b/>
          <w:sz w:val="22"/>
          <w:szCs w:val="22"/>
        </w:rPr>
        <w:t>П</w:t>
      </w:r>
      <w:r w:rsidR="00244A26">
        <w:rPr>
          <w:b/>
          <w:sz w:val="22"/>
          <w:szCs w:val="22"/>
        </w:rPr>
        <w:t>ОДПИСИ</w:t>
      </w:r>
      <w:r w:rsidR="00A01F9F" w:rsidRPr="005A5036">
        <w:rPr>
          <w:b/>
          <w:sz w:val="22"/>
          <w:szCs w:val="22"/>
        </w:rPr>
        <w:t xml:space="preserve"> </w:t>
      </w:r>
      <w:r w:rsidR="00244A26">
        <w:rPr>
          <w:b/>
          <w:sz w:val="22"/>
          <w:szCs w:val="22"/>
        </w:rPr>
        <w:t>СТОРОН</w:t>
      </w:r>
      <w:r w:rsidRPr="005A5036">
        <w:rPr>
          <w:b/>
          <w:sz w:val="22"/>
          <w:szCs w:val="22"/>
        </w:rPr>
        <w:t>:</w:t>
      </w:r>
    </w:p>
    <w:p w:rsidR="009B31AC" w:rsidRPr="00916950" w:rsidRDefault="009B31AC" w:rsidP="00E638C8">
      <w:pPr>
        <w:pStyle w:val="a4"/>
        <w:jc w:val="center"/>
        <w:rPr>
          <w:b/>
        </w:rPr>
      </w:pPr>
    </w:p>
    <w:p w:rsidR="00DB01CF" w:rsidRPr="00916950" w:rsidRDefault="00DB01CF" w:rsidP="00DB01CF">
      <w:pPr>
        <w:pStyle w:val="a4"/>
        <w:jc w:val="left"/>
        <w:rPr>
          <w:b/>
          <w:sz w:val="22"/>
          <w:szCs w:val="22"/>
        </w:rPr>
      </w:pPr>
      <w:r w:rsidRPr="00916950">
        <w:rPr>
          <w:b/>
        </w:rPr>
        <w:t xml:space="preserve">      </w:t>
      </w:r>
      <w:r w:rsidRPr="00DB01CF">
        <w:rPr>
          <w:b/>
          <w:sz w:val="22"/>
          <w:szCs w:val="22"/>
        </w:rPr>
        <w:t>И</w:t>
      </w:r>
      <w:r w:rsidR="00244A26">
        <w:rPr>
          <w:b/>
          <w:sz w:val="22"/>
          <w:szCs w:val="22"/>
        </w:rPr>
        <w:t>СПОЛНИТЕЛЬ</w:t>
      </w:r>
      <w:r w:rsidRPr="00916950">
        <w:rPr>
          <w:b/>
          <w:sz w:val="22"/>
          <w:szCs w:val="22"/>
        </w:rPr>
        <w:t xml:space="preserve">:                                                 </w:t>
      </w:r>
      <w:r w:rsidR="009213F5">
        <w:rPr>
          <w:b/>
          <w:sz w:val="22"/>
          <w:szCs w:val="22"/>
        </w:rPr>
        <w:t>З</w:t>
      </w:r>
      <w:r w:rsidR="00244A26">
        <w:rPr>
          <w:b/>
          <w:sz w:val="22"/>
          <w:szCs w:val="22"/>
        </w:rPr>
        <w:t>АКАЗЧИК</w:t>
      </w:r>
      <w:r w:rsidRPr="00916950">
        <w:rPr>
          <w:b/>
          <w:sz w:val="22"/>
          <w:szCs w:val="22"/>
        </w:rPr>
        <w:t>:</w:t>
      </w:r>
    </w:p>
    <w:p w:rsidR="00DB01CF" w:rsidRPr="00916950" w:rsidRDefault="00DB01CF" w:rsidP="00DB01CF">
      <w:pPr>
        <w:pStyle w:val="a4"/>
        <w:jc w:val="left"/>
        <w:rPr>
          <w:b/>
          <w:sz w:val="22"/>
          <w:szCs w:val="22"/>
        </w:rPr>
      </w:pPr>
      <w:r w:rsidRPr="00916950">
        <w:rPr>
          <w:b/>
          <w:sz w:val="22"/>
          <w:szCs w:val="22"/>
        </w:rPr>
        <w:t xml:space="preserve">     </w:t>
      </w:r>
    </w:p>
    <w:p w:rsidR="00DB01CF" w:rsidRPr="00916950" w:rsidRDefault="00DB01CF" w:rsidP="00DB01CF">
      <w:pPr>
        <w:pStyle w:val="a4"/>
        <w:jc w:val="left"/>
        <w:rPr>
          <w:b/>
          <w:sz w:val="22"/>
          <w:szCs w:val="22"/>
        </w:rPr>
      </w:pPr>
      <w:r w:rsidRPr="00916950">
        <w:rPr>
          <w:b/>
          <w:sz w:val="22"/>
          <w:szCs w:val="22"/>
        </w:rPr>
        <w:t xml:space="preserve">      ______________________                                       ______________________</w:t>
      </w:r>
    </w:p>
    <w:p w:rsidR="00DB01CF" w:rsidRPr="00DB01CF" w:rsidRDefault="00DB01CF" w:rsidP="00DB01CF">
      <w:pPr>
        <w:pStyle w:val="a4"/>
        <w:jc w:val="left"/>
        <w:rPr>
          <w:sz w:val="22"/>
          <w:szCs w:val="22"/>
        </w:rPr>
      </w:pPr>
      <w:r w:rsidRPr="00DB01CF">
        <w:rPr>
          <w:b/>
          <w:sz w:val="22"/>
          <w:szCs w:val="22"/>
        </w:rPr>
        <w:t xml:space="preserve">      </w:t>
      </w:r>
      <w:proofErr w:type="spellStart"/>
      <w:r w:rsidRPr="00DB01CF">
        <w:rPr>
          <w:sz w:val="22"/>
          <w:szCs w:val="22"/>
        </w:rPr>
        <w:t>М.п</w:t>
      </w:r>
      <w:proofErr w:type="spellEnd"/>
      <w:r w:rsidRPr="00DB01CF">
        <w:rPr>
          <w:sz w:val="22"/>
          <w:szCs w:val="22"/>
        </w:rPr>
        <w:t xml:space="preserve">.                                                                           </w:t>
      </w:r>
      <w:proofErr w:type="spellStart"/>
      <w:r w:rsidRPr="00DB01CF">
        <w:rPr>
          <w:sz w:val="22"/>
          <w:szCs w:val="22"/>
        </w:rPr>
        <w:t>М.п</w:t>
      </w:r>
      <w:proofErr w:type="spellEnd"/>
      <w:r w:rsidRPr="00DB01CF">
        <w:rPr>
          <w:sz w:val="22"/>
          <w:szCs w:val="22"/>
        </w:rPr>
        <w:t>.</w:t>
      </w:r>
    </w:p>
    <w:p w:rsidR="00DB01CF" w:rsidRDefault="00DB01CF" w:rsidP="00DB01CF">
      <w:pPr>
        <w:pStyle w:val="a4"/>
        <w:jc w:val="left"/>
        <w:rPr>
          <w:b/>
          <w:sz w:val="22"/>
          <w:szCs w:val="22"/>
        </w:rPr>
      </w:pPr>
    </w:p>
    <w:p w:rsidR="00DB01CF" w:rsidRPr="00DB01CF" w:rsidRDefault="00DB01CF" w:rsidP="009010A3">
      <w:pPr>
        <w:pStyle w:val="a4"/>
        <w:spacing w:line="480" w:lineRule="auto"/>
        <w:jc w:val="left"/>
        <w:rPr>
          <w:b/>
          <w:sz w:val="22"/>
          <w:szCs w:val="22"/>
        </w:rPr>
      </w:pPr>
      <w:r>
        <w:rPr>
          <w:b/>
          <w:sz w:val="22"/>
          <w:szCs w:val="22"/>
        </w:rPr>
        <w:t xml:space="preserve">      </w:t>
      </w:r>
      <w:r w:rsidR="009B31AC" w:rsidRPr="009B31AC">
        <w:rPr>
          <w:sz w:val="22"/>
          <w:szCs w:val="22"/>
        </w:rPr>
        <w:t>"___" _____________ 201__ года</w:t>
      </w:r>
      <w:r w:rsidR="009B31AC" w:rsidRPr="00916950">
        <w:rPr>
          <w:sz w:val="22"/>
          <w:szCs w:val="22"/>
        </w:rPr>
        <w:t xml:space="preserve">                           </w:t>
      </w:r>
      <w:r w:rsidR="009B31AC" w:rsidRPr="009B31AC">
        <w:rPr>
          <w:sz w:val="22"/>
          <w:szCs w:val="22"/>
        </w:rPr>
        <w:t>"___" _____________ 201__ года</w:t>
      </w:r>
    </w:p>
    <w:p w:rsidR="00E505CB" w:rsidRDefault="00E505CB">
      <w:pPr>
        <w:jc w:val="both"/>
        <w:rPr>
          <w:sz w:val="22"/>
          <w:szCs w:val="22"/>
        </w:rPr>
      </w:pPr>
    </w:p>
    <w:p w:rsidR="005F5F23" w:rsidRPr="00821322" w:rsidRDefault="005F5F23" w:rsidP="005F5F23">
      <w:pPr>
        <w:ind w:firstLine="7088"/>
        <w:jc w:val="both"/>
        <w:rPr>
          <w:b/>
          <w:sz w:val="22"/>
          <w:szCs w:val="22"/>
        </w:rPr>
      </w:pPr>
      <w:r w:rsidRPr="00821322">
        <w:rPr>
          <w:b/>
          <w:sz w:val="22"/>
          <w:szCs w:val="22"/>
        </w:rPr>
        <w:t xml:space="preserve">Приложение 1 </w:t>
      </w:r>
    </w:p>
    <w:p w:rsidR="005F5F23" w:rsidRPr="00821322" w:rsidRDefault="005F5F23" w:rsidP="005F5F23">
      <w:pPr>
        <w:ind w:firstLine="7088"/>
        <w:jc w:val="both"/>
        <w:rPr>
          <w:b/>
          <w:sz w:val="22"/>
          <w:szCs w:val="22"/>
        </w:rPr>
      </w:pPr>
      <w:r w:rsidRPr="00821322">
        <w:rPr>
          <w:b/>
          <w:sz w:val="22"/>
          <w:szCs w:val="22"/>
        </w:rPr>
        <w:t>к  договору №_________</w:t>
      </w:r>
    </w:p>
    <w:p w:rsidR="005F5F23" w:rsidRPr="005F5F23" w:rsidRDefault="005F5F23" w:rsidP="005F5F23">
      <w:pPr>
        <w:ind w:firstLine="7088"/>
        <w:jc w:val="both"/>
        <w:rPr>
          <w:sz w:val="22"/>
          <w:szCs w:val="22"/>
        </w:rPr>
      </w:pPr>
      <w:r w:rsidRPr="00821322">
        <w:rPr>
          <w:b/>
          <w:sz w:val="22"/>
          <w:szCs w:val="22"/>
        </w:rPr>
        <w:t>от «____»________20</w:t>
      </w:r>
      <w:r w:rsidR="00821322">
        <w:rPr>
          <w:b/>
          <w:sz w:val="22"/>
          <w:szCs w:val="22"/>
        </w:rPr>
        <w:t>1</w:t>
      </w:r>
      <w:r w:rsidRPr="00821322">
        <w:rPr>
          <w:b/>
          <w:sz w:val="22"/>
          <w:szCs w:val="22"/>
        </w:rPr>
        <w:t>__г</w:t>
      </w:r>
      <w:r w:rsidRPr="005F5F23">
        <w:rPr>
          <w:sz w:val="22"/>
          <w:szCs w:val="22"/>
        </w:rPr>
        <w:t xml:space="preserve">. </w:t>
      </w:r>
    </w:p>
    <w:p w:rsidR="005F5F23" w:rsidRPr="005F5F23" w:rsidRDefault="005F5F23" w:rsidP="005F5F23">
      <w:pPr>
        <w:jc w:val="both"/>
        <w:rPr>
          <w:sz w:val="22"/>
          <w:szCs w:val="22"/>
        </w:rPr>
      </w:pPr>
    </w:p>
    <w:p w:rsidR="005F5F23" w:rsidRPr="005F5F23" w:rsidRDefault="005F5F23" w:rsidP="005F5F23">
      <w:pPr>
        <w:jc w:val="both"/>
        <w:rPr>
          <w:sz w:val="22"/>
          <w:szCs w:val="22"/>
        </w:rPr>
      </w:pPr>
    </w:p>
    <w:p w:rsidR="005F5F23" w:rsidRPr="005F5F23" w:rsidRDefault="005F5F23" w:rsidP="005F5F23">
      <w:pPr>
        <w:jc w:val="both"/>
        <w:rPr>
          <w:sz w:val="22"/>
          <w:szCs w:val="22"/>
        </w:rPr>
      </w:pPr>
    </w:p>
    <w:p w:rsidR="005F5F23" w:rsidRPr="005F5F23" w:rsidRDefault="005F5F23" w:rsidP="005F5F23">
      <w:pPr>
        <w:jc w:val="both"/>
        <w:rPr>
          <w:sz w:val="22"/>
          <w:szCs w:val="22"/>
        </w:rPr>
      </w:pPr>
    </w:p>
    <w:p w:rsidR="005F5F23" w:rsidRDefault="005F5F23" w:rsidP="005F5F23">
      <w:pPr>
        <w:jc w:val="center"/>
        <w:rPr>
          <w:sz w:val="22"/>
          <w:szCs w:val="22"/>
        </w:rPr>
      </w:pPr>
      <w:r w:rsidRPr="005F5F23">
        <w:rPr>
          <w:sz w:val="22"/>
          <w:szCs w:val="22"/>
        </w:rPr>
        <w:t>Техническое задание</w:t>
      </w:r>
    </w:p>
    <w:p w:rsidR="005F5F23" w:rsidRPr="005F5F23" w:rsidRDefault="005F5F23" w:rsidP="005F5F23">
      <w:pPr>
        <w:jc w:val="center"/>
        <w:rPr>
          <w:sz w:val="22"/>
          <w:szCs w:val="22"/>
        </w:rPr>
      </w:pPr>
      <w:r w:rsidRPr="005F5F23">
        <w:rPr>
          <w:sz w:val="22"/>
          <w:szCs w:val="22"/>
        </w:rPr>
        <w:t xml:space="preserve">(Наименование </w:t>
      </w:r>
      <w:r w:rsidR="00975DE9">
        <w:rPr>
          <w:sz w:val="22"/>
          <w:szCs w:val="22"/>
        </w:rPr>
        <w:t>услуг</w:t>
      </w:r>
      <w:r w:rsidRPr="005F5F23">
        <w:rPr>
          <w:sz w:val="22"/>
          <w:szCs w:val="22"/>
        </w:rPr>
        <w:t>)</w:t>
      </w:r>
    </w:p>
    <w:p w:rsidR="005F5F23" w:rsidRPr="005F5F23" w:rsidRDefault="005F5F23" w:rsidP="005F5F23">
      <w:pPr>
        <w:jc w:val="center"/>
        <w:rPr>
          <w:sz w:val="22"/>
          <w:szCs w:val="22"/>
        </w:rPr>
      </w:pPr>
    </w:p>
    <w:p w:rsidR="005F5F23" w:rsidRPr="005F5F23" w:rsidRDefault="005F5F23" w:rsidP="005F5F23">
      <w:pPr>
        <w:jc w:val="both"/>
        <w:rPr>
          <w:sz w:val="22"/>
          <w:szCs w:val="22"/>
        </w:rPr>
      </w:pPr>
    </w:p>
    <w:p w:rsidR="005F5F23" w:rsidRPr="005F5F23" w:rsidRDefault="005F5F23" w:rsidP="005F5F23">
      <w:pPr>
        <w:jc w:val="both"/>
        <w:rPr>
          <w:sz w:val="22"/>
          <w:szCs w:val="22"/>
        </w:rPr>
      </w:pPr>
    </w:p>
    <w:p w:rsidR="005F5F23" w:rsidRPr="005F5F23" w:rsidRDefault="005F5F23" w:rsidP="005F5F23">
      <w:pPr>
        <w:jc w:val="both"/>
        <w:rPr>
          <w:sz w:val="22"/>
          <w:szCs w:val="22"/>
        </w:rPr>
      </w:pPr>
    </w:p>
    <w:p w:rsidR="005F5F23" w:rsidRPr="005F5F23" w:rsidRDefault="005F5F23" w:rsidP="005F5F23">
      <w:pPr>
        <w:jc w:val="both"/>
        <w:rPr>
          <w:sz w:val="22"/>
          <w:szCs w:val="22"/>
        </w:rPr>
      </w:pPr>
    </w:p>
    <w:p w:rsidR="005F5F23" w:rsidRPr="005F5F23" w:rsidRDefault="005F5F23" w:rsidP="005F5F23">
      <w:pPr>
        <w:jc w:val="both"/>
        <w:rPr>
          <w:sz w:val="22"/>
          <w:szCs w:val="22"/>
        </w:rPr>
      </w:pPr>
    </w:p>
    <w:p w:rsidR="005F5F23" w:rsidRPr="005F5F23" w:rsidRDefault="005F5F23" w:rsidP="005F5F23">
      <w:pPr>
        <w:jc w:val="both"/>
        <w:rPr>
          <w:sz w:val="22"/>
          <w:szCs w:val="22"/>
        </w:rPr>
      </w:pPr>
    </w:p>
    <w:p w:rsidR="005F5F23" w:rsidRPr="005F5F23" w:rsidRDefault="005F5F23" w:rsidP="005F5F23">
      <w:pPr>
        <w:jc w:val="both"/>
        <w:rPr>
          <w:sz w:val="22"/>
          <w:szCs w:val="22"/>
        </w:rPr>
      </w:pPr>
    </w:p>
    <w:p w:rsidR="005F5F23" w:rsidRPr="005F5F23" w:rsidRDefault="005F5F23" w:rsidP="005F5F23">
      <w:pPr>
        <w:jc w:val="both"/>
        <w:rPr>
          <w:sz w:val="22"/>
          <w:szCs w:val="22"/>
        </w:rPr>
      </w:pPr>
    </w:p>
    <w:p w:rsidR="005F5F23" w:rsidRPr="005F5F23" w:rsidRDefault="005F5F23" w:rsidP="005F5F23">
      <w:pPr>
        <w:jc w:val="both"/>
        <w:rPr>
          <w:sz w:val="22"/>
          <w:szCs w:val="22"/>
        </w:rPr>
      </w:pPr>
    </w:p>
    <w:p w:rsidR="005F5F23" w:rsidRPr="005F5F23" w:rsidRDefault="005F5F23" w:rsidP="005F5F23">
      <w:pPr>
        <w:jc w:val="both"/>
        <w:rPr>
          <w:sz w:val="22"/>
          <w:szCs w:val="22"/>
        </w:rPr>
      </w:pPr>
    </w:p>
    <w:p w:rsidR="005F5F23" w:rsidRPr="005F5F23" w:rsidRDefault="005F5F23" w:rsidP="005F5F23">
      <w:pPr>
        <w:jc w:val="both"/>
        <w:rPr>
          <w:sz w:val="22"/>
          <w:szCs w:val="22"/>
        </w:rPr>
      </w:pPr>
    </w:p>
    <w:p w:rsidR="005F5F23" w:rsidRPr="005F5F23" w:rsidRDefault="005F5F23" w:rsidP="005F5F23">
      <w:pPr>
        <w:jc w:val="both"/>
        <w:rPr>
          <w:sz w:val="22"/>
          <w:szCs w:val="22"/>
        </w:rPr>
      </w:pPr>
    </w:p>
    <w:p w:rsidR="005F5F23" w:rsidRPr="005F5F23" w:rsidRDefault="005F5F23" w:rsidP="005F5F23">
      <w:pPr>
        <w:jc w:val="both"/>
        <w:rPr>
          <w:sz w:val="22"/>
          <w:szCs w:val="22"/>
        </w:rPr>
      </w:pPr>
    </w:p>
    <w:p w:rsidR="005F5F23" w:rsidRPr="005F5F23" w:rsidRDefault="005F5F23" w:rsidP="005F5F23">
      <w:pPr>
        <w:jc w:val="both"/>
        <w:rPr>
          <w:sz w:val="22"/>
          <w:szCs w:val="22"/>
        </w:rPr>
      </w:pPr>
    </w:p>
    <w:p w:rsidR="005F5F23" w:rsidRPr="005F5F23" w:rsidRDefault="005F5F23" w:rsidP="005F5F23">
      <w:pPr>
        <w:jc w:val="both"/>
        <w:rPr>
          <w:sz w:val="22"/>
          <w:szCs w:val="22"/>
        </w:rPr>
      </w:pPr>
    </w:p>
    <w:p w:rsidR="005F5F23" w:rsidRPr="005F5F23" w:rsidRDefault="005F5F23" w:rsidP="005F5F23">
      <w:pPr>
        <w:jc w:val="both"/>
        <w:rPr>
          <w:sz w:val="22"/>
          <w:szCs w:val="22"/>
        </w:rPr>
      </w:pPr>
    </w:p>
    <w:p w:rsidR="005F5F23" w:rsidRPr="005F5F23" w:rsidRDefault="005F5F23" w:rsidP="005F5F23">
      <w:pPr>
        <w:jc w:val="both"/>
        <w:rPr>
          <w:sz w:val="22"/>
          <w:szCs w:val="22"/>
        </w:rPr>
      </w:pPr>
    </w:p>
    <w:p w:rsidR="005F5F23" w:rsidRPr="005F5F23" w:rsidRDefault="005F5F23" w:rsidP="005F5F23">
      <w:pPr>
        <w:jc w:val="both"/>
        <w:rPr>
          <w:sz w:val="22"/>
          <w:szCs w:val="22"/>
        </w:rPr>
      </w:pPr>
    </w:p>
    <w:p w:rsidR="00DF0129" w:rsidRPr="00DF0129" w:rsidRDefault="00DF0129" w:rsidP="00DF0129">
      <w:pPr>
        <w:jc w:val="center"/>
        <w:rPr>
          <w:b/>
          <w:sz w:val="22"/>
          <w:szCs w:val="22"/>
        </w:rPr>
      </w:pPr>
      <w:r w:rsidRPr="00DF0129">
        <w:rPr>
          <w:b/>
          <w:sz w:val="22"/>
          <w:szCs w:val="22"/>
        </w:rPr>
        <w:t>ПОДПИСИ СТОРОН:</w:t>
      </w:r>
    </w:p>
    <w:tbl>
      <w:tblPr>
        <w:tblpPr w:leftFromText="180" w:rightFromText="180" w:vertAnchor="text" w:horzAnchor="margin" w:tblpXSpec="center" w:tblpY="576"/>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865"/>
        <w:gridCol w:w="3898"/>
      </w:tblGrid>
      <w:tr w:rsidR="00DF0129" w:rsidRPr="00DF0129" w:rsidTr="008A463F">
        <w:tc>
          <w:tcPr>
            <w:tcW w:w="3865" w:type="dxa"/>
            <w:tcBorders>
              <w:top w:val="single" w:sz="4" w:space="0" w:color="FFFFFF"/>
              <w:left w:val="single" w:sz="4" w:space="0" w:color="FFFFFF"/>
              <w:bottom w:val="single" w:sz="4" w:space="0" w:color="FFFFFF"/>
              <w:right w:val="single" w:sz="4" w:space="0" w:color="FFFFFF"/>
            </w:tcBorders>
          </w:tcPr>
          <w:p w:rsidR="00DF0129" w:rsidRPr="00DF0129" w:rsidRDefault="00DF0129" w:rsidP="00DF0129">
            <w:pPr>
              <w:jc w:val="both"/>
              <w:rPr>
                <w:b/>
                <w:sz w:val="22"/>
                <w:szCs w:val="22"/>
              </w:rPr>
            </w:pPr>
            <w:r w:rsidRPr="00DF0129">
              <w:rPr>
                <w:b/>
                <w:sz w:val="22"/>
                <w:szCs w:val="22"/>
              </w:rPr>
              <w:t xml:space="preserve">ИСПОЛНИТЕЛЬ: </w:t>
            </w:r>
          </w:p>
          <w:p w:rsidR="00DF0129" w:rsidRPr="00DF0129" w:rsidRDefault="00DF0129" w:rsidP="00DF0129">
            <w:pPr>
              <w:jc w:val="both"/>
              <w:rPr>
                <w:sz w:val="22"/>
                <w:szCs w:val="22"/>
              </w:rPr>
            </w:pPr>
          </w:p>
          <w:p w:rsidR="00DF0129" w:rsidRPr="00DF0129" w:rsidRDefault="00DF0129" w:rsidP="00DF0129">
            <w:pPr>
              <w:jc w:val="both"/>
              <w:rPr>
                <w:sz w:val="22"/>
                <w:szCs w:val="22"/>
              </w:rPr>
            </w:pPr>
          </w:p>
          <w:p w:rsidR="00DF0129" w:rsidRPr="00DF0129" w:rsidRDefault="00DF0129" w:rsidP="00DF0129">
            <w:pPr>
              <w:jc w:val="both"/>
              <w:rPr>
                <w:sz w:val="22"/>
                <w:szCs w:val="22"/>
              </w:rPr>
            </w:pPr>
            <w:r w:rsidRPr="00DF0129">
              <w:rPr>
                <w:sz w:val="22"/>
                <w:szCs w:val="22"/>
              </w:rPr>
              <w:t xml:space="preserve">______________________ </w:t>
            </w:r>
          </w:p>
          <w:p w:rsidR="00DF0129" w:rsidRPr="00DF0129" w:rsidRDefault="00DF0129" w:rsidP="00DF0129">
            <w:pPr>
              <w:jc w:val="both"/>
              <w:rPr>
                <w:sz w:val="22"/>
                <w:szCs w:val="22"/>
              </w:rPr>
            </w:pPr>
            <w:proofErr w:type="spellStart"/>
            <w:r w:rsidRPr="00DF0129">
              <w:rPr>
                <w:sz w:val="22"/>
                <w:szCs w:val="22"/>
              </w:rPr>
              <w:t>М.п</w:t>
            </w:r>
            <w:proofErr w:type="spellEnd"/>
            <w:r w:rsidRPr="00DF0129">
              <w:rPr>
                <w:sz w:val="22"/>
                <w:szCs w:val="22"/>
              </w:rPr>
              <w:t>.</w:t>
            </w:r>
          </w:p>
          <w:p w:rsidR="00DF0129" w:rsidRPr="00DF0129" w:rsidRDefault="00DF0129" w:rsidP="00DF0129">
            <w:pPr>
              <w:jc w:val="both"/>
              <w:rPr>
                <w:sz w:val="22"/>
                <w:szCs w:val="22"/>
              </w:rPr>
            </w:pPr>
          </w:p>
          <w:p w:rsidR="00DF0129" w:rsidRPr="00DF0129" w:rsidRDefault="00DF0129" w:rsidP="00DF0129">
            <w:pPr>
              <w:jc w:val="both"/>
              <w:rPr>
                <w:sz w:val="22"/>
                <w:szCs w:val="22"/>
              </w:rPr>
            </w:pPr>
            <w:r w:rsidRPr="00DF0129">
              <w:rPr>
                <w:sz w:val="22"/>
                <w:szCs w:val="22"/>
              </w:rPr>
              <w:t>"___" _____________ 201__ года</w:t>
            </w:r>
          </w:p>
          <w:p w:rsidR="00DF0129" w:rsidRPr="00DF0129" w:rsidRDefault="00DF0129" w:rsidP="00DF0129">
            <w:pPr>
              <w:jc w:val="both"/>
              <w:rPr>
                <w:sz w:val="22"/>
                <w:szCs w:val="22"/>
              </w:rPr>
            </w:pPr>
          </w:p>
        </w:tc>
        <w:tc>
          <w:tcPr>
            <w:tcW w:w="3898" w:type="dxa"/>
            <w:tcBorders>
              <w:top w:val="single" w:sz="4" w:space="0" w:color="FFFFFF"/>
              <w:left w:val="single" w:sz="4" w:space="0" w:color="FFFFFF"/>
              <w:bottom w:val="single" w:sz="4" w:space="0" w:color="FFFFFF"/>
              <w:right w:val="single" w:sz="4" w:space="0" w:color="FFFFFF"/>
            </w:tcBorders>
          </w:tcPr>
          <w:p w:rsidR="00DF0129" w:rsidRPr="00DF0129" w:rsidRDefault="00DF0129" w:rsidP="00DF0129">
            <w:pPr>
              <w:jc w:val="both"/>
              <w:rPr>
                <w:b/>
                <w:sz w:val="22"/>
                <w:szCs w:val="22"/>
              </w:rPr>
            </w:pPr>
            <w:r w:rsidRPr="00DF0129">
              <w:rPr>
                <w:b/>
                <w:sz w:val="22"/>
                <w:szCs w:val="22"/>
              </w:rPr>
              <w:t xml:space="preserve">ЗАКАЗЧИК: </w:t>
            </w:r>
          </w:p>
          <w:p w:rsidR="00DF0129" w:rsidRPr="00DF0129" w:rsidRDefault="00DF0129" w:rsidP="00DF0129">
            <w:pPr>
              <w:jc w:val="both"/>
              <w:rPr>
                <w:sz w:val="22"/>
                <w:szCs w:val="22"/>
              </w:rPr>
            </w:pPr>
          </w:p>
          <w:p w:rsidR="00DF0129" w:rsidRPr="00DF0129" w:rsidRDefault="00DF0129" w:rsidP="00DF0129">
            <w:pPr>
              <w:jc w:val="both"/>
              <w:rPr>
                <w:sz w:val="22"/>
                <w:szCs w:val="22"/>
              </w:rPr>
            </w:pPr>
          </w:p>
          <w:p w:rsidR="00DF0129" w:rsidRPr="00DF0129" w:rsidRDefault="00DF0129" w:rsidP="00DF0129">
            <w:pPr>
              <w:jc w:val="both"/>
              <w:rPr>
                <w:sz w:val="22"/>
                <w:szCs w:val="22"/>
              </w:rPr>
            </w:pPr>
            <w:r w:rsidRPr="00DF0129">
              <w:rPr>
                <w:sz w:val="22"/>
                <w:szCs w:val="22"/>
              </w:rPr>
              <w:t xml:space="preserve">___________________   </w:t>
            </w:r>
          </w:p>
          <w:p w:rsidR="00DF0129" w:rsidRPr="00DF0129" w:rsidRDefault="00DF0129" w:rsidP="00DF0129">
            <w:pPr>
              <w:jc w:val="both"/>
              <w:rPr>
                <w:sz w:val="22"/>
                <w:szCs w:val="22"/>
              </w:rPr>
            </w:pPr>
            <w:proofErr w:type="spellStart"/>
            <w:r w:rsidRPr="00DF0129">
              <w:rPr>
                <w:sz w:val="22"/>
                <w:szCs w:val="22"/>
              </w:rPr>
              <w:t>М.п</w:t>
            </w:r>
            <w:proofErr w:type="spellEnd"/>
            <w:r w:rsidRPr="00DF0129">
              <w:rPr>
                <w:sz w:val="22"/>
                <w:szCs w:val="22"/>
              </w:rPr>
              <w:t>.</w:t>
            </w:r>
          </w:p>
          <w:p w:rsidR="00DF0129" w:rsidRPr="00DF0129" w:rsidRDefault="00DF0129" w:rsidP="00DF0129">
            <w:pPr>
              <w:jc w:val="both"/>
              <w:rPr>
                <w:sz w:val="22"/>
                <w:szCs w:val="22"/>
              </w:rPr>
            </w:pPr>
          </w:p>
          <w:p w:rsidR="00DF0129" w:rsidRPr="00DF0129" w:rsidRDefault="00DF0129" w:rsidP="00DF0129">
            <w:pPr>
              <w:jc w:val="both"/>
              <w:rPr>
                <w:sz w:val="22"/>
                <w:szCs w:val="22"/>
              </w:rPr>
            </w:pPr>
            <w:r w:rsidRPr="00DF0129">
              <w:rPr>
                <w:sz w:val="22"/>
                <w:szCs w:val="22"/>
              </w:rPr>
              <w:t>"___" _____________ 201__ года</w:t>
            </w:r>
          </w:p>
        </w:tc>
      </w:tr>
    </w:tbl>
    <w:p w:rsidR="005F5F23" w:rsidRPr="0017691F" w:rsidRDefault="005F5F23" w:rsidP="005F5F23">
      <w:pPr>
        <w:jc w:val="both"/>
        <w:rPr>
          <w:sz w:val="22"/>
          <w:szCs w:val="22"/>
        </w:rPr>
        <w:sectPr w:rsidR="005F5F23" w:rsidRPr="0017691F" w:rsidSect="005C77DA">
          <w:footerReference w:type="default" r:id="rId9"/>
          <w:pgSz w:w="11906" w:h="16838"/>
          <w:pgMar w:top="568" w:right="707" w:bottom="568" w:left="1276" w:header="567" w:footer="567" w:gutter="0"/>
          <w:cols w:space="709"/>
          <w:noEndnote/>
        </w:sectPr>
      </w:pPr>
    </w:p>
    <w:p w:rsidR="00E505CB" w:rsidRPr="00E00BA3" w:rsidRDefault="00692515" w:rsidP="00E505CB">
      <w:pPr>
        <w:jc w:val="right"/>
        <w:rPr>
          <w:b/>
          <w:sz w:val="22"/>
          <w:szCs w:val="22"/>
        </w:rPr>
      </w:pPr>
      <w:r>
        <w:rPr>
          <w:b/>
          <w:sz w:val="22"/>
          <w:szCs w:val="22"/>
        </w:rPr>
        <w:lastRenderedPageBreak/>
        <w:t xml:space="preserve">             </w:t>
      </w:r>
      <w:r w:rsidR="00E505CB" w:rsidRPr="00E00BA3">
        <w:rPr>
          <w:b/>
          <w:sz w:val="22"/>
          <w:szCs w:val="22"/>
        </w:rPr>
        <w:t xml:space="preserve">Приложение </w:t>
      </w:r>
      <w:r w:rsidR="009A4322">
        <w:rPr>
          <w:b/>
          <w:sz w:val="22"/>
          <w:szCs w:val="22"/>
        </w:rPr>
        <w:t>2</w:t>
      </w:r>
      <w:r w:rsidR="00DE3A58" w:rsidRPr="00E00BA3">
        <w:rPr>
          <w:b/>
          <w:sz w:val="22"/>
          <w:szCs w:val="22"/>
        </w:rPr>
        <w:tab/>
      </w:r>
      <w:r w:rsidR="00DE3A58" w:rsidRPr="00E00BA3">
        <w:rPr>
          <w:b/>
          <w:sz w:val="22"/>
          <w:szCs w:val="22"/>
        </w:rPr>
        <w:tab/>
      </w:r>
      <w:r w:rsidR="00DE3A58" w:rsidRPr="00E00BA3">
        <w:rPr>
          <w:b/>
          <w:sz w:val="22"/>
          <w:szCs w:val="22"/>
        </w:rPr>
        <w:tab/>
      </w:r>
      <w:r w:rsidR="00DE3A58" w:rsidRPr="00E00BA3">
        <w:rPr>
          <w:b/>
          <w:sz w:val="22"/>
          <w:szCs w:val="22"/>
        </w:rPr>
        <w:tab/>
      </w:r>
    </w:p>
    <w:p w:rsidR="00DE3A58" w:rsidRPr="00E00BA3" w:rsidRDefault="00E505CB" w:rsidP="00E505CB">
      <w:pPr>
        <w:jc w:val="right"/>
        <w:rPr>
          <w:b/>
          <w:sz w:val="22"/>
          <w:szCs w:val="22"/>
        </w:rPr>
      </w:pPr>
      <w:r w:rsidRPr="00E00BA3">
        <w:rPr>
          <w:b/>
          <w:sz w:val="22"/>
          <w:szCs w:val="22"/>
        </w:rPr>
        <w:t>к договору №</w:t>
      </w:r>
      <w:r w:rsidR="008B6CD8" w:rsidRPr="00E00BA3">
        <w:rPr>
          <w:b/>
          <w:sz w:val="22"/>
          <w:szCs w:val="22"/>
        </w:rPr>
        <w:t xml:space="preserve"> </w:t>
      </w:r>
      <w:r w:rsidR="005448AA" w:rsidRPr="00E00BA3">
        <w:rPr>
          <w:b/>
          <w:sz w:val="22"/>
          <w:szCs w:val="22"/>
        </w:rPr>
        <w:t xml:space="preserve"> </w:t>
      </w:r>
      <w:r w:rsidR="00A01F9F" w:rsidRPr="00E00BA3">
        <w:rPr>
          <w:b/>
          <w:sz w:val="22"/>
          <w:szCs w:val="22"/>
        </w:rPr>
        <w:t>___</w:t>
      </w:r>
      <w:r w:rsidR="00DE3A58" w:rsidRPr="00E00BA3">
        <w:rPr>
          <w:b/>
          <w:sz w:val="22"/>
          <w:szCs w:val="22"/>
        </w:rPr>
        <w:tab/>
      </w:r>
      <w:r w:rsidR="00DE3A58" w:rsidRPr="00E00BA3">
        <w:rPr>
          <w:b/>
          <w:sz w:val="22"/>
          <w:szCs w:val="22"/>
        </w:rPr>
        <w:tab/>
      </w:r>
      <w:r w:rsidR="00DE3A58" w:rsidRPr="00E00BA3">
        <w:rPr>
          <w:b/>
          <w:sz w:val="22"/>
          <w:szCs w:val="22"/>
        </w:rPr>
        <w:tab/>
        <w:t xml:space="preserve"> </w:t>
      </w:r>
    </w:p>
    <w:p w:rsidR="00E505CB" w:rsidRPr="00E00BA3" w:rsidRDefault="00EA6498" w:rsidP="005C77DA">
      <w:pPr>
        <w:jc w:val="right"/>
        <w:rPr>
          <w:b/>
          <w:sz w:val="22"/>
          <w:szCs w:val="22"/>
        </w:rPr>
      </w:pPr>
      <w:r w:rsidRPr="00E00BA3">
        <w:rPr>
          <w:b/>
          <w:sz w:val="22"/>
          <w:szCs w:val="22"/>
        </w:rPr>
        <w:t xml:space="preserve">                          </w:t>
      </w:r>
      <w:r w:rsidR="005448AA" w:rsidRPr="00E00BA3">
        <w:rPr>
          <w:b/>
          <w:sz w:val="22"/>
          <w:szCs w:val="22"/>
        </w:rPr>
        <w:t>от “</w:t>
      </w:r>
      <w:r w:rsidR="005C77DA" w:rsidRPr="00E00BA3">
        <w:rPr>
          <w:b/>
          <w:sz w:val="22"/>
          <w:szCs w:val="22"/>
        </w:rPr>
        <w:t xml:space="preserve"> </w:t>
      </w:r>
      <w:r w:rsidRPr="00E00BA3">
        <w:rPr>
          <w:b/>
          <w:sz w:val="22"/>
          <w:szCs w:val="22"/>
        </w:rPr>
        <w:t>__</w:t>
      </w:r>
      <w:r w:rsidR="005C77DA" w:rsidRPr="00E00BA3">
        <w:rPr>
          <w:b/>
          <w:sz w:val="22"/>
          <w:szCs w:val="22"/>
        </w:rPr>
        <w:t xml:space="preserve"> </w:t>
      </w:r>
      <w:r w:rsidR="005448AA" w:rsidRPr="00E00BA3">
        <w:rPr>
          <w:b/>
          <w:sz w:val="22"/>
          <w:szCs w:val="22"/>
        </w:rPr>
        <w:t>”</w:t>
      </w:r>
      <w:r w:rsidR="00DE3A58" w:rsidRPr="00E00BA3">
        <w:rPr>
          <w:b/>
          <w:sz w:val="22"/>
          <w:szCs w:val="22"/>
        </w:rPr>
        <w:t xml:space="preserve"> </w:t>
      </w:r>
      <w:r w:rsidRPr="00E00BA3">
        <w:rPr>
          <w:b/>
          <w:sz w:val="22"/>
          <w:szCs w:val="22"/>
        </w:rPr>
        <w:t>__________</w:t>
      </w:r>
      <w:r w:rsidR="005C77DA" w:rsidRPr="00E00BA3">
        <w:rPr>
          <w:b/>
          <w:sz w:val="22"/>
          <w:szCs w:val="22"/>
        </w:rPr>
        <w:t xml:space="preserve"> </w:t>
      </w:r>
      <w:r w:rsidR="005448AA" w:rsidRPr="00E00BA3">
        <w:rPr>
          <w:b/>
          <w:sz w:val="22"/>
          <w:szCs w:val="22"/>
        </w:rPr>
        <w:t xml:space="preserve"> 201</w:t>
      </w:r>
      <w:r w:rsidR="00A01F9F" w:rsidRPr="00E00BA3">
        <w:rPr>
          <w:b/>
          <w:sz w:val="22"/>
          <w:szCs w:val="22"/>
        </w:rPr>
        <w:t>__</w:t>
      </w:r>
      <w:r w:rsidR="005448AA" w:rsidRPr="00E00BA3">
        <w:rPr>
          <w:b/>
          <w:sz w:val="22"/>
          <w:szCs w:val="22"/>
        </w:rPr>
        <w:t xml:space="preserve"> года</w:t>
      </w:r>
      <w:r w:rsidR="00DE3A58" w:rsidRPr="00E00BA3">
        <w:rPr>
          <w:b/>
          <w:sz w:val="22"/>
          <w:szCs w:val="22"/>
        </w:rPr>
        <w:tab/>
      </w:r>
    </w:p>
    <w:p w:rsidR="00E505CB" w:rsidRPr="00E00BA3" w:rsidRDefault="00E505CB">
      <w:pPr>
        <w:jc w:val="right"/>
        <w:rPr>
          <w:sz w:val="22"/>
          <w:szCs w:val="22"/>
        </w:rPr>
      </w:pPr>
    </w:p>
    <w:p w:rsidR="00465B3F" w:rsidRPr="00E00BA3" w:rsidRDefault="00465B3F" w:rsidP="003F460F">
      <w:pPr>
        <w:pStyle w:val="3"/>
        <w:jc w:val="center"/>
        <w:rPr>
          <w:b w:val="0"/>
          <w:bCs w:val="0"/>
          <w:sz w:val="22"/>
          <w:szCs w:val="22"/>
        </w:rPr>
      </w:pPr>
      <w:r w:rsidRPr="00E00BA3">
        <w:rPr>
          <w:sz w:val="22"/>
          <w:szCs w:val="22"/>
        </w:rPr>
        <w:t>Спецификация С</w:t>
      </w:r>
      <w:r w:rsidR="009A4322">
        <w:rPr>
          <w:sz w:val="22"/>
          <w:szCs w:val="22"/>
        </w:rPr>
        <w:t>НТД</w:t>
      </w:r>
    </w:p>
    <w:p w:rsidR="00465B3F" w:rsidRPr="00E00BA3" w:rsidRDefault="00465B3F" w:rsidP="00465B3F">
      <w:pPr>
        <w:rPr>
          <w:sz w:val="22"/>
          <w:szCs w:val="22"/>
        </w:rPr>
      </w:pPr>
    </w:p>
    <w:p w:rsidR="00465B3F" w:rsidRPr="00E00BA3" w:rsidRDefault="00465B3F" w:rsidP="00465B3F">
      <w:pPr>
        <w:ind w:firstLine="426"/>
        <w:rPr>
          <w:sz w:val="22"/>
          <w:szCs w:val="22"/>
        </w:rPr>
      </w:pPr>
      <w:r w:rsidRPr="00E00BA3">
        <w:rPr>
          <w:sz w:val="22"/>
          <w:szCs w:val="22"/>
        </w:rPr>
        <w:t xml:space="preserve">1. </w:t>
      </w:r>
      <w:r w:rsidR="00FD5C38" w:rsidRPr="00E00BA3">
        <w:rPr>
          <w:sz w:val="22"/>
          <w:szCs w:val="22"/>
        </w:rPr>
        <w:t xml:space="preserve">Перечень экземпляров </w:t>
      </w:r>
      <w:r w:rsidR="009A4322">
        <w:rPr>
          <w:sz w:val="22"/>
          <w:szCs w:val="22"/>
        </w:rPr>
        <w:t>системы нормативно-технической документации</w:t>
      </w:r>
      <w:r w:rsidR="00FD5C38" w:rsidRPr="00E00BA3">
        <w:rPr>
          <w:sz w:val="22"/>
          <w:szCs w:val="22"/>
        </w:rPr>
        <w:t>, по которым производится информационное обслуживание</w:t>
      </w:r>
      <w:r w:rsidRPr="00E00BA3">
        <w:rPr>
          <w:sz w:val="22"/>
          <w:szCs w:val="22"/>
        </w:rPr>
        <w:t>:</w:t>
      </w:r>
    </w:p>
    <w:tbl>
      <w:tblPr>
        <w:tblW w:w="8847" w:type="dxa"/>
        <w:jc w:val="center"/>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00" w:firstRow="0" w:lastRow="0" w:firstColumn="0" w:lastColumn="0" w:noHBand="0" w:noVBand="0"/>
      </w:tblPr>
      <w:tblGrid>
        <w:gridCol w:w="626"/>
        <w:gridCol w:w="4506"/>
        <w:gridCol w:w="1985"/>
        <w:gridCol w:w="1730"/>
      </w:tblGrid>
      <w:tr w:rsidR="00A34BA8" w:rsidTr="00A34BA8">
        <w:trPr>
          <w:cantSplit/>
          <w:trHeight w:val="589"/>
          <w:jc w:val="center"/>
        </w:trPr>
        <w:tc>
          <w:tcPr>
            <w:tcW w:w="626" w:type="dxa"/>
          </w:tcPr>
          <w:p w:rsidR="00A34BA8" w:rsidRDefault="00A34BA8" w:rsidP="00465B3F">
            <w:pPr>
              <w:jc w:val="center"/>
            </w:pPr>
            <w:r>
              <w:t>№</w:t>
            </w:r>
          </w:p>
          <w:p w:rsidR="00A34BA8" w:rsidRDefault="00A34BA8" w:rsidP="00465B3F">
            <w:pPr>
              <w:jc w:val="center"/>
            </w:pPr>
            <w:proofErr w:type="gramStart"/>
            <w:r>
              <w:t>п</w:t>
            </w:r>
            <w:proofErr w:type="gramEnd"/>
            <w:r>
              <w:t>/п</w:t>
            </w:r>
          </w:p>
        </w:tc>
        <w:tc>
          <w:tcPr>
            <w:tcW w:w="4506" w:type="dxa"/>
          </w:tcPr>
          <w:p w:rsidR="00A34BA8" w:rsidRDefault="00A34BA8" w:rsidP="00AD6F25">
            <w:pPr>
              <w:jc w:val="center"/>
            </w:pPr>
            <w:r>
              <w:t>Наименование блоков СНТД</w:t>
            </w:r>
          </w:p>
        </w:tc>
        <w:tc>
          <w:tcPr>
            <w:tcW w:w="1985" w:type="dxa"/>
          </w:tcPr>
          <w:p w:rsidR="00A34BA8" w:rsidRPr="00465B3F" w:rsidRDefault="00A34BA8" w:rsidP="00465B3F">
            <w:pPr>
              <w:jc w:val="center"/>
            </w:pPr>
            <w:proofErr w:type="gramStart"/>
            <w:r w:rsidRPr="00465B3F">
              <w:t>Локальный или офисный (кол-во пользовательских рабочих мест</w:t>
            </w:r>
            <w:proofErr w:type="gramEnd"/>
          </w:p>
        </w:tc>
        <w:tc>
          <w:tcPr>
            <w:tcW w:w="1730" w:type="dxa"/>
          </w:tcPr>
          <w:p w:rsidR="00A34BA8" w:rsidRPr="00465B3F" w:rsidRDefault="00A34BA8" w:rsidP="00A34BA8">
            <w:pPr>
              <w:jc w:val="center"/>
            </w:pPr>
            <w:r w:rsidRPr="00465B3F">
              <w:t xml:space="preserve">Периодичность </w:t>
            </w:r>
            <w:r>
              <w:t>обновления</w:t>
            </w:r>
          </w:p>
        </w:tc>
      </w:tr>
      <w:tr w:rsidR="00A34BA8" w:rsidTr="00A34BA8">
        <w:trPr>
          <w:cantSplit/>
          <w:jc w:val="center"/>
        </w:trPr>
        <w:tc>
          <w:tcPr>
            <w:tcW w:w="626" w:type="dxa"/>
          </w:tcPr>
          <w:p w:rsidR="00A34BA8" w:rsidRDefault="00A34BA8" w:rsidP="00465B3F">
            <w:pPr>
              <w:jc w:val="center"/>
              <w:rPr>
                <w:sz w:val="24"/>
                <w:szCs w:val="24"/>
              </w:rPr>
            </w:pPr>
            <w:r>
              <w:rPr>
                <w:sz w:val="24"/>
                <w:szCs w:val="24"/>
              </w:rPr>
              <w:t>1</w:t>
            </w:r>
          </w:p>
        </w:tc>
        <w:tc>
          <w:tcPr>
            <w:tcW w:w="4506" w:type="dxa"/>
          </w:tcPr>
          <w:p w:rsidR="00A34BA8" w:rsidRDefault="00A34BA8" w:rsidP="00465B3F">
            <w:pPr>
              <w:jc w:val="center"/>
              <w:rPr>
                <w:sz w:val="24"/>
                <w:szCs w:val="24"/>
              </w:rPr>
            </w:pPr>
            <w:r>
              <w:rPr>
                <w:sz w:val="24"/>
                <w:szCs w:val="24"/>
              </w:rPr>
              <w:t>2</w:t>
            </w:r>
          </w:p>
        </w:tc>
        <w:tc>
          <w:tcPr>
            <w:tcW w:w="1985" w:type="dxa"/>
          </w:tcPr>
          <w:p w:rsidR="00A34BA8" w:rsidRPr="00465B3F" w:rsidRDefault="00A34BA8" w:rsidP="00465B3F">
            <w:pPr>
              <w:jc w:val="center"/>
              <w:rPr>
                <w:sz w:val="24"/>
                <w:szCs w:val="24"/>
              </w:rPr>
            </w:pPr>
            <w:r w:rsidRPr="00465B3F">
              <w:rPr>
                <w:sz w:val="24"/>
                <w:szCs w:val="24"/>
              </w:rPr>
              <w:t>3</w:t>
            </w:r>
          </w:p>
        </w:tc>
        <w:tc>
          <w:tcPr>
            <w:tcW w:w="1730" w:type="dxa"/>
          </w:tcPr>
          <w:p w:rsidR="00A34BA8" w:rsidRPr="00465B3F" w:rsidRDefault="00A34BA8" w:rsidP="00465B3F">
            <w:pPr>
              <w:jc w:val="center"/>
              <w:rPr>
                <w:sz w:val="24"/>
                <w:szCs w:val="24"/>
              </w:rPr>
            </w:pPr>
            <w:r w:rsidRPr="00465B3F">
              <w:rPr>
                <w:sz w:val="24"/>
                <w:szCs w:val="24"/>
              </w:rPr>
              <w:t>4</w:t>
            </w:r>
          </w:p>
        </w:tc>
      </w:tr>
      <w:tr w:rsidR="00A34BA8" w:rsidTr="00A34BA8">
        <w:trPr>
          <w:cantSplit/>
          <w:jc w:val="center"/>
        </w:trPr>
        <w:tc>
          <w:tcPr>
            <w:tcW w:w="626" w:type="dxa"/>
          </w:tcPr>
          <w:p w:rsidR="00A34BA8" w:rsidRDefault="00A34BA8" w:rsidP="00465B3F">
            <w:pPr>
              <w:jc w:val="center"/>
              <w:rPr>
                <w:sz w:val="24"/>
                <w:szCs w:val="24"/>
              </w:rPr>
            </w:pPr>
            <w:r>
              <w:rPr>
                <w:sz w:val="24"/>
                <w:szCs w:val="24"/>
              </w:rPr>
              <w:t xml:space="preserve">1 </w:t>
            </w:r>
          </w:p>
        </w:tc>
        <w:tc>
          <w:tcPr>
            <w:tcW w:w="4506" w:type="dxa"/>
          </w:tcPr>
          <w:p w:rsidR="00A34BA8" w:rsidRPr="00D26562" w:rsidRDefault="00A34BA8" w:rsidP="00E638C8">
            <w:pPr>
              <w:rPr>
                <w:sz w:val="22"/>
                <w:szCs w:val="22"/>
              </w:rPr>
            </w:pPr>
          </w:p>
        </w:tc>
        <w:tc>
          <w:tcPr>
            <w:tcW w:w="1985" w:type="dxa"/>
          </w:tcPr>
          <w:p w:rsidR="00A34BA8" w:rsidRPr="00D26562" w:rsidRDefault="00A34BA8" w:rsidP="00465B3F">
            <w:pPr>
              <w:rPr>
                <w:sz w:val="22"/>
                <w:szCs w:val="22"/>
              </w:rPr>
            </w:pPr>
          </w:p>
        </w:tc>
        <w:tc>
          <w:tcPr>
            <w:tcW w:w="1730" w:type="dxa"/>
          </w:tcPr>
          <w:p w:rsidR="00A34BA8" w:rsidRPr="00D26562" w:rsidRDefault="00A34BA8" w:rsidP="00465B3F">
            <w:pPr>
              <w:rPr>
                <w:sz w:val="22"/>
                <w:szCs w:val="22"/>
              </w:rPr>
            </w:pPr>
          </w:p>
        </w:tc>
      </w:tr>
      <w:tr w:rsidR="00A34BA8" w:rsidTr="00A34BA8">
        <w:trPr>
          <w:cantSplit/>
          <w:jc w:val="center"/>
        </w:trPr>
        <w:tc>
          <w:tcPr>
            <w:tcW w:w="626" w:type="dxa"/>
          </w:tcPr>
          <w:p w:rsidR="00A34BA8" w:rsidRDefault="00A34BA8" w:rsidP="005C77DA">
            <w:pPr>
              <w:jc w:val="center"/>
              <w:rPr>
                <w:sz w:val="24"/>
                <w:szCs w:val="24"/>
              </w:rPr>
            </w:pPr>
            <w:r>
              <w:rPr>
                <w:sz w:val="24"/>
                <w:szCs w:val="24"/>
              </w:rPr>
              <w:t xml:space="preserve">2 </w:t>
            </w:r>
          </w:p>
        </w:tc>
        <w:tc>
          <w:tcPr>
            <w:tcW w:w="4506" w:type="dxa"/>
          </w:tcPr>
          <w:p w:rsidR="00A34BA8" w:rsidRPr="00D26562" w:rsidRDefault="00A34BA8" w:rsidP="00BC579C">
            <w:pPr>
              <w:rPr>
                <w:sz w:val="22"/>
                <w:szCs w:val="22"/>
              </w:rPr>
            </w:pPr>
          </w:p>
        </w:tc>
        <w:tc>
          <w:tcPr>
            <w:tcW w:w="1985" w:type="dxa"/>
          </w:tcPr>
          <w:p w:rsidR="00A34BA8" w:rsidRPr="00D26562" w:rsidRDefault="00A34BA8" w:rsidP="005C77DA">
            <w:pPr>
              <w:rPr>
                <w:sz w:val="22"/>
                <w:szCs w:val="22"/>
              </w:rPr>
            </w:pPr>
          </w:p>
        </w:tc>
        <w:tc>
          <w:tcPr>
            <w:tcW w:w="1730" w:type="dxa"/>
          </w:tcPr>
          <w:p w:rsidR="00A34BA8" w:rsidRPr="00D26562" w:rsidRDefault="00A34BA8" w:rsidP="005C77DA">
            <w:pPr>
              <w:rPr>
                <w:sz w:val="22"/>
                <w:szCs w:val="22"/>
              </w:rPr>
            </w:pPr>
          </w:p>
        </w:tc>
      </w:tr>
      <w:tr w:rsidR="00A34BA8" w:rsidTr="00A34BA8">
        <w:trPr>
          <w:cantSplit/>
          <w:jc w:val="center"/>
        </w:trPr>
        <w:tc>
          <w:tcPr>
            <w:tcW w:w="626" w:type="dxa"/>
          </w:tcPr>
          <w:p w:rsidR="00A34BA8" w:rsidRDefault="00A34BA8" w:rsidP="005C77DA">
            <w:pPr>
              <w:jc w:val="center"/>
              <w:rPr>
                <w:sz w:val="24"/>
                <w:szCs w:val="24"/>
              </w:rPr>
            </w:pPr>
            <w:r>
              <w:rPr>
                <w:sz w:val="24"/>
                <w:szCs w:val="24"/>
                <w:lang w:val="en-US"/>
              </w:rPr>
              <w:t>3</w:t>
            </w:r>
            <w:r>
              <w:rPr>
                <w:sz w:val="24"/>
                <w:szCs w:val="24"/>
              </w:rPr>
              <w:t xml:space="preserve"> </w:t>
            </w:r>
          </w:p>
        </w:tc>
        <w:tc>
          <w:tcPr>
            <w:tcW w:w="4506" w:type="dxa"/>
          </w:tcPr>
          <w:p w:rsidR="00A34BA8" w:rsidRPr="00D26562" w:rsidRDefault="00A34BA8" w:rsidP="005C77DA">
            <w:pPr>
              <w:rPr>
                <w:sz w:val="22"/>
                <w:szCs w:val="22"/>
              </w:rPr>
            </w:pPr>
          </w:p>
        </w:tc>
        <w:tc>
          <w:tcPr>
            <w:tcW w:w="1985" w:type="dxa"/>
          </w:tcPr>
          <w:p w:rsidR="00A34BA8" w:rsidRPr="00D26562" w:rsidRDefault="00A34BA8" w:rsidP="005C77DA">
            <w:pPr>
              <w:rPr>
                <w:sz w:val="22"/>
                <w:szCs w:val="22"/>
              </w:rPr>
            </w:pPr>
          </w:p>
        </w:tc>
        <w:tc>
          <w:tcPr>
            <w:tcW w:w="1730" w:type="dxa"/>
          </w:tcPr>
          <w:p w:rsidR="00A34BA8" w:rsidRPr="00D26562" w:rsidRDefault="00A34BA8" w:rsidP="005C77DA">
            <w:pPr>
              <w:rPr>
                <w:sz w:val="22"/>
                <w:szCs w:val="22"/>
              </w:rPr>
            </w:pPr>
          </w:p>
        </w:tc>
      </w:tr>
    </w:tbl>
    <w:p w:rsidR="00465B3F" w:rsidRPr="00D26562" w:rsidRDefault="00465B3F" w:rsidP="00D26562">
      <w:pPr>
        <w:ind w:firstLineChars="193" w:firstLine="386"/>
        <w:jc w:val="both"/>
      </w:pPr>
      <w:r w:rsidRPr="00D26562">
        <w:t>Примечания:</w:t>
      </w:r>
    </w:p>
    <w:p w:rsidR="00465B3F" w:rsidRPr="00D26562" w:rsidRDefault="00465B3F" w:rsidP="00465B3F">
      <w:pPr>
        <w:tabs>
          <w:tab w:val="left" w:pos="142"/>
        </w:tabs>
        <w:jc w:val="both"/>
      </w:pPr>
      <w:r w:rsidRPr="00D26562">
        <w:t>-</w:t>
      </w:r>
      <w:r w:rsidRPr="00D26562">
        <w:tab/>
        <w:t xml:space="preserve">В графе 2 указывается наименование </w:t>
      </w:r>
      <w:r w:rsidR="00AD6F25">
        <w:t>блок</w:t>
      </w:r>
      <w:r w:rsidR="00821322">
        <w:t xml:space="preserve">ов </w:t>
      </w:r>
      <w:r w:rsidRPr="00D26562">
        <w:t>С</w:t>
      </w:r>
      <w:r w:rsidR="009A4322">
        <w:t>НТД</w:t>
      </w:r>
      <w:r w:rsidRPr="00D26562">
        <w:t xml:space="preserve"> (по Прейскуранту Исполнителя).</w:t>
      </w:r>
    </w:p>
    <w:p w:rsidR="00465B3F" w:rsidRPr="00D26562" w:rsidRDefault="00465B3F" w:rsidP="00465B3F">
      <w:pPr>
        <w:tabs>
          <w:tab w:val="left" w:pos="142"/>
        </w:tabs>
        <w:jc w:val="both"/>
      </w:pPr>
      <w:r w:rsidRPr="00D26562">
        <w:t>-</w:t>
      </w:r>
      <w:r w:rsidRPr="00D26562">
        <w:tab/>
        <w:t xml:space="preserve">В графе 3 указывается вид доступа и количество компьютеров в сети </w:t>
      </w:r>
      <w:r w:rsidR="009010A3">
        <w:t xml:space="preserve">Заказчика </w:t>
      </w:r>
      <w:r w:rsidRPr="00D26562">
        <w:t xml:space="preserve"> (количество пользовательских рабочих мест) с которых осуществляется доступ к экземплярам С</w:t>
      </w:r>
      <w:r w:rsidR="009A4322">
        <w:t>НТД</w:t>
      </w:r>
      <w:r w:rsidRPr="00D26562">
        <w:t xml:space="preserve"> при их установке в сетевом варианте.</w:t>
      </w:r>
    </w:p>
    <w:p w:rsidR="00465B3F" w:rsidRPr="00D26562" w:rsidRDefault="00465B3F" w:rsidP="00465B3F">
      <w:pPr>
        <w:tabs>
          <w:tab w:val="left" w:pos="142"/>
        </w:tabs>
        <w:jc w:val="both"/>
      </w:pPr>
      <w:r w:rsidRPr="00D26562">
        <w:t>-</w:t>
      </w:r>
      <w:r w:rsidRPr="00D26562">
        <w:tab/>
        <w:t>В графе 4 указывается периодичность предоставления пакетов новой информации – сопровождения. Если обновление экземпляров С</w:t>
      </w:r>
      <w:r w:rsidR="009A4322">
        <w:t>НТД</w:t>
      </w:r>
      <w:r w:rsidRPr="00D26562">
        <w:t xml:space="preserve"> не предусматривается, то в графе 4 записывается: НЕТ.</w:t>
      </w:r>
    </w:p>
    <w:p w:rsidR="00465B3F" w:rsidRPr="00E00BA3" w:rsidRDefault="00465B3F" w:rsidP="0054767F">
      <w:pPr>
        <w:tabs>
          <w:tab w:val="left" w:pos="142"/>
        </w:tabs>
        <w:jc w:val="both"/>
        <w:rPr>
          <w:sz w:val="22"/>
          <w:szCs w:val="22"/>
        </w:rPr>
      </w:pPr>
    </w:p>
    <w:p w:rsidR="00465B3F" w:rsidRPr="00E00BA3" w:rsidRDefault="0054767F" w:rsidP="00BC579C">
      <w:pPr>
        <w:ind w:firstLineChars="193" w:firstLine="425"/>
        <w:jc w:val="both"/>
        <w:rPr>
          <w:sz w:val="22"/>
          <w:szCs w:val="22"/>
        </w:rPr>
      </w:pPr>
      <w:r>
        <w:rPr>
          <w:sz w:val="22"/>
          <w:szCs w:val="22"/>
        </w:rPr>
        <w:t>2</w:t>
      </w:r>
      <w:r w:rsidR="00465B3F" w:rsidRPr="00E00BA3">
        <w:rPr>
          <w:sz w:val="22"/>
          <w:szCs w:val="22"/>
        </w:rPr>
        <w:t xml:space="preserve">. Информационное содержание пакетов новой информации </w:t>
      </w:r>
      <w:r w:rsidR="00041671" w:rsidRPr="00E00BA3">
        <w:rPr>
          <w:sz w:val="22"/>
          <w:szCs w:val="22"/>
        </w:rPr>
        <w:t xml:space="preserve">для обновления экземпляров </w:t>
      </w:r>
      <w:r w:rsidR="009A4322">
        <w:rPr>
          <w:sz w:val="22"/>
          <w:szCs w:val="22"/>
        </w:rPr>
        <w:t>СНТД</w:t>
      </w:r>
      <w:r w:rsidR="00041671" w:rsidRPr="00E00BA3">
        <w:rPr>
          <w:sz w:val="22"/>
          <w:szCs w:val="22"/>
        </w:rPr>
        <w:t xml:space="preserve"> </w:t>
      </w:r>
      <w:r w:rsidR="00A315CA" w:rsidRPr="00E00BA3">
        <w:rPr>
          <w:sz w:val="22"/>
          <w:szCs w:val="22"/>
        </w:rPr>
        <w:t xml:space="preserve"> </w:t>
      </w:r>
      <w:r w:rsidR="00041671" w:rsidRPr="00E00BA3">
        <w:rPr>
          <w:sz w:val="22"/>
          <w:szCs w:val="22"/>
        </w:rPr>
        <w:t>Заказчика</w:t>
      </w:r>
      <w:r w:rsidR="00465B3F" w:rsidRPr="00E00BA3">
        <w:rPr>
          <w:sz w:val="22"/>
          <w:szCs w:val="22"/>
        </w:rPr>
        <w:t xml:space="preserve"> определяется изготовителем (правообладателем) С</w:t>
      </w:r>
      <w:r w:rsidR="009A4322">
        <w:rPr>
          <w:sz w:val="22"/>
          <w:szCs w:val="22"/>
        </w:rPr>
        <w:t>НТД</w:t>
      </w:r>
      <w:r w:rsidR="00465B3F" w:rsidRPr="00E00BA3">
        <w:rPr>
          <w:sz w:val="22"/>
          <w:szCs w:val="22"/>
        </w:rPr>
        <w:t xml:space="preserve"> в рамках тематической направленности соответствующих экземпляров С</w:t>
      </w:r>
      <w:r w:rsidR="009A4322">
        <w:rPr>
          <w:sz w:val="22"/>
          <w:szCs w:val="22"/>
        </w:rPr>
        <w:t>НТД</w:t>
      </w:r>
      <w:r w:rsidR="00465B3F" w:rsidRPr="00E00BA3">
        <w:rPr>
          <w:sz w:val="22"/>
          <w:szCs w:val="22"/>
        </w:rPr>
        <w:t>.</w:t>
      </w:r>
    </w:p>
    <w:p w:rsidR="00A76548" w:rsidRDefault="00A76548" w:rsidP="00A76548">
      <w:pPr>
        <w:ind w:firstLineChars="193" w:firstLine="426"/>
        <w:jc w:val="both"/>
        <w:rPr>
          <w:b/>
          <w:bCs/>
          <w:sz w:val="22"/>
          <w:szCs w:val="22"/>
        </w:rPr>
      </w:pPr>
    </w:p>
    <w:p w:rsidR="004722A9" w:rsidRDefault="004722A9" w:rsidP="00A76548">
      <w:pPr>
        <w:ind w:firstLineChars="193" w:firstLine="426"/>
        <w:jc w:val="both"/>
        <w:rPr>
          <w:b/>
          <w:bCs/>
          <w:sz w:val="22"/>
          <w:szCs w:val="22"/>
        </w:rPr>
      </w:pPr>
    </w:p>
    <w:p w:rsidR="004722A9" w:rsidRPr="00E00BA3" w:rsidRDefault="004722A9" w:rsidP="00A76548">
      <w:pPr>
        <w:ind w:firstLineChars="193" w:firstLine="426"/>
        <w:jc w:val="both"/>
        <w:rPr>
          <w:b/>
          <w:bCs/>
          <w:sz w:val="22"/>
          <w:szCs w:val="22"/>
        </w:rPr>
      </w:pPr>
    </w:p>
    <w:p w:rsidR="00A01F9F" w:rsidRPr="00E00BA3" w:rsidRDefault="00244A26" w:rsidP="00A01F9F">
      <w:pPr>
        <w:jc w:val="center"/>
        <w:rPr>
          <w:b/>
          <w:sz w:val="22"/>
          <w:szCs w:val="22"/>
        </w:rPr>
      </w:pPr>
      <w:r w:rsidRPr="00244A26">
        <w:rPr>
          <w:b/>
          <w:sz w:val="22"/>
          <w:szCs w:val="22"/>
        </w:rPr>
        <w:t>ПОДПИСИ СТОРОН:</w:t>
      </w:r>
    </w:p>
    <w:tbl>
      <w:tblPr>
        <w:tblpPr w:leftFromText="180" w:rightFromText="180" w:vertAnchor="text" w:horzAnchor="margin" w:tblpXSpec="center" w:tblpY="576"/>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865"/>
        <w:gridCol w:w="3898"/>
      </w:tblGrid>
      <w:tr w:rsidR="00A01F9F" w:rsidRPr="00E00BA3" w:rsidTr="00462EE2">
        <w:tc>
          <w:tcPr>
            <w:tcW w:w="3865" w:type="dxa"/>
            <w:tcBorders>
              <w:top w:val="single" w:sz="4" w:space="0" w:color="FFFFFF"/>
              <w:left w:val="single" w:sz="4" w:space="0" w:color="FFFFFF"/>
              <w:bottom w:val="single" w:sz="4" w:space="0" w:color="FFFFFF"/>
              <w:right w:val="single" w:sz="4" w:space="0" w:color="FFFFFF"/>
            </w:tcBorders>
          </w:tcPr>
          <w:p w:rsidR="00A01F9F" w:rsidRPr="00E00BA3" w:rsidRDefault="00A01F9F" w:rsidP="00462EE2">
            <w:pPr>
              <w:pStyle w:val="af0"/>
              <w:tabs>
                <w:tab w:val="left" w:pos="1560"/>
                <w:tab w:val="left" w:pos="2127"/>
              </w:tabs>
              <w:jc w:val="both"/>
              <w:rPr>
                <w:rFonts w:ascii="Times New Roman" w:hAnsi="Times New Roman"/>
                <w:b/>
                <w:sz w:val="22"/>
                <w:szCs w:val="22"/>
              </w:rPr>
            </w:pPr>
            <w:r w:rsidRPr="00E00BA3">
              <w:rPr>
                <w:rFonts w:ascii="Times New Roman" w:hAnsi="Times New Roman"/>
                <w:b/>
                <w:sz w:val="22"/>
                <w:szCs w:val="22"/>
              </w:rPr>
              <w:t>И</w:t>
            </w:r>
            <w:r w:rsidR="00244A26">
              <w:rPr>
                <w:rFonts w:ascii="Times New Roman" w:hAnsi="Times New Roman"/>
                <w:b/>
                <w:sz w:val="22"/>
                <w:szCs w:val="22"/>
              </w:rPr>
              <w:t>СПОЛНИТЕЛЬ</w:t>
            </w:r>
            <w:r w:rsidRPr="00E00BA3">
              <w:rPr>
                <w:rFonts w:ascii="Times New Roman" w:hAnsi="Times New Roman"/>
                <w:b/>
                <w:sz w:val="22"/>
                <w:szCs w:val="22"/>
              </w:rPr>
              <w:t xml:space="preserve">: </w:t>
            </w:r>
          </w:p>
          <w:p w:rsidR="00A01F9F" w:rsidRPr="00E00BA3" w:rsidRDefault="00A01F9F" w:rsidP="00462EE2">
            <w:pPr>
              <w:pStyle w:val="af0"/>
              <w:tabs>
                <w:tab w:val="left" w:pos="1560"/>
                <w:tab w:val="left" w:pos="2127"/>
              </w:tabs>
              <w:jc w:val="both"/>
              <w:rPr>
                <w:rFonts w:ascii="Times New Roman" w:hAnsi="Times New Roman"/>
                <w:sz w:val="22"/>
                <w:szCs w:val="22"/>
              </w:rPr>
            </w:pPr>
          </w:p>
          <w:p w:rsidR="00A01F9F" w:rsidRPr="00E00BA3" w:rsidRDefault="00A01F9F" w:rsidP="00462EE2">
            <w:pPr>
              <w:pStyle w:val="af0"/>
              <w:tabs>
                <w:tab w:val="left" w:pos="1560"/>
                <w:tab w:val="left" w:pos="2127"/>
              </w:tabs>
              <w:jc w:val="both"/>
              <w:rPr>
                <w:rFonts w:ascii="Times New Roman" w:hAnsi="Times New Roman"/>
                <w:sz w:val="22"/>
                <w:szCs w:val="22"/>
              </w:rPr>
            </w:pPr>
          </w:p>
          <w:p w:rsidR="00A01F9F" w:rsidRPr="00E00BA3" w:rsidRDefault="00A01F9F" w:rsidP="00462EE2">
            <w:pPr>
              <w:pStyle w:val="af0"/>
              <w:tabs>
                <w:tab w:val="left" w:pos="1560"/>
                <w:tab w:val="left" w:pos="2127"/>
              </w:tabs>
              <w:jc w:val="both"/>
              <w:rPr>
                <w:rFonts w:ascii="Times New Roman" w:hAnsi="Times New Roman"/>
                <w:sz w:val="22"/>
                <w:szCs w:val="22"/>
              </w:rPr>
            </w:pPr>
            <w:r w:rsidRPr="00E00BA3">
              <w:rPr>
                <w:rFonts w:ascii="Times New Roman" w:hAnsi="Times New Roman"/>
                <w:sz w:val="22"/>
                <w:szCs w:val="22"/>
              </w:rPr>
              <w:t xml:space="preserve">______________________ </w:t>
            </w:r>
          </w:p>
          <w:p w:rsidR="00A01F9F" w:rsidRPr="00E00BA3" w:rsidRDefault="00A01F9F" w:rsidP="00462EE2">
            <w:pPr>
              <w:pStyle w:val="af0"/>
              <w:tabs>
                <w:tab w:val="left" w:pos="1560"/>
                <w:tab w:val="left" w:pos="2127"/>
              </w:tabs>
              <w:jc w:val="both"/>
              <w:rPr>
                <w:rFonts w:ascii="Times New Roman" w:hAnsi="Times New Roman"/>
                <w:sz w:val="22"/>
                <w:szCs w:val="22"/>
              </w:rPr>
            </w:pPr>
            <w:proofErr w:type="spellStart"/>
            <w:r w:rsidRPr="00E00BA3">
              <w:rPr>
                <w:rFonts w:ascii="Times New Roman" w:hAnsi="Times New Roman"/>
                <w:sz w:val="22"/>
                <w:szCs w:val="22"/>
              </w:rPr>
              <w:t>М.п</w:t>
            </w:r>
            <w:proofErr w:type="spellEnd"/>
            <w:r w:rsidRPr="00E00BA3">
              <w:rPr>
                <w:rFonts w:ascii="Times New Roman" w:hAnsi="Times New Roman"/>
                <w:sz w:val="22"/>
                <w:szCs w:val="22"/>
              </w:rPr>
              <w:t>.</w:t>
            </w:r>
          </w:p>
          <w:p w:rsidR="00A01F9F" w:rsidRPr="00E00BA3" w:rsidRDefault="00A01F9F" w:rsidP="00462EE2">
            <w:pPr>
              <w:pStyle w:val="af0"/>
              <w:tabs>
                <w:tab w:val="left" w:pos="1560"/>
                <w:tab w:val="left" w:pos="2127"/>
              </w:tabs>
              <w:jc w:val="both"/>
              <w:rPr>
                <w:rFonts w:ascii="Times New Roman" w:hAnsi="Times New Roman"/>
                <w:sz w:val="22"/>
                <w:szCs w:val="22"/>
              </w:rPr>
            </w:pPr>
          </w:p>
          <w:p w:rsidR="00A01F9F" w:rsidRPr="00E00BA3" w:rsidRDefault="00A01F9F" w:rsidP="00462EE2">
            <w:pPr>
              <w:pStyle w:val="af0"/>
              <w:tabs>
                <w:tab w:val="left" w:pos="1560"/>
                <w:tab w:val="left" w:pos="2127"/>
              </w:tabs>
              <w:jc w:val="both"/>
              <w:rPr>
                <w:rFonts w:ascii="Times New Roman" w:hAnsi="Times New Roman"/>
                <w:sz w:val="22"/>
                <w:szCs w:val="22"/>
              </w:rPr>
            </w:pPr>
            <w:r w:rsidRPr="00E00BA3">
              <w:rPr>
                <w:rFonts w:ascii="Times New Roman" w:hAnsi="Times New Roman"/>
                <w:sz w:val="22"/>
                <w:szCs w:val="22"/>
              </w:rPr>
              <w:t>"___" _____________ 201__ года</w:t>
            </w:r>
          </w:p>
          <w:p w:rsidR="00A01F9F" w:rsidRPr="00E00BA3" w:rsidRDefault="00A01F9F" w:rsidP="00462EE2">
            <w:pPr>
              <w:pStyle w:val="af0"/>
              <w:tabs>
                <w:tab w:val="left" w:pos="1560"/>
                <w:tab w:val="left" w:pos="2127"/>
              </w:tabs>
              <w:jc w:val="both"/>
              <w:rPr>
                <w:rFonts w:ascii="Times New Roman" w:hAnsi="Times New Roman"/>
                <w:sz w:val="22"/>
                <w:szCs w:val="22"/>
              </w:rPr>
            </w:pPr>
          </w:p>
        </w:tc>
        <w:tc>
          <w:tcPr>
            <w:tcW w:w="3898" w:type="dxa"/>
            <w:tcBorders>
              <w:top w:val="single" w:sz="4" w:space="0" w:color="FFFFFF"/>
              <w:left w:val="single" w:sz="4" w:space="0" w:color="FFFFFF"/>
              <w:bottom w:val="single" w:sz="4" w:space="0" w:color="FFFFFF"/>
              <w:right w:val="single" w:sz="4" w:space="0" w:color="FFFFFF"/>
            </w:tcBorders>
          </w:tcPr>
          <w:p w:rsidR="00A01F9F" w:rsidRPr="00E00BA3" w:rsidRDefault="00F23AF2" w:rsidP="00462EE2">
            <w:pPr>
              <w:jc w:val="both"/>
              <w:rPr>
                <w:b/>
                <w:sz w:val="22"/>
                <w:szCs w:val="22"/>
              </w:rPr>
            </w:pPr>
            <w:r w:rsidRPr="00E00BA3">
              <w:rPr>
                <w:b/>
                <w:sz w:val="22"/>
                <w:szCs w:val="22"/>
              </w:rPr>
              <w:t>З</w:t>
            </w:r>
            <w:r w:rsidR="00244A26">
              <w:rPr>
                <w:b/>
                <w:sz w:val="22"/>
                <w:szCs w:val="22"/>
              </w:rPr>
              <w:t>АКАЗЧИК</w:t>
            </w:r>
            <w:r w:rsidR="00A01F9F" w:rsidRPr="00E00BA3">
              <w:rPr>
                <w:b/>
                <w:sz w:val="22"/>
                <w:szCs w:val="22"/>
              </w:rPr>
              <w:t xml:space="preserve">: </w:t>
            </w:r>
          </w:p>
          <w:p w:rsidR="00A01F9F" w:rsidRPr="00E00BA3" w:rsidRDefault="00A01F9F" w:rsidP="00462EE2">
            <w:pPr>
              <w:jc w:val="both"/>
              <w:rPr>
                <w:sz w:val="22"/>
                <w:szCs w:val="22"/>
              </w:rPr>
            </w:pPr>
          </w:p>
          <w:p w:rsidR="00A01F9F" w:rsidRPr="00E00BA3" w:rsidRDefault="00A01F9F" w:rsidP="00462EE2">
            <w:pPr>
              <w:jc w:val="both"/>
              <w:rPr>
                <w:sz w:val="22"/>
                <w:szCs w:val="22"/>
              </w:rPr>
            </w:pPr>
          </w:p>
          <w:p w:rsidR="00A01F9F" w:rsidRPr="00E00BA3" w:rsidRDefault="00A01F9F" w:rsidP="00462EE2">
            <w:pPr>
              <w:rPr>
                <w:sz w:val="22"/>
                <w:szCs w:val="22"/>
              </w:rPr>
            </w:pPr>
            <w:r w:rsidRPr="00E00BA3">
              <w:rPr>
                <w:sz w:val="22"/>
                <w:szCs w:val="22"/>
              </w:rPr>
              <w:t xml:space="preserve">___________________   </w:t>
            </w:r>
          </w:p>
          <w:p w:rsidR="00A01F9F" w:rsidRPr="00E00BA3" w:rsidRDefault="00A01F9F" w:rsidP="00462EE2">
            <w:pPr>
              <w:rPr>
                <w:sz w:val="22"/>
                <w:szCs w:val="22"/>
              </w:rPr>
            </w:pPr>
            <w:proofErr w:type="spellStart"/>
            <w:r w:rsidRPr="00E00BA3">
              <w:rPr>
                <w:sz w:val="22"/>
                <w:szCs w:val="22"/>
              </w:rPr>
              <w:t>М.п</w:t>
            </w:r>
            <w:proofErr w:type="spellEnd"/>
            <w:r w:rsidRPr="00E00BA3">
              <w:rPr>
                <w:sz w:val="22"/>
                <w:szCs w:val="22"/>
              </w:rPr>
              <w:t>.</w:t>
            </w:r>
          </w:p>
          <w:p w:rsidR="00A01F9F" w:rsidRPr="00E00BA3" w:rsidRDefault="00A01F9F" w:rsidP="00462EE2">
            <w:pPr>
              <w:rPr>
                <w:sz w:val="22"/>
                <w:szCs w:val="22"/>
              </w:rPr>
            </w:pPr>
          </w:p>
          <w:p w:rsidR="00A01F9F" w:rsidRPr="00E00BA3" w:rsidRDefault="00A01F9F" w:rsidP="00462EE2">
            <w:pPr>
              <w:jc w:val="both"/>
              <w:rPr>
                <w:sz w:val="22"/>
                <w:szCs w:val="22"/>
              </w:rPr>
            </w:pPr>
            <w:r w:rsidRPr="00E00BA3">
              <w:rPr>
                <w:sz w:val="22"/>
                <w:szCs w:val="22"/>
              </w:rPr>
              <w:t>"___" _____________ 201__ года</w:t>
            </w:r>
          </w:p>
        </w:tc>
      </w:tr>
    </w:tbl>
    <w:p w:rsidR="00A01F9F" w:rsidRPr="00E00BA3" w:rsidRDefault="00A01F9F" w:rsidP="00A01F9F">
      <w:pPr>
        <w:jc w:val="center"/>
        <w:rPr>
          <w:b/>
          <w:sz w:val="22"/>
          <w:szCs w:val="22"/>
        </w:rPr>
      </w:pPr>
    </w:p>
    <w:p w:rsidR="00A01F9F" w:rsidRPr="00E00BA3" w:rsidRDefault="00A01F9F" w:rsidP="00A01F9F">
      <w:pPr>
        <w:jc w:val="center"/>
        <w:rPr>
          <w:b/>
          <w:sz w:val="22"/>
          <w:szCs w:val="22"/>
        </w:rPr>
      </w:pPr>
    </w:p>
    <w:p w:rsidR="00A01F9F" w:rsidRPr="00E00BA3" w:rsidRDefault="000D2FB6" w:rsidP="00A01F9F">
      <w:pPr>
        <w:jc w:val="center"/>
        <w:rPr>
          <w:b/>
          <w:sz w:val="22"/>
          <w:szCs w:val="22"/>
        </w:rPr>
      </w:pPr>
      <w:r>
        <w:rPr>
          <w:b/>
          <w:sz w:val="22"/>
          <w:szCs w:val="22"/>
        </w:rPr>
        <w:t xml:space="preserve"> </w:t>
      </w:r>
    </w:p>
    <w:p w:rsidR="00A01F9F" w:rsidRPr="00E00BA3" w:rsidRDefault="00A01F9F" w:rsidP="00A01F9F">
      <w:pPr>
        <w:jc w:val="center"/>
        <w:rPr>
          <w:b/>
          <w:sz w:val="22"/>
          <w:szCs w:val="22"/>
        </w:rPr>
      </w:pPr>
    </w:p>
    <w:p w:rsidR="00A01F9F" w:rsidRPr="00E00BA3" w:rsidRDefault="00A01F9F" w:rsidP="00A01F9F">
      <w:pPr>
        <w:jc w:val="center"/>
        <w:rPr>
          <w:b/>
          <w:sz w:val="22"/>
          <w:szCs w:val="22"/>
        </w:rPr>
      </w:pPr>
    </w:p>
    <w:p w:rsidR="00A01F9F" w:rsidRPr="00E00BA3" w:rsidRDefault="00A01F9F" w:rsidP="00A01F9F">
      <w:pPr>
        <w:jc w:val="center"/>
        <w:rPr>
          <w:b/>
          <w:sz w:val="22"/>
          <w:szCs w:val="22"/>
        </w:rPr>
      </w:pPr>
    </w:p>
    <w:p w:rsidR="00A01F9F" w:rsidRPr="00E00BA3" w:rsidRDefault="00A01F9F" w:rsidP="00DE3A58">
      <w:pPr>
        <w:jc w:val="right"/>
        <w:rPr>
          <w:b/>
          <w:sz w:val="22"/>
          <w:szCs w:val="22"/>
        </w:rPr>
      </w:pPr>
    </w:p>
    <w:p w:rsidR="00A01F9F" w:rsidRPr="00E00BA3" w:rsidRDefault="00A01F9F" w:rsidP="00A01F9F">
      <w:pPr>
        <w:pStyle w:val="a4"/>
        <w:jc w:val="center"/>
        <w:rPr>
          <w:b/>
          <w:sz w:val="22"/>
          <w:szCs w:val="22"/>
        </w:rPr>
      </w:pPr>
    </w:p>
    <w:p w:rsidR="00A01F9F" w:rsidRPr="00E00BA3" w:rsidRDefault="00A01F9F" w:rsidP="00A01F9F">
      <w:pPr>
        <w:pStyle w:val="a4"/>
        <w:jc w:val="center"/>
        <w:rPr>
          <w:b/>
          <w:sz w:val="22"/>
          <w:szCs w:val="22"/>
        </w:rPr>
      </w:pPr>
    </w:p>
    <w:p w:rsidR="000A28E9" w:rsidRPr="00E00BA3" w:rsidRDefault="000A28E9" w:rsidP="00A01F9F">
      <w:pPr>
        <w:jc w:val="center"/>
        <w:rPr>
          <w:b/>
          <w:sz w:val="22"/>
          <w:szCs w:val="22"/>
        </w:rPr>
      </w:pPr>
    </w:p>
    <w:p w:rsidR="000A28E9" w:rsidRPr="00E00BA3" w:rsidRDefault="000A28E9" w:rsidP="00DE3A58">
      <w:pPr>
        <w:jc w:val="right"/>
        <w:rPr>
          <w:b/>
          <w:sz w:val="22"/>
          <w:szCs w:val="22"/>
        </w:rPr>
      </w:pPr>
    </w:p>
    <w:p w:rsidR="00A01F9F" w:rsidRPr="00E00BA3" w:rsidRDefault="00A01F9F" w:rsidP="00DE3A58">
      <w:pPr>
        <w:jc w:val="right"/>
        <w:rPr>
          <w:b/>
          <w:sz w:val="22"/>
          <w:szCs w:val="22"/>
        </w:rPr>
      </w:pPr>
    </w:p>
    <w:p w:rsidR="00A01F9F" w:rsidRPr="00E00BA3" w:rsidRDefault="00A01F9F" w:rsidP="00DE3A58">
      <w:pPr>
        <w:jc w:val="right"/>
        <w:rPr>
          <w:b/>
          <w:sz w:val="22"/>
          <w:szCs w:val="22"/>
        </w:rPr>
      </w:pPr>
    </w:p>
    <w:p w:rsidR="00A01F9F" w:rsidRPr="00E00BA3" w:rsidRDefault="00A01F9F" w:rsidP="00DE3A58">
      <w:pPr>
        <w:jc w:val="right"/>
        <w:rPr>
          <w:b/>
          <w:sz w:val="22"/>
          <w:szCs w:val="22"/>
        </w:rPr>
      </w:pPr>
    </w:p>
    <w:p w:rsidR="00A01F9F" w:rsidRPr="00E00BA3" w:rsidRDefault="00A01F9F" w:rsidP="00DE3A58">
      <w:pPr>
        <w:jc w:val="right"/>
        <w:rPr>
          <w:b/>
          <w:sz w:val="22"/>
          <w:szCs w:val="22"/>
        </w:rPr>
      </w:pPr>
    </w:p>
    <w:p w:rsidR="00F23AF2" w:rsidRDefault="00F23AF2" w:rsidP="00DE3A58">
      <w:pPr>
        <w:jc w:val="right"/>
        <w:rPr>
          <w:b/>
          <w:sz w:val="22"/>
          <w:szCs w:val="22"/>
        </w:rPr>
      </w:pPr>
    </w:p>
    <w:p w:rsidR="004C59BD" w:rsidRDefault="004C59BD" w:rsidP="00DE3A58">
      <w:pPr>
        <w:jc w:val="right"/>
        <w:rPr>
          <w:b/>
          <w:sz w:val="22"/>
          <w:szCs w:val="22"/>
        </w:rPr>
      </w:pPr>
    </w:p>
    <w:p w:rsidR="004C59BD" w:rsidRDefault="004C59BD" w:rsidP="00DE3A58">
      <w:pPr>
        <w:jc w:val="right"/>
        <w:rPr>
          <w:b/>
          <w:sz w:val="22"/>
          <w:szCs w:val="22"/>
        </w:rPr>
      </w:pPr>
    </w:p>
    <w:p w:rsidR="004C59BD" w:rsidRDefault="004C59BD" w:rsidP="00DE3A58">
      <w:pPr>
        <w:jc w:val="right"/>
        <w:rPr>
          <w:b/>
          <w:sz w:val="22"/>
          <w:szCs w:val="22"/>
        </w:rPr>
      </w:pPr>
    </w:p>
    <w:p w:rsidR="004C59BD" w:rsidRDefault="004C59BD" w:rsidP="00DE3A58">
      <w:pPr>
        <w:jc w:val="right"/>
        <w:rPr>
          <w:b/>
          <w:sz w:val="22"/>
          <w:szCs w:val="22"/>
        </w:rPr>
      </w:pPr>
    </w:p>
    <w:p w:rsidR="004C59BD" w:rsidRDefault="004C59BD" w:rsidP="00DE3A58">
      <w:pPr>
        <w:jc w:val="right"/>
        <w:rPr>
          <w:b/>
          <w:sz w:val="22"/>
          <w:szCs w:val="22"/>
        </w:rPr>
      </w:pPr>
    </w:p>
    <w:p w:rsidR="004C59BD" w:rsidRDefault="004C59BD" w:rsidP="00DE3A58">
      <w:pPr>
        <w:jc w:val="right"/>
        <w:rPr>
          <w:b/>
          <w:sz w:val="22"/>
          <w:szCs w:val="22"/>
        </w:rPr>
      </w:pPr>
    </w:p>
    <w:p w:rsidR="004C59BD" w:rsidRDefault="004C59BD" w:rsidP="00DE3A58">
      <w:pPr>
        <w:jc w:val="right"/>
        <w:rPr>
          <w:b/>
          <w:sz w:val="22"/>
          <w:szCs w:val="22"/>
        </w:rPr>
      </w:pPr>
    </w:p>
    <w:p w:rsidR="004C59BD" w:rsidRDefault="004C59BD" w:rsidP="00DE3A58">
      <w:pPr>
        <w:jc w:val="right"/>
        <w:rPr>
          <w:b/>
          <w:sz w:val="22"/>
          <w:szCs w:val="22"/>
        </w:rPr>
      </w:pPr>
    </w:p>
    <w:p w:rsidR="004C59BD" w:rsidRDefault="004C59BD" w:rsidP="00DE3A58">
      <w:pPr>
        <w:jc w:val="right"/>
        <w:rPr>
          <w:b/>
          <w:sz w:val="22"/>
          <w:szCs w:val="22"/>
        </w:rPr>
      </w:pPr>
    </w:p>
    <w:p w:rsidR="004C59BD" w:rsidRDefault="004C59BD" w:rsidP="00DE3A58">
      <w:pPr>
        <w:jc w:val="right"/>
        <w:rPr>
          <w:b/>
          <w:sz w:val="22"/>
          <w:szCs w:val="22"/>
        </w:rPr>
      </w:pPr>
    </w:p>
    <w:p w:rsidR="004C59BD" w:rsidRDefault="004C59BD" w:rsidP="00DE3A58">
      <w:pPr>
        <w:jc w:val="right"/>
        <w:rPr>
          <w:b/>
          <w:sz w:val="22"/>
          <w:szCs w:val="22"/>
        </w:rPr>
      </w:pPr>
    </w:p>
    <w:p w:rsidR="004C59BD" w:rsidRDefault="004C59BD" w:rsidP="00DE3A58">
      <w:pPr>
        <w:jc w:val="right"/>
        <w:rPr>
          <w:b/>
          <w:sz w:val="22"/>
          <w:szCs w:val="22"/>
        </w:rPr>
      </w:pPr>
    </w:p>
    <w:p w:rsidR="00584E7A" w:rsidRDefault="00584E7A" w:rsidP="00DE3A58">
      <w:pPr>
        <w:jc w:val="right"/>
        <w:rPr>
          <w:b/>
          <w:sz w:val="22"/>
          <w:szCs w:val="22"/>
        </w:rPr>
      </w:pPr>
    </w:p>
    <w:p w:rsidR="00F85D4F" w:rsidRDefault="00F85D4F" w:rsidP="00DE3A58">
      <w:pPr>
        <w:jc w:val="right"/>
        <w:rPr>
          <w:b/>
          <w:sz w:val="22"/>
          <w:szCs w:val="22"/>
        </w:rPr>
      </w:pPr>
    </w:p>
    <w:p w:rsidR="00F85D4F" w:rsidRDefault="00F85D4F" w:rsidP="00DE3A58">
      <w:pPr>
        <w:jc w:val="right"/>
        <w:rPr>
          <w:b/>
          <w:sz w:val="22"/>
          <w:szCs w:val="22"/>
        </w:rPr>
      </w:pPr>
    </w:p>
    <w:p w:rsidR="00DE3A58" w:rsidRPr="0017691F" w:rsidRDefault="00692515" w:rsidP="00DE3A58">
      <w:pPr>
        <w:jc w:val="right"/>
        <w:rPr>
          <w:b/>
          <w:sz w:val="22"/>
          <w:szCs w:val="22"/>
        </w:rPr>
      </w:pPr>
      <w:r>
        <w:rPr>
          <w:b/>
          <w:sz w:val="22"/>
          <w:szCs w:val="22"/>
        </w:rPr>
        <w:t xml:space="preserve">                          </w:t>
      </w:r>
      <w:r w:rsidR="00DE3A58" w:rsidRPr="0017691F">
        <w:rPr>
          <w:b/>
          <w:sz w:val="22"/>
          <w:szCs w:val="22"/>
        </w:rPr>
        <w:t xml:space="preserve">Приложение </w:t>
      </w:r>
      <w:r w:rsidR="009A4322">
        <w:rPr>
          <w:b/>
          <w:sz w:val="22"/>
          <w:szCs w:val="22"/>
        </w:rPr>
        <w:t>3</w:t>
      </w:r>
      <w:r w:rsidR="00DE3A58">
        <w:rPr>
          <w:b/>
          <w:sz w:val="22"/>
          <w:szCs w:val="22"/>
        </w:rPr>
        <w:tab/>
      </w:r>
      <w:r w:rsidR="00DE3A58">
        <w:rPr>
          <w:b/>
          <w:sz w:val="22"/>
          <w:szCs w:val="22"/>
        </w:rPr>
        <w:tab/>
      </w:r>
      <w:r w:rsidR="00DE3A58">
        <w:rPr>
          <w:b/>
          <w:sz w:val="22"/>
          <w:szCs w:val="22"/>
        </w:rPr>
        <w:tab/>
      </w:r>
      <w:r w:rsidR="00DE3A58">
        <w:rPr>
          <w:b/>
          <w:sz w:val="22"/>
          <w:szCs w:val="22"/>
        </w:rPr>
        <w:tab/>
      </w:r>
    </w:p>
    <w:p w:rsidR="00DE3A58" w:rsidRDefault="00DE3A58" w:rsidP="00DE3A58">
      <w:pPr>
        <w:jc w:val="right"/>
        <w:rPr>
          <w:b/>
          <w:sz w:val="22"/>
          <w:szCs w:val="22"/>
        </w:rPr>
      </w:pPr>
      <w:r w:rsidRPr="0017691F">
        <w:rPr>
          <w:b/>
          <w:sz w:val="22"/>
          <w:szCs w:val="22"/>
        </w:rPr>
        <w:t>к договору №</w:t>
      </w:r>
      <w:r>
        <w:rPr>
          <w:b/>
          <w:sz w:val="22"/>
          <w:szCs w:val="22"/>
        </w:rPr>
        <w:t xml:space="preserve"> </w:t>
      </w:r>
      <w:r w:rsidR="00EA6498" w:rsidRPr="00F23AF2">
        <w:rPr>
          <w:b/>
          <w:sz w:val="22"/>
          <w:szCs w:val="22"/>
        </w:rPr>
        <w:t>___</w:t>
      </w:r>
      <w:r>
        <w:rPr>
          <w:b/>
          <w:sz w:val="22"/>
          <w:szCs w:val="22"/>
        </w:rPr>
        <w:tab/>
      </w:r>
      <w:r>
        <w:rPr>
          <w:b/>
          <w:sz w:val="22"/>
          <w:szCs w:val="22"/>
        </w:rPr>
        <w:tab/>
      </w:r>
      <w:r>
        <w:rPr>
          <w:b/>
          <w:sz w:val="22"/>
          <w:szCs w:val="22"/>
        </w:rPr>
        <w:tab/>
        <w:t xml:space="preserve"> </w:t>
      </w:r>
    </w:p>
    <w:p w:rsidR="00DE3A58" w:rsidRPr="0017691F" w:rsidRDefault="00DE3A58" w:rsidP="00DE3A58">
      <w:pPr>
        <w:jc w:val="right"/>
        <w:rPr>
          <w:b/>
          <w:sz w:val="22"/>
          <w:szCs w:val="22"/>
        </w:rPr>
      </w:pPr>
      <w:r>
        <w:rPr>
          <w:b/>
          <w:sz w:val="22"/>
          <w:szCs w:val="22"/>
        </w:rPr>
        <w:t xml:space="preserve">от </w:t>
      </w:r>
      <w:r w:rsidRPr="0017691F">
        <w:rPr>
          <w:b/>
          <w:sz w:val="22"/>
          <w:szCs w:val="22"/>
        </w:rPr>
        <w:t>“</w:t>
      </w:r>
      <w:r w:rsidR="00EA6498" w:rsidRPr="00F23AF2">
        <w:rPr>
          <w:b/>
          <w:sz w:val="22"/>
          <w:szCs w:val="22"/>
        </w:rPr>
        <w:t>__</w:t>
      </w:r>
      <w:r w:rsidR="00BC579C">
        <w:rPr>
          <w:b/>
          <w:sz w:val="22"/>
          <w:szCs w:val="22"/>
        </w:rPr>
        <w:t xml:space="preserve">  </w:t>
      </w:r>
      <w:r w:rsidRPr="0017691F">
        <w:rPr>
          <w:b/>
          <w:sz w:val="22"/>
          <w:szCs w:val="22"/>
        </w:rPr>
        <w:t>”</w:t>
      </w:r>
      <w:r>
        <w:rPr>
          <w:b/>
          <w:sz w:val="22"/>
          <w:szCs w:val="22"/>
        </w:rPr>
        <w:t xml:space="preserve"> </w:t>
      </w:r>
      <w:r w:rsidR="00EA6498" w:rsidRPr="00F23AF2">
        <w:rPr>
          <w:b/>
          <w:sz w:val="22"/>
          <w:szCs w:val="22"/>
        </w:rPr>
        <w:t>___________</w:t>
      </w:r>
      <w:r w:rsidR="00F23BFF" w:rsidRPr="00F23AF2">
        <w:rPr>
          <w:b/>
          <w:sz w:val="22"/>
          <w:szCs w:val="22"/>
        </w:rPr>
        <w:t xml:space="preserve"> </w:t>
      </w:r>
      <w:r w:rsidRPr="0017691F">
        <w:rPr>
          <w:b/>
          <w:sz w:val="22"/>
          <w:szCs w:val="22"/>
        </w:rPr>
        <w:t xml:space="preserve"> 201</w:t>
      </w:r>
      <w:r w:rsidR="00A01F9F">
        <w:rPr>
          <w:b/>
          <w:sz w:val="22"/>
          <w:szCs w:val="22"/>
        </w:rPr>
        <w:t>___</w:t>
      </w:r>
      <w:r w:rsidRPr="0017691F">
        <w:rPr>
          <w:b/>
          <w:sz w:val="22"/>
          <w:szCs w:val="22"/>
        </w:rPr>
        <w:t xml:space="preserve"> года</w:t>
      </w:r>
      <w:r>
        <w:rPr>
          <w:b/>
          <w:sz w:val="22"/>
          <w:szCs w:val="22"/>
        </w:rPr>
        <w:tab/>
      </w:r>
    </w:p>
    <w:p w:rsidR="00AF45DC" w:rsidRPr="001B1A8F" w:rsidRDefault="00AF45DC" w:rsidP="00AF45DC">
      <w:pPr>
        <w:ind w:firstLineChars="193" w:firstLine="463"/>
        <w:jc w:val="both"/>
        <w:rPr>
          <w:sz w:val="24"/>
          <w:szCs w:val="24"/>
        </w:rPr>
      </w:pPr>
    </w:p>
    <w:p w:rsidR="00AF45DC" w:rsidRPr="001B1A8F" w:rsidRDefault="00AF45DC" w:rsidP="00AF45DC">
      <w:pPr>
        <w:ind w:firstLineChars="193" w:firstLine="465"/>
        <w:jc w:val="center"/>
        <w:rPr>
          <w:b/>
          <w:bCs/>
          <w:sz w:val="24"/>
          <w:szCs w:val="24"/>
        </w:rPr>
      </w:pPr>
      <w:r w:rsidRPr="001B1A8F">
        <w:rPr>
          <w:b/>
          <w:bCs/>
          <w:sz w:val="24"/>
          <w:szCs w:val="24"/>
        </w:rPr>
        <w:t>ПРАВИЛА ПОЛЬЗОВАНИЯ</w:t>
      </w:r>
    </w:p>
    <w:p w:rsidR="00AF45DC" w:rsidRPr="001B1A8F" w:rsidRDefault="00AF45DC" w:rsidP="00AF45DC">
      <w:pPr>
        <w:ind w:firstLineChars="193" w:firstLine="465"/>
        <w:jc w:val="center"/>
        <w:rPr>
          <w:b/>
          <w:bCs/>
          <w:sz w:val="24"/>
          <w:szCs w:val="24"/>
        </w:rPr>
      </w:pPr>
      <w:r w:rsidRPr="001B1A8F">
        <w:rPr>
          <w:b/>
          <w:bCs/>
          <w:sz w:val="24"/>
          <w:szCs w:val="24"/>
        </w:rPr>
        <w:t xml:space="preserve">для локального и офисного варианта установки экземпляров </w:t>
      </w:r>
      <w:r w:rsidR="00F85D4F">
        <w:rPr>
          <w:b/>
          <w:bCs/>
          <w:sz w:val="24"/>
          <w:szCs w:val="24"/>
        </w:rPr>
        <w:t>СНТД</w:t>
      </w:r>
    </w:p>
    <w:p w:rsidR="00AF45DC" w:rsidRPr="001B1A8F" w:rsidRDefault="00AF45DC" w:rsidP="00AF45DC">
      <w:pPr>
        <w:ind w:firstLineChars="193" w:firstLine="463"/>
        <w:jc w:val="both"/>
        <w:rPr>
          <w:sz w:val="24"/>
          <w:szCs w:val="24"/>
        </w:rPr>
      </w:pPr>
    </w:p>
    <w:p w:rsidR="00AF45DC" w:rsidRPr="001B1A8F" w:rsidRDefault="00AF45DC" w:rsidP="00AF45DC">
      <w:pPr>
        <w:ind w:left="-426" w:firstLineChars="193" w:firstLine="386"/>
        <w:jc w:val="both"/>
      </w:pPr>
      <w:r w:rsidRPr="001B1A8F">
        <w:t xml:space="preserve">Настоящие Правила пользования являются частью договора, заключенного между </w:t>
      </w:r>
      <w:r w:rsidR="00F23AF2">
        <w:t>Заказчиком</w:t>
      </w:r>
      <w:r w:rsidRPr="001B1A8F">
        <w:t xml:space="preserve"> и официальным распространителем экземпляров С</w:t>
      </w:r>
      <w:r w:rsidR="00F85D4F">
        <w:t>НТД</w:t>
      </w:r>
      <w:r w:rsidRPr="001B1A8F">
        <w:t xml:space="preserve"> (Исполнителем). </w:t>
      </w:r>
    </w:p>
    <w:p w:rsidR="00AF45DC" w:rsidRPr="001B1A8F" w:rsidRDefault="00AF45DC" w:rsidP="00AF45DC">
      <w:pPr>
        <w:ind w:left="-426" w:firstLineChars="193" w:firstLine="386"/>
        <w:jc w:val="both"/>
      </w:pPr>
      <w:r w:rsidRPr="001B1A8F">
        <w:t xml:space="preserve">Ничто в договоре и настоящих правилах не должно толковаться как передача </w:t>
      </w:r>
      <w:r w:rsidR="00F23AF2">
        <w:t>Заказчику</w:t>
      </w:r>
      <w:r w:rsidRPr="001B1A8F">
        <w:t xml:space="preserve"> каких-либо имущественных прав на С</w:t>
      </w:r>
      <w:r w:rsidR="00F85D4F">
        <w:t>НТД</w:t>
      </w:r>
      <w:r w:rsidRPr="001B1A8F">
        <w:t xml:space="preserve"> и содержащиеся в них материалы (информационные ресурсы), если это прямо не указано в тексте договора или иного письменного соглашения </w:t>
      </w:r>
      <w:r w:rsidR="00F23AF2">
        <w:t>Заказчика</w:t>
      </w:r>
      <w:r w:rsidRPr="001B1A8F">
        <w:t xml:space="preserve"> и изготовителя (правообладателя) или уполномоченного им лица.</w:t>
      </w:r>
    </w:p>
    <w:p w:rsidR="00AF45DC" w:rsidRPr="001B1A8F" w:rsidRDefault="00AF45DC" w:rsidP="00AF45DC">
      <w:pPr>
        <w:ind w:left="-426" w:firstLineChars="193" w:firstLine="386"/>
        <w:jc w:val="both"/>
      </w:pPr>
      <w:proofErr w:type="gramStart"/>
      <w:r w:rsidRPr="001B1A8F">
        <w:t xml:space="preserve">Подписывая настоящие Правила пользования, </w:t>
      </w:r>
      <w:r w:rsidR="00F23AF2">
        <w:t xml:space="preserve">Заказчик </w:t>
      </w:r>
      <w:r w:rsidRPr="001B1A8F">
        <w:t xml:space="preserve"> обязуется перед изготовителями (правообладателями) С</w:t>
      </w:r>
      <w:r w:rsidR="00F85D4F">
        <w:t>НТД</w:t>
      </w:r>
      <w:r w:rsidRPr="001B1A8F">
        <w:t xml:space="preserve">, экземпляры которых указаны в Спецификации и переданы </w:t>
      </w:r>
      <w:r w:rsidR="00F23AF2">
        <w:t>Заказчику</w:t>
      </w:r>
      <w:r w:rsidRPr="001B1A8F">
        <w:t xml:space="preserve"> по Договору с Исполнителем или иному соглашению, соблюдать авторские, смежные и иные права на С</w:t>
      </w:r>
      <w:r w:rsidR="00F85D4F">
        <w:t>НТД</w:t>
      </w:r>
      <w:r w:rsidRPr="001B1A8F">
        <w:t>, а также на входящие в их состав материалы, в соответствии с законодательством Российской Федерации, а также не нарушать настоящие Правила пользования, установленные изготовителями (правообладателями) С</w:t>
      </w:r>
      <w:r w:rsidR="00F85D4F">
        <w:t>НТД</w:t>
      </w:r>
      <w:r w:rsidRPr="001B1A8F">
        <w:t>.</w:t>
      </w:r>
      <w:proofErr w:type="gramEnd"/>
    </w:p>
    <w:p w:rsidR="00AF45DC" w:rsidRPr="001B1A8F" w:rsidRDefault="00AF45DC" w:rsidP="00AF45DC">
      <w:pPr>
        <w:ind w:left="-426" w:firstLineChars="193" w:firstLine="386"/>
        <w:jc w:val="both"/>
      </w:pPr>
      <w:r w:rsidRPr="001B1A8F">
        <w:t>В соответствии с Гражданским кодексом Российской Федерации и Федеральным законом “Об информации, информационных технологиях и защите информации” установлены нижеследующие правила пользования экземплярами С</w:t>
      </w:r>
      <w:r w:rsidR="00F85D4F">
        <w:t>НТД</w:t>
      </w:r>
      <w:r w:rsidRPr="001B1A8F">
        <w:t>:</w:t>
      </w:r>
    </w:p>
    <w:p w:rsidR="00AF45DC" w:rsidRPr="001B1A8F" w:rsidRDefault="00AF45DC" w:rsidP="00AF45DC">
      <w:pPr>
        <w:ind w:left="-426" w:firstLineChars="193" w:firstLine="386"/>
        <w:jc w:val="both"/>
      </w:pPr>
      <w:r w:rsidRPr="001B1A8F">
        <w:t>1. Пользование перечисленными в Спецификации  экземплярами С</w:t>
      </w:r>
      <w:r w:rsidR="00F85D4F">
        <w:t>НТД</w:t>
      </w:r>
      <w:r w:rsidRPr="001B1A8F">
        <w:t xml:space="preserve"> осуществляется только согласно их назначению и вариантам поставки, указанным в Спецификации.</w:t>
      </w:r>
    </w:p>
    <w:p w:rsidR="00AF45DC" w:rsidRPr="001B1A8F" w:rsidRDefault="00AF45DC" w:rsidP="00AF45DC">
      <w:pPr>
        <w:ind w:left="-426" w:firstLineChars="193" w:firstLine="386"/>
        <w:jc w:val="both"/>
      </w:pPr>
      <w:r w:rsidRPr="001B1A8F">
        <w:t>2. Не допускаются без письменного разрешения изготовителя (правообладателя) или уполномоченного им лица:</w:t>
      </w:r>
    </w:p>
    <w:p w:rsidR="00AF45DC" w:rsidRPr="001B1A8F" w:rsidRDefault="00AF45DC" w:rsidP="00AF45DC">
      <w:pPr>
        <w:ind w:left="-426" w:firstLineChars="193" w:firstLine="386"/>
        <w:jc w:val="both"/>
      </w:pPr>
      <w:r w:rsidRPr="001B1A8F">
        <w:t>- перепечатка (публикация) или распространение в бумажной форме отдельно и в составе сборников, а также включение в базы данных, распространение в электронной форме отдельно или в составе баз данных, доведение до всеобщего сведения не охраняемых авторским правом материалов и документов (документированной информации), содержащихся в получаемых по настоящему договору экземплярах С</w:t>
      </w:r>
      <w:r w:rsidR="00F85D4F">
        <w:t>НТД</w:t>
      </w:r>
      <w:r w:rsidRPr="001B1A8F">
        <w:t>;</w:t>
      </w:r>
    </w:p>
    <w:p w:rsidR="00AF45DC" w:rsidRPr="001B1A8F" w:rsidRDefault="00AF45DC" w:rsidP="00AF45DC">
      <w:pPr>
        <w:ind w:left="-426" w:firstLineChars="193" w:firstLine="386"/>
        <w:jc w:val="both"/>
      </w:pPr>
      <w:r w:rsidRPr="001B1A8F">
        <w:t>- перепечатка (публикация), распространение в любой форме и любым способом или доведение до всеобщего сведения отдельно и в составе сборников или баз данных авторских произведений, содержащихся в получаемых по настоящему договору экземплярах С</w:t>
      </w:r>
      <w:r w:rsidR="00F85D4F">
        <w:t>НТД</w:t>
      </w:r>
      <w:r w:rsidRPr="001B1A8F">
        <w:t>.</w:t>
      </w:r>
    </w:p>
    <w:p w:rsidR="00AF45DC" w:rsidRPr="001B1A8F" w:rsidRDefault="00AF45DC" w:rsidP="00AF45DC">
      <w:pPr>
        <w:ind w:left="-426" w:firstLine="463"/>
        <w:jc w:val="both"/>
      </w:pPr>
      <w:r w:rsidRPr="001B1A8F">
        <w:t xml:space="preserve">3. </w:t>
      </w:r>
      <w:r w:rsidR="00F23AF2">
        <w:t>Заказчик</w:t>
      </w:r>
      <w:r w:rsidRPr="001B1A8F">
        <w:t xml:space="preserve"> с «</w:t>
      </w:r>
      <w:r w:rsidRPr="001B1A8F">
        <w:rPr>
          <w:b/>
          <w:bCs/>
          <w:i/>
          <w:iCs/>
        </w:rPr>
        <w:t>локальным  вариантом установки экземпляров С</w:t>
      </w:r>
      <w:r w:rsidR="00F85D4F">
        <w:rPr>
          <w:b/>
          <w:bCs/>
          <w:i/>
          <w:iCs/>
        </w:rPr>
        <w:t>НТД</w:t>
      </w:r>
      <w:r w:rsidRPr="001B1A8F">
        <w:rPr>
          <w:b/>
          <w:bCs/>
          <w:i/>
          <w:iCs/>
        </w:rPr>
        <w:t>» или</w:t>
      </w:r>
      <w:r w:rsidRPr="001B1A8F">
        <w:t xml:space="preserve">  «</w:t>
      </w:r>
      <w:r w:rsidRPr="001B1A8F">
        <w:rPr>
          <w:b/>
          <w:bCs/>
          <w:i/>
          <w:iCs/>
        </w:rPr>
        <w:t>офисным вариантом установки экземпляров С</w:t>
      </w:r>
      <w:r w:rsidR="00F85D4F">
        <w:rPr>
          <w:b/>
          <w:bCs/>
          <w:i/>
          <w:iCs/>
        </w:rPr>
        <w:t>НТД</w:t>
      </w:r>
      <w:r w:rsidRPr="001B1A8F">
        <w:rPr>
          <w:b/>
          <w:bCs/>
          <w:i/>
          <w:iCs/>
        </w:rPr>
        <w:t>»</w:t>
      </w:r>
      <w:r w:rsidRPr="001B1A8F">
        <w:t xml:space="preserve"> обязан пользоваться экземплярами С</w:t>
      </w:r>
      <w:r w:rsidR="00F85D4F">
        <w:t>НТД</w:t>
      </w:r>
      <w:r w:rsidRPr="001B1A8F">
        <w:t xml:space="preserve"> в соответствии с их назначением на локальном компьютере или в пределах локальной компьютерной сети до 50 рабочих мест. </w:t>
      </w:r>
    </w:p>
    <w:p w:rsidR="00AF45DC" w:rsidRPr="001B1A8F" w:rsidRDefault="00AF45DC" w:rsidP="00AF45DC">
      <w:pPr>
        <w:ind w:left="-426" w:firstLineChars="193" w:firstLine="386"/>
        <w:jc w:val="both"/>
      </w:pPr>
      <w:r w:rsidRPr="001B1A8F">
        <w:t>При условии «</w:t>
      </w:r>
      <w:r w:rsidRPr="001B1A8F">
        <w:rPr>
          <w:b/>
          <w:bCs/>
          <w:i/>
          <w:iCs/>
        </w:rPr>
        <w:t>локальным  вариантом установки экземпляров С</w:t>
      </w:r>
      <w:r w:rsidR="00F85D4F">
        <w:rPr>
          <w:b/>
          <w:bCs/>
          <w:i/>
          <w:iCs/>
        </w:rPr>
        <w:t>НТД</w:t>
      </w:r>
      <w:r w:rsidRPr="001B1A8F">
        <w:rPr>
          <w:b/>
          <w:bCs/>
          <w:i/>
          <w:iCs/>
        </w:rPr>
        <w:t>»</w:t>
      </w:r>
      <w:r w:rsidRPr="001B1A8F">
        <w:t xml:space="preserve"> хранение и пользование экземпляром С</w:t>
      </w:r>
      <w:r w:rsidR="00F85D4F">
        <w:t>НТД</w:t>
      </w:r>
      <w:r w:rsidRPr="001B1A8F">
        <w:t xml:space="preserve"> допускается только на одном компьютере. Не является нарушением данных Правил пользования пользование законно приобретенным локальным вариантом экземпляра С</w:t>
      </w:r>
      <w:r w:rsidR="00F85D4F">
        <w:t>НТД</w:t>
      </w:r>
      <w:r w:rsidRPr="001B1A8F">
        <w:t xml:space="preserve"> на аппаратных средствах </w:t>
      </w:r>
      <w:r w:rsidR="00F23AF2">
        <w:t>Заказчика</w:t>
      </w:r>
      <w:r w:rsidRPr="001B1A8F">
        <w:t xml:space="preserve"> вне пределов его офиса в случае установки системы на ноутбуке или </w:t>
      </w:r>
      <w:proofErr w:type="spellStart"/>
      <w:r w:rsidRPr="001B1A8F">
        <w:t>флеш</w:t>
      </w:r>
      <w:proofErr w:type="spellEnd"/>
      <w:r w:rsidRPr="001B1A8F">
        <w:t>-карте.</w:t>
      </w:r>
    </w:p>
    <w:p w:rsidR="00AF45DC" w:rsidRPr="001B1A8F" w:rsidRDefault="00AF45DC" w:rsidP="00AF45DC">
      <w:pPr>
        <w:ind w:left="-426" w:firstLineChars="193" w:firstLine="386"/>
        <w:jc w:val="both"/>
      </w:pPr>
      <w:r w:rsidRPr="001B1A8F">
        <w:t>При условии «</w:t>
      </w:r>
      <w:r w:rsidRPr="001B1A8F">
        <w:rPr>
          <w:b/>
          <w:bCs/>
          <w:i/>
          <w:iCs/>
        </w:rPr>
        <w:t>офисным вариантом установки экземпляров С</w:t>
      </w:r>
      <w:r w:rsidR="00F85D4F">
        <w:rPr>
          <w:b/>
          <w:bCs/>
          <w:i/>
          <w:iCs/>
        </w:rPr>
        <w:t>НТД</w:t>
      </w:r>
      <w:r w:rsidRPr="001B1A8F">
        <w:rPr>
          <w:b/>
          <w:bCs/>
          <w:i/>
          <w:iCs/>
        </w:rPr>
        <w:t>»</w:t>
      </w:r>
      <w:r w:rsidRPr="001B1A8F">
        <w:t xml:space="preserve"> хранение и пользование экземпляром С</w:t>
      </w:r>
      <w:r w:rsidR="00F85D4F">
        <w:t>НТД</w:t>
      </w:r>
      <w:r w:rsidRPr="001B1A8F">
        <w:t xml:space="preserve"> допускается только на одном компьютере (сервере). Допускается доступ к одному экземпляру С</w:t>
      </w:r>
      <w:r w:rsidR="00F85D4F">
        <w:t>НТД</w:t>
      </w:r>
      <w:r w:rsidRPr="001B1A8F">
        <w:t xml:space="preserve"> по локальной компьютерной сети </w:t>
      </w:r>
      <w:r w:rsidRPr="001B1A8F">
        <w:rPr>
          <w:lang w:val="en-US"/>
        </w:rPr>
        <w:t>c</w:t>
      </w:r>
      <w:r w:rsidRPr="001B1A8F">
        <w:t xml:space="preserve"> компьютеров (рабочих мест), количество которых указано в Спецификации. Допускается пользование экземплярами С</w:t>
      </w:r>
      <w:r w:rsidR="00F85D4F">
        <w:t>НТД</w:t>
      </w:r>
      <w:r w:rsidRPr="001B1A8F">
        <w:t xml:space="preserve"> на условиях сетевого офисного варианта несколькими юридическими лицами, находящимися по одному адресу, указанному в Спецификации или в нескольких зданиях, объединенных одной локальной компьютерной сетью, если они относятся к данной организации-пользователю, одной </w:t>
      </w:r>
      <w:proofErr w:type="gramStart"/>
      <w:r w:rsidRPr="001B1A8F">
        <w:t>бизнес-структуре</w:t>
      </w:r>
      <w:proofErr w:type="gramEnd"/>
      <w:r w:rsidRPr="001B1A8F">
        <w:t xml:space="preserve"> (группе компаний, корпорации). При этом перечень (адреса) конкретных зданий и наименований юридических лиц должны быть явно указаны в Спецификации.</w:t>
      </w:r>
    </w:p>
    <w:p w:rsidR="00A6473C" w:rsidRDefault="00AF45DC" w:rsidP="00D26562">
      <w:pPr>
        <w:ind w:left="-426" w:firstLineChars="193" w:firstLine="386"/>
        <w:jc w:val="both"/>
      </w:pPr>
      <w:r w:rsidRPr="001B1A8F">
        <w:t>4. Использование иных видов экземпляров С</w:t>
      </w:r>
      <w:r w:rsidR="00F85D4F">
        <w:t>НТД</w:t>
      </w:r>
      <w:r w:rsidRPr="001B1A8F">
        <w:t xml:space="preserve"> или использование их на иных условиях, не указанных в настоящих Правилах пользования и Спецификации, определяется иными письменными соглашениями с изготовителями (правообладателями) или уполномоченным ими лицом.</w:t>
      </w:r>
    </w:p>
    <w:p w:rsidR="000A28E9" w:rsidRDefault="000A28E9" w:rsidP="00D26562">
      <w:pPr>
        <w:ind w:left="-426" w:firstLineChars="193" w:firstLine="386"/>
        <w:jc w:val="both"/>
      </w:pPr>
    </w:p>
    <w:tbl>
      <w:tblPr>
        <w:tblpPr w:leftFromText="180" w:rightFromText="180" w:vertAnchor="text" w:horzAnchor="margin" w:tblpXSpec="center" w:tblpY="576"/>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865"/>
        <w:gridCol w:w="3898"/>
      </w:tblGrid>
      <w:tr w:rsidR="00A01F9F" w:rsidRPr="003A53CF" w:rsidTr="00462EE2">
        <w:tc>
          <w:tcPr>
            <w:tcW w:w="3865" w:type="dxa"/>
            <w:tcBorders>
              <w:top w:val="single" w:sz="4" w:space="0" w:color="FFFFFF"/>
              <w:left w:val="single" w:sz="4" w:space="0" w:color="FFFFFF"/>
              <w:bottom w:val="single" w:sz="4" w:space="0" w:color="FFFFFF"/>
              <w:right w:val="single" w:sz="4" w:space="0" w:color="FFFFFF"/>
            </w:tcBorders>
          </w:tcPr>
          <w:p w:rsidR="00A01F9F" w:rsidRPr="00AE0B53" w:rsidRDefault="00A01F9F" w:rsidP="00462EE2">
            <w:pPr>
              <w:pStyle w:val="af0"/>
              <w:tabs>
                <w:tab w:val="left" w:pos="1560"/>
                <w:tab w:val="left" w:pos="2127"/>
              </w:tabs>
              <w:jc w:val="both"/>
              <w:rPr>
                <w:rFonts w:ascii="Times New Roman" w:hAnsi="Times New Roman"/>
                <w:b/>
                <w:sz w:val="22"/>
                <w:szCs w:val="22"/>
              </w:rPr>
            </w:pPr>
            <w:r w:rsidRPr="00AE0B53">
              <w:rPr>
                <w:rFonts w:ascii="Times New Roman" w:hAnsi="Times New Roman"/>
                <w:b/>
                <w:sz w:val="22"/>
                <w:szCs w:val="22"/>
              </w:rPr>
              <w:t>И</w:t>
            </w:r>
            <w:r w:rsidR="00012786">
              <w:rPr>
                <w:rFonts w:ascii="Times New Roman" w:hAnsi="Times New Roman"/>
                <w:b/>
                <w:sz w:val="22"/>
                <w:szCs w:val="22"/>
              </w:rPr>
              <w:t>СПОЛНИТЕЛЬ</w:t>
            </w:r>
            <w:r w:rsidRPr="00AE0B53">
              <w:rPr>
                <w:rFonts w:ascii="Times New Roman" w:hAnsi="Times New Roman"/>
                <w:b/>
                <w:sz w:val="22"/>
                <w:szCs w:val="22"/>
              </w:rPr>
              <w:t xml:space="preserve">: </w:t>
            </w:r>
          </w:p>
          <w:p w:rsidR="00A01F9F" w:rsidRDefault="00A01F9F" w:rsidP="00462EE2">
            <w:pPr>
              <w:pStyle w:val="af0"/>
              <w:tabs>
                <w:tab w:val="left" w:pos="1560"/>
                <w:tab w:val="left" w:pos="2127"/>
              </w:tabs>
              <w:jc w:val="both"/>
              <w:rPr>
                <w:rFonts w:ascii="Times New Roman" w:hAnsi="Times New Roman"/>
                <w:sz w:val="22"/>
                <w:szCs w:val="22"/>
              </w:rPr>
            </w:pPr>
          </w:p>
          <w:p w:rsidR="00A01F9F" w:rsidRPr="00AE0B53" w:rsidRDefault="00A01F9F" w:rsidP="00462EE2">
            <w:pPr>
              <w:pStyle w:val="af0"/>
              <w:tabs>
                <w:tab w:val="left" w:pos="1560"/>
                <w:tab w:val="left" w:pos="2127"/>
              </w:tabs>
              <w:jc w:val="both"/>
              <w:rPr>
                <w:rFonts w:ascii="Times New Roman" w:hAnsi="Times New Roman"/>
                <w:sz w:val="22"/>
                <w:szCs w:val="22"/>
              </w:rPr>
            </w:pPr>
          </w:p>
          <w:p w:rsidR="00A01F9F" w:rsidRDefault="00A01F9F" w:rsidP="00462EE2">
            <w:pPr>
              <w:pStyle w:val="af0"/>
              <w:tabs>
                <w:tab w:val="left" w:pos="1560"/>
                <w:tab w:val="left" w:pos="2127"/>
              </w:tabs>
              <w:jc w:val="both"/>
              <w:rPr>
                <w:rFonts w:ascii="Times New Roman" w:hAnsi="Times New Roman"/>
                <w:sz w:val="22"/>
                <w:szCs w:val="22"/>
              </w:rPr>
            </w:pPr>
            <w:r w:rsidRPr="00AE0B53">
              <w:rPr>
                <w:rFonts w:ascii="Times New Roman" w:hAnsi="Times New Roman"/>
                <w:sz w:val="22"/>
                <w:szCs w:val="22"/>
              </w:rPr>
              <w:t xml:space="preserve">______________________ </w:t>
            </w:r>
          </w:p>
          <w:p w:rsidR="00A01F9F" w:rsidRDefault="00A01F9F" w:rsidP="00462EE2">
            <w:pPr>
              <w:pStyle w:val="af0"/>
              <w:tabs>
                <w:tab w:val="left" w:pos="1560"/>
                <w:tab w:val="left" w:pos="2127"/>
              </w:tabs>
              <w:jc w:val="both"/>
              <w:rPr>
                <w:rFonts w:ascii="Times New Roman" w:hAnsi="Times New Roman"/>
                <w:sz w:val="22"/>
                <w:szCs w:val="22"/>
              </w:rPr>
            </w:pPr>
            <w:proofErr w:type="spellStart"/>
            <w:r w:rsidRPr="00AE0B53">
              <w:rPr>
                <w:rFonts w:ascii="Times New Roman" w:hAnsi="Times New Roman"/>
                <w:sz w:val="22"/>
                <w:szCs w:val="22"/>
              </w:rPr>
              <w:t>М.п</w:t>
            </w:r>
            <w:proofErr w:type="spellEnd"/>
            <w:r w:rsidRPr="00AE0B53">
              <w:rPr>
                <w:rFonts w:ascii="Times New Roman" w:hAnsi="Times New Roman"/>
                <w:sz w:val="22"/>
                <w:szCs w:val="22"/>
              </w:rPr>
              <w:t>.</w:t>
            </w:r>
          </w:p>
          <w:p w:rsidR="00A01F9F" w:rsidRPr="00AE0B53" w:rsidRDefault="00A01F9F" w:rsidP="00462EE2">
            <w:pPr>
              <w:pStyle w:val="af0"/>
              <w:tabs>
                <w:tab w:val="left" w:pos="1560"/>
                <w:tab w:val="left" w:pos="2127"/>
              </w:tabs>
              <w:jc w:val="both"/>
              <w:rPr>
                <w:rFonts w:ascii="Times New Roman" w:hAnsi="Times New Roman"/>
                <w:sz w:val="22"/>
                <w:szCs w:val="22"/>
              </w:rPr>
            </w:pPr>
          </w:p>
          <w:p w:rsidR="00A01F9F" w:rsidRPr="00AE0B53" w:rsidRDefault="00A01F9F" w:rsidP="00462EE2">
            <w:pPr>
              <w:pStyle w:val="af0"/>
              <w:tabs>
                <w:tab w:val="left" w:pos="1560"/>
                <w:tab w:val="left" w:pos="2127"/>
              </w:tabs>
              <w:jc w:val="both"/>
              <w:rPr>
                <w:rFonts w:ascii="Times New Roman" w:hAnsi="Times New Roman"/>
                <w:sz w:val="22"/>
                <w:szCs w:val="22"/>
              </w:rPr>
            </w:pPr>
            <w:r w:rsidRPr="00AE0B53">
              <w:rPr>
                <w:rFonts w:ascii="Times New Roman" w:hAnsi="Times New Roman"/>
                <w:sz w:val="22"/>
                <w:szCs w:val="22"/>
              </w:rPr>
              <w:t>"___" _____________ 201</w:t>
            </w:r>
            <w:r>
              <w:rPr>
                <w:rFonts w:ascii="Times New Roman" w:hAnsi="Times New Roman"/>
                <w:sz w:val="22"/>
                <w:szCs w:val="22"/>
              </w:rPr>
              <w:t>__</w:t>
            </w:r>
            <w:r w:rsidRPr="00AE0B53">
              <w:rPr>
                <w:rFonts w:ascii="Times New Roman" w:hAnsi="Times New Roman"/>
                <w:sz w:val="22"/>
                <w:szCs w:val="22"/>
              </w:rPr>
              <w:t xml:space="preserve"> года</w:t>
            </w:r>
          </w:p>
          <w:p w:rsidR="00A01F9F" w:rsidRPr="00AE0B53" w:rsidRDefault="00A01F9F" w:rsidP="00462EE2">
            <w:pPr>
              <w:pStyle w:val="af0"/>
              <w:tabs>
                <w:tab w:val="left" w:pos="1560"/>
                <w:tab w:val="left" w:pos="2127"/>
              </w:tabs>
              <w:jc w:val="both"/>
              <w:rPr>
                <w:rFonts w:ascii="Times New Roman" w:hAnsi="Times New Roman"/>
                <w:sz w:val="22"/>
                <w:szCs w:val="22"/>
              </w:rPr>
            </w:pPr>
          </w:p>
        </w:tc>
        <w:tc>
          <w:tcPr>
            <w:tcW w:w="3898" w:type="dxa"/>
            <w:tcBorders>
              <w:top w:val="single" w:sz="4" w:space="0" w:color="FFFFFF"/>
              <w:left w:val="single" w:sz="4" w:space="0" w:color="FFFFFF"/>
              <w:bottom w:val="single" w:sz="4" w:space="0" w:color="FFFFFF"/>
              <w:right w:val="single" w:sz="4" w:space="0" w:color="FFFFFF"/>
            </w:tcBorders>
          </w:tcPr>
          <w:p w:rsidR="00A01F9F" w:rsidRPr="00E638C8" w:rsidRDefault="00F23AF2" w:rsidP="00462EE2">
            <w:pPr>
              <w:jc w:val="both"/>
              <w:rPr>
                <w:b/>
                <w:sz w:val="22"/>
                <w:szCs w:val="22"/>
              </w:rPr>
            </w:pPr>
            <w:r>
              <w:rPr>
                <w:b/>
                <w:sz w:val="22"/>
                <w:szCs w:val="22"/>
              </w:rPr>
              <w:t>З</w:t>
            </w:r>
            <w:r w:rsidR="00012786">
              <w:rPr>
                <w:b/>
                <w:sz w:val="22"/>
                <w:szCs w:val="22"/>
              </w:rPr>
              <w:t>АКАЗЧИК</w:t>
            </w:r>
            <w:r w:rsidR="00012786">
              <w:rPr>
                <w:b/>
                <w:sz w:val="22"/>
                <w:szCs w:val="22"/>
                <w:lang w:val="en-US"/>
              </w:rPr>
              <w:t>:</w:t>
            </w:r>
            <w:r w:rsidR="00A01F9F" w:rsidRPr="00E638C8">
              <w:rPr>
                <w:b/>
                <w:sz w:val="22"/>
                <w:szCs w:val="22"/>
              </w:rPr>
              <w:t xml:space="preserve"> </w:t>
            </w:r>
          </w:p>
          <w:p w:rsidR="00A01F9F" w:rsidRDefault="00A01F9F" w:rsidP="00462EE2">
            <w:pPr>
              <w:jc w:val="both"/>
              <w:rPr>
                <w:sz w:val="22"/>
                <w:szCs w:val="22"/>
              </w:rPr>
            </w:pPr>
          </w:p>
          <w:p w:rsidR="00A01F9F" w:rsidRPr="003A53CF" w:rsidRDefault="00A01F9F" w:rsidP="00462EE2">
            <w:pPr>
              <w:jc w:val="both"/>
              <w:rPr>
                <w:sz w:val="22"/>
                <w:szCs w:val="22"/>
              </w:rPr>
            </w:pPr>
          </w:p>
          <w:p w:rsidR="00A01F9F" w:rsidRDefault="00A01F9F" w:rsidP="00462EE2">
            <w:r>
              <w:rPr>
                <w:sz w:val="22"/>
                <w:szCs w:val="22"/>
              </w:rPr>
              <w:t>___________________</w:t>
            </w:r>
            <w:r w:rsidRPr="003A53CF">
              <w:rPr>
                <w:sz w:val="22"/>
                <w:szCs w:val="22"/>
              </w:rPr>
              <w:t xml:space="preserve"> </w:t>
            </w:r>
            <w:r>
              <w:t xml:space="preserve">  </w:t>
            </w:r>
          </w:p>
          <w:p w:rsidR="00A01F9F" w:rsidRDefault="00A01F9F" w:rsidP="00462EE2">
            <w:pPr>
              <w:rPr>
                <w:sz w:val="22"/>
                <w:szCs w:val="22"/>
              </w:rPr>
            </w:pPr>
            <w:proofErr w:type="spellStart"/>
            <w:r w:rsidRPr="003A53CF">
              <w:rPr>
                <w:sz w:val="22"/>
                <w:szCs w:val="22"/>
              </w:rPr>
              <w:t>М.п</w:t>
            </w:r>
            <w:proofErr w:type="spellEnd"/>
            <w:r w:rsidRPr="003A53CF">
              <w:rPr>
                <w:sz w:val="22"/>
                <w:szCs w:val="22"/>
              </w:rPr>
              <w:t>.</w:t>
            </w:r>
          </w:p>
          <w:p w:rsidR="00A01F9F" w:rsidRPr="003A53CF" w:rsidRDefault="00A01F9F" w:rsidP="00462EE2">
            <w:pPr>
              <w:rPr>
                <w:sz w:val="22"/>
                <w:szCs w:val="22"/>
              </w:rPr>
            </w:pPr>
          </w:p>
          <w:p w:rsidR="00A01F9F" w:rsidRPr="003A53CF" w:rsidRDefault="00A01F9F" w:rsidP="00462EE2">
            <w:pPr>
              <w:jc w:val="both"/>
              <w:rPr>
                <w:sz w:val="22"/>
                <w:szCs w:val="22"/>
              </w:rPr>
            </w:pPr>
            <w:r w:rsidRPr="003A53CF">
              <w:rPr>
                <w:sz w:val="22"/>
                <w:szCs w:val="22"/>
              </w:rPr>
              <w:t>"___" _____________ 201</w:t>
            </w:r>
            <w:r>
              <w:rPr>
                <w:sz w:val="22"/>
                <w:szCs w:val="22"/>
              </w:rPr>
              <w:t xml:space="preserve">__ </w:t>
            </w:r>
            <w:r w:rsidRPr="003A53CF">
              <w:rPr>
                <w:sz w:val="22"/>
                <w:szCs w:val="22"/>
              </w:rPr>
              <w:t>года</w:t>
            </w:r>
          </w:p>
        </w:tc>
      </w:tr>
    </w:tbl>
    <w:p w:rsidR="002A5E63" w:rsidRPr="002A5E63" w:rsidRDefault="002A5E63" w:rsidP="002A5E63">
      <w:pPr>
        <w:ind w:left="-426" w:firstLineChars="193" w:firstLine="388"/>
        <w:rPr>
          <w:b/>
        </w:rPr>
      </w:pPr>
      <w:r>
        <w:rPr>
          <w:b/>
        </w:rPr>
        <w:t xml:space="preserve">                                                               </w:t>
      </w:r>
      <w:r w:rsidRPr="002A5E63">
        <w:rPr>
          <w:b/>
        </w:rPr>
        <w:t>ПОДПИСИ СТОРОН:</w:t>
      </w:r>
    </w:p>
    <w:p w:rsidR="000A28E9" w:rsidRDefault="000A28E9" w:rsidP="00D26562">
      <w:pPr>
        <w:ind w:left="-426" w:firstLineChars="193" w:firstLine="386"/>
        <w:jc w:val="both"/>
      </w:pPr>
    </w:p>
    <w:p w:rsidR="000A28E9" w:rsidRDefault="000A28E9" w:rsidP="00D26562">
      <w:pPr>
        <w:ind w:left="-426" w:firstLineChars="193" w:firstLine="386"/>
        <w:jc w:val="both"/>
      </w:pPr>
    </w:p>
    <w:p w:rsidR="00956457" w:rsidRDefault="00A6473C">
      <w:pPr>
        <w:autoSpaceDE/>
        <w:autoSpaceDN/>
      </w:pPr>
      <w:r>
        <w:br w:type="page"/>
      </w:r>
    </w:p>
    <w:p w:rsidR="000A28E9" w:rsidRDefault="000A28E9" w:rsidP="000D2FB6">
      <w:pPr>
        <w:framePr w:w="8162" w:wrap="auto" w:hAnchor="text" w:x="1843"/>
        <w:autoSpaceDE/>
        <w:autoSpaceDN/>
        <w:sectPr w:rsidR="000A28E9" w:rsidSect="00EB3A86">
          <w:footerReference w:type="default" r:id="rId10"/>
          <w:pgSz w:w="11906" w:h="16838"/>
          <w:pgMar w:top="709" w:right="707" w:bottom="851" w:left="1276" w:header="567" w:footer="567" w:gutter="0"/>
          <w:pgNumType w:start="1"/>
          <w:cols w:space="709"/>
          <w:noEndnote/>
          <w:docGrid w:linePitch="360"/>
        </w:sectPr>
      </w:pPr>
    </w:p>
    <w:p w:rsidR="00A6473C" w:rsidRDefault="00A6473C">
      <w:pPr>
        <w:autoSpaceDE/>
        <w:autoSpaceDN/>
      </w:pPr>
    </w:p>
    <w:p w:rsidR="00A6473C" w:rsidRPr="0017691F" w:rsidRDefault="00A6473C" w:rsidP="00A6473C">
      <w:pPr>
        <w:jc w:val="right"/>
        <w:rPr>
          <w:b/>
          <w:sz w:val="22"/>
          <w:szCs w:val="22"/>
        </w:rPr>
      </w:pPr>
      <w:r w:rsidRPr="0017691F">
        <w:rPr>
          <w:b/>
          <w:sz w:val="22"/>
          <w:szCs w:val="22"/>
        </w:rPr>
        <w:t xml:space="preserve">Приложение </w:t>
      </w:r>
      <w:r w:rsidR="009A4322">
        <w:rPr>
          <w:b/>
          <w:sz w:val="22"/>
          <w:szCs w:val="22"/>
        </w:rPr>
        <w:t>4</w:t>
      </w:r>
      <w:r>
        <w:rPr>
          <w:b/>
          <w:sz w:val="22"/>
          <w:szCs w:val="22"/>
        </w:rPr>
        <w:tab/>
      </w:r>
      <w:r>
        <w:rPr>
          <w:b/>
          <w:sz w:val="22"/>
          <w:szCs w:val="22"/>
        </w:rPr>
        <w:tab/>
      </w:r>
      <w:r>
        <w:rPr>
          <w:b/>
          <w:sz w:val="22"/>
          <w:szCs w:val="22"/>
        </w:rPr>
        <w:tab/>
      </w:r>
      <w:r>
        <w:rPr>
          <w:b/>
          <w:sz w:val="22"/>
          <w:szCs w:val="22"/>
        </w:rPr>
        <w:tab/>
      </w:r>
    </w:p>
    <w:p w:rsidR="00A6473C" w:rsidRDefault="00A6473C" w:rsidP="00A6473C">
      <w:pPr>
        <w:jc w:val="right"/>
        <w:rPr>
          <w:b/>
          <w:sz w:val="22"/>
          <w:szCs w:val="22"/>
        </w:rPr>
      </w:pPr>
      <w:r w:rsidRPr="0017691F">
        <w:rPr>
          <w:b/>
          <w:sz w:val="22"/>
          <w:szCs w:val="22"/>
        </w:rPr>
        <w:t>к договору №</w:t>
      </w:r>
      <w:r w:rsidR="00B112B3">
        <w:rPr>
          <w:b/>
          <w:sz w:val="22"/>
          <w:szCs w:val="22"/>
        </w:rPr>
        <w:t xml:space="preserve"> </w:t>
      </w:r>
      <w:r w:rsidR="00B112B3">
        <w:rPr>
          <w:b/>
          <w:sz w:val="22"/>
          <w:szCs w:val="22"/>
          <w:lang w:val="en-US"/>
        </w:rPr>
        <w:t>___</w:t>
      </w:r>
      <w:r>
        <w:rPr>
          <w:b/>
          <w:sz w:val="22"/>
          <w:szCs w:val="22"/>
        </w:rPr>
        <w:tab/>
      </w:r>
      <w:r>
        <w:rPr>
          <w:b/>
          <w:sz w:val="22"/>
          <w:szCs w:val="22"/>
        </w:rPr>
        <w:tab/>
      </w:r>
      <w:r>
        <w:rPr>
          <w:b/>
          <w:sz w:val="22"/>
          <w:szCs w:val="22"/>
        </w:rPr>
        <w:tab/>
        <w:t xml:space="preserve"> </w:t>
      </w:r>
    </w:p>
    <w:p w:rsidR="00A6473C" w:rsidRPr="0017691F" w:rsidRDefault="00A6473C" w:rsidP="00A6473C">
      <w:pPr>
        <w:jc w:val="right"/>
        <w:rPr>
          <w:b/>
          <w:sz w:val="22"/>
          <w:szCs w:val="22"/>
        </w:rPr>
      </w:pPr>
      <w:r>
        <w:rPr>
          <w:b/>
          <w:sz w:val="22"/>
          <w:szCs w:val="22"/>
        </w:rPr>
        <w:t xml:space="preserve">от </w:t>
      </w:r>
      <w:r w:rsidRPr="0017691F">
        <w:rPr>
          <w:b/>
          <w:sz w:val="22"/>
          <w:szCs w:val="22"/>
        </w:rPr>
        <w:t>“</w:t>
      </w:r>
      <w:r w:rsidR="00B112B3">
        <w:rPr>
          <w:b/>
          <w:sz w:val="22"/>
          <w:szCs w:val="22"/>
          <w:lang w:val="en-US"/>
        </w:rPr>
        <w:t>__</w:t>
      </w:r>
      <w:r w:rsidR="000A28E9">
        <w:rPr>
          <w:b/>
          <w:sz w:val="22"/>
          <w:szCs w:val="22"/>
        </w:rPr>
        <w:t xml:space="preserve"> </w:t>
      </w:r>
      <w:r w:rsidRPr="0017691F">
        <w:rPr>
          <w:b/>
          <w:sz w:val="22"/>
          <w:szCs w:val="22"/>
        </w:rPr>
        <w:t>”</w:t>
      </w:r>
      <w:r w:rsidR="00B112B3">
        <w:rPr>
          <w:b/>
          <w:sz w:val="22"/>
          <w:szCs w:val="22"/>
          <w:lang w:val="en-US"/>
        </w:rPr>
        <w:t>__________</w:t>
      </w:r>
      <w:r w:rsidRPr="0017691F">
        <w:rPr>
          <w:b/>
          <w:sz w:val="22"/>
          <w:szCs w:val="22"/>
        </w:rPr>
        <w:t xml:space="preserve"> 201</w:t>
      </w:r>
      <w:r w:rsidR="00A01F9F">
        <w:rPr>
          <w:b/>
          <w:sz w:val="22"/>
          <w:szCs w:val="22"/>
        </w:rPr>
        <w:t>__</w:t>
      </w:r>
      <w:r w:rsidRPr="0017691F">
        <w:rPr>
          <w:b/>
          <w:sz w:val="22"/>
          <w:szCs w:val="22"/>
        </w:rPr>
        <w:t xml:space="preserve"> года</w:t>
      </w:r>
      <w:r>
        <w:rPr>
          <w:b/>
          <w:sz w:val="22"/>
          <w:szCs w:val="22"/>
        </w:rPr>
        <w:tab/>
      </w:r>
    </w:p>
    <w:p w:rsidR="00956457" w:rsidRDefault="00956457" w:rsidP="00D26562">
      <w:pPr>
        <w:ind w:left="-426" w:firstLineChars="193" w:firstLine="463"/>
        <w:jc w:val="both"/>
        <w:rPr>
          <w:sz w:val="24"/>
          <w:szCs w:val="24"/>
        </w:rPr>
      </w:pPr>
    </w:p>
    <w:p w:rsidR="00AF45DC" w:rsidRPr="00956457" w:rsidRDefault="00956457" w:rsidP="00956457">
      <w:pPr>
        <w:ind w:left="-426" w:firstLineChars="193" w:firstLine="465"/>
        <w:jc w:val="center"/>
        <w:rPr>
          <w:b/>
          <w:sz w:val="24"/>
          <w:szCs w:val="24"/>
        </w:rPr>
      </w:pPr>
      <w:r w:rsidRPr="00956457">
        <w:rPr>
          <w:b/>
          <w:sz w:val="24"/>
          <w:szCs w:val="24"/>
        </w:rPr>
        <w:t>Информация об изменениях сведений о собственниках контрагента (включая конечных бенефициаров)</w:t>
      </w:r>
    </w:p>
    <w:tbl>
      <w:tblPr>
        <w:tblW w:w="15706" w:type="dxa"/>
        <w:tblInd w:w="-147" w:type="dxa"/>
        <w:tblLayout w:type="fixed"/>
        <w:tblLook w:val="04A0" w:firstRow="1" w:lastRow="0" w:firstColumn="1" w:lastColumn="0" w:noHBand="0" w:noVBand="1"/>
      </w:tblPr>
      <w:tblGrid>
        <w:gridCol w:w="539"/>
        <w:gridCol w:w="1984"/>
        <w:gridCol w:w="1134"/>
        <w:gridCol w:w="709"/>
        <w:gridCol w:w="992"/>
        <w:gridCol w:w="567"/>
        <w:gridCol w:w="993"/>
        <w:gridCol w:w="1134"/>
        <w:gridCol w:w="283"/>
        <w:gridCol w:w="851"/>
        <w:gridCol w:w="1134"/>
        <w:gridCol w:w="1559"/>
        <w:gridCol w:w="1276"/>
        <w:gridCol w:w="992"/>
        <w:gridCol w:w="1559"/>
      </w:tblGrid>
      <w:tr w:rsidR="00956457" w:rsidRPr="00956457" w:rsidTr="00EE702C">
        <w:trPr>
          <w:trHeight w:val="201"/>
        </w:trPr>
        <w:tc>
          <w:tcPr>
            <w:tcW w:w="15706" w:type="dxa"/>
            <w:gridSpan w:val="15"/>
            <w:tcBorders>
              <w:top w:val="single" w:sz="4" w:space="0" w:color="auto"/>
              <w:left w:val="single" w:sz="4" w:space="0" w:color="auto"/>
              <w:bottom w:val="single" w:sz="4" w:space="0" w:color="auto"/>
              <w:right w:val="single" w:sz="4" w:space="0" w:color="auto"/>
            </w:tcBorders>
            <w:shd w:val="clear" w:color="auto" w:fill="auto"/>
            <w:noWrap/>
            <w:hideMark/>
          </w:tcPr>
          <w:p w:rsidR="00956457" w:rsidRPr="00EE702C" w:rsidRDefault="005D5265" w:rsidP="005D5265">
            <w:pPr>
              <w:tabs>
                <w:tab w:val="center" w:pos="7688"/>
                <w:tab w:val="left" w:pos="12322"/>
              </w:tabs>
              <w:autoSpaceDE/>
              <w:autoSpaceDN/>
              <w:rPr>
                <w:sz w:val="18"/>
                <w:szCs w:val="18"/>
              </w:rPr>
            </w:pPr>
            <w:r>
              <w:rPr>
                <w:sz w:val="24"/>
                <w:szCs w:val="24"/>
              </w:rPr>
              <w:tab/>
            </w:r>
            <w:r w:rsidR="00956457" w:rsidRPr="00EE702C">
              <w:rPr>
                <w:sz w:val="18"/>
                <w:szCs w:val="18"/>
              </w:rPr>
              <w:t>(</w:t>
            </w:r>
            <w:r w:rsidR="00956457" w:rsidRPr="00EE702C">
              <w:rPr>
                <w:i/>
                <w:iCs/>
                <w:sz w:val="18"/>
                <w:szCs w:val="18"/>
              </w:rPr>
              <w:t>наименование организации, представляющей информацию)</w:t>
            </w:r>
            <w:r w:rsidRPr="00EE702C">
              <w:rPr>
                <w:i/>
                <w:iCs/>
                <w:sz w:val="18"/>
                <w:szCs w:val="18"/>
              </w:rPr>
              <w:tab/>
            </w:r>
          </w:p>
        </w:tc>
      </w:tr>
      <w:tr w:rsidR="00956457" w:rsidRPr="00956457" w:rsidTr="00EE702C">
        <w:trPr>
          <w:trHeight w:val="315"/>
        </w:trPr>
        <w:tc>
          <w:tcPr>
            <w:tcW w:w="539" w:type="dxa"/>
            <w:vMerge w:val="restart"/>
            <w:tcBorders>
              <w:top w:val="nil"/>
              <w:left w:val="single" w:sz="4" w:space="0" w:color="auto"/>
              <w:bottom w:val="single" w:sz="8" w:space="0" w:color="000000"/>
              <w:right w:val="single" w:sz="4" w:space="0" w:color="auto"/>
            </w:tcBorders>
            <w:shd w:val="clear" w:color="auto" w:fill="auto"/>
            <w:vAlign w:val="center"/>
            <w:hideMark/>
          </w:tcPr>
          <w:p w:rsidR="00956457" w:rsidRPr="00EE702C" w:rsidRDefault="00956457" w:rsidP="00956457">
            <w:pPr>
              <w:autoSpaceDE/>
              <w:autoSpaceDN/>
              <w:jc w:val="center"/>
              <w:rPr>
                <w:sz w:val="18"/>
                <w:szCs w:val="18"/>
              </w:rPr>
            </w:pPr>
            <w:r w:rsidRPr="00EE702C">
              <w:rPr>
                <w:sz w:val="18"/>
                <w:szCs w:val="18"/>
              </w:rPr>
              <w:t xml:space="preserve">№ </w:t>
            </w:r>
            <w:proofErr w:type="gramStart"/>
            <w:r w:rsidRPr="00EE702C">
              <w:rPr>
                <w:sz w:val="18"/>
                <w:szCs w:val="18"/>
              </w:rPr>
              <w:t>п</w:t>
            </w:r>
            <w:proofErr w:type="gramEnd"/>
            <w:r w:rsidRPr="00EE702C">
              <w:rPr>
                <w:sz w:val="18"/>
                <w:szCs w:val="18"/>
              </w:rPr>
              <w:t>/п</w:t>
            </w:r>
          </w:p>
        </w:tc>
        <w:tc>
          <w:tcPr>
            <w:tcW w:w="1984" w:type="dxa"/>
            <w:tcBorders>
              <w:top w:val="nil"/>
              <w:left w:val="nil"/>
              <w:bottom w:val="nil"/>
              <w:right w:val="nil"/>
            </w:tcBorders>
            <w:shd w:val="clear" w:color="auto" w:fill="auto"/>
            <w:vAlign w:val="center"/>
            <w:hideMark/>
          </w:tcPr>
          <w:p w:rsidR="00956457" w:rsidRPr="00EE702C" w:rsidRDefault="00956457" w:rsidP="00956457">
            <w:pPr>
              <w:autoSpaceDE/>
              <w:autoSpaceDN/>
              <w:jc w:val="center"/>
              <w:rPr>
                <w:sz w:val="18"/>
                <w:szCs w:val="18"/>
              </w:rPr>
            </w:pPr>
          </w:p>
        </w:tc>
        <w:tc>
          <w:tcPr>
            <w:tcW w:w="5529" w:type="dxa"/>
            <w:gridSpan w:val="6"/>
            <w:tcBorders>
              <w:top w:val="nil"/>
              <w:left w:val="single" w:sz="4" w:space="0" w:color="auto"/>
              <w:bottom w:val="single" w:sz="4" w:space="0" w:color="auto"/>
              <w:right w:val="single" w:sz="4" w:space="0" w:color="000000"/>
            </w:tcBorders>
            <w:shd w:val="clear" w:color="auto" w:fill="auto"/>
            <w:vAlign w:val="bottom"/>
            <w:hideMark/>
          </w:tcPr>
          <w:p w:rsidR="00956457" w:rsidRPr="00EE702C" w:rsidRDefault="00956457" w:rsidP="00956457">
            <w:pPr>
              <w:autoSpaceDE/>
              <w:autoSpaceDN/>
              <w:jc w:val="center"/>
              <w:rPr>
                <w:sz w:val="18"/>
                <w:szCs w:val="18"/>
              </w:rPr>
            </w:pPr>
            <w:r w:rsidRPr="00EE702C">
              <w:rPr>
                <w:sz w:val="18"/>
                <w:szCs w:val="18"/>
              </w:rPr>
              <w:t>Наименование контрагента (ИНН, вид деятельности)</w:t>
            </w:r>
          </w:p>
        </w:tc>
        <w:tc>
          <w:tcPr>
            <w:tcW w:w="6095" w:type="dxa"/>
            <w:gridSpan w:val="6"/>
            <w:tcBorders>
              <w:top w:val="single" w:sz="4" w:space="0" w:color="auto"/>
              <w:left w:val="nil"/>
              <w:bottom w:val="single" w:sz="4" w:space="0" w:color="auto"/>
              <w:right w:val="single" w:sz="4" w:space="0" w:color="auto"/>
            </w:tcBorders>
            <w:shd w:val="clear" w:color="auto" w:fill="auto"/>
            <w:vAlign w:val="bottom"/>
            <w:hideMark/>
          </w:tcPr>
          <w:p w:rsidR="00956457" w:rsidRPr="00EE702C" w:rsidRDefault="00956457" w:rsidP="00956457">
            <w:pPr>
              <w:autoSpaceDE/>
              <w:autoSpaceDN/>
              <w:jc w:val="center"/>
              <w:rPr>
                <w:sz w:val="18"/>
                <w:szCs w:val="18"/>
              </w:rPr>
            </w:pPr>
            <w:r w:rsidRPr="00EE702C">
              <w:rPr>
                <w:sz w:val="18"/>
                <w:szCs w:val="18"/>
              </w:rPr>
              <w:t>Информация о цепочке собственников контрагента, включая бенефициаров (в том числе, конечных)</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956457" w:rsidRPr="00EE702C" w:rsidRDefault="00956457" w:rsidP="00956457">
            <w:pPr>
              <w:autoSpaceDE/>
              <w:autoSpaceDN/>
              <w:jc w:val="center"/>
              <w:rPr>
                <w:sz w:val="18"/>
                <w:szCs w:val="18"/>
              </w:rPr>
            </w:pPr>
            <w:r w:rsidRPr="00EE702C">
              <w:rPr>
                <w:sz w:val="18"/>
                <w:szCs w:val="18"/>
              </w:rPr>
              <w:t>Информация о подтверждающих документах (наименование, реквизиты и т.д.)</w:t>
            </w:r>
          </w:p>
        </w:tc>
      </w:tr>
      <w:tr w:rsidR="00EE702C" w:rsidRPr="00956457" w:rsidTr="00EE702C">
        <w:trPr>
          <w:trHeight w:val="1830"/>
        </w:trPr>
        <w:tc>
          <w:tcPr>
            <w:tcW w:w="539" w:type="dxa"/>
            <w:vMerge/>
            <w:tcBorders>
              <w:top w:val="nil"/>
              <w:left w:val="single" w:sz="4" w:space="0" w:color="auto"/>
              <w:bottom w:val="single" w:sz="8" w:space="0" w:color="000000"/>
              <w:right w:val="single" w:sz="4" w:space="0" w:color="auto"/>
            </w:tcBorders>
            <w:vAlign w:val="center"/>
            <w:hideMark/>
          </w:tcPr>
          <w:p w:rsidR="00956457" w:rsidRPr="00EE702C" w:rsidRDefault="00956457" w:rsidP="00956457">
            <w:pPr>
              <w:autoSpaceDE/>
              <w:autoSpaceDN/>
              <w:rPr>
                <w:sz w:val="18"/>
                <w:szCs w:val="18"/>
              </w:rPr>
            </w:pPr>
          </w:p>
        </w:tc>
        <w:tc>
          <w:tcPr>
            <w:tcW w:w="1984" w:type="dxa"/>
            <w:tcBorders>
              <w:top w:val="nil"/>
              <w:left w:val="nil"/>
              <w:bottom w:val="single" w:sz="8" w:space="0" w:color="auto"/>
              <w:right w:val="single" w:sz="4" w:space="0" w:color="auto"/>
            </w:tcBorders>
            <w:shd w:val="clear" w:color="auto" w:fill="auto"/>
            <w:vAlign w:val="center"/>
            <w:hideMark/>
          </w:tcPr>
          <w:p w:rsidR="00956457" w:rsidRPr="00EE702C" w:rsidRDefault="00956457" w:rsidP="00956457">
            <w:pPr>
              <w:autoSpaceDE/>
              <w:autoSpaceDN/>
              <w:jc w:val="center"/>
              <w:rPr>
                <w:sz w:val="18"/>
                <w:szCs w:val="18"/>
              </w:rPr>
            </w:pPr>
            <w:r w:rsidRPr="00EE702C">
              <w:rPr>
                <w:sz w:val="18"/>
                <w:szCs w:val="18"/>
              </w:rPr>
              <w:t>Наименование Компании</w:t>
            </w:r>
          </w:p>
        </w:tc>
        <w:tc>
          <w:tcPr>
            <w:tcW w:w="1134" w:type="dxa"/>
            <w:tcBorders>
              <w:top w:val="nil"/>
              <w:left w:val="nil"/>
              <w:bottom w:val="single" w:sz="8" w:space="0" w:color="auto"/>
              <w:right w:val="single" w:sz="4" w:space="0" w:color="auto"/>
            </w:tcBorders>
            <w:shd w:val="clear" w:color="auto" w:fill="auto"/>
            <w:vAlign w:val="center"/>
            <w:hideMark/>
          </w:tcPr>
          <w:p w:rsidR="00956457" w:rsidRPr="00EE702C" w:rsidRDefault="00956457" w:rsidP="00956457">
            <w:pPr>
              <w:autoSpaceDE/>
              <w:autoSpaceDN/>
              <w:jc w:val="center"/>
              <w:rPr>
                <w:sz w:val="18"/>
                <w:szCs w:val="18"/>
              </w:rPr>
            </w:pPr>
            <w:r w:rsidRPr="00EE702C">
              <w:rPr>
                <w:sz w:val="18"/>
                <w:szCs w:val="18"/>
              </w:rPr>
              <w:t>ИНН</w:t>
            </w:r>
          </w:p>
        </w:tc>
        <w:tc>
          <w:tcPr>
            <w:tcW w:w="709" w:type="dxa"/>
            <w:tcBorders>
              <w:top w:val="nil"/>
              <w:left w:val="nil"/>
              <w:bottom w:val="single" w:sz="8" w:space="0" w:color="auto"/>
              <w:right w:val="single" w:sz="4" w:space="0" w:color="auto"/>
            </w:tcBorders>
            <w:shd w:val="clear" w:color="auto" w:fill="auto"/>
            <w:vAlign w:val="center"/>
            <w:hideMark/>
          </w:tcPr>
          <w:p w:rsidR="00956457" w:rsidRPr="00EE702C" w:rsidRDefault="00956457" w:rsidP="00956457">
            <w:pPr>
              <w:autoSpaceDE/>
              <w:autoSpaceDN/>
              <w:jc w:val="center"/>
              <w:rPr>
                <w:sz w:val="18"/>
                <w:szCs w:val="18"/>
              </w:rPr>
            </w:pPr>
            <w:r w:rsidRPr="00EE702C">
              <w:rPr>
                <w:sz w:val="18"/>
                <w:szCs w:val="18"/>
              </w:rPr>
              <w:t>ОГРН</w:t>
            </w:r>
          </w:p>
        </w:tc>
        <w:tc>
          <w:tcPr>
            <w:tcW w:w="992" w:type="dxa"/>
            <w:tcBorders>
              <w:top w:val="nil"/>
              <w:left w:val="nil"/>
              <w:bottom w:val="single" w:sz="8" w:space="0" w:color="auto"/>
              <w:right w:val="single" w:sz="4" w:space="0" w:color="auto"/>
            </w:tcBorders>
            <w:shd w:val="clear" w:color="auto" w:fill="auto"/>
            <w:vAlign w:val="center"/>
            <w:hideMark/>
          </w:tcPr>
          <w:p w:rsidR="00956457" w:rsidRPr="00EE702C" w:rsidRDefault="00956457" w:rsidP="00956457">
            <w:pPr>
              <w:autoSpaceDE/>
              <w:autoSpaceDN/>
              <w:jc w:val="center"/>
              <w:rPr>
                <w:sz w:val="18"/>
                <w:szCs w:val="18"/>
              </w:rPr>
            </w:pPr>
            <w:r w:rsidRPr="00EE702C">
              <w:rPr>
                <w:sz w:val="18"/>
                <w:szCs w:val="18"/>
              </w:rPr>
              <w:t>Наименование краткое</w:t>
            </w:r>
          </w:p>
        </w:tc>
        <w:tc>
          <w:tcPr>
            <w:tcW w:w="567" w:type="dxa"/>
            <w:tcBorders>
              <w:top w:val="nil"/>
              <w:left w:val="nil"/>
              <w:bottom w:val="single" w:sz="8" w:space="0" w:color="auto"/>
              <w:right w:val="single" w:sz="4" w:space="0" w:color="auto"/>
            </w:tcBorders>
            <w:shd w:val="clear" w:color="auto" w:fill="auto"/>
            <w:vAlign w:val="center"/>
            <w:hideMark/>
          </w:tcPr>
          <w:p w:rsidR="00956457" w:rsidRPr="00EE702C" w:rsidRDefault="00956457" w:rsidP="00956457">
            <w:pPr>
              <w:autoSpaceDE/>
              <w:autoSpaceDN/>
              <w:jc w:val="center"/>
              <w:rPr>
                <w:sz w:val="18"/>
                <w:szCs w:val="18"/>
              </w:rPr>
            </w:pPr>
            <w:r w:rsidRPr="00EE702C">
              <w:rPr>
                <w:sz w:val="18"/>
                <w:szCs w:val="18"/>
              </w:rPr>
              <w:t>Код ОКВЭД</w:t>
            </w:r>
          </w:p>
        </w:tc>
        <w:tc>
          <w:tcPr>
            <w:tcW w:w="993" w:type="dxa"/>
            <w:tcBorders>
              <w:top w:val="nil"/>
              <w:left w:val="nil"/>
              <w:bottom w:val="single" w:sz="8" w:space="0" w:color="auto"/>
              <w:right w:val="single" w:sz="4" w:space="0" w:color="auto"/>
            </w:tcBorders>
            <w:shd w:val="clear" w:color="auto" w:fill="auto"/>
            <w:vAlign w:val="center"/>
            <w:hideMark/>
          </w:tcPr>
          <w:p w:rsidR="00956457" w:rsidRPr="00EE702C" w:rsidRDefault="00956457" w:rsidP="00956457">
            <w:pPr>
              <w:autoSpaceDE/>
              <w:autoSpaceDN/>
              <w:jc w:val="center"/>
              <w:rPr>
                <w:sz w:val="18"/>
                <w:szCs w:val="18"/>
              </w:rPr>
            </w:pPr>
            <w:r w:rsidRPr="00EE702C">
              <w:rPr>
                <w:sz w:val="18"/>
                <w:szCs w:val="18"/>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vAlign w:val="center"/>
            <w:hideMark/>
          </w:tcPr>
          <w:p w:rsidR="00956457" w:rsidRPr="00EE702C" w:rsidRDefault="00956457" w:rsidP="00956457">
            <w:pPr>
              <w:autoSpaceDE/>
              <w:autoSpaceDN/>
              <w:jc w:val="center"/>
              <w:rPr>
                <w:sz w:val="18"/>
                <w:szCs w:val="18"/>
              </w:rPr>
            </w:pPr>
            <w:r w:rsidRPr="00EE702C">
              <w:rPr>
                <w:sz w:val="18"/>
                <w:szCs w:val="18"/>
              </w:rPr>
              <w:t>Серия и номер документа, удостоверяющего личность руководителя</w:t>
            </w:r>
          </w:p>
        </w:tc>
        <w:tc>
          <w:tcPr>
            <w:tcW w:w="283" w:type="dxa"/>
            <w:tcBorders>
              <w:top w:val="nil"/>
              <w:left w:val="nil"/>
              <w:bottom w:val="single" w:sz="4" w:space="0" w:color="auto"/>
              <w:right w:val="single" w:sz="4" w:space="0" w:color="auto"/>
            </w:tcBorders>
            <w:shd w:val="clear" w:color="auto" w:fill="auto"/>
            <w:vAlign w:val="center"/>
            <w:hideMark/>
          </w:tcPr>
          <w:p w:rsidR="00956457" w:rsidRPr="00EE702C" w:rsidRDefault="00956457" w:rsidP="002F3B04">
            <w:pPr>
              <w:autoSpaceDE/>
              <w:autoSpaceDN/>
              <w:ind w:left="-108" w:right="-108"/>
              <w:jc w:val="center"/>
              <w:rPr>
                <w:sz w:val="18"/>
                <w:szCs w:val="18"/>
              </w:rPr>
            </w:pPr>
            <w:r w:rsidRPr="00EE702C">
              <w:rPr>
                <w:sz w:val="18"/>
                <w:szCs w:val="18"/>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956457" w:rsidRPr="00EE702C" w:rsidRDefault="00956457" w:rsidP="00956457">
            <w:pPr>
              <w:autoSpaceDE/>
              <w:autoSpaceDN/>
              <w:jc w:val="center"/>
              <w:rPr>
                <w:sz w:val="18"/>
                <w:szCs w:val="18"/>
              </w:rPr>
            </w:pPr>
            <w:r w:rsidRPr="00EE702C">
              <w:rPr>
                <w:sz w:val="18"/>
                <w:szCs w:val="18"/>
              </w:rPr>
              <w:t>ИНН</w:t>
            </w:r>
          </w:p>
        </w:tc>
        <w:tc>
          <w:tcPr>
            <w:tcW w:w="1134" w:type="dxa"/>
            <w:tcBorders>
              <w:top w:val="nil"/>
              <w:left w:val="nil"/>
              <w:bottom w:val="single" w:sz="4" w:space="0" w:color="auto"/>
              <w:right w:val="single" w:sz="4" w:space="0" w:color="auto"/>
            </w:tcBorders>
            <w:shd w:val="clear" w:color="auto" w:fill="auto"/>
            <w:vAlign w:val="center"/>
            <w:hideMark/>
          </w:tcPr>
          <w:p w:rsidR="00956457" w:rsidRPr="00EE702C" w:rsidRDefault="00956457" w:rsidP="00956457">
            <w:pPr>
              <w:autoSpaceDE/>
              <w:autoSpaceDN/>
              <w:jc w:val="center"/>
              <w:rPr>
                <w:sz w:val="18"/>
                <w:szCs w:val="18"/>
              </w:rPr>
            </w:pPr>
            <w:proofErr w:type="spellStart"/>
            <w:proofErr w:type="gramStart"/>
            <w:r w:rsidRPr="00EE702C">
              <w:rPr>
                <w:sz w:val="18"/>
                <w:szCs w:val="18"/>
              </w:rPr>
              <w:t>Наимено-вание</w:t>
            </w:r>
            <w:proofErr w:type="spellEnd"/>
            <w:proofErr w:type="gramEnd"/>
            <w:r w:rsidRPr="00EE702C">
              <w:rPr>
                <w:sz w:val="18"/>
                <w:szCs w:val="18"/>
              </w:rPr>
              <w:t xml:space="preserve"> / ФИО</w:t>
            </w:r>
          </w:p>
        </w:tc>
        <w:tc>
          <w:tcPr>
            <w:tcW w:w="1559" w:type="dxa"/>
            <w:tcBorders>
              <w:top w:val="nil"/>
              <w:left w:val="nil"/>
              <w:bottom w:val="single" w:sz="4" w:space="0" w:color="auto"/>
              <w:right w:val="single" w:sz="4" w:space="0" w:color="auto"/>
            </w:tcBorders>
            <w:shd w:val="clear" w:color="auto" w:fill="auto"/>
            <w:vAlign w:val="center"/>
            <w:hideMark/>
          </w:tcPr>
          <w:p w:rsidR="00956457" w:rsidRPr="00EE702C" w:rsidRDefault="00956457" w:rsidP="00956457">
            <w:pPr>
              <w:autoSpaceDE/>
              <w:autoSpaceDN/>
              <w:jc w:val="center"/>
              <w:rPr>
                <w:sz w:val="18"/>
                <w:szCs w:val="18"/>
              </w:rPr>
            </w:pPr>
            <w:r w:rsidRPr="00EE702C">
              <w:rPr>
                <w:sz w:val="18"/>
                <w:szCs w:val="18"/>
              </w:rPr>
              <w:t>Адрес регистрации</w:t>
            </w:r>
          </w:p>
        </w:tc>
        <w:tc>
          <w:tcPr>
            <w:tcW w:w="1276" w:type="dxa"/>
            <w:tcBorders>
              <w:top w:val="nil"/>
              <w:left w:val="nil"/>
              <w:bottom w:val="single" w:sz="4" w:space="0" w:color="auto"/>
              <w:right w:val="single" w:sz="4" w:space="0" w:color="auto"/>
            </w:tcBorders>
            <w:shd w:val="clear" w:color="auto" w:fill="auto"/>
            <w:vAlign w:val="center"/>
            <w:hideMark/>
          </w:tcPr>
          <w:p w:rsidR="00956457" w:rsidRPr="00EE702C" w:rsidRDefault="00956457" w:rsidP="00956457">
            <w:pPr>
              <w:autoSpaceDE/>
              <w:autoSpaceDN/>
              <w:jc w:val="center"/>
              <w:rPr>
                <w:sz w:val="18"/>
                <w:szCs w:val="18"/>
              </w:rPr>
            </w:pPr>
            <w:r w:rsidRPr="00EE702C">
              <w:rPr>
                <w:sz w:val="18"/>
                <w:szCs w:val="18"/>
              </w:rPr>
              <w:t>Серия и номер документа, удостоверяющего личность (для физического лица)</w:t>
            </w:r>
          </w:p>
        </w:tc>
        <w:tc>
          <w:tcPr>
            <w:tcW w:w="992" w:type="dxa"/>
            <w:tcBorders>
              <w:top w:val="nil"/>
              <w:left w:val="nil"/>
              <w:bottom w:val="single" w:sz="4" w:space="0" w:color="auto"/>
              <w:right w:val="single" w:sz="4" w:space="0" w:color="auto"/>
            </w:tcBorders>
            <w:shd w:val="clear" w:color="auto" w:fill="auto"/>
            <w:vAlign w:val="center"/>
            <w:hideMark/>
          </w:tcPr>
          <w:p w:rsidR="00956457" w:rsidRPr="00EE702C" w:rsidRDefault="00956457" w:rsidP="00956457">
            <w:pPr>
              <w:autoSpaceDE/>
              <w:autoSpaceDN/>
              <w:jc w:val="center"/>
              <w:rPr>
                <w:sz w:val="18"/>
                <w:szCs w:val="18"/>
              </w:rPr>
            </w:pPr>
            <w:r w:rsidRPr="00EE702C">
              <w:rPr>
                <w:sz w:val="18"/>
                <w:szCs w:val="18"/>
              </w:rPr>
              <w:t>Руководитель / участник / акционер / бенефициар</w:t>
            </w:r>
          </w:p>
        </w:tc>
        <w:tc>
          <w:tcPr>
            <w:tcW w:w="1559" w:type="dxa"/>
            <w:vMerge/>
            <w:tcBorders>
              <w:top w:val="nil"/>
              <w:left w:val="single" w:sz="4" w:space="0" w:color="auto"/>
              <w:bottom w:val="single" w:sz="4" w:space="0" w:color="auto"/>
              <w:right w:val="single" w:sz="4" w:space="0" w:color="auto"/>
            </w:tcBorders>
            <w:vAlign w:val="center"/>
            <w:hideMark/>
          </w:tcPr>
          <w:p w:rsidR="00956457" w:rsidRPr="00EE702C" w:rsidRDefault="00956457" w:rsidP="00956457">
            <w:pPr>
              <w:autoSpaceDE/>
              <w:autoSpaceDN/>
              <w:rPr>
                <w:sz w:val="18"/>
                <w:szCs w:val="18"/>
              </w:rPr>
            </w:pPr>
          </w:p>
        </w:tc>
      </w:tr>
      <w:tr w:rsidR="00F82B97" w:rsidRPr="00956457" w:rsidTr="00EE702C">
        <w:trPr>
          <w:trHeight w:val="734"/>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F82B97" w:rsidRPr="00EE702C" w:rsidRDefault="00F82B97" w:rsidP="00956457">
            <w:pPr>
              <w:autoSpaceDE/>
              <w:autoSpaceDN/>
              <w:jc w:val="right"/>
              <w:rPr>
                <w:sz w:val="18"/>
                <w:szCs w:val="18"/>
              </w:rPr>
            </w:pPr>
          </w:p>
        </w:tc>
        <w:tc>
          <w:tcPr>
            <w:tcW w:w="1984" w:type="dxa"/>
            <w:tcBorders>
              <w:top w:val="nil"/>
              <w:left w:val="nil"/>
              <w:bottom w:val="single" w:sz="4" w:space="0" w:color="auto"/>
              <w:right w:val="single" w:sz="4" w:space="0" w:color="auto"/>
            </w:tcBorders>
            <w:shd w:val="clear" w:color="auto" w:fill="auto"/>
            <w:vAlign w:val="bottom"/>
            <w:hideMark/>
          </w:tcPr>
          <w:p w:rsidR="00F82B97" w:rsidRPr="00EE702C" w:rsidRDefault="00F82B97" w:rsidP="00EE702C">
            <w:pPr>
              <w:tabs>
                <w:tab w:val="left" w:pos="5"/>
              </w:tabs>
              <w:ind w:right="33"/>
              <w:rPr>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ind w:left="-108"/>
              <w:jc w:val="right"/>
              <w:rPr>
                <w:sz w:val="18"/>
                <w:szCs w:val="18"/>
              </w:rPr>
            </w:pPr>
          </w:p>
        </w:tc>
        <w:tc>
          <w:tcPr>
            <w:tcW w:w="709"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jc w:val="right"/>
              <w:rPr>
                <w:sz w:val="18"/>
                <w:szCs w:val="18"/>
              </w:rPr>
            </w:pPr>
          </w:p>
        </w:tc>
        <w:tc>
          <w:tcPr>
            <w:tcW w:w="992" w:type="dxa"/>
            <w:tcBorders>
              <w:top w:val="nil"/>
              <w:left w:val="nil"/>
              <w:bottom w:val="single" w:sz="4" w:space="0" w:color="auto"/>
              <w:right w:val="single" w:sz="4" w:space="0" w:color="auto"/>
            </w:tcBorders>
            <w:shd w:val="clear" w:color="auto" w:fill="auto"/>
            <w:vAlign w:val="bottom"/>
            <w:hideMark/>
          </w:tcPr>
          <w:p w:rsidR="00F82B97" w:rsidRPr="00EE702C" w:rsidRDefault="00F82B97" w:rsidP="005D5265">
            <w:pPr>
              <w:rPr>
                <w:sz w:val="18"/>
                <w:szCs w:val="18"/>
              </w:rPr>
            </w:pPr>
          </w:p>
        </w:tc>
        <w:tc>
          <w:tcPr>
            <w:tcW w:w="567"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993" w:type="dxa"/>
            <w:tcBorders>
              <w:top w:val="nil"/>
              <w:left w:val="nil"/>
              <w:bottom w:val="single" w:sz="4" w:space="0" w:color="auto"/>
              <w:right w:val="single" w:sz="4" w:space="0" w:color="auto"/>
            </w:tcBorders>
            <w:shd w:val="clear" w:color="auto" w:fill="auto"/>
            <w:vAlign w:val="bottom"/>
            <w:hideMark/>
          </w:tcPr>
          <w:p w:rsidR="00F82B97" w:rsidRPr="00EE702C" w:rsidRDefault="00F82B97" w:rsidP="005D5265">
            <w:pPr>
              <w:rPr>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283" w:type="dxa"/>
            <w:tcBorders>
              <w:top w:val="nil"/>
              <w:left w:val="nil"/>
              <w:bottom w:val="single" w:sz="4" w:space="0" w:color="auto"/>
              <w:right w:val="nil"/>
            </w:tcBorders>
            <w:shd w:val="clear" w:color="auto" w:fill="auto"/>
            <w:noWrap/>
            <w:vAlign w:val="bottom"/>
            <w:hideMark/>
          </w:tcPr>
          <w:p w:rsidR="00F82B97" w:rsidRPr="00EE702C" w:rsidRDefault="00F82B97" w:rsidP="005D5265">
            <w:pPr>
              <w:rPr>
                <w:sz w:val="18"/>
                <w:szCs w:val="18"/>
              </w:rPr>
            </w:pPr>
          </w:p>
        </w:tc>
        <w:tc>
          <w:tcPr>
            <w:tcW w:w="851" w:type="dxa"/>
            <w:tcBorders>
              <w:top w:val="nil"/>
              <w:left w:val="single" w:sz="4" w:space="0" w:color="auto"/>
              <w:bottom w:val="single" w:sz="4" w:space="0" w:color="auto"/>
              <w:right w:val="nil"/>
            </w:tcBorders>
            <w:shd w:val="clear" w:color="auto" w:fill="auto"/>
            <w:noWrap/>
            <w:vAlign w:val="bottom"/>
            <w:hideMark/>
          </w:tcPr>
          <w:p w:rsidR="00F82B97" w:rsidRPr="00EE702C" w:rsidRDefault="00F82B97" w:rsidP="005D5265">
            <w:pPr>
              <w:jc w:val="right"/>
              <w:rPr>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F82B97" w:rsidRPr="00F82B97" w:rsidRDefault="00F82B97" w:rsidP="007B0F70">
            <w:pPr>
              <w:rPr>
                <w:iCs/>
                <w:sz w:val="18"/>
                <w:szCs w:val="18"/>
              </w:rPr>
            </w:pPr>
          </w:p>
        </w:tc>
        <w:tc>
          <w:tcPr>
            <w:tcW w:w="1559" w:type="dxa"/>
            <w:tcBorders>
              <w:top w:val="nil"/>
              <w:left w:val="nil"/>
              <w:bottom w:val="single" w:sz="4" w:space="0" w:color="auto"/>
              <w:right w:val="single" w:sz="4" w:space="0" w:color="auto"/>
            </w:tcBorders>
            <w:shd w:val="clear" w:color="auto" w:fill="auto"/>
            <w:noWrap/>
            <w:vAlign w:val="bottom"/>
            <w:hideMark/>
          </w:tcPr>
          <w:p w:rsidR="00F82B97" w:rsidRPr="00F82B97" w:rsidRDefault="00F82B97" w:rsidP="007B0F70">
            <w:pPr>
              <w:rPr>
                <w:iCs/>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F82B97" w:rsidRPr="00F82B97" w:rsidRDefault="00F82B97" w:rsidP="007B0F70">
            <w:pPr>
              <w:rPr>
                <w:i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F82B97" w:rsidRPr="00F82B97" w:rsidRDefault="00F82B97" w:rsidP="007B0F70">
            <w:pPr>
              <w:rPr>
                <w:iCs/>
                <w:sz w:val="18"/>
                <w:szCs w:val="18"/>
              </w:rPr>
            </w:pPr>
          </w:p>
        </w:tc>
        <w:tc>
          <w:tcPr>
            <w:tcW w:w="1559" w:type="dxa"/>
            <w:tcBorders>
              <w:top w:val="nil"/>
              <w:left w:val="nil"/>
              <w:bottom w:val="single" w:sz="4" w:space="0" w:color="auto"/>
              <w:right w:val="single" w:sz="4" w:space="0" w:color="auto"/>
            </w:tcBorders>
            <w:shd w:val="clear" w:color="auto" w:fill="auto"/>
            <w:vAlign w:val="bottom"/>
            <w:hideMark/>
          </w:tcPr>
          <w:p w:rsidR="00F82B97" w:rsidRPr="00EE702C" w:rsidRDefault="00F82B97" w:rsidP="005D5265">
            <w:pPr>
              <w:rPr>
                <w:sz w:val="18"/>
                <w:szCs w:val="18"/>
              </w:rPr>
            </w:pPr>
          </w:p>
        </w:tc>
      </w:tr>
      <w:tr w:rsidR="00F82B97" w:rsidRPr="00956457" w:rsidTr="00EE702C">
        <w:trPr>
          <w:trHeight w:val="315"/>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F82B97" w:rsidRPr="00EE702C" w:rsidRDefault="00F82B97" w:rsidP="00956457">
            <w:pPr>
              <w:autoSpaceDE/>
              <w:autoSpaceDN/>
              <w:rPr>
                <w:sz w:val="18"/>
                <w:szCs w:val="18"/>
              </w:rPr>
            </w:pPr>
          </w:p>
        </w:tc>
        <w:tc>
          <w:tcPr>
            <w:tcW w:w="1984"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709"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567"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993"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283" w:type="dxa"/>
            <w:tcBorders>
              <w:top w:val="nil"/>
              <w:left w:val="nil"/>
              <w:bottom w:val="single" w:sz="4" w:space="0" w:color="auto"/>
              <w:right w:val="nil"/>
            </w:tcBorders>
            <w:shd w:val="clear" w:color="auto" w:fill="auto"/>
            <w:noWrap/>
            <w:vAlign w:val="bottom"/>
            <w:hideMark/>
          </w:tcPr>
          <w:p w:rsidR="00F82B97" w:rsidRPr="00EE702C" w:rsidRDefault="00F82B97" w:rsidP="005D5265">
            <w:pPr>
              <w:rPr>
                <w:sz w:val="18"/>
                <w:szCs w:val="18"/>
              </w:rPr>
            </w:pPr>
          </w:p>
        </w:tc>
        <w:tc>
          <w:tcPr>
            <w:tcW w:w="851" w:type="dxa"/>
            <w:tcBorders>
              <w:top w:val="nil"/>
              <w:left w:val="single" w:sz="4" w:space="0" w:color="auto"/>
              <w:bottom w:val="single" w:sz="4" w:space="0" w:color="auto"/>
              <w:right w:val="nil"/>
            </w:tcBorders>
            <w:shd w:val="clear" w:color="auto" w:fill="auto"/>
            <w:noWrap/>
            <w:vAlign w:val="bottom"/>
            <w:hideMark/>
          </w:tcPr>
          <w:p w:rsidR="00F82B97" w:rsidRPr="00EE702C" w:rsidRDefault="00F82B97" w:rsidP="005D5265">
            <w:pPr>
              <w:jc w:val="right"/>
              <w:rPr>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F82B97" w:rsidRPr="00F82B97" w:rsidRDefault="00F82B97" w:rsidP="007B0F70">
            <w:pPr>
              <w:rPr>
                <w:iCs/>
                <w:sz w:val="18"/>
                <w:szCs w:val="18"/>
              </w:rPr>
            </w:pPr>
          </w:p>
        </w:tc>
        <w:tc>
          <w:tcPr>
            <w:tcW w:w="1559" w:type="dxa"/>
            <w:tcBorders>
              <w:top w:val="nil"/>
              <w:left w:val="nil"/>
              <w:bottom w:val="single" w:sz="4" w:space="0" w:color="auto"/>
              <w:right w:val="single" w:sz="4" w:space="0" w:color="auto"/>
            </w:tcBorders>
            <w:shd w:val="clear" w:color="auto" w:fill="auto"/>
            <w:noWrap/>
            <w:vAlign w:val="bottom"/>
            <w:hideMark/>
          </w:tcPr>
          <w:p w:rsidR="00F82B97" w:rsidRPr="00F82B97" w:rsidRDefault="00F82B97" w:rsidP="007B0F70">
            <w:pPr>
              <w:rPr>
                <w:iCs/>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F82B97" w:rsidRPr="00F82B97" w:rsidRDefault="00F82B97" w:rsidP="007B0F70">
            <w:pPr>
              <w:rPr>
                <w:i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F82B97" w:rsidRPr="00F82B97" w:rsidRDefault="00F82B97" w:rsidP="007B0F70">
            <w:pPr>
              <w:rPr>
                <w:iCs/>
                <w:sz w:val="18"/>
                <w:szCs w:val="18"/>
              </w:rPr>
            </w:pPr>
          </w:p>
        </w:tc>
        <w:tc>
          <w:tcPr>
            <w:tcW w:w="1559" w:type="dxa"/>
            <w:tcBorders>
              <w:top w:val="nil"/>
              <w:left w:val="nil"/>
              <w:bottom w:val="single" w:sz="4" w:space="0" w:color="auto"/>
              <w:right w:val="single" w:sz="4" w:space="0" w:color="auto"/>
            </w:tcBorders>
            <w:shd w:val="clear" w:color="auto" w:fill="auto"/>
            <w:vAlign w:val="bottom"/>
            <w:hideMark/>
          </w:tcPr>
          <w:p w:rsidR="00F82B97" w:rsidRPr="00EE702C" w:rsidRDefault="00F82B97" w:rsidP="005D5265">
            <w:pPr>
              <w:rPr>
                <w:sz w:val="18"/>
                <w:szCs w:val="18"/>
              </w:rPr>
            </w:pPr>
          </w:p>
        </w:tc>
      </w:tr>
      <w:tr w:rsidR="00F82B97" w:rsidRPr="00956457" w:rsidTr="00EE702C">
        <w:trPr>
          <w:trHeight w:val="315"/>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F82B97" w:rsidRPr="00EE702C" w:rsidRDefault="00F82B97" w:rsidP="00956457">
            <w:pPr>
              <w:autoSpaceDE/>
              <w:autoSpaceDN/>
              <w:rPr>
                <w:sz w:val="18"/>
                <w:szCs w:val="18"/>
              </w:rPr>
            </w:pPr>
          </w:p>
        </w:tc>
        <w:tc>
          <w:tcPr>
            <w:tcW w:w="1984"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709"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567"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993"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283" w:type="dxa"/>
            <w:tcBorders>
              <w:top w:val="nil"/>
              <w:left w:val="nil"/>
              <w:bottom w:val="single" w:sz="4" w:space="0" w:color="auto"/>
              <w:right w:val="nil"/>
            </w:tcBorders>
            <w:shd w:val="clear" w:color="auto" w:fill="auto"/>
            <w:noWrap/>
            <w:vAlign w:val="bottom"/>
            <w:hideMark/>
          </w:tcPr>
          <w:p w:rsidR="00F82B97" w:rsidRPr="00EE702C" w:rsidRDefault="00F82B97" w:rsidP="005D5265">
            <w:pPr>
              <w:rPr>
                <w:sz w:val="18"/>
                <w:szCs w:val="18"/>
              </w:rPr>
            </w:pPr>
          </w:p>
        </w:tc>
        <w:tc>
          <w:tcPr>
            <w:tcW w:w="851" w:type="dxa"/>
            <w:tcBorders>
              <w:top w:val="nil"/>
              <w:left w:val="single" w:sz="4" w:space="0" w:color="auto"/>
              <w:bottom w:val="single" w:sz="4" w:space="0" w:color="auto"/>
              <w:right w:val="nil"/>
            </w:tcBorders>
            <w:shd w:val="clear" w:color="auto" w:fill="auto"/>
            <w:noWrap/>
            <w:vAlign w:val="bottom"/>
            <w:hideMark/>
          </w:tcPr>
          <w:p w:rsidR="00F82B97" w:rsidRPr="00EE702C" w:rsidRDefault="00F82B97" w:rsidP="005D5265">
            <w:pPr>
              <w:jc w:val="right"/>
              <w:rPr>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F82B97" w:rsidRPr="00F82B97" w:rsidRDefault="00F82B97" w:rsidP="007B0F70">
            <w:pPr>
              <w:rPr>
                <w:iCs/>
                <w:sz w:val="18"/>
                <w:szCs w:val="18"/>
              </w:rPr>
            </w:pPr>
          </w:p>
        </w:tc>
        <w:tc>
          <w:tcPr>
            <w:tcW w:w="1559" w:type="dxa"/>
            <w:tcBorders>
              <w:top w:val="nil"/>
              <w:left w:val="nil"/>
              <w:bottom w:val="single" w:sz="4" w:space="0" w:color="auto"/>
              <w:right w:val="single" w:sz="4" w:space="0" w:color="auto"/>
            </w:tcBorders>
            <w:shd w:val="clear" w:color="auto" w:fill="auto"/>
            <w:vAlign w:val="bottom"/>
            <w:hideMark/>
          </w:tcPr>
          <w:p w:rsidR="00F82B97" w:rsidRPr="00F82B97" w:rsidRDefault="00F82B97" w:rsidP="007B0F70">
            <w:pPr>
              <w:rPr>
                <w:iCs/>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F82B97" w:rsidRPr="00F82B97" w:rsidRDefault="00F82B97" w:rsidP="007B0F70">
            <w:pPr>
              <w:rPr>
                <w:i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F82B97" w:rsidRPr="00F82B97" w:rsidRDefault="00F82B97" w:rsidP="007B0F70">
            <w:pPr>
              <w:rPr>
                <w:iCs/>
                <w:sz w:val="18"/>
                <w:szCs w:val="18"/>
              </w:rPr>
            </w:pPr>
          </w:p>
        </w:tc>
        <w:tc>
          <w:tcPr>
            <w:tcW w:w="1559" w:type="dxa"/>
            <w:tcBorders>
              <w:top w:val="nil"/>
              <w:left w:val="nil"/>
              <w:bottom w:val="single" w:sz="4" w:space="0" w:color="auto"/>
              <w:right w:val="single" w:sz="4" w:space="0" w:color="auto"/>
            </w:tcBorders>
            <w:shd w:val="clear" w:color="auto" w:fill="auto"/>
            <w:vAlign w:val="bottom"/>
            <w:hideMark/>
          </w:tcPr>
          <w:p w:rsidR="00F82B97" w:rsidRPr="00EE702C" w:rsidRDefault="00F82B97" w:rsidP="005D5265">
            <w:pPr>
              <w:rPr>
                <w:sz w:val="18"/>
                <w:szCs w:val="18"/>
              </w:rPr>
            </w:pPr>
          </w:p>
        </w:tc>
      </w:tr>
      <w:tr w:rsidR="00F82B97" w:rsidRPr="00956457" w:rsidTr="00EE702C">
        <w:trPr>
          <w:trHeight w:val="813"/>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F82B97" w:rsidRPr="00EE702C" w:rsidRDefault="00F82B97" w:rsidP="00956457">
            <w:pPr>
              <w:autoSpaceDE/>
              <w:autoSpaceDN/>
              <w:rPr>
                <w:sz w:val="18"/>
                <w:szCs w:val="18"/>
              </w:rPr>
            </w:pPr>
          </w:p>
        </w:tc>
        <w:tc>
          <w:tcPr>
            <w:tcW w:w="1984"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709"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567"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993"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283" w:type="dxa"/>
            <w:tcBorders>
              <w:top w:val="nil"/>
              <w:left w:val="nil"/>
              <w:bottom w:val="single" w:sz="4" w:space="0" w:color="auto"/>
              <w:right w:val="nil"/>
            </w:tcBorders>
            <w:shd w:val="clear" w:color="auto" w:fill="auto"/>
            <w:noWrap/>
            <w:vAlign w:val="bottom"/>
            <w:hideMark/>
          </w:tcPr>
          <w:p w:rsidR="00F82B97" w:rsidRPr="00EE702C" w:rsidRDefault="00F82B97" w:rsidP="005D5265">
            <w:pPr>
              <w:rPr>
                <w:sz w:val="18"/>
                <w:szCs w:val="18"/>
              </w:rPr>
            </w:pPr>
          </w:p>
        </w:tc>
        <w:tc>
          <w:tcPr>
            <w:tcW w:w="851" w:type="dxa"/>
            <w:tcBorders>
              <w:top w:val="nil"/>
              <w:left w:val="single" w:sz="4" w:space="0" w:color="auto"/>
              <w:bottom w:val="single" w:sz="4" w:space="0" w:color="auto"/>
              <w:right w:val="nil"/>
            </w:tcBorders>
            <w:shd w:val="clear" w:color="auto" w:fill="auto"/>
            <w:noWrap/>
            <w:vAlign w:val="bottom"/>
            <w:hideMark/>
          </w:tcPr>
          <w:p w:rsidR="00F82B97" w:rsidRPr="00EE702C" w:rsidRDefault="00F82B97" w:rsidP="005D5265">
            <w:pPr>
              <w:jc w:val="right"/>
              <w:rPr>
                <w:sz w:val="18"/>
                <w:szCs w:val="18"/>
              </w:rPr>
            </w:pP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F82B97" w:rsidRPr="00F82B97" w:rsidRDefault="00F82B97" w:rsidP="007B0F70">
            <w:pPr>
              <w:rPr>
                <w:iCs/>
                <w:sz w:val="18"/>
                <w:szCs w:val="18"/>
              </w:rPr>
            </w:pPr>
          </w:p>
        </w:tc>
        <w:tc>
          <w:tcPr>
            <w:tcW w:w="1559" w:type="dxa"/>
            <w:tcBorders>
              <w:top w:val="nil"/>
              <w:left w:val="nil"/>
              <w:bottom w:val="single" w:sz="4" w:space="0" w:color="auto"/>
              <w:right w:val="single" w:sz="4" w:space="0" w:color="auto"/>
            </w:tcBorders>
            <w:shd w:val="clear" w:color="auto" w:fill="auto"/>
            <w:vAlign w:val="bottom"/>
            <w:hideMark/>
          </w:tcPr>
          <w:p w:rsidR="00F82B97" w:rsidRPr="00F82B97" w:rsidRDefault="00F82B97" w:rsidP="007B0F70">
            <w:pPr>
              <w:rPr>
                <w:iCs/>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F82B97" w:rsidRPr="00F82B97" w:rsidRDefault="00F82B97" w:rsidP="007B0F70">
            <w:pPr>
              <w:rPr>
                <w:i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F82B97" w:rsidRPr="00F82B97" w:rsidRDefault="00F82B97" w:rsidP="007B0F70">
            <w:pPr>
              <w:rPr>
                <w:iCs/>
                <w:sz w:val="18"/>
                <w:szCs w:val="18"/>
              </w:rPr>
            </w:pPr>
          </w:p>
        </w:tc>
        <w:tc>
          <w:tcPr>
            <w:tcW w:w="1559" w:type="dxa"/>
            <w:tcBorders>
              <w:top w:val="nil"/>
              <w:left w:val="nil"/>
              <w:bottom w:val="single" w:sz="4" w:space="0" w:color="auto"/>
              <w:right w:val="single" w:sz="4" w:space="0" w:color="auto"/>
            </w:tcBorders>
            <w:shd w:val="clear" w:color="auto" w:fill="auto"/>
            <w:vAlign w:val="bottom"/>
            <w:hideMark/>
          </w:tcPr>
          <w:p w:rsidR="00F82B97" w:rsidRPr="00EE702C" w:rsidRDefault="00F82B97" w:rsidP="005D5265">
            <w:pPr>
              <w:rPr>
                <w:sz w:val="18"/>
                <w:szCs w:val="18"/>
              </w:rPr>
            </w:pPr>
          </w:p>
        </w:tc>
      </w:tr>
      <w:tr w:rsidR="00F82B97" w:rsidRPr="00956457" w:rsidTr="00EE702C">
        <w:trPr>
          <w:trHeight w:val="657"/>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B97" w:rsidRPr="00EE702C" w:rsidRDefault="00F82B97" w:rsidP="00956457">
            <w:pPr>
              <w:autoSpaceDE/>
              <w:autoSpaceDN/>
              <w:rPr>
                <w:sz w:val="18"/>
                <w:szCs w:val="18"/>
              </w:rPr>
            </w:pP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283" w:type="dxa"/>
            <w:tcBorders>
              <w:top w:val="single" w:sz="4" w:space="0" w:color="auto"/>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F82B97" w:rsidRPr="00EE702C" w:rsidRDefault="00F82B97" w:rsidP="005D5265">
            <w:pPr>
              <w:jc w:val="right"/>
              <w:rPr>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F82B97" w:rsidRPr="00F82B97" w:rsidRDefault="00F82B97" w:rsidP="007B0F70">
            <w:pPr>
              <w:rPr>
                <w:iCs/>
                <w:sz w:val="18"/>
                <w:szCs w:val="18"/>
              </w:rPr>
            </w:pP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F82B97" w:rsidRPr="00F82B97" w:rsidRDefault="00F82B97" w:rsidP="007B0F70">
            <w:pPr>
              <w:rPr>
                <w:iCs/>
                <w:sz w:val="18"/>
                <w:szCs w:val="18"/>
              </w:rPr>
            </w:pP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F82B97" w:rsidRPr="00F82B97" w:rsidRDefault="00F82B97" w:rsidP="007B0F70">
            <w:pPr>
              <w:rPr>
                <w:iCs/>
                <w:sz w:val="18"/>
                <w:szCs w:val="18"/>
              </w:rPr>
            </w:pP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F82B97" w:rsidRPr="00F82B97" w:rsidRDefault="00F82B97" w:rsidP="007B0F70">
            <w:pPr>
              <w:rPr>
                <w:iCs/>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r>
      <w:tr w:rsidR="00F82B97" w:rsidRPr="00956457" w:rsidTr="00EE702C">
        <w:trPr>
          <w:trHeight w:val="315"/>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B97" w:rsidRPr="00EE702C" w:rsidRDefault="00F82B97" w:rsidP="00956457">
            <w:pPr>
              <w:autoSpaceDE/>
              <w:autoSpaceDN/>
              <w:rPr>
                <w:sz w:val="18"/>
                <w:szCs w:val="18"/>
              </w:rPr>
            </w:pP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283" w:type="dxa"/>
            <w:tcBorders>
              <w:top w:val="single" w:sz="4" w:space="0" w:color="auto"/>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F82B97" w:rsidRPr="00EE702C" w:rsidRDefault="00F82B97" w:rsidP="005D5265">
            <w:pPr>
              <w:jc w:val="right"/>
              <w:rPr>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F82B97" w:rsidRPr="00F82B97" w:rsidRDefault="00F82B97" w:rsidP="007B0F70">
            <w:pPr>
              <w:rPr>
                <w:iCs/>
                <w:sz w:val="18"/>
                <w:szCs w:val="18"/>
              </w:rPr>
            </w:pP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F82B97" w:rsidRPr="00F82B97" w:rsidRDefault="00F82B97" w:rsidP="007B0F70">
            <w:pPr>
              <w:rPr>
                <w:iCs/>
                <w:sz w:val="18"/>
                <w:szCs w:val="18"/>
              </w:rPr>
            </w:pP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F82B97" w:rsidRPr="00F82B97" w:rsidRDefault="00F82B97" w:rsidP="007B0F70">
            <w:pPr>
              <w:rPr>
                <w:iCs/>
                <w:sz w:val="18"/>
                <w:szCs w:val="18"/>
              </w:rPr>
            </w:pP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F82B97" w:rsidRPr="00F82B97" w:rsidRDefault="00F82B97" w:rsidP="007B0F70">
            <w:pPr>
              <w:rPr>
                <w:iCs/>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F82B97" w:rsidRPr="00EE702C" w:rsidRDefault="00F82B97" w:rsidP="005D5265">
            <w:pPr>
              <w:rPr>
                <w:sz w:val="18"/>
                <w:szCs w:val="18"/>
              </w:rPr>
            </w:pPr>
          </w:p>
        </w:tc>
      </w:tr>
    </w:tbl>
    <w:p w:rsidR="00DC3EA3" w:rsidRDefault="00DC3EA3" w:rsidP="00D26562">
      <w:pPr>
        <w:ind w:left="-426" w:firstLineChars="193" w:firstLine="463"/>
        <w:jc w:val="both"/>
        <w:rPr>
          <w:sz w:val="24"/>
          <w:szCs w:val="24"/>
        </w:rPr>
      </w:pPr>
    </w:p>
    <w:p w:rsidR="00980B05" w:rsidRDefault="00980B05" w:rsidP="00956457">
      <w:pPr>
        <w:autoSpaceDE/>
        <w:autoSpaceDN/>
        <w:jc w:val="both"/>
        <w:rPr>
          <w:rFonts w:ascii="Book Antiqua" w:hAnsi="Book Antiqua"/>
          <w:sz w:val="24"/>
          <w:szCs w:val="24"/>
        </w:rPr>
      </w:pPr>
    </w:p>
    <w:p w:rsidR="00956457" w:rsidRPr="008B6CD8" w:rsidRDefault="005D5265" w:rsidP="00956457">
      <w:pPr>
        <w:autoSpaceDE/>
        <w:autoSpaceDN/>
        <w:jc w:val="both"/>
        <w:rPr>
          <w:sz w:val="24"/>
          <w:szCs w:val="24"/>
        </w:rPr>
      </w:pPr>
      <w:r w:rsidRPr="008B6CD8">
        <w:rPr>
          <w:sz w:val="24"/>
          <w:szCs w:val="24"/>
        </w:rPr>
        <w:softHyphen/>
        <w:t xml:space="preserve">_______________________ / </w:t>
      </w:r>
      <w:r w:rsidR="00A01F9F">
        <w:rPr>
          <w:sz w:val="24"/>
          <w:szCs w:val="24"/>
        </w:rPr>
        <w:t>________</w:t>
      </w:r>
    </w:p>
    <w:p w:rsidR="00B345A7" w:rsidRDefault="00B345A7" w:rsidP="00D26562">
      <w:pPr>
        <w:ind w:left="-426" w:firstLineChars="193" w:firstLine="463"/>
        <w:jc w:val="both"/>
        <w:rPr>
          <w:sz w:val="24"/>
          <w:szCs w:val="24"/>
        </w:rPr>
      </w:pPr>
    </w:p>
    <w:p w:rsidR="00B345A7" w:rsidRDefault="00B345A7" w:rsidP="00D26562">
      <w:pPr>
        <w:ind w:left="-426" w:firstLineChars="193" w:firstLine="463"/>
        <w:jc w:val="both"/>
        <w:rPr>
          <w:sz w:val="24"/>
          <w:szCs w:val="24"/>
        </w:rPr>
        <w:sectPr w:rsidR="00B345A7" w:rsidSect="00EE702C">
          <w:pgSz w:w="16838" w:h="11906" w:orient="landscape"/>
          <w:pgMar w:top="142" w:right="709" w:bottom="709" w:left="851" w:header="567" w:footer="567" w:gutter="0"/>
          <w:pgNumType w:start="1"/>
          <w:cols w:space="709"/>
          <w:noEndnote/>
          <w:docGrid w:linePitch="360"/>
        </w:sectPr>
      </w:pPr>
    </w:p>
    <w:p w:rsidR="00CB2778" w:rsidRPr="0017691F" w:rsidRDefault="00E00BA3" w:rsidP="00CB2778">
      <w:pPr>
        <w:jc w:val="right"/>
        <w:rPr>
          <w:b/>
          <w:sz w:val="22"/>
          <w:szCs w:val="22"/>
        </w:rPr>
      </w:pPr>
      <w:r>
        <w:rPr>
          <w:b/>
          <w:sz w:val="22"/>
          <w:szCs w:val="22"/>
        </w:rPr>
        <w:lastRenderedPageBreak/>
        <w:t xml:space="preserve">                                                      </w:t>
      </w:r>
      <w:r w:rsidR="00F85D4F">
        <w:rPr>
          <w:b/>
          <w:sz w:val="22"/>
          <w:szCs w:val="22"/>
        </w:rPr>
        <w:t xml:space="preserve">     </w:t>
      </w:r>
      <w:r w:rsidR="003166CC">
        <w:rPr>
          <w:b/>
          <w:sz w:val="22"/>
          <w:szCs w:val="22"/>
        </w:rPr>
        <w:t xml:space="preserve"> </w:t>
      </w:r>
      <w:r w:rsidR="00F85D4F">
        <w:rPr>
          <w:b/>
          <w:sz w:val="22"/>
          <w:szCs w:val="22"/>
        </w:rPr>
        <w:t xml:space="preserve">  </w:t>
      </w:r>
      <w:r w:rsidR="003166CC">
        <w:rPr>
          <w:b/>
          <w:sz w:val="22"/>
          <w:szCs w:val="22"/>
        </w:rPr>
        <w:t xml:space="preserve"> </w:t>
      </w:r>
      <w:r w:rsidR="00CB2778" w:rsidRPr="0017691F">
        <w:rPr>
          <w:b/>
          <w:sz w:val="22"/>
          <w:szCs w:val="22"/>
        </w:rPr>
        <w:t xml:space="preserve">Приложение </w:t>
      </w:r>
      <w:r w:rsidR="009A4322">
        <w:rPr>
          <w:b/>
          <w:sz w:val="22"/>
          <w:szCs w:val="22"/>
        </w:rPr>
        <w:t>5</w:t>
      </w:r>
      <w:r w:rsidR="00CB2778">
        <w:rPr>
          <w:b/>
          <w:sz w:val="22"/>
          <w:szCs w:val="22"/>
        </w:rPr>
        <w:tab/>
      </w:r>
      <w:r w:rsidR="00CB2778">
        <w:rPr>
          <w:b/>
          <w:sz w:val="22"/>
          <w:szCs w:val="22"/>
        </w:rPr>
        <w:tab/>
      </w:r>
      <w:r w:rsidR="00CB2778">
        <w:rPr>
          <w:b/>
          <w:sz w:val="22"/>
          <w:szCs w:val="22"/>
        </w:rPr>
        <w:tab/>
      </w:r>
    </w:p>
    <w:p w:rsidR="00CB2778" w:rsidRDefault="00E00BA3" w:rsidP="00E00BA3">
      <w:pPr>
        <w:tabs>
          <w:tab w:val="left" w:pos="6946"/>
        </w:tabs>
        <w:jc w:val="right"/>
        <w:rPr>
          <w:b/>
          <w:sz w:val="22"/>
          <w:szCs w:val="22"/>
        </w:rPr>
      </w:pPr>
      <w:r>
        <w:rPr>
          <w:b/>
          <w:sz w:val="22"/>
          <w:szCs w:val="22"/>
        </w:rPr>
        <w:t xml:space="preserve">                                                              </w:t>
      </w:r>
      <w:r w:rsidR="00F85D4F">
        <w:rPr>
          <w:b/>
          <w:sz w:val="22"/>
          <w:szCs w:val="22"/>
        </w:rPr>
        <w:t xml:space="preserve">     </w:t>
      </w:r>
      <w:r>
        <w:rPr>
          <w:b/>
          <w:sz w:val="22"/>
          <w:szCs w:val="22"/>
        </w:rPr>
        <w:t xml:space="preserve"> </w:t>
      </w:r>
      <w:r w:rsidR="003166CC">
        <w:rPr>
          <w:b/>
          <w:sz w:val="22"/>
          <w:szCs w:val="22"/>
        </w:rPr>
        <w:t xml:space="preserve"> </w:t>
      </w:r>
      <w:r w:rsidR="00F85D4F">
        <w:rPr>
          <w:b/>
          <w:sz w:val="22"/>
          <w:szCs w:val="22"/>
        </w:rPr>
        <w:t xml:space="preserve">  </w:t>
      </w:r>
      <w:r w:rsidR="003166CC">
        <w:rPr>
          <w:b/>
          <w:sz w:val="22"/>
          <w:szCs w:val="22"/>
        </w:rPr>
        <w:t xml:space="preserve"> </w:t>
      </w:r>
      <w:r w:rsidR="00CB2778" w:rsidRPr="0017691F">
        <w:rPr>
          <w:b/>
          <w:sz w:val="22"/>
          <w:szCs w:val="22"/>
        </w:rPr>
        <w:t>к договору №</w:t>
      </w:r>
      <w:r w:rsidR="00CB2778">
        <w:rPr>
          <w:b/>
          <w:sz w:val="22"/>
          <w:szCs w:val="22"/>
        </w:rPr>
        <w:t xml:space="preserve"> </w:t>
      </w:r>
      <w:r w:rsidR="00B112B3" w:rsidRPr="00E00BA3">
        <w:rPr>
          <w:b/>
          <w:sz w:val="22"/>
          <w:szCs w:val="22"/>
        </w:rPr>
        <w:t>___</w:t>
      </w:r>
      <w:r w:rsidR="00CB2778">
        <w:rPr>
          <w:b/>
          <w:sz w:val="22"/>
          <w:szCs w:val="22"/>
        </w:rPr>
        <w:t xml:space="preserve"> </w:t>
      </w:r>
      <w:r w:rsidR="00CB2778">
        <w:rPr>
          <w:b/>
          <w:sz w:val="22"/>
          <w:szCs w:val="22"/>
        </w:rPr>
        <w:tab/>
        <w:t xml:space="preserve"> </w:t>
      </w:r>
    </w:p>
    <w:p w:rsidR="00CB2778" w:rsidRDefault="00E00BA3" w:rsidP="00CB2778">
      <w:pPr>
        <w:jc w:val="right"/>
        <w:rPr>
          <w:b/>
          <w:sz w:val="22"/>
          <w:szCs w:val="22"/>
        </w:rPr>
      </w:pPr>
      <w:r>
        <w:rPr>
          <w:b/>
          <w:sz w:val="22"/>
          <w:szCs w:val="22"/>
        </w:rPr>
        <w:t xml:space="preserve">  </w:t>
      </w:r>
      <w:r w:rsidR="00F85D4F">
        <w:rPr>
          <w:b/>
          <w:sz w:val="22"/>
          <w:szCs w:val="22"/>
        </w:rPr>
        <w:t xml:space="preserve">     </w:t>
      </w:r>
      <w:r w:rsidR="003166CC">
        <w:rPr>
          <w:b/>
          <w:sz w:val="22"/>
          <w:szCs w:val="22"/>
        </w:rPr>
        <w:t xml:space="preserve"> </w:t>
      </w:r>
      <w:r w:rsidR="00F85D4F">
        <w:rPr>
          <w:b/>
          <w:sz w:val="22"/>
          <w:szCs w:val="22"/>
        </w:rPr>
        <w:t xml:space="preserve"> </w:t>
      </w:r>
      <w:r w:rsidR="003166CC">
        <w:rPr>
          <w:b/>
          <w:sz w:val="22"/>
          <w:szCs w:val="22"/>
        </w:rPr>
        <w:t xml:space="preserve"> </w:t>
      </w:r>
      <w:r w:rsidR="00F85D4F">
        <w:rPr>
          <w:b/>
          <w:sz w:val="22"/>
          <w:szCs w:val="22"/>
        </w:rPr>
        <w:t xml:space="preserve"> </w:t>
      </w:r>
      <w:r w:rsidR="00CB2778">
        <w:rPr>
          <w:b/>
          <w:sz w:val="22"/>
          <w:szCs w:val="22"/>
        </w:rPr>
        <w:t xml:space="preserve">от </w:t>
      </w:r>
      <w:r w:rsidR="00CB2778" w:rsidRPr="0017691F">
        <w:rPr>
          <w:b/>
          <w:sz w:val="22"/>
          <w:szCs w:val="22"/>
        </w:rPr>
        <w:t>“</w:t>
      </w:r>
      <w:r w:rsidR="00B112B3" w:rsidRPr="00E00BA3">
        <w:rPr>
          <w:b/>
          <w:sz w:val="22"/>
          <w:szCs w:val="22"/>
        </w:rPr>
        <w:t>__</w:t>
      </w:r>
      <w:r w:rsidR="00CB2778">
        <w:rPr>
          <w:b/>
          <w:sz w:val="22"/>
          <w:szCs w:val="22"/>
        </w:rPr>
        <w:t xml:space="preserve"> </w:t>
      </w:r>
      <w:r w:rsidR="00CB2778" w:rsidRPr="0017691F">
        <w:rPr>
          <w:b/>
          <w:sz w:val="22"/>
          <w:szCs w:val="22"/>
        </w:rPr>
        <w:t>”</w:t>
      </w:r>
      <w:r w:rsidR="00B112B3" w:rsidRPr="00E00BA3">
        <w:rPr>
          <w:b/>
          <w:sz w:val="22"/>
          <w:szCs w:val="22"/>
        </w:rPr>
        <w:t>_________</w:t>
      </w:r>
      <w:r w:rsidR="00CB2778">
        <w:rPr>
          <w:b/>
          <w:sz w:val="22"/>
          <w:szCs w:val="22"/>
        </w:rPr>
        <w:t xml:space="preserve"> </w:t>
      </w:r>
      <w:r w:rsidR="00CB2778" w:rsidRPr="0017691F">
        <w:rPr>
          <w:b/>
          <w:sz w:val="22"/>
          <w:szCs w:val="22"/>
        </w:rPr>
        <w:t xml:space="preserve"> 201</w:t>
      </w:r>
      <w:r w:rsidR="00A01F9F">
        <w:rPr>
          <w:b/>
          <w:sz w:val="22"/>
          <w:szCs w:val="22"/>
        </w:rPr>
        <w:t>__</w:t>
      </w:r>
      <w:r w:rsidR="00CB2778" w:rsidRPr="0017691F">
        <w:rPr>
          <w:b/>
          <w:sz w:val="22"/>
          <w:szCs w:val="22"/>
        </w:rPr>
        <w:t xml:space="preserve"> года</w:t>
      </w:r>
      <w:r w:rsidR="00CB2778">
        <w:rPr>
          <w:b/>
          <w:sz w:val="22"/>
          <w:szCs w:val="22"/>
        </w:rPr>
        <w:tab/>
      </w:r>
    </w:p>
    <w:p w:rsidR="00CB2778" w:rsidRPr="0036317E" w:rsidRDefault="00CB2778" w:rsidP="00CB2778">
      <w:pPr>
        <w:jc w:val="center"/>
        <w:rPr>
          <w:b/>
          <w:bCs/>
          <w:sz w:val="22"/>
          <w:szCs w:val="22"/>
        </w:rPr>
      </w:pPr>
    </w:p>
    <w:p w:rsidR="00CB2778" w:rsidRDefault="00CB2778" w:rsidP="00CB2778">
      <w:pPr>
        <w:jc w:val="center"/>
        <w:rPr>
          <w:b/>
          <w:bCs/>
          <w:sz w:val="22"/>
          <w:szCs w:val="22"/>
        </w:rPr>
      </w:pPr>
      <w:r w:rsidRPr="0036317E">
        <w:rPr>
          <w:b/>
          <w:bCs/>
          <w:sz w:val="22"/>
          <w:szCs w:val="22"/>
        </w:rPr>
        <w:t>АНТИКОРРУПЦИОННАЯ ОГОВОРКА</w:t>
      </w:r>
    </w:p>
    <w:p w:rsidR="00CB2778" w:rsidRPr="0036317E" w:rsidRDefault="00CB2778" w:rsidP="00CB2778">
      <w:pPr>
        <w:jc w:val="center"/>
        <w:rPr>
          <w:b/>
          <w:bCs/>
          <w:sz w:val="22"/>
          <w:szCs w:val="22"/>
        </w:rPr>
      </w:pPr>
    </w:p>
    <w:p w:rsidR="00CB2778" w:rsidRPr="0036317E" w:rsidRDefault="00CB2778" w:rsidP="00CB2778">
      <w:pPr>
        <w:ind w:firstLine="709"/>
        <w:jc w:val="both"/>
        <w:rPr>
          <w:sz w:val="22"/>
          <w:szCs w:val="22"/>
        </w:rPr>
      </w:pPr>
      <w:r w:rsidRPr="0036317E">
        <w:rPr>
          <w:sz w:val="22"/>
          <w:szCs w:val="22"/>
        </w:rPr>
        <w:t xml:space="preserve">Статья 1. </w:t>
      </w:r>
      <w:proofErr w:type="gramStart"/>
      <w:r w:rsidRPr="0036317E">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B2778" w:rsidRPr="0036317E" w:rsidRDefault="00CB2778" w:rsidP="00CB2778">
      <w:pPr>
        <w:ind w:firstLine="709"/>
        <w:jc w:val="both"/>
        <w:rPr>
          <w:b/>
          <w:bCs/>
          <w:sz w:val="22"/>
          <w:szCs w:val="22"/>
        </w:rPr>
      </w:pPr>
      <w:proofErr w:type="gramStart"/>
      <w:r w:rsidRPr="0036317E">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B2778" w:rsidRPr="0036317E" w:rsidRDefault="00CB2778" w:rsidP="00CB2778">
      <w:pPr>
        <w:ind w:firstLine="709"/>
        <w:jc w:val="both"/>
        <w:rPr>
          <w:sz w:val="22"/>
          <w:szCs w:val="22"/>
        </w:rPr>
      </w:pPr>
      <w:r w:rsidRPr="0036317E">
        <w:rPr>
          <w:sz w:val="22"/>
          <w:szCs w:val="22"/>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36317E">
        <w:rPr>
          <w:b/>
          <w:bCs/>
          <w:sz w:val="22"/>
          <w:szCs w:val="22"/>
        </w:rPr>
        <w:t xml:space="preserve"> </w:t>
      </w:r>
      <w:r w:rsidRPr="0036317E">
        <w:rPr>
          <w:bCs/>
          <w:sz w:val="22"/>
          <w:szCs w:val="22"/>
        </w:rPr>
        <w:t xml:space="preserve">Это подтверждение должно быть направлено в течение десяти рабочих дней </w:t>
      </w:r>
      <w:proofErr w:type="gramStart"/>
      <w:r w:rsidRPr="0036317E">
        <w:rPr>
          <w:bCs/>
          <w:sz w:val="22"/>
          <w:szCs w:val="22"/>
        </w:rPr>
        <w:t>с даты направления</w:t>
      </w:r>
      <w:proofErr w:type="gramEnd"/>
      <w:r w:rsidRPr="0036317E">
        <w:rPr>
          <w:bCs/>
          <w:sz w:val="22"/>
          <w:szCs w:val="22"/>
        </w:rPr>
        <w:t xml:space="preserve"> письменного уведомления.</w:t>
      </w:r>
    </w:p>
    <w:p w:rsidR="00CB2778" w:rsidRPr="0036317E" w:rsidRDefault="00CB2778" w:rsidP="00CB2778">
      <w:pPr>
        <w:ind w:firstLine="709"/>
        <w:jc w:val="both"/>
        <w:rPr>
          <w:sz w:val="22"/>
          <w:szCs w:val="22"/>
        </w:rPr>
      </w:pPr>
      <w:proofErr w:type="gramStart"/>
      <w:r w:rsidRPr="0036317E">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6317E">
        <w:rPr>
          <w:sz w:val="22"/>
          <w:szCs w:val="22"/>
        </w:rPr>
        <w:t xml:space="preserve"> доходов, полученных преступным путем.</w:t>
      </w:r>
    </w:p>
    <w:p w:rsidR="00CB2778" w:rsidRPr="0036317E" w:rsidRDefault="00CB2778" w:rsidP="00CB2778">
      <w:pPr>
        <w:ind w:firstLine="709"/>
        <w:jc w:val="both"/>
        <w:rPr>
          <w:sz w:val="22"/>
          <w:szCs w:val="22"/>
        </w:rPr>
      </w:pPr>
      <w:r w:rsidRPr="0036317E">
        <w:rPr>
          <w:sz w:val="22"/>
          <w:szCs w:val="22"/>
        </w:rPr>
        <w:t>Статья 2. В случае ес</w:t>
      </w:r>
      <w:r w:rsidR="00553901">
        <w:rPr>
          <w:sz w:val="22"/>
          <w:szCs w:val="22"/>
        </w:rPr>
        <w:t>ли представитель/представители Заказчика</w:t>
      </w:r>
      <w:r w:rsidRPr="0036317E">
        <w:rPr>
          <w:sz w:val="22"/>
          <w:szCs w:val="22"/>
        </w:rPr>
        <w:t xml:space="preserve"> в ходе исполнения настоящего Договора склоняют Подрядчика к осуществлению коррупционных действий, таких как </w:t>
      </w:r>
      <w:proofErr w:type="gramStart"/>
      <w:r w:rsidRPr="0036317E">
        <w:rPr>
          <w:sz w:val="22"/>
          <w:szCs w:val="22"/>
        </w:rPr>
        <w:t>дача</w:t>
      </w:r>
      <w:proofErr w:type="gramEnd"/>
      <w:r w:rsidRPr="0036317E">
        <w:rPr>
          <w:sz w:val="22"/>
          <w:szCs w:val="22"/>
        </w:rPr>
        <w:t>/получение взятки, коммерческий подкуп, а также действий, нарушающих требования применимого законодательства РФ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B2778" w:rsidRPr="0036317E" w:rsidRDefault="00CB2778" w:rsidP="00CB2778">
      <w:pPr>
        <w:numPr>
          <w:ilvl w:val="2"/>
          <w:numId w:val="10"/>
        </w:numPr>
        <w:tabs>
          <w:tab w:val="left" w:pos="1134"/>
        </w:tabs>
        <w:autoSpaceDE/>
        <w:autoSpaceDN/>
        <w:ind w:left="0" w:firstLine="709"/>
        <w:jc w:val="both"/>
        <w:rPr>
          <w:sz w:val="22"/>
          <w:szCs w:val="22"/>
        </w:rPr>
      </w:pPr>
      <w:bookmarkStart w:id="1" w:name="_Ref353876448"/>
      <w:r w:rsidRPr="0036317E">
        <w:rPr>
          <w:sz w:val="22"/>
          <w:szCs w:val="22"/>
        </w:rPr>
        <w:t xml:space="preserve">Специализированной формы обратной связи «Линия доверия» на сайте по адресу в Интернете: </w:t>
      </w:r>
      <w:hyperlink r:id="rId11" w:history="1">
        <w:r w:rsidRPr="0036317E">
          <w:rPr>
            <w:sz w:val="22"/>
            <w:szCs w:val="22"/>
          </w:rPr>
          <w:t>http://www.rao-esv.ru/fraud</w:t>
        </w:r>
      </w:hyperlink>
      <w:bookmarkEnd w:id="1"/>
    </w:p>
    <w:p w:rsidR="00CB2778" w:rsidRPr="0036317E" w:rsidRDefault="00CB2778" w:rsidP="00CB2778">
      <w:pPr>
        <w:numPr>
          <w:ilvl w:val="2"/>
          <w:numId w:val="10"/>
        </w:numPr>
        <w:tabs>
          <w:tab w:val="left" w:pos="1134"/>
        </w:tabs>
        <w:autoSpaceDE/>
        <w:autoSpaceDN/>
        <w:ind w:left="0" w:firstLine="709"/>
        <w:jc w:val="both"/>
        <w:rPr>
          <w:sz w:val="22"/>
          <w:szCs w:val="22"/>
        </w:rPr>
      </w:pPr>
      <w:bookmarkStart w:id="2" w:name="_Ref353876452"/>
      <w:r w:rsidRPr="0036317E">
        <w:rPr>
          <w:sz w:val="22"/>
          <w:szCs w:val="22"/>
        </w:rPr>
        <w:t xml:space="preserve">Электронной почты на адрес: </w:t>
      </w:r>
      <w:bookmarkEnd w:id="2"/>
      <w:r w:rsidRPr="0036317E">
        <w:rPr>
          <w:sz w:val="22"/>
          <w:szCs w:val="22"/>
          <w:lang w:val="en-US"/>
        </w:rPr>
        <w:t>fraud</w:t>
      </w:r>
      <w:r w:rsidRPr="0036317E">
        <w:rPr>
          <w:sz w:val="22"/>
          <w:szCs w:val="22"/>
        </w:rPr>
        <w:t>@</w:t>
      </w:r>
      <w:proofErr w:type="spellStart"/>
      <w:r w:rsidRPr="0036317E">
        <w:rPr>
          <w:sz w:val="22"/>
          <w:szCs w:val="22"/>
          <w:lang w:val="en-US"/>
        </w:rPr>
        <w:t>rao</w:t>
      </w:r>
      <w:proofErr w:type="spellEnd"/>
      <w:r w:rsidRPr="0036317E">
        <w:rPr>
          <w:sz w:val="22"/>
          <w:szCs w:val="22"/>
        </w:rPr>
        <w:t>-</w:t>
      </w:r>
      <w:proofErr w:type="spellStart"/>
      <w:r w:rsidRPr="0036317E">
        <w:rPr>
          <w:sz w:val="22"/>
          <w:szCs w:val="22"/>
          <w:lang w:val="en-US"/>
        </w:rPr>
        <w:t>esv</w:t>
      </w:r>
      <w:proofErr w:type="spellEnd"/>
      <w:r w:rsidRPr="0036317E">
        <w:rPr>
          <w:sz w:val="22"/>
          <w:szCs w:val="22"/>
        </w:rPr>
        <w:t>.</w:t>
      </w:r>
      <w:proofErr w:type="spellStart"/>
      <w:r w:rsidRPr="0036317E">
        <w:rPr>
          <w:sz w:val="22"/>
          <w:szCs w:val="22"/>
        </w:rPr>
        <w:t>ru</w:t>
      </w:r>
      <w:proofErr w:type="spellEnd"/>
    </w:p>
    <w:p w:rsidR="00CB2778" w:rsidRPr="0036317E" w:rsidRDefault="00CB2778" w:rsidP="00CB2778">
      <w:pPr>
        <w:numPr>
          <w:ilvl w:val="2"/>
          <w:numId w:val="10"/>
        </w:numPr>
        <w:tabs>
          <w:tab w:val="left" w:pos="1134"/>
        </w:tabs>
        <w:autoSpaceDE/>
        <w:autoSpaceDN/>
        <w:ind w:left="0" w:firstLine="709"/>
        <w:jc w:val="both"/>
        <w:rPr>
          <w:sz w:val="22"/>
          <w:szCs w:val="22"/>
        </w:rPr>
      </w:pPr>
      <w:bookmarkStart w:id="3" w:name="_Ref353876455"/>
      <w:r w:rsidRPr="0036317E">
        <w:rPr>
          <w:sz w:val="22"/>
          <w:szCs w:val="22"/>
        </w:rPr>
        <w:t>Обращения на телефонный автоответчик по номеру + 7 (495) 287-67-05</w:t>
      </w:r>
      <w:r w:rsidRPr="0036317E" w:rsidDel="00E510DD">
        <w:rPr>
          <w:sz w:val="22"/>
          <w:szCs w:val="22"/>
        </w:rPr>
        <w:t xml:space="preserve"> </w:t>
      </w:r>
      <w:r w:rsidRPr="0036317E">
        <w:rPr>
          <w:sz w:val="22"/>
          <w:szCs w:val="22"/>
        </w:rPr>
        <w:t>(круглосуточно).</w:t>
      </w:r>
      <w:bookmarkEnd w:id="3"/>
    </w:p>
    <w:p w:rsidR="00CB2778" w:rsidRDefault="00CB2778" w:rsidP="00CB2778">
      <w:pPr>
        <w:ind w:firstLine="709"/>
        <w:jc w:val="both"/>
        <w:rPr>
          <w:sz w:val="22"/>
          <w:szCs w:val="22"/>
        </w:rPr>
      </w:pPr>
      <w:r w:rsidRPr="0036317E">
        <w:rPr>
          <w:sz w:val="22"/>
          <w:szCs w:val="22"/>
        </w:rPr>
        <w:t xml:space="preserve">Статья 3. 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36317E">
        <w:rPr>
          <w:sz w:val="22"/>
          <w:szCs w:val="22"/>
        </w:rPr>
        <w:t>произошло</w:t>
      </w:r>
      <w:proofErr w:type="gramEnd"/>
      <w:r w:rsidRPr="0036317E">
        <w:rPr>
          <w:sz w:val="22"/>
          <w:szCs w:val="22"/>
        </w:rPr>
        <w:t xml:space="preserve">/не произойдет или не исполнения действий, предусмотренных в Статье 2 настоящего приложения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6317E">
        <w:rPr>
          <w:sz w:val="22"/>
          <w:szCs w:val="22"/>
        </w:rPr>
        <w:t>был</w:t>
      </w:r>
      <w:proofErr w:type="gramEnd"/>
      <w:r w:rsidRPr="0036317E">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E20A0" w:rsidRPr="0036317E" w:rsidRDefault="008E20A0" w:rsidP="00CB2778">
      <w:pPr>
        <w:ind w:firstLine="709"/>
        <w:jc w:val="both"/>
        <w:rPr>
          <w:sz w:val="22"/>
          <w:szCs w:val="22"/>
        </w:rPr>
      </w:pPr>
    </w:p>
    <w:tbl>
      <w:tblPr>
        <w:tblpPr w:leftFromText="180" w:rightFromText="180" w:vertAnchor="text" w:horzAnchor="margin" w:tblpXSpec="center" w:tblpY="576"/>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865"/>
        <w:gridCol w:w="3898"/>
      </w:tblGrid>
      <w:tr w:rsidR="00A01F9F" w:rsidRPr="003A53CF" w:rsidTr="00462EE2">
        <w:tc>
          <w:tcPr>
            <w:tcW w:w="3865" w:type="dxa"/>
            <w:tcBorders>
              <w:top w:val="single" w:sz="4" w:space="0" w:color="FFFFFF"/>
              <w:left w:val="single" w:sz="4" w:space="0" w:color="FFFFFF"/>
              <w:bottom w:val="single" w:sz="4" w:space="0" w:color="FFFFFF"/>
              <w:right w:val="single" w:sz="4" w:space="0" w:color="FFFFFF"/>
            </w:tcBorders>
          </w:tcPr>
          <w:p w:rsidR="00A01F9F" w:rsidRPr="00AE0B53" w:rsidRDefault="00012786" w:rsidP="00462EE2">
            <w:pPr>
              <w:pStyle w:val="af0"/>
              <w:tabs>
                <w:tab w:val="left" w:pos="1560"/>
                <w:tab w:val="left" w:pos="2127"/>
              </w:tabs>
              <w:jc w:val="both"/>
              <w:rPr>
                <w:rFonts w:ascii="Times New Roman" w:hAnsi="Times New Roman"/>
                <w:b/>
                <w:sz w:val="22"/>
                <w:szCs w:val="22"/>
              </w:rPr>
            </w:pPr>
            <w:r>
              <w:rPr>
                <w:rFonts w:ascii="Times New Roman" w:hAnsi="Times New Roman"/>
                <w:b/>
                <w:sz w:val="22"/>
                <w:szCs w:val="22"/>
              </w:rPr>
              <w:t>ИСПОЛНИТЕЛЬ</w:t>
            </w:r>
            <w:r w:rsidR="00A01F9F" w:rsidRPr="00AE0B53">
              <w:rPr>
                <w:rFonts w:ascii="Times New Roman" w:hAnsi="Times New Roman"/>
                <w:b/>
                <w:sz w:val="22"/>
                <w:szCs w:val="22"/>
              </w:rPr>
              <w:t xml:space="preserve">: </w:t>
            </w:r>
          </w:p>
          <w:p w:rsidR="00A01F9F" w:rsidRDefault="00A01F9F" w:rsidP="00462EE2">
            <w:pPr>
              <w:pStyle w:val="af0"/>
              <w:tabs>
                <w:tab w:val="left" w:pos="1560"/>
                <w:tab w:val="left" w:pos="2127"/>
              </w:tabs>
              <w:jc w:val="both"/>
              <w:rPr>
                <w:rFonts w:ascii="Times New Roman" w:hAnsi="Times New Roman"/>
                <w:sz w:val="22"/>
                <w:szCs w:val="22"/>
              </w:rPr>
            </w:pPr>
          </w:p>
          <w:p w:rsidR="00A01F9F" w:rsidRPr="00AE0B53" w:rsidRDefault="00A01F9F" w:rsidP="00462EE2">
            <w:pPr>
              <w:pStyle w:val="af0"/>
              <w:tabs>
                <w:tab w:val="left" w:pos="1560"/>
                <w:tab w:val="left" w:pos="2127"/>
              </w:tabs>
              <w:jc w:val="both"/>
              <w:rPr>
                <w:rFonts w:ascii="Times New Roman" w:hAnsi="Times New Roman"/>
                <w:sz w:val="22"/>
                <w:szCs w:val="22"/>
              </w:rPr>
            </w:pPr>
          </w:p>
          <w:p w:rsidR="00A01F9F" w:rsidRDefault="00A01F9F" w:rsidP="00462EE2">
            <w:pPr>
              <w:pStyle w:val="af0"/>
              <w:tabs>
                <w:tab w:val="left" w:pos="1560"/>
                <w:tab w:val="left" w:pos="2127"/>
              </w:tabs>
              <w:jc w:val="both"/>
              <w:rPr>
                <w:rFonts w:ascii="Times New Roman" w:hAnsi="Times New Roman"/>
                <w:sz w:val="22"/>
                <w:szCs w:val="22"/>
              </w:rPr>
            </w:pPr>
            <w:r w:rsidRPr="00AE0B53">
              <w:rPr>
                <w:rFonts w:ascii="Times New Roman" w:hAnsi="Times New Roman"/>
                <w:sz w:val="22"/>
                <w:szCs w:val="22"/>
              </w:rPr>
              <w:t xml:space="preserve">______________________ </w:t>
            </w:r>
          </w:p>
          <w:p w:rsidR="00A01F9F" w:rsidRDefault="00A01F9F" w:rsidP="00462EE2">
            <w:pPr>
              <w:pStyle w:val="af0"/>
              <w:tabs>
                <w:tab w:val="left" w:pos="1560"/>
                <w:tab w:val="left" w:pos="2127"/>
              </w:tabs>
              <w:jc w:val="both"/>
              <w:rPr>
                <w:rFonts w:ascii="Times New Roman" w:hAnsi="Times New Roman"/>
                <w:sz w:val="22"/>
                <w:szCs w:val="22"/>
              </w:rPr>
            </w:pPr>
            <w:proofErr w:type="spellStart"/>
            <w:r w:rsidRPr="00AE0B53">
              <w:rPr>
                <w:rFonts w:ascii="Times New Roman" w:hAnsi="Times New Roman"/>
                <w:sz w:val="22"/>
                <w:szCs w:val="22"/>
              </w:rPr>
              <w:t>М.п</w:t>
            </w:r>
            <w:proofErr w:type="spellEnd"/>
            <w:r w:rsidRPr="00AE0B53">
              <w:rPr>
                <w:rFonts w:ascii="Times New Roman" w:hAnsi="Times New Roman"/>
                <w:sz w:val="22"/>
                <w:szCs w:val="22"/>
              </w:rPr>
              <w:t>.</w:t>
            </w:r>
          </w:p>
          <w:p w:rsidR="00A01F9F" w:rsidRPr="00AE0B53" w:rsidRDefault="00A01F9F" w:rsidP="00462EE2">
            <w:pPr>
              <w:pStyle w:val="af0"/>
              <w:tabs>
                <w:tab w:val="left" w:pos="1560"/>
                <w:tab w:val="left" w:pos="2127"/>
              </w:tabs>
              <w:jc w:val="both"/>
              <w:rPr>
                <w:rFonts w:ascii="Times New Roman" w:hAnsi="Times New Roman"/>
                <w:sz w:val="22"/>
                <w:szCs w:val="22"/>
              </w:rPr>
            </w:pPr>
          </w:p>
          <w:p w:rsidR="00A01F9F" w:rsidRPr="00AE0B53" w:rsidRDefault="00A01F9F" w:rsidP="00462EE2">
            <w:pPr>
              <w:pStyle w:val="af0"/>
              <w:tabs>
                <w:tab w:val="left" w:pos="1560"/>
                <w:tab w:val="left" w:pos="2127"/>
              </w:tabs>
              <w:jc w:val="both"/>
              <w:rPr>
                <w:rFonts w:ascii="Times New Roman" w:hAnsi="Times New Roman"/>
                <w:sz w:val="22"/>
                <w:szCs w:val="22"/>
              </w:rPr>
            </w:pPr>
            <w:r w:rsidRPr="00AE0B53">
              <w:rPr>
                <w:rFonts w:ascii="Times New Roman" w:hAnsi="Times New Roman"/>
                <w:sz w:val="22"/>
                <w:szCs w:val="22"/>
              </w:rPr>
              <w:t>"___" _____________ 201</w:t>
            </w:r>
            <w:r>
              <w:rPr>
                <w:rFonts w:ascii="Times New Roman" w:hAnsi="Times New Roman"/>
                <w:sz w:val="22"/>
                <w:szCs w:val="22"/>
              </w:rPr>
              <w:t>__</w:t>
            </w:r>
            <w:r w:rsidRPr="00AE0B53">
              <w:rPr>
                <w:rFonts w:ascii="Times New Roman" w:hAnsi="Times New Roman"/>
                <w:sz w:val="22"/>
                <w:szCs w:val="22"/>
              </w:rPr>
              <w:t xml:space="preserve"> года</w:t>
            </w:r>
          </w:p>
          <w:p w:rsidR="00A01F9F" w:rsidRPr="00AE0B53" w:rsidRDefault="00A01F9F" w:rsidP="00462EE2">
            <w:pPr>
              <w:pStyle w:val="af0"/>
              <w:tabs>
                <w:tab w:val="left" w:pos="1560"/>
                <w:tab w:val="left" w:pos="2127"/>
              </w:tabs>
              <w:jc w:val="both"/>
              <w:rPr>
                <w:rFonts w:ascii="Times New Roman" w:hAnsi="Times New Roman"/>
                <w:sz w:val="22"/>
                <w:szCs w:val="22"/>
              </w:rPr>
            </w:pPr>
          </w:p>
        </w:tc>
        <w:tc>
          <w:tcPr>
            <w:tcW w:w="3898" w:type="dxa"/>
            <w:tcBorders>
              <w:top w:val="single" w:sz="4" w:space="0" w:color="FFFFFF"/>
              <w:left w:val="single" w:sz="4" w:space="0" w:color="FFFFFF"/>
              <w:bottom w:val="single" w:sz="4" w:space="0" w:color="FFFFFF"/>
              <w:right w:val="single" w:sz="4" w:space="0" w:color="FFFFFF"/>
            </w:tcBorders>
          </w:tcPr>
          <w:p w:rsidR="00A01F9F" w:rsidRPr="00E638C8" w:rsidRDefault="00041671" w:rsidP="00462EE2">
            <w:pPr>
              <w:jc w:val="both"/>
              <w:rPr>
                <w:b/>
                <w:sz w:val="22"/>
                <w:szCs w:val="22"/>
              </w:rPr>
            </w:pPr>
            <w:r>
              <w:rPr>
                <w:b/>
                <w:sz w:val="22"/>
                <w:szCs w:val="22"/>
              </w:rPr>
              <w:t>З</w:t>
            </w:r>
            <w:r w:rsidR="00012786">
              <w:rPr>
                <w:b/>
                <w:sz w:val="22"/>
                <w:szCs w:val="22"/>
              </w:rPr>
              <w:t>АКАЗЧИК</w:t>
            </w:r>
            <w:r w:rsidR="00A01F9F" w:rsidRPr="00E638C8">
              <w:rPr>
                <w:b/>
                <w:sz w:val="22"/>
                <w:szCs w:val="22"/>
              </w:rPr>
              <w:t xml:space="preserve">: </w:t>
            </w:r>
          </w:p>
          <w:p w:rsidR="00A01F9F" w:rsidRDefault="00A01F9F" w:rsidP="00462EE2">
            <w:pPr>
              <w:jc w:val="both"/>
              <w:rPr>
                <w:sz w:val="22"/>
                <w:szCs w:val="22"/>
              </w:rPr>
            </w:pPr>
          </w:p>
          <w:p w:rsidR="00A01F9F" w:rsidRPr="003A53CF" w:rsidRDefault="00A01F9F" w:rsidP="00462EE2">
            <w:pPr>
              <w:jc w:val="both"/>
              <w:rPr>
                <w:sz w:val="22"/>
                <w:szCs w:val="22"/>
              </w:rPr>
            </w:pPr>
          </w:p>
          <w:p w:rsidR="00A01F9F" w:rsidRDefault="00A01F9F" w:rsidP="00462EE2">
            <w:r>
              <w:rPr>
                <w:sz w:val="22"/>
                <w:szCs w:val="22"/>
              </w:rPr>
              <w:t>___________________</w:t>
            </w:r>
            <w:r w:rsidRPr="003A53CF">
              <w:rPr>
                <w:sz w:val="22"/>
                <w:szCs w:val="22"/>
              </w:rPr>
              <w:t xml:space="preserve"> </w:t>
            </w:r>
            <w:r>
              <w:t xml:space="preserve">  </w:t>
            </w:r>
          </w:p>
          <w:p w:rsidR="00A01F9F" w:rsidRDefault="00A01F9F" w:rsidP="00462EE2">
            <w:pPr>
              <w:rPr>
                <w:sz w:val="22"/>
                <w:szCs w:val="22"/>
              </w:rPr>
            </w:pPr>
            <w:proofErr w:type="spellStart"/>
            <w:r w:rsidRPr="003A53CF">
              <w:rPr>
                <w:sz w:val="22"/>
                <w:szCs w:val="22"/>
              </w:rPr>
              <w:t>М.п</w:t>
            </w:r>
            <w:proofErr w:type="spellEnd"/>
            <w:r w:rsidRPr="003A53CF">
              <w:rPr>
                <w:sz w:val="22"/>
                <w:szCs w:val="22"/>
              </w:rPr>
              <w:t>.</w:t>
            </w:r>
          </w:p>
          <w:p w:rsidR="00A01F9F" w:rsidRPr="003A53CF" w:rsidRDefault="00A01F9F" w:rsidP="00462EE2">
            <w:pPr>
              <w:rPr>
                <w:sz w:val="22"/>
                <w:szCs w:val="22"/>
              </w:rPr>
            </w:pPr>
          </w:p>
          <w:p w:rsidR="00A01F9F" w:rsidRPr="003A53CF" w:rsidRDefault="00A01F9F" w:rsidP="00462EE2">
            <w:pPr>
              <w:jc w:val="both"/>
              <w:rPr>
                <w:sz w:val="22"/>
                <w:szCs w:val="22"/>
              </w:rPr>
            </w:pPr>
            <w:r w:rsidRPr="003A53CF">
              <w:rPr>
                <w:sz w:val="22"/>
                <w:szCs w:val="22"/>
              </w:rPr>
              <w:t>"___" _____________ 201</w:t>
            </w:r>
            <w:r>
              <w:rPr>
                <w:sz w:val="22"/>
                <w:szCs w:val="22"/>
              </w:rPr>
              <w:t xml:space="preserve">__ </w:t>
            </w:r>
            <w:r w:rsidRPr="003A53CF">
              <w:rPr>
                <w:sz w:val="22"/>
                <w:szCs w:val="22"/>
              </w:rPr>
              <w:t>года</w:t>
            </w:r>
          </w:p>
        </w:tc>
      </w:tr>
    </w:tbl>
    <w:p w:rsidR="00CB2778" w:rsidRDefault="00CB2778" w:rsidP="00CB2778">
      <w:pPr>
        <w:ind w:firstLine="709"/>
        <w:jc w:val="both"/>
        <w:rPr>
          <w:sz w:val="22"/>
          <w:szCs w:val="22"/>
        </w:rPr>
      </w:pPr>
    </w:p>
    <w:p w:rsidR="008E20A0" w:rsidRPr="008E20A0" w:rsidRDefault="008E20A0" w:rsidP="008E20A0">
      <w:pPr>
        <w:ind w:firstLine="709"/>
        <w:rPr>
          <w:b/>
          <w:sz w:val="22"/>
          <w:szCs w:val="22"/>
        </w:rPr>
      </w:pPr>
      <w:r>
        <w:rPr>
          <w:b/>
          <w:sz w:val="22"/>
          <w:szCs w:val="22"/>
        </w:rPr>
        <w:t xml:space="preserve">                                               </w:t>
      </w:r>
      <w:r w:rsidRPr="008E20A0">
        <w:rPr>
          <w:b/>
          <w:sz w:val="22"/>
          <w:szCs w:val="22"/>
        </w:rPr>
        <w:t>ПОДПИСИ СТОРОН:</w:t>
      </w:r>
    </w:p>
    <w:p w:rsidR="008E20A0" w:rsidRDefault="008E20A0" w:rsidP="00CB2778">
      <w:pPr>
        <w:ind w:firstLine="709"/>
        <w:jc w:val="both"/>
        <w:rPr>
          <w:sz w:val="22"/>
          <w:szCs w:val="22"/>
        </w:rPr>
      </w:pPr>
    </w:p>
    <w:p w:rsidR="008E20A0" w:rsidRDefault="008E20A0" w:rsidP="00CB2778">
      <w:pPr>
        <w:ind w:firstLine="709"/>
        <w:jc w:val="both"/>
        <w:rPr>
          <w:sz w:val="22"/>
          <w:szCs w:val="22"/>
        </w:rPr>
      </w:pPr>
    </w:p>
    <w:p w:rsidR="008E20A0" w:rsidRDefault="008E20A0" w:rsidP="00CB2778">
      <w:pPr>
        <w:ind w:firstLine="709"/>
        <w:jc w:val="both"/>
        <w:rPr>
          <w:sz w:val="22"/>
          <w:szCs w:val="22"/>
        </w:rPr>
      </w:pPr>
    </w:p>
    <w:p w:rsidR="00CB2778" w:rsidRPr="00B0339C" w:rsidRDefault="00CB2778" w:rsidP="00CB2778"/>
    <w:p w:rsidR="00CB2778" w:rsidRDefault="00CB2778">
      <w:pPr>
        <w:autoSpaceDE/>
        <w:autoSpaceDN/>
        <w:rPr>
          <w:b/>
          <w:sz w:val="28"/>
          <w:szCs w:val="28"/>
        </w:rPr>
      </w:pPr>
      <w:r>
        <w:rPr>
          <w:b/>
          <w:sz w:val="28"/>
          <w:szCs w:val="28"/>
        </w:rPr>
        <w:br w:type="page"/>
      </w:r>
    </w:p>
    <w:p w:rsidR="00B112B3" w:rsidRPr="0017691F" w:rsidRDefault="00B112B3" w:rsidP="00B112B3">
      <w:pPr>
        <w:jc w:val="right"/>
        <w:rPr>
          <w:b/>
          <w:sz w:val="22"/>
          <w:szCs w:val="22"/>
        </w:rPr>
      </w:pPr>
      <w:r w:rsidRPr="008E20A0">
        <w:rPr>
          <w:snapToGrid w:val="0"/>
          <w:sz w:val="24"/>
          <w:szCs w:val="24"/>
        </w:rPr>
        <w:lastRenderedPageBreak/>
        <w:t xml:space="preserve">                                                                                                                      </w:t>
      </w:r>
      <w:r w:rsidRPr="0017691F">
        <w:rPr>
          <w:b/>
          <w:sz w:val="22"/>
          <w:szCs w:val="22"/>
        </w:rPr>
        <w:t xml:space="preserve">Приложение </w:t>
      </w:r>
      <w:r w:rsidR="009A4322">
        <w:rPr>
          <w:b/>
          <w:sz w:val="22"/>
          <w:szCs w:val="22"/>
        </w:rPr>
        <w:t>6</w:t>
      </w:r>
      <w:r>
        <w:rPr>
          <w:b/>
          <w:sz w:val="22"/>
          <w:szCs w:val="22"/>
        </w:rPr>
        <w:tab/>
      </w:r>
      <w:r>
        <w:rPr>
          <w:b/>
          <w:sz w:val="22"/>
          <w:szCs w:val="22"/>
        </w:rPr>
        <w:tab/>
      </w:r>
      <w:r>
        <w:rPr>
          <w:b/>
          <w:sz w:val="22"/>
          <w:szCs w:val="22"/>
        </w:rPr>
        <w:tab/>
      </w:r>
    </w:p>
    <w:p w:rsidR="00B112B3" w:rsidRPr="008E20A0" w:rsidRDefault="00B112B3" w:rsidP="00B112B3">
      <w:pPr>
        <w:ind w:left="7513"/>
        <w:rPr>
          <w:b/>
          <w:sz w:val="22"/>
          <w:szCs w:val="22"/>
        </w:rPr>
      </w:pPr>
      <w:r w:rsidRPr="0017691F">
        <w:rPr>
          <w:b/>
          <w:sz w:val="22"/>
          <w:szCs w:val="22"/>
        </w:rPr>
        <w:t>к договору №</w:t>
      </w:r>
      <w:r>
        <w:rPr>
          <w:b/>
          <w:sz w:val="22"/>
          <w:szCs w:val="22"/>
        </w:rPr>
        <w:t xml:space="preserve"> </w:t>
      </w:r>
      <w:r w:rsidRPr="00B112B3">
        <w:rPr>
          <w:b/>
          <w:sz w:val="22"/>
          <w:szCs w:val="22"/>
        </w:rPr>
        <w:t>___</w:t>
      </w:r>
      <w:r>
        <w:rPr>
          <w:b/>
          <w:sz w:val="22"/>
          <w:szCs w:val="22"/>
        </w:rPr>
        <w:t xml:space="preserve"> </w:t>
      </w:r>
      <w:r>
        <w:rPr>
          <w:b/>
          <w:sz w:val="22"/>
          <w:szCs w:val="22"/>
        </w:rPr>
        <w:tab/>
      </w:r>
      <w:r>
        <w:rPr>
          <w:b/>
          <w:sz w:val="22"/>
          <w:szCs w:val="22"/>
        </w:rPr>
        <w:tab/>
      </w:r>
    </w:p>
    <w:p w:rsidR="00B112B3" w:rsidRPr="00B112B3" w:rsidRDefault="00B112B3" w:rsidP="00B112B3">
      <w:pPr>
        <w:ind w:left="7513"/>
        <w:rPr>
          <w:snapToGrid w:val="0"/>
          <w:sz w:val="24"/>
          <w:szCs w:val="24"/>
        </w:rPr>
      </w:pPr>
      <w:r>
        <w:rPr>
          <w:b/>
          <w:sz w:val="22"/>
          <w:szCs w:val="22"/>
        </w:rPr>
        <w:t xml:space="preserve">от </w:t>
      </w:r>
      <w:r w:rsidRPr="0017691F">
        <w:rPr>
          <w:b/>
          <w:sz w:val="22"/>
          <w:szCs w:val="22"/>
        </w:rPr>
        <w:t>“</w:t>
      </w:r>
      <w:r w:rsidRPr="00B112B3">
        <w:rPr>
          <w:b/>
          <w:sz w:val="22"/>
          <w:szCs w:val="22"/>
        </w:rPr>
        <w:t>__</w:t>
      </w:r>
      <w:r>
        <w:rPr>
          <w:b/>
          <w:sz w:val="22"/>
          <w:szCs w:val="22"/>
        </w:rPr>
        <w:t xml:space="preserve"> </w:t>
      </w:r>
      <w:r w:rsidRPr="0017691F">
        <w:rPr>
          <w:b/>
          <w:sz w:val="22"/>
          <w:szCs w:val="22"/>
        </w:rPr>
        <w:t>”</w:t>
      </w:r>
      <w:r w:rsidRPr="00B112B3">
        <w:rPr>
          <w:b/>
          <w:sz w:val="22"/>
          <w:szCs w:val="22"/>
        </w:rPr>
        <w:t>_________</w:t>
      </w:r>
      <w:r>
        <w:rPr>
          <w:b/>
          <w:sz w:val="22"/>
          <w:szCs w:val="22"/>
        </w:rPr>
        <w:t xml:space="preserve"> </w:t>
      </w:r>
      <w:r w:rsidRPr="0017691F">
        <w:rPr>
          <w:b/>
          <w:sz w:val="22"/>
          <w:szCs w:val="22"/>
        </w:rPr>
        <w:t xml:space="preserve"> 201</w:t>
      </w:r>
      <w:r>
        <w:rPr>
          <w:b/>
          <w:sz w:val="22"/>
          <w:szCs w:val="22"/>
        </w:rPr>
        <w:t>__</w:t>
      </w:r>
      <w:r w:rsidRPr="0017691F">
        <w:rPr>
          <w:b/>
          <w:sz w:val="22"/>
          <w:szCs w:val="22"/>
        </w:rPr>
        <w:t xml:space="preserve"> года</w:t>
      </w:r>
    </w:p>
    <w:p w:rsidR="00B112B3" w:rsidRPr="00B112B3" w:rsidRDefault="00B112B3" w:rsidP="00B112B3">
      <w:pPr>
        <w:autoSpaceDE/>
        <w:autoSpaceDN/>
        <w:spacing w:line="360" w:lineRule="auto"/>
        <w:ind w:firstLine="720"/>
        <w:jc w:val="center"/>
        <w:rPr>
          <w:b/>
          <w:bCs/>
          <w:snapToGrid w:val="0"/>
          <w:sz w:val="22"/>
          <w:szCs w:val="22"/>
        </w:rPr>
      </w:pPr>
      <w:r w:rsidRPr="00B112B3">
        <w:rPr>
          <w:b/>
          <w:bCs/>
          <w:snapToGrid w:val="0"/>
          <w:sz w:val="22"/>
          <w:szCs w:val="22"/>
        </w:rPr>
        <w:t>Гарантийное письмо</w:t>
      </w:r>
    </w:p>
    <w:p w:rsidR="00B112B3" w:rsidRPr="00B112B3" w:rsidRDefault="00B112B3" w:rsidP="00B112B3">
      <w:pPr>
        <w:autoSpaceDE/>
        <w:autoSpaceDN/>
        <w:spacing w:line="360" w:lineRule="auto"/>
        <w:ind w:firstLine="720"/>
        <w:jc w:val="center"/>
        <w:rPr>
          <w:b/>
          <w:bCs/>
          <w:snapToGrid w:val="0"/>
          <w:sz w:val="22"/>
          <w:szCs w:val="22"/>
        </w:rPr>
      </w:pPr>
      <w:r w:rsidRPr="00B112B3">
        <w:rPr>
          <w:b/>
          <w:bCs/>
          <w:snapToGrid w:val="0"/>
          <w:sz w:val="22"/>
          <w:szCs w:val="22"/>
        </w:rPr>
        <w:t>(форма)</w:t>
      </w:r>
    </w:p>
    <w:p w:rsidR="00B112B3" w:rsidRPr="00B112B3" w:rsidRDefault="00B112B3" w:rsidP="00B112B3">
      <w:pPr>
        <w:autoSpaceDE/>
        <w:autoSpaceDN/>
        <w:spacing w:line="360" w:lineRule="auto"/>
        <w:ind w:firstLine="720"/>
        <w:jc w:val="center"/>
        <w:rPr>
          <w:b/>
          <w:bCs/>
          <w:snapToGrid w:val="0"/>
          <w:sz w:val="22"/>
          <w:szCs w:val="22"/>
        </w:rPr>
      </w:pPr>
    </w:p>
    <w:p w:rsidR="00B112B3" w:rsidRPr="00B112B3" w:rsidRDefault="00B112B3" w:rsidP="00B112B3">
      <w:pPr>
        <w:autoSpaceDE/>
        <w:autoSpaceDN/>
        <w:spacing w:line="360" w:lineRule="auto"/>
        <w:ind w:firstLine="567"/>
        <w:jc w:val="both"/>
        <w:rPr>
          <w:snapToGrid w:val="0"/>
          <w:sz w:val="22"/>
          <w:szCs w:val="22"/>
        </w:rPr>
      </w:pPr>
      <w:r w:rsidRPr="00B112B3">
        <w:rPr>
          <w:bCs/>
          <w:snapToGrid w:val="0"/>
          <w:sz w:val="22"/>
          <w:szCs w:val="22"/>
        </w:rPr>
        <w:t>г. Благовещенск</w:t>
      </w:r>
      <w:r w:rsidRPr="00B112B3">
        <w:rPr>
          <w:bCs/>
          <w:snapToGrid w:val="0"/>
          <w:sz w:val="22"/>
          <w:szCs w:val="22"/>
        </w:rPr>
        <w:tab/>
        <w:t xml:space="preserve">                       </w:t>
      </w:r>
      <w:r w:rsidRPr="00B112B3">
        <w:rPr>
          <w:bCs/>
          <w:snapToGrid w:val="0"/>
          <w:sz w:val="22"/>
          <w:szCs w:val="22"/>
        </w:rPr>
        <w:tab/>
      </w:r>
      <w:r w:rsidRPr="00B112B3">
        <w:rPr>
          <w:bCs/>
          <w:snapToGrid w:val="0"/>
          <w:sz w:val="22"/>
          <w:szCs w:val="22"/>
        </w:rPr>
        <w:tab/>
        <w:t xml:space="preserve">  </w:t>
      </w:r>
      <w:r w:rsidRPr="00B112B3">
        <w:rPr>
          <w:bCs/>
          <w:snapToGrid w:val="0"/>
          <w:sz w:val="22"/>
          <w:szCs w:val="22"/>
        </w:rPr>
        <w:tab/>
        <w:t xml:space="preserve">                                                         </w:t>
      </w:r>
      <w:r w:rsidRPr="00B112B3">
        <w:rPr>
          <w:snapToGrid w:val="0"/>
          <w:sz w:val="22"/>
          <w:szCs w:val="22"/>
        </w:rPr>
        <w:t>«__» ______201</w:t>
      </w:r>
      <w:r w:rsidR="00821322">
        <w:rPr>
          <w:snapToGrid w:val="0"/>
          <w:sz w:val="22"/>
          <w:szCs w:val="22"/>
        </w:rPr>
        <w:t>_</w:t>
      </w:r>
      <w:r w:rsidRPr="00B112B3">
        <w:rPr>
          <w:snapToGrid w:val="0"/>
          <w:sz w:val="22"/>
          <w:szCs w:val="22"/>
        </w:rPr>
        <w:t xml:space="preserve"> г.</w:t>
      </w:r>
    </w:p>
    <w:p w:rsidR="00B112B3" w:rsidRPr="00B112B3" w:rsidRDefault="00B112B3" w:rsidP="00B112B3">
      <w:pPr>
        <w:autoSpaceDE/>
        <w:autoSpaceDN/>
        <w:spacing w:line="360" w:lineRule="auto"/>
        <w:ind w:firstLine="567"/>
        <w:jc w:val="both"/>
        <w:rPr>
          <w:snapToGrid w:val="0"/>
          <w:sz w:val="22"/>
          <w:szCs w:val="22"/>
        </w:rPr>
      </w:pPr>
      <w:r w:rsidRPr="00B112B3">
        <w:rPr>
          <w:snapToGrid w:val="0"/>
          <w:sz w:val="22"/>
          <w:szCs w:val="22"/>
        </w:rPr>
        <w:t xml:space="preserve">__________________________________________, именуемое в дальнейшем «Исполнитель», в лице____________________________, действующего на основании </w:t>
      </w:r>
      <w:r w:rsidR="00553901" w:rsidRPr="00553901">
        <w:rPr>
          <w:snapToGrid w:val="0"/>
          <w:sz w:val="22"/>
          <w:szCs w:val="22"/>
        </w:rPr>
        <w:t>_____________</w:t>
      </w:r>
      <w:r w:rsidRPr="00B112B3">
        <w:rPr>
          <w:snapToGrid w:val="0"/>
          <w:sz w:val="22"/>
          <w:szCs w:val="22"/>
        </w:rPr>
        <w:t>, в рамках Договора от «__»________ 201</w:t>
      </w:r>
      <w:r w:rsidR="00821322">
        <w:rPr>
          <w:snapToGrid w:val="0"/>
          <w:sz w:val="22"/>
          <w:szCs w:val="22"/>
        </w:rPr>
        <w:t>_</w:t>
      </w:r>
      <w:r w:rsidRPr="00B112B3">
        <w:rPr>
          <w:snapToGrid w:val="0"/>
          <w:sz w:val="22"/>
          <w:szCs w:val="22"/>
        </w:rPr>
        <w:t xml:space="preserve"> г.   № ________, принимает на себя следующие обязательства:</w:t>
      </w:r>
    </w:p>
    <w:p w:rsidR="00B112B3" w:rsidRPr="00B112B3" w:rsidRDefault="00B112B3" w:rsidP="00B112B3">
      <w:pPr>
        <w:adjustRightInd w:val="0"/>
        <w:spacing w:line="360" w:lineRule="auto"/>
        <w:ind w:firstLine="426"/>
        <w:jc w:val="both"/>
        <w:rPr>
          <w:snapToGrid w:val="0"/>
          <w:sz w:val="22"/>
          <w:szCs w:val="22"/>
        </w:rPr>
      </w:pPr>
    </w:p>
    <w:p w:rsidR="00B112B3" w:rsidRPr="00B112B3" w:rsidRDefault="00B112B3" w:rsidP="00B112B3">
      <w:pPr>
        <w:numPr>
          <w:ilvl w:val="0"/>
          <w:numId w:val="11"/>
        </w:numPr>
        <w:tabs>
          <w:tab w:val="left" w:pos="851"/>
        </w:tabs>
        <w:autoSpaceDE/>
        <w:autoSpaceDN/>
        <w:adjustRightInd w:val="0"/>
        <w:spacing w:line="360" w:lineRule="auto"/>
        <w:ind w:left="0" w:firstLine="426"/>
        <w:jc w:val="both"/>
        <w:rPr>
          <w:snapToGrid w:val="0"/>
          <w:sz w:val="22"/>
          <w:szCs w:val="22"/>
        </w:rPr>
      </w:pPr>
      <w:r w:rsidRPr="00B112B3">
        <w:rPr>
          <w:snapToGrid w:val="0"/>
          <w:sz w:val="22"/>
          <w:szCs w:val="22"/>
        </w:rPr>
        <w:t xml:space="preserve"> </w:t>
      </w:r>
      <w:proofErr w:type="gramStart"/>
      <w:r w:rsidRPr="00B112B3">
        <w:rPr>
          <w:snapToGrid w:val="0"/>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2" w:history="1">
        <w:r w:rsidRPr="00B112B3">
          <w:rPr>
            <w:snapToGrid w:val="0"/>
            <w:sz w:val="22"/>
            <w:szCs w:val="22"/>
          </w:rPr>
          <w:t>№ 18162/09</w:t>
        </w:r>
      </w:hyperlink>
      <w:r w:rsidRPr="00B112B3">
        <w:rPr>
          <w:snapToGrid w:val="0"/>
          <w:sz w:val="22"/>
          <w:szCs w:val="22"/>
        </w:rPr>
        <w:t xml:space="preserve"> и от 25.05.2010 </w:t>
      </w:r>
      <w:hyperlink r:id="rId13" w:history="1">
        <w:r w:rsidRPr="00B112B3">
          <w:rPr>
            <w:snapToGrid w:val="0"/>
            <w:sz w:val="22"/>
            <w:szCs w:val="22"/>
          </w:rPr>
          <w:t>№ 15658/09</w:t>
        </w:r>
      </w:hyperlink>
      <w:r w:rsidRPr="00B112B3">
        <w:rPr>
          <w:snapToGrid w:val="0"/>
          <w:sz w:val="22"/>
          <w:szCs w:val="22"/>
        </w:rPr>
        <w:t>, согласно которым при оценке необоснованной налоговой выгоды необходимо учитывать</w:t>
      </w:r>
      <w:proofErr w:type="gramEnd"/>
      <w:r w:rsidRPr="00B112B3">
        <w:rPr>
          <w:snapToGrid w:val="0"/>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4" w:history="1">
        <w:proofErr w:type="gramStart"/>
        <w:r w:rsidRPr="00B112B3">
          <w:rPr>
            <w:snapToGrid w:val="0"/>
            <w:sz w:val="22"/>
            <w:szCs w:val="22"/>
          </w:rPr>
          <w:t>Критери</w:t>
        </w:r>
      </w:hyperlink>
      <w:r w:rsidRPr="00B112B3">
        <w:rPr>
          <w:snapToGrid w:val="0"/>
          <w:sz w:val="22"/>
          <w:szCs w:val="22"/>
        </w:rPr>
        <w:t>ям</w:t>
      </w:r>
      <w:proofErr w:type="gramEnd"/>
      <w:r w:rsidRPr="00B112B3">
        <w:rPr>
          <w:snapToGrid w:val="0"/>
          <w:sz w:val="22"/>
          <w:szCs w:val="22"/>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B112B3" w:rsidRPr="00B112B3" w:rsidRDefault="00B112B3" w:rsidP="00B112B3">
      <w:pPr>
        <w:numPr>
          <w:ilvl w:val="0"/>
          <w:numId w:val="11"/>
        </w:numPr>
        <w:tabs>
          <w:tab w:val="left" w:pos="851"/>
        </w:tabs>
        <w:autoSpaceDE/>
        <w:autoSpaceDN/>
        <w:adjustRightInd w:val="0"/>
        <w:spacing w:line="360" w:lineRule="auto"/>
        <w:ind w:left="0" w:firstLine="426"/>
        <w:jc w:val="both"/>
        <w:rPr>
          <w:snapToGrid w:val="0"/>
          <w:sz w:val="22"/>
          <w:szCs w:val="22"/>
        </w:rPr>
      </w:pPr>
      <w:r w:rsidRPr="00B112B3">
        <w:rPr>
          <w:snapToGrid w:val="0"/>
          <w:sz w:val="22"/>
          <w:szCs w:val="22"/>
        </w:rPr>
        <w:t xml:space="preserve">Незамедлительно уведомить Общество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B112B3" w:rsidRPr="00B112B3" w:rsidRDefault="00B112B3" w:rsidP="00B112B3">
      <w:pPr>
        <w:numPr>
          <w:ilvl w:val="0"/>
          <w:numId w:val="11"/>
        </w:numPr>
        <w:tabs>
          <w:tab w:val="left" w:pos="851"/>
        </w:tabs>
        <w:autoSpaceDE/>
        <w:autoSpaceDN/>
        <w:adjustRightInd w:val="0"/>
        <w:spacing w:line="360" w:lineRule="auto"/>
        <w:ind w:left="0" w:firstLine="426"/>
        <w:jc w:val="both"/>
        <w:rPr>
          <w:snapToGrid w:val="0"/>
          <w:sz w:val="22"/>
          <w:szCs w:val="22"/>
        </w:rPr>
      </w:pPr>
      <w:r w:rsidRPr="00B112B3">
        <w:rPr>
          <w:snapToGrid w:val="0"/>
          <w:sz w:val="22"/>
          <w:szCs w:val="22"/>
        </w:rPr>
        <w:t xml:space="preserve">Настоящим </w:t>
      </w:r>
      <w:r w:rsidRPr="00B112B3">
        <w:rPr>
          <w:i/>
          <w:snapToGrid w:val="0"/>
          <w:sz w:val="22"/>
          <w:szCs w:val="22"/>
        </w:rPr>
        <w:t>Исполнитель</w:t>
      </w:r>
      <w:r w:rsidRPr="00B112B3">
        <w:rPr>
          <w:snapToGrid w:val="0"/>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00553901">
        <w:rPr>
          <w:snapToGrid w:val="0"/>
          <w:sz w:val="22"/>
          <w:szCs w:val="22"/>
        </w:rPr>
        <w:t xml:space="preserve"> </w:t>
      </w:r>
      <w:r w:rsidR="00F23AF2">
        <w:rPr>
          <w:i/>
          <w:snapToGrid w:val="0"/>
          <w:sz w:val="22"/>
          <w:szCs w:val="22"/>
        </w:rPr>
        <w:t xml:space="preserve">Заказчика </w:t>
      </w:r>
      <w:r w:rsidRPr="00B112B3">
        <w:rPr>
          <w:snapToGrid w:val="0"/>
          <w:sz w:val="22"/>
          <w:szCs w:val="22"/>
        </w:rPr>
        <w:t xml:space="preserve"> и </w:t>
      </w:r>
      <w:r w:rsidR="00F23AF2">
        <w:rPr>
          <w:i/>
          <w:snapToGrid w:val="0"/>
          <w:sz w:val="22"/>
          <w:szCs w:val="22"/>
        </w:rPr>
        <w:t>Заказчик</w:t>
      </w:r>
      <w:r w:rsidRPr="00B112B3">
        <w:rPr>
          <w:snapToGrid w:val="0"/>
          <w:sz w:val="22"/>
          <w:szCs w:val="22"/>
        </w:rPr>
        <w:t xml:space="preserve"> вправе исходить из них при исполнении  Договора.  </w:t>
      </w:r>
    </w:p>
    <w:p w:rsidR="00B112B3" w:rsidRPr="00B112B3" w:rsidRDefault="00B112B3" w:rsidP="00B112B3">
      <w:pPr>
        <w:numPr>
          <w:ilvl w:val="0"/>
          <w:numId w:val="11"/>
        </w:numPr>
        <w:tabs>
          <w:tab w:val="left" w:pos="851"/>
        </w:tabs>
        <w:autoSpaceDE/>
        <w:autoSpaceDN/>
        <w:adjustRightInd w:val="0"/>
        <w:spacing w:line="360" w:lineRule="auto"/>
        <w:ind w:left="0" w:firstLine="426"/>
        <w:jc w:val="both"/>
        <w:rPr>
          <w:snapToGrid w:val="0"/>
          <w:sz w:val="22"/>
          <w:szCs w:val="22"/>
        </w:rPr>
      </w:pPr>
      <w:r w:rsidRPr="00B112B3">
        <w:rPr>
          <w:snapToGrid w:val="0"/>
          <w:sz w:val="22"/>
          <w:szCs w:val="22"/>
        </w:rPr>
        <w:t xml:space="preserve">В случае нарушения </w:t>
      </w:r>
      <w:r w:rsidRPr="00B112B3">
        <w:rPr>
          <w:i/>
          <w:snapToGrid w:val="0"/>
          <w:sz w:val="22"/>
          <w:szCs w:val="22"/>
        </w:rPr>
        <w:t>Исполнителем</w:t>
      </w:r>
      <w:r w:rsidRPr="00B112B3">
        <w:rPr>
          <w:snapToGrid w:val="0"/>
          <w:sz w:val="22"/>
          <w:szCs w:val="22"/>
        </w:rPr>
        <w:t xml:space="preserve"> обязательств, установленных в </w:t>
      </w:r>
      <w:proofErr w:type="spellStart"/>
      <w:r w:rsidRPr="00B112B3">
        <w:rPr>
          <w:snapToGrid w:val="0"/>
          <w:sz w:val="22"/>
          <w:szCs w:val="22"/>
        </w:rPr>
        <w:t>п.п</w:t>
      </w:r>
      <w:proofErr w:type="spellEnd"/>
      <w:r w:rsidRPr="00B112B3">
        <w:rPr>
          <w:snapToGrid w:val="0"/>
          <w:sz w:val="22"/>
          <w:szCs w:val="22"/>
        </w:rPr>
        <w:t xml:space="preserve">. 1, 2 настоящего Гарантийного письма, </w:t>
      </w:r>
      <w:r w:rsidR="00F23AF2">
        <w:rPr>
          <w:i/>
          <w:snapToGrid w:val="0"/>
          <w:sz w:val="22"/>
          <w:szCs w:val="22"/>
        </w:rPr>
        <w:t>Заказчик</w:t>
      </w:r>
      <w:r w:rsidRPr="00B112B3">
        <w:rPr>
          <w:snapToGrid w:val="0"/>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B112B3">
        <w:rPr>
          <w:snapToGrid w:val="0"/>
          <w:sz w:val="22"/>
          <w:szCs w:val="22"/>
        </w:rPr>
        <w:t>с даты получения</w:t>
      </w:r>
      <w:proofErr w:type="gramEnd"/>
      <w:r w:rsidRPr="00B112B3">
        <w:rPr>
          <w:snapToGrid w:val="0"/>
          <w:sz w:val="22"/>
          <w:szCs w:val="22"/>
        </w:rPr>
        <w:t xml:space="preserve"> Уведомления </w:t>
      </w:r>
      <w:r w:rsidRPr="00B112B3">
        <w:rPr>
          <w:i/>
          <w:snapToGrid w:val="0"/>
          <w:sz w:val="22"/>
          <w:szCs w:val="22"/>
        </w:rPr>
        <w:t>Исполнителем</w:t>
      </w:r>
      <w:r w:rsidRPr="00B112B3">
        <w:rPr>
          <w:snapToGrid w:val="0"/>
          <w:sz w:val="22"/>
          <w:szCs w:val="22"/>
        </w:rPr>
        <w:t>.</w:t>
      </w:r>
    </w:p>
    <w:p w:rsidR="00B112B3" w:rsidRPr="00B112B3" w:rsidRDefault="00B112B3" w:rsidP="00B112B3">
      <w:pPr>
        <w:numPr>
          <w:ilvl w:val="0"/>
          <w:numId w:val="11"/>
        </w:numPr>
        <w:tabs>
          <w:tab w:val="left" w:pos="851"/>
        </w:tabs>
        <w:autoSpaceDE/>
        <w:autoSpaceDN/>
        <w:adjustRightInd w:val="0"/>
        <w:spacing w:line="360" w:lineRule="auto"/>
        <w:ind w:left="0" w:firstLine="426"/>
        <w:jc w:val="both"/>
        <w:rPr>
          <w:snapToGrid w:val="0"/>
          <w:sz w:val="22"/>
          <w:szCs w:val="22"/>
        </w:rPr>
      </w:pPr>
      <w:r w:rsidRPr="00B112B3">
        <w:rPr>
          <w:snapToGrid w:val="0"/>
          <w:sz w:val="22"/>
          <w:szCs w:val="22"/>
        </w:rPr>
        <w:t xml:space="preserve">Договор будет считаться расторгнутым с даты, указанной в Уведомлении при условии, что  </w:t>
      </w:r>
      <w:r w:rsidR="00F23AF2">
        <w:rPr>
          <w:i/>
          <w:snapToGrid w:val="0"/>
          <w:sz w:val="22"/>
          <w:szCs w:val="22"/>
        </w:rPr>
        <w:t>Заказчик</w:t>
      </w:r>
      <w:r w:rsidRPr="00B112B3">
        <w:rPr>
          <w:snapToGrid w:val="0"/>
          <w:sz w:val="22"/>
          <w:szCs w:val="22"/>
        </w:rPr>
        <w:t xml:space="preserve"> не отзовет указанное Уведомление по итогам рассмотрения мотивированных возражений </w:t>
      </w:r>
      <w:r w:rsidRPr="00B112B3">
        <w:rPr>
          <w:i/>
          <w:snapToGrid w:val="0"/>
          <w:sz w:val="22"/>
          <w:szCs w:val="22"/>
        </w:rPr>
        <w:t xml:space="preserve">Исполнителя </w:t>
      </w:r>
      <w:r w:rsidRPr="00B112B3">
        <w:rPr>
          <w:snapToGrid w:val="0"/>
          <w:sz w:val="22"/>
          <w:szCs w:val="22"/>
        </w:rPr>
        <w:t>до указанной даты расторжения.</w:t>
      </w:r>
    </w:p>
    <w:p w:rsidR="00B112B3" w:rsidRPr="00B112B3" w:rsidRDefault="00B112B3" w:rsidP="00B112B3">
      <w:pPr>
        <w:numPr>
          <w:ilvl w:val="0"/>
          <w:numId w:val="11"/>
        </w:numPr>
        <w:tabs>
          <w:tab w:val="left" w:pos="851"/>
        </w:tabs>
        <w:autoSpaceDE/>
        <w:autoSpaceDN/>
        <w:adjustRightInd w:val="0"/>
        <w:spacing w:line="360" w:lineRule="auto"/>
        <w:ind w:left="0" w:firstLine="426"/>
        <w:jc w:val="both"/>
        <w:rPr>
          <w:snapToGrid w:val="0"/>
          <w:sz w:val="22"/>
          <w:szCs w:val="22"/>
        </w:rPr>
      </w:pPr>
      <w:r w:rsidRPr="00B112B3">
        <w:rPr>
          <w:snapToGrid w:val="0"/>
          <w:sz w:val="22"/>
          <w:szCs w:val="22"/>
        </w:rPr>
        <w:t xml:space="preserve">Настоящим  </w:t>
      </w:r>
      <w:r w:rsidRPr="00B112B3">
        <w:rPr>
          <w:i/>
          <w:snapToGrid w:val="0"/>
          <w:sz w:val="22"/>
          <w:szCs w:val="22"/>
        </w:rPr>
        <w:t xml:space="preserve">Исполнитель </w:t>
      </w:r>
      <w:r w:rsidRPr="00B112B3">
        <w:rPr>
          <w:snapToGrid w:val="0"/>
          <w:sz w:val="22"/>
          <w:szCs w:val="22"/>
        </w:rPr>
        <w:t xml:space="preserve">принимает обязательство уплатить  </w:t>
      </w:r>
      <w:r w:rsidR="00F23AF2">
        <w:rPr>
          <w:i/>
          <w:snapToGrid w:val="0"/>
          <w:sz w:val="22"/>
          <w:szCs w:val="22"/>
        </w:rPr>
        <w:t>Заказчику</w:t>
      </w:r>
      <w:r w:rsidRPr="00B112B3">
        <w:rPr>
          <w:snapToGrid w:val="0"/>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00F23AF2">
        <w:rPr>
          <w:i/>
          <w:snapToGrid w:val="0"/>
          <w:sz w:val="22"/>
          <w:szCs w:val="22"/>
        </w:rPr>
        <w:t>Заказчику</w:t>
      </w:r>
      <w:r w:rsidR="00553901">
        <w:rPr>
          <w:i/>
          <w:snapToGrid w:val="0"/>
          <w:sz w:val="22"/>
          <w:szCs w:val="22"/>
        </w:rPr>
        <w:t xml:space="preserve"> </w:t>
      </w:r>
      <w:r w:rsidRPr="00B112B3">
        <w:rPr>
          <w:snapToGrid w:val="0"/>
          <w:sz w:val="22"/>
          <w:szCs w:val="22"/>
        </w:rPr>
        <w:t xml:space="preserve"> в результате нарушения обязательств, установленных в </w:t>
      </w:r>
      <w:proofErr w:type="spellStart"/>
      <w:r w:rsidRPr="00B112B3">
        <w:rPr>
          <w:snapToGrid w:val="0"/>
          <w:sz w:val="22"/>
          <w:szCs w:val="22"/>
        </w:rPr>
        <w:t>п.п</w:t>
      </w:r>
      <w:proofErr w:type="spellEnd"/>
      <w:r w:rsidRPr="00B112B3">
        <w:rPr>
          <w:snapToGrid w:val="0"/>
          <w:sz w:val="22"/>
          <w:szCs w:val="22"/>
        </w:rPr>
        <w:t>. 1, 2  настоящего Гарантийного письма, сверх суммы штрафа.</w:t>
      </w:r>
    </w:p>
    <w:p w:rsidR="00B112B3" w:rsidRPr="00B112B3" w:rsidRDefault="00B112B3" w:rsidP="00B112B3">
      <w:pPr>
        <w:numPr>
          <w:ilvl w:val="0"/>
          <w:numId w:val="11"/>
        </w:numPr>
        <w:tabs>
          <w:tab w:val="left" w:pos="851"/>
        </w:tabs>
        <w:autoSpaceDE/>
        <w:autoSpaceDN/>
        <w:adjustRightInd w:val="0"/>
        <w:spacing w:line="360" w:lineRule="auto"/>
        <w:ind w:left="0" w:firstLine="426"/>
        <w:jc w:val="both"/>
        <w:rPr>
          <w:snapToGrid w:val="0"/>
          <w:sz w:val="22"/>
          <w:szCs w:val="22"/>
        </w:rPr>
      </w:pPr>
      <w:r w:rsidRPr="00B112B3">
        <w:rPr>
          <w:snapToGrid w:val="0"/>
          <w:sz w:val="22"/>
          <w:szCs w:val="22"/>
        </w:rPr>
        <w:lastRenderedPageBreak/>
        <w:t xml:space="preserve">Штраф, предусмотренный п. 6 настоящего Гарантийного письма, оплачивается в течение 10 (десяти) дней </w:t>
      </w:r>
      <w:proofErr w:type="gramStart"/>
      <w:r w:rsidRPr="00B112B3">
        <w:rPr>
          <w:snapToGrid w:val="0"/>
          <w:sz w:val="22"/>
          <w:szCs w:val="22"/>
        </w:rPr>
        <w:t>с даты получения</w:t>
      </w:r>
      <w:proofErr w:type="gramEnd"/>
      <w:r w:rsidRPr="00B112B3">
        <w:rPr>
          <w:snapToGrid w:val="0"/>
          <w:sz w:val="22"/>
          <w:szCs w:val="22"/>
        </w:rPr>
        <w:t xml:space="preserve"> соответствующего требования.</w:t>
      </w:r>
      <w:r w:rsidR="00553901">
        <w:rPr>
          <w:snapToGrid w:val="0"/>
          <w:sz w:val="22"/>
          <w:szCs w:val="22"/>
        </w:rPr>
        <w:t xml:space="preserve"> </w:t>
      </w:r>
      <w:r w:rsidRPr="00B112B3">
        <w:rPr>
          <w:snapToGrid w:val="0"/>
          <w:sz w:val="22"/>
          <w:szCs w:val="22"/>
        </w:rPr>
        <w:t xml:space="preserve"> </w:t>
      </w:r>
      <w:r w:rsidR="00F23AF2">
        <w:rPr>
          <w:i/>
          <w:snapToGrid w:val="0"/>
          <w:sz w:val="22"/>
          <w:szCs w:val="22"/>
        </w:rPr>
        <w:t xml:space="preserve">Заказчик </w:t>
      </w:r>
      <w:r w:rsidRPr="00B112B3">
        <w:rPr>
          <w:snapToGrid w:val="0"/>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B112B3" w:rsidRPr="00B112B3" w:rsidRDefault="00F23AF2" w:rsidP="00B112B3">
      <w:pPr>
        <w:numPr>
          <w:ilvl w:val="0"/>
          <w:numId w:val="11"/>
        </w:numPr>
        <w:tabs>
          <w:tab w:val="left" w:pos="567"/>
          <w:tab w:val="left" w:pos="851"/>
        </w:tabs>
        <w:autoSpaceDE/>
        <w:autoSpaceDN/>
        <w:adjustRightInd w:val="0"/>
        <w:spacing w:line="360" w:lineRule="auto"/>
        <w:ind w:left="0" w:firstLine="426"/>
        <w:jc w:val="both"/>
        <w:rPr>
          <w:snapToGrid w:val="0"/>
          <w:sz w:val="22"/>
          <w:szCs w:val="22"/>
        </w:rPr>
      </w:pPr>
      <w:r>
        <w:rPr>
          <w:i/>
          <w:snapToGrid w:val="0"/>
          <w:sz w:val="22"/>
          <w:szCs w:val="22"/>
        </w:rPr>
        <w:t>Заказчик</w:t>
      </w:r>
      <w:r w:rsidR="00B112B3" w:rsidRPr="00B112B3">
        <w:rPr>
          <w:snapToGrid w:val="0"/>
          <w:sz w:val="22"/>
          <w:szCs w:val="22"/>
        </w:rPr>
        <w:t xml:space="preserve"> вправе приостановить осуществление платежей, причитающихся  </w:t>
      </w:r>
      <w:r w:rsidR="00B112B3" w:rsidRPr="00B112B3">
        <w:rPr>
          <w:i/>
          <w:snapToGrid w:val="0"/>
          <w:sz w:val="22"/>
          <w:szCs w:val="22"/>
        </w:rPr>
        <w:t>Исполнителю,</w:t>
      </w:r>
      <w:r w:rsidR="00B112B3" w:rsidRPr="00B112B3">
        <w:rPr>
          <w:snapToGrid w:val="0"/>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napToGrid w:val="0"/>
          <w:sz w:val="22"/>
          <w:szCs w:val="22"/>
        </w:rPr>
        <w:t>Заказчик</w:t>
      </w:r>
      <w:r w:rsidR="00B112B3" w:rsidRPr="00B112B3">
        <w:rPr>
          <w:snapToGrid w:val="0"/>
          <w:sz w:val="22"/>
          <w:szCs w:val="22"/>
        </w:rPr>
        <w:t xml:space="preserve"> не будет считаться просрочившим и/или нарушившим свои обязательства по Договору.</w:t>
      </w:r>
    </w:p>
    <w:p w:rsidR="00B112B3" w:rsidRPr="00B112B3" w:rsidRDefault="00B112B3" w:rsidP="00B112B3">
      <w:pPr>
        <w:numPr>
          <w:ilvl w:val="0"/>
          <w:numId w:val="11"/>
        </w:numPr>
        <w:tabs>
          <w:tab w:val="left" w:pos="567"/>
          <w:tab w:val="left" w:pos="851"/>
        </w:tabs>
        <w:autoSpaceDE/>
        <w:autoSpaceDN/>
        <w:adjustRightInd w:val="0"/>
        <w:spacing w:line="360" w:lineRule="auto"/>
        <w:ind w:left="0" w:firstLine="426"/>
        <w:jc w:val="both"/>
        <w:rPr>
          <w:snapToGrid w:val="0"/>
          <w:sz w:val="22"/>
          <w:szCs w:val="22"/>
        </w:rPr>
      </w:pPr>
      <w:r w:rsidRPr="00B112B3">
        <w:rPr>
          <w:snapToGrid w:val="0"/>
          <w:sz w:val="22"/>
          <w:szCs w:val="22"/>
        </w:rPr>
        <w:t xml:space="preserve">Обязательства </w:t>
      </w:r>
      <w:r w:rsidRPr="00B112B3">
        <w:rPr>
          <w:i/>
          <w:snapToGrid w:val="0"/>
          <w:sz w:val="22"/>
          <w:szCs w:val="22"/>
        </w:rPr>
        <w:t xml:space="preserve">Исполнителя </w:t>
      </w:r>
      <w:r w:rsidRPr="00B112B3">
        <w:rPr>
          <w:snapToGrid w:val="0"/>
          <w:sz w:val="22"/>
          <w:szCs w:val="22"/>
        </w:rPr>
        <w:t xml:space="preserve">по настоящему Гарантийному письму вступают в силу с даты его </w:t>
      </w:r>
      <w:proofErr w:type="gramStart"/>
      <w:r w:rsidRPr="00B112B3">
        <w:rPr>
          <w:snapToGrid w:val="0"/>
          <w:sz w:val="22"/>
          <w:szCs w:val="22"/>
        </w:rPr>
        <w:t>подписании</w:t>
      </w:r>
      <w:proofErr w:type="gramEnd"/>
      <w:r w:rsidRPr="00B112B3">
        <w:rPr>
          <w:snapToGrid w:val="0"/>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B112B3" w:rsidRPr="00B112B3" w:rsidRDefault="00B112B3" w:rsidP="00B112B3">
      <w:pPr>
        <w:numPr>
          <w:ilvl w:val="0"/>
          <w:numId w:val="11"/>
        </w:numPr>
        <w:tabs>
          <w:tab w:val="left" w:pos="567"/>
          <w:tab w:val="left" w:pos="993"/>
        </w:tabs>
        <w:autoSpaceDE/>
        <w:autoSpaceDN/>
        <w:adjustRightInd w:val="0"/>
        <w:spacing w:line="360" w:lineRule="auto"/>
        <w:ind w:left="0" w:firstLine="426"/>
        <w:jc w:val="both"/>
        <w:rPr>
          <w:snapToGrid w:val="0"/>
          <w:sz w:val="22"/>
          <w:szCs w:val="22"/>
        </w:rPr>
      </w:pPr>
      <w:r w:rsidRPr="00B112B3">
        <w:rPr>
          <w:snapToGrid w:val="0"/>
          <w:sz w:val="22"/>
          <w:szCs w:val="22"/>
        </w:rPr>
        <w:t xml:space="preserve">Настоящее Гарантийное письмо составлено в одном оригинальном экземпляре, </w:t>
      </w:r>
      <w:proofErr w:type="gramStart"/>
      <w:r w:rsidRPr="00B112B3">
        <w:rPr>
          <w:snapToGrid w:val="0"/>
          <w:sz w:val="22"/>
          <w:szCs w:val="22"/>
        </w:rPr>
        <w:t>передаваемым</w:t>
      </w:r>
      <w:proofErr w:type="gramEnd"/>
      <w:r w:rsidRPr="00B112B3">
        <w:rPr>
          <w:snapToGrid w:val="0"/>
          <w:sz w:val="22"/>
          <w:szCs w:val="22"/>
        </w:rPr>
        <w:t xml:space="preserve"> </w:t>
      </w:r>
      <w:r w:rsidR="00F23AF2">
        <w:rPr>
          <w:i/>
          <w:snapToGrid w:val="0"/>
          <w:sz w:val="22"/>
          <w:szCs w:val="22"/>
        </w:rPr>
        <w:t>Заказчику</w:t>
      </w:r>
      <w:r w:rsidRPr="00B112B3">
        <w:rPr>
          <w:snapToGrid w:val="0"/>
          <w:sz w:val="22"/>
          <w:szCs w:val="22"/>
        </w:rPr>
        <w:t>. Копия такого экземпляра с отметкой</w:t>
      </w:r>
      <w:r w:rsidR="00553901">
        <w:rPr>
          <w:snapToGrid w:val="0"/>
          <w:sz w:val="22"/>
          <w:szCs w:val="22"/>
        </w:rPr>
        <w:t xml:space="preserve">  </w:t>
      </w:r>
      <w:r w:rsidR="00F23AF2">
        <w:rPr>
          <w:i/>
          <w:snapToGrid w:val="0"/>
          <w:sz w:val="22"/>
          <w:szCs w:val="22"/>
        </w:rPr>
        <w:t>Заказчика</w:t>
      </w:r>
      <w:r w:rsidR="00553901">
        <w:rPr>
          <w:i/>
          <w:snapToGrid w:val="0"/>
          <w:sz w:val="22"/>
          <w:szCs w:val="22"/>
        </w:rPr>
        <w:t xml:space="preserve"> </w:t>
      </w:r>
      <w:r w:rsidRPr="00B112B3">
        <w:rPr>
          <w:snapToGrid w:val="0"/>
          <w:sz w:val="22"/>
          <w:szCs w:val="22"/>
        </w:rPr>
        <w:t xml:space="preserve"> в получении имеет равную с оригиналом юридическую силу. </w:t>
      </w:r>
    </w:p>
    <w:p w:rsidR="00B112B3" w:rsidRPr="00B112B3" w:rsidRDefault="00B112B3" w:rsidP="00B112B3">
      <w:pPr>
        <w:autoSpaceDE/>
        <w:autoSpaceDN/>
        <w:spacing w:line="360" w:lineRule="auto"/>
        <w:jc w:val="both"/>
        <w:rPr>
          <w:snapToGrid w:val="0"/>
          <w:sz w:val="22"/>
          <w:szCs w:val="22"/>
        </w:rPr>
      </w:pPr>
    </w:p>
    <w:p w:rsidR="00B112B3" w:rsidRPr="00B112B3" w:rsidRDefault="00B112B3" w:rsidP="00B112B3">
      <w:pPr>
        <w:widowControl w:val="0"/>
        <w:tabs>
          <w:tab w:val="left" w:pos="709"/>
        </w:tabs>
        <w:autoSpaceDE/>
        <w:autoSpaceDN/>
        <w:jc w:val="both"/>
        <w:rPr>
          <w:snapToGrid w:val="0"/>
          <w:sz w:val="22"/>
          <w:szCs w:val="22"/>
        </w:rPr>
      </w:pPr>
      <w:r w:rsidRPr="00B112B3">
        <w:rPr>
          <w:snapToGrid w:val="0"/>
          <w:sz w:val="22"/>
          <w:szCs w:val="22"/>
        </w:rPr>
        <w:t>_______________________ /</w:t>
      </w:r>
      <w:r>
        <w:rPr>
          <w:snapToGrid w:val="0"/>
          <w:sz w:val="22"/>
          <w:szCs w:val="22"/>
          <w:lang w:val="en-US"/>
        </w:rPr>
        <w:t>____________</w:t>
      </w:r>
      <w:r w:rsidRPr="00B112B3">
        <w:rPr>
          <w:snapToGrid w:val="0"/>
          <w:sz w:val="22"/>
          <w:szCs w:val="22"/>
        </w:rPr>
        <w:t xml:space="preserve">/ </w:t>
      </w:r>
    </w:p>
    <w:p w:rsidR="00B112B3" w:rsidRPr="00B112B3" w:rsidRDefault="00B112B3" w:rsidP="00B112B3">
      <w:pPr>
        <w:tabs>
          <w:tab w:val="left" w:pos="4820"/>
        </w:tabs>
        <w:autoSpaceDE/>
        <w:autoSpaceDN/>
        <w:jc w:val="both"/>
        <w:rPr>
          <w:bCs/>
          <w:sz w:val="22"/>
          <w:szCs w:val="22"/>
        </w:rPr>
      </w:pPr>
      <w:r w:rsidRPr="00B112B3">
        <w:rPr>
          <w:bCs/>
          <w:sz w:val="22"/>
          <w:szCs w:val="22"/>
        </w:rPr>
        <w:t>М.П.</w:t>
      </w:r>
    </w:p>
    <w:p w:rsidR="00CB2778" w:rsidRDefault="00CB2778">
      <w:pPr>
        <w:autoSpaceDE/>
        <w:autoSpaceDN/>
        <w:rPr>
          <w:b/>
          <w:sz w:val="28"/>
          <w:szCs w:val="28"/>
        </w:rPr>
      </w:pPr>
    </w:p>
    <w:p w:rsidR="002A5E63" w:rsidRDefault="002A5E63">
      <w:pPr>
        <w:autoSpaceDE/>
        <w:autoSpaceDN/>
        <w:rPr>
          <w:b/>
          <w:sz w:val="28"/>
          <w:szCs w:val="28"/>
        </w:rPr>
      </w:pPr>
    </w:p>
    <w:p w:rsidR="002A5E63" w:rsidRDefault="002A5E63">
      <w:pPr>
        <w:autoSpaceDE/>
        <w:autoSpaceDN/>
        <w:rPr>
          <w:b/>
          <w:sz w:val="28"/>
          <w:szCs w:val="28"/>
        </w:rPr>
      </w:pPr>
      <w:r>
        <w:rPr>
          <w:b/>
          <w:sz w:val="28"/>
          <w:szCs w:val="28"/>
        </w:rPr>
        <w:t xml:space="preserve"> </w:t>
      </w:r>
    </w:p>
    <w:p w:rsidR="002A5E63" w:rsidRPr="008E20A0" w:rsidRDefault="008E20A0">
      <w:pPr>
        <w:autoSpaceDE/>
        <w:autoSpaceDN/>
        <w:rPr>
          <w:b/>
          <w:sz w:val="22"/>
          <w:szCs w:val="22"/>
        </w:rPr>
      </w:pPr>
      <w:r>
        <w:rPr>
          <w:b/>
          <w:sz w:val="22"/>
          <w:szCs w:val="22"/>
        </w:rPr>
        <w:t xml:space="preserve">                                                          </w:t>
      </w:r>
      <w:r w:rsidRPr="008E20A0">
        <w:rPr>
          <w:b/>
          <w:sz w:val="22"/>
          <w:szCs w:val="22"/>
        </w:rPr>
        <w:t>ПОДПИСИ СТОРОН:</w:t>
      </w:r>
    </w:p>
    <w:tbl>
      <w:tblPr>
        <w:tblpPr w:leftFromText="180" w:rightFromText="180" w:vertAnchor="text" w:horzAnchor="margin" w:tblpXSpec="center" w:tblpY="576"/>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865"/>
        <w:gridCol w:w="3898"/>
      </w:tblGrid>
      <w:tr w:rsidR="002A5E63" w:rsidRPr="002A5E63" w:rsidTr="00591FBF">
        <w:tc>
          <w:tcPr>
            <w:tcW w:w="3865" w:type="dxa"/>
            <w:tcBorders>
              <w:top w:val="single" w:sz="4" w:space="0" w:color="FFFFFF"/>
              <w:left w:val="single" w:sz="4" w:space="0" w:color="FFFFFF"/>
              <w:bottom w:val="single" w:sz="4" w:space="0" w:color="FFFFFF"/>
              <w:right w:val="single" w:sz="4" w:space="0" w:color="FFFFFF"/>
            </w:tcBorders>
          </w:tcPr>
          <w:p w:rsidR="002A5E63" w:rsidRPr="002A5E63" w:rsidRDefault="002A5E63" w:rsidP="002A5E63">
            <w:pPr>
              <w:autoSpaceDE/>
              <w:autoSpaceDN/>
              <w:rPr>
                <w:b/>
                <w:sz w:val="22"/>
                <w:szCs w:val="22"/>
              </w:rPr>
            </w:pPr>
            <w:r w:rsidRPr="002A5E63">
              <w:rPr>
                <w:b/>
                <w:sz w:val="22"/>
                <w:szCs w:val="22"/>
              </w:rPr>
              <w:t xml:space="preserve">ИСПОЛНИТЕЛЬ: </w:t>
            </w:r>
          </w:p>
          <w:p w:rsidR="002A5E63" w:rsidRPr="002A5E63" w:rsidRDefault="002A5E63" w:rsidP="002A5E63">
            <w:pPr>
              <w:autoSpaceDE/>
              <w:autoSpaceDN/>
              <w:rPr>
                <w:b/>
                <w:sz w:val="22"/>
                <w:szCs w:val="22"/>
              </w:rPr>
            </w:pPr>
          </w:p>
          <w:p w:rsidR="002A5E63" w:rsidRPr="002A5E63" w:rsidRDefault="002A5E63" w:rsidP="002A5E63">
            <w:pPr>
              <w:autoSpaceDE/>
              <w:autoSpaceDN/>
              <w:rPr>
                <w:b/>
                <w:sz w:val="22"/>
                <w:szCs w:val="22"/>
              </w:rPr>
            </w:pPr>
          </w:p>
          <w:p w:rsidR="002A5E63" w:rsidRPr="002A5E63" w:rsidRDefault="002A5E63" w:rsidP="002A5E63">
            <w:pPr>
              <w:autoSpaceDE/>
              <w:autoSpaceDN/>
              <w:rPr>
                <w:b/>
                <w:sz w:val="22"/>
                <w:szCs w:val="22"/>
              </w:rPr>
            </w:pPr>
            <w:r w:rsidRPr="002A5E63">
              <w:rPr>
                <w:b/>
                <w:sz w:val="22"/>
                <w:szCs w:val="22"/>
              </w:rPr>
              <w:t xml:space="preserve">______________________ </w:t>
            </w:r>
          </w:p>
          <w:p w:rsidR="002A5E63" w:rsidRPr="002A5E63" w:rsidRDefault="002A5E63" w:rsidP="002A5E63">
            <w:pPr>
              <w:autoSpaceDE/>
              <w:autoSpaceDN/>
              <w:rPr>
                <w:b/>
                <w:sz w:val="22"/>
                <w:szCs w:val="22"/>
              </w:rPr>
            </w:pPr>
            <w:proofErr w:type="spellStart"/>
            <w:r w:rsidRPr="002A5E63">
              <w:rPr>
                <w:b/>
                <w:sz w:val="22"/>
                <w:szCs w:val="22"/>
              </w:rPr>
              <w:t>М.п</w:t>
            </w:r>
            <w:proofErr w:type="spellEnd"/>
            <w:r w:rsidRPr="002A5E63">
              <w:rPr>
                <w:b/>
                <w:sz w:val="22"/>
                <w:szCs w:val="22"/>
              </w:rPr>
              <w:t>.</w:t>
            </w:r>
          </w:p>
          <w:p w:rsidR="002A5E63" w:rsidRPr="002A5E63" w:rsidRDefault="002A5E63" w:rsidP="002A5E63">
            <w:pPr>
              <w:autoSpaceDE/>
              <w:autoSpaceDN/>
              <w:rPr>
                <w:b/>
                <w:sz w:val="22"/>
                <w:szCs w:val="22"/>
              </w:rPr>
            </w:pPr>
          </w:p>
          <w:p w:rsidR="002A5E63" w:rsidRPr="002A5E63" w:rsidRDefault="002A5E63" w:rsidP="002A5E63">
            <w:pPr>
              <w:autoSpaceDE/>
              <w:autoSpaceDN/>
              <w:rPr>
                <w:b/>
                <w:sz w:val="22"/>
                <w:szCs w:val="22"/>
              </w:rPr>
            </w:pPr>
            <w:r w:rsidRPr="002A5E63">
              <w:rPr>
                <w:b/>
                <w:sz w:val="22"/>
                <w:szCs w:val="22"/>
              </w:rPr>
              <w:t>"___" _____________ 201__ года</w:t>
            </w:r>
          </w:p>
          <w:p w:rsidR="002A5E63" w:rsidRPr="002A5E63" w:rsidRDefault="002A5E63" w:rsidP="002A5E63">
            <w:pPr>
              <w:autoSpaceDE/>
              <w:autoSpaceDN/>
              <w:rPr>
                <w:b/>
                <w:sz w:val="22"/>
                <w:szCs w:val="22"/>
              </w:rPr>
            </w:pPr>
          </w:p>
        </w:tc>
        <w:tc>
          <w:tcPr>
            <w:tcW w:w="3898" w:type="dxa"/>
            <w:tcBorders>
              <w:top w:val="single" w:sz="4" w:space="0" w:color="FFFFFF"/>
              <w:left w:val="single" w:sz="4" w:space="0" w:color="FFFFFF"/>
              <w:bottom w:val="single" w:sz="4" w:space="0" w:color="FFFFFF"/>
              <w:right w:val="single" w:sz="4" w:space="0" w:color="FFFFFF"/>
            </w:tcBorders>
          </w:tcPr>
          <w:p w:rsidR="002A5E63" w:rsidRPr="002A5E63" w:rsidRDefault="002A5E63" w:rsidP="002A5E63">
            <w:pPr>
              <w:autoSpaceDE/>
              <w:autoSpaceDN/>
              <w:rPr>
                <w:b/>
                <w:sz w:val="22"/>
                <w:szCs w:val="22"/>
              </w:rPr>
            </w:pPr>
            <w:r w:rsidRPr="002A5E63">
              <w:rPr>
                <w:b/>
                <w:sz w:val="22"/>
                <w:szCs w:val="22"/>
              </w:rPr>
              <w:t xml:space="preserve">ЗАКАЗЧИК: </w:t>
            </w:r>
          </w:p>
          <w:p w:rsidR="002A5E63" w:rsidRPr="002A5E63" w:rsidRDefault="002A5E63" w:rsidP="002A5E63">
            <w:pPr>
              <w:autoSpaceDE/>
              <w:autoSpaceDN/>
              <w:rPr>
                <w:b/>
                <w:sz w:val="22"/>
                <w:szCs w:val="22"/>
              </w:rPr>
            </w:pPr>
          </w:p>
          <w:p w:rsidR="002A5E63" w:rsidRPr="002A5E63" w:rsidRDefault="002A5E63" w:rsidP="002A5E63">
            <w:pPr>
              <w:autoSpaceDE/>
              <w:autoSpaceDN/>
              <w:rPr>
                <w:b/>
                <w:sz w:val="22"/>
                <w:szCs w:val="22"/>
              </w:rPr>
            </w:pPr>
          </w:p>
          <w:p w:rsidR="002A5E63" w:rsidRPr="002A5E63" w:rsidRDefault="002A5E63" w:rsidP="002A5E63">
            <w:pPr>
              <w:autoSpaceDE/>
              <w:autoSpaceDN/>
              <w:rPr>
                <w:b/>
                <w:sz w:val="22"/>
                <w:szCs w:val="22"/>
              </w:rPr>
            </w:pPr>
            <w:r w:rsidRPr="002A5E63">
              <w:rPr>
                <w:b/>
                <w:sz w:val="22"/>
                <w:szCs w:val="22"/>
              </w:rPr>
              <w:t xml:space="preserve">___________________   </w:t>
            </w:r>
          </w:p>
          <w:p w:rsidR="002A5E63" w:rsidRPr="002A5E63" w:rsidRDefault="002A5E63" w:rsidP="002A5E63">
            <w:pPr>
              <w:autoSpaceDE/>
              <w:autoSpaceDN/>
              <w:rPr>
                <w:b/>
                <w:sz w:val="22"/>
                <w:szCs w:val="22"/>
              </w:rPr>
            </w:pPr>
            <w:proofErr w:type="spellStart"/>
            <w:r w:rsidRPr="002A5E63">
              <w:rPr>
                <w:b/>
                <w:sz w:val="22"/>
                <w:szCs w:val="22"/>
              </w:rPr>
              <w:t>М.п</w:t>
            </w:r>
            <w:proofErr w:type="spellEnd"/>
            <w:r w:rsidRPr="002A5E63">
              <w:rPr>
                <w:b/>
                <w:sz w:val="22"/>
                <w:szCs w:val="22"/>
              </w:rPr>
              <w:t>.</w:t>
            </w:r>
          </w:p>
          <w:p w:rsidR="002A5E63" w:rsidRPr="002A5E63" w:rsidRDefault="002A5E63" w:rsidP="002A5E63">
            <w:pPr>
              <w:autoSpaceDE/>
              <w:autoSpaceDN/>
              <w:rPr>
                <w:b/>
                <w:sz w:val="22"/>
                <w:szCs w:val="22"/>
              </w:rPr>
            </w:pPr>
          </w:p>
          <w:p w:rsidR="002A5E63" w:rsidRPr="002A5E63" w:rsidRDefault="002A5E63" w:rsidP="002A5E63">
            <w:pPr>
              <w:autoSpaceDE/>
              <w:autoSpaceDN/>
              <w:rPr>
                <w:b/>
                <w:sz w:val="22"/>
                <w:szCs w:val="22"/>
              </w:rPr>
            </w:pPr>
            <w:r w:rsidRPr="002A5E63">
              <w:rPr>
                <w:b/>
                <w:sz w:val="22"/>
                <w:szCs w:val="22"/>
              </w:rPr>
              <w:t>"___" _____________ 201__ года</w:t>
            </w:r>
          </w:p>
        </w:tc>
      </w:tr>
    </w:tbl>
    <w:p w:rsidR="002A5E63" w:rsidRDefault="002A5E63">
      <w:pPr>
        <w:autoSpaceDE/>
        <w:autoSpaceDN/>
        <w:rPr>
          <w:b/>
          <w:sz w:val="28"/>
          <w:szCs w:val="28"/>
        </w:rPr>
      </w:pPr>
    </w:p>
    <w:sectPr w:rsidR="002A5E63" w:rsidSect="00B345A7">
      <w:pgSz w:w="11906" w:h="16838"/>
      <w:pgMar w:top="720" w:right="720" w:bottom="720" w:left="720" w:header="567" w:footer="567" w:gutter="0"/>
      <w:pgNumType w:start="1"/>
      <w:cols w:space="709"/>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AE0" w:rsidRDefault="00504AE0">
      <w:r>
        <w:separator/>
      </w:r>
    </w:p>
  </w:endnote>
  <w:endnote w:type="continuationSeparator" w:id="0">
    <w:p w:rsidR="00504AE0" w:rsidRDefault="0050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DL">
    <w:altName w:val="Arial Unicode MS"/>
    <w:charset w:val="00"/>
    <w:family w:val="roman"/>
    <w:pitch w:val="variable"/>
    <w:sig w:usb0="00000000" w:usb1="09060000" w:usb2="00000010" w:usb3="00000000" w:csb0="00080000"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265" w:rsidRDefault="005D5265">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265" w:rsidRPr="00D26562" w:rsidRDefault="005D5265" w:rsidP="00D2656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AE0" w:rsidRDefault="00504AE0">
      <w:r>
        <w:separator/>
      </w:r>
    </w:p>
  </w:footnote>
  <w:footnote w:type="continuationSeparator" w:id="0">
    <w:p w:rsidR="00504AE0" w:rsidRDefault="00504A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6887"/>
    <w:multiLevelType w:val="hybridMultilevel"/>
    <w:tmpl w:val="0436023E"/>
    <w:lvl w:ilvl="0" w:tplc="DF2899D4">
      <w:start w:val="3"/>
      <w:numFmt w:val="decimal"/>
      <w:lvlText w:val="%1."/>
      <w:lvlJc w:val="left"/>
      <w:pPr>
        <w:ind w:left="1004" w:hanging="360"/>
      </w:pPr>
      <w:rPr>
        <w:rFonts w:hint="default"/>
      </w:r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00EB5A66"/>
    <w:multiLevelType w:val="multilevel"/>
    <w:tmpl w:val="976ED75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4293E09"/>
    <w:multiLevelType w:val="hybridMultilevel"/>
    <w:tmpl w:val="63646C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10432C"/>
    <w:multiLevelType w:val="hybridMultilevel"/>
    <w:tmpl w:val="5A74937E"/>
    <w:lvl w:ilvl="0" w:tplc="F6B044A6">
      <w:start w:val="1"/>
      <w:numFmt w:val="bullet"/>
      <w:lvlText w:val="­"/>
      <w:lvlJc w:val="left"/>
      <w:pPr>
        <w:tabs>
          <w:tab w:val="num" w:pos="1013"/>
        </w:tabs>
        <w:ind w:left="1013" w:hanging="227"/>
      </w:pPr>
      <w:rPr>
        <w:rFonts w:ascii="Courier New" w:hAnsi="Courier New" w:hint="default"/>
      </w:rPr>
    </w:lvl>
    <w:lvl w:ilvl="1" w:tplc="04190003">
      <w:start w:val="1"/>
      <w:numFmt w:val="bullet"/>
      <w:lvlText w:val="o"/>
      <w:lvlJc w:val="left"/>
      <w:pPr>
        <w:tabs>
          <w:tab w:val="num" w:pos="1866"/>
        </w:tabs>
        <w:ind w:left="1866" w:hanging="360"/>
      </w:pPr>
      <w:rPr>
        <w:rFonts w:ascii="Courier New" w:hAnsi="Courier New" w:hint="default"/>
      </w:rPr>
    </w:lvl>
    <w:lvl w:ilvl="2" w:tplc="04190005">
      <w:start w:val="1"/>
      <w:numFmt w:val="bullet"/>
      <w:lvlText w:val=""/>
      <w:lvlJc w:val="left"/>
      <w:pPr>
        <w:tabs>
          <w:tab w:val="num" w:pos="2586"/>
        </w:tabs>
        <w:ind w:left="2586" w:hanging="360"/>
      </w:pPr>
      <w:rPr>
        <w:rFonts w:ascii="Wingdings" w:hAnsi="Wingdings" w:hint="default"/>
      </w:rPr>
    </w:lvl>
    <w:lvl w:ilvl="3" w:tplc="04190001">
      <w:start w:val="1"/>
      <w:numFmt w:val="bullet"/>
      <w:lvlText w:val=""/>
      <w:lvlJc w:val="left"/>
      <w:pPr>
        <w:tabs>
          <w:tab w:val="num" w:pos="3306"/>
        </w:tabs>
        <w:ind w:left="3306" w:hanging="360"/>
      </w:pPr>
      <w:rPr>
        <w:rFonts w:ascii="Symbol" w:hAnsi="Symbol" w:hint="default"/>
      </w:rPr>
    </w:lvl>
    <w:lvl w:ilvl="4" w:tplc="04190003">
      <w:start w:val="1"/>
      <w:numFmt w:val="bullet"/>
      <w:lvlText w:val="o"/>
      <w:lvlJc w:val="left"/>
      <w:pPr>
        <w:tabs>
          <w:tab w:val="num" w:pos="4026"/>
        </w:tabs>
        <w:ind w:left="4026" w:hanging="360"/>
      </w:pPr>
      <w:rPr>
        <w:rFonts w:ascii="Courier New" w:hAnsi="Courier New" w:hint="default"/>
      </w:rPr>
    </w:lvl>
    <w:lvl w:ilvl="5" w:tplc="04190005">
      <w:start w:val="1"/>
      <w:numFmt w:val="bullet"/>
      <w:lvlText w:val=""/>
      <w:lvlJc w:val="left"/>
      <w:pPr>
        <w:tabs>
          <w:tab w:val="num" w:pos="4746"/>
        </w:tabs>
        <w:ind w:left="4746" w:hanging="360"/>
      </w:pPr>
      <w:rPr>
        <w:rFonts w:ascii="Wingdings" w:hAnsi="Wingdings" w:hint="default"/>
      </w:rPr>
    </w:lvl>
    <w:lvl w:ilvl="6" w:tplc="04190001">
      <w:start w:val="1"/>
      <w:numFmt w:val="bullet"/>
      <w:lvlText w:val=""/>
      <w:lvlJc w:val="left"/>
      <w:pPr>
        <w:tabs>
          <w:tab w:val="num" w:pos="5466"/>
        </w:tabs>
        <w:ind w:left="5466" w:hanging="360"/>
      </w:pPr>
      <w:rPr>
        <w:rFonts w:ascii="Symbol" w:hAnsi="Symbol" w:hint="default"/>
      </w:rPr>
    </w:lvl>
    <w:lvl w:ilvl="7" w:tplc="04190003">
      <w:start w:val="1"/>
      <w:numFmt w:val="bullet"/>
      <w:lvlText w:val="o"/>
      <w:lvlJc w:val="left"/>
      <w:pPr>
        <w:tabs>
          <w:tab w:val="num" w:pos="6186"/>
        </w:tabs>
        <w:ind w:left="6186" w:hanging="360"/>
      </w:pPr>
      <w:rPr>
        <w:rFonts w:ascii="Courier New" w:hAnsi="Courier New" w:hint="default"/>
      </w:rPr>
    </w:lvl>
    <w:lvl w:ilvl="8" w:tplc="04190005">
      <w:start w:val="1"/>
      <w:numFmt w:val="bullet"/>
      <w:lvlText w:val=""/>
      <w:lvlJc w:val="left"/>
      <w:pPr>
        <w:tabs>
          <w:tab w:val="num" w:pos="6906"/>
        </w:tabs>
        <w:ind w:left="6906" w:hanging="360"/>
      </w:pPr>
      <w:rPr>
        <w:rFonts w:ascii="Wingdings" w:hAnsi="Wingdings" w:hint="default"/>
      </w:rPr>
    </w:lvl>
  </w:abstractNum>
  <w:abstractNum w:abstractNumId="4">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9E30BB8"/>
    <w:multiLevelType w:val="hybridMultilevel"/>
    <w:tmpl w:val="953ED81A"/>
    <w:lvl w:ilvl="0" w:tplc="60F4F78E">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rPr>
        <w:rFonts w:hint="default"/>
      </w:rPr>
    </w:lvl>
    <w:lvl w:ilvl="3" w:tplc="FFFFFFFF" w:tentative="1">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rPr>
        <w:rFonts w:hint="default"/>
      </w:rPr>
    </w:lvl>
    <w:lvl w:ilvl="5" w:tplc="FFFFFFFF" w:tentative="1">
      <w:start w:val="1"/>
      <w:numFmt w:val="lowerRoman"/>
      <w:lvlText w:val="%6."/>
      <w:lvlJc w:val="right"/>
      <w:pPr>
        <w:ind w:left="4320" w:hanging="180"/>
      </w:pPr>
      <w:rPr>
        <w:rFonts w:hint="default"/>
      </w:rPr>
    </w:lvl>
    <w:lvl w:ilvl="6" w:tplc="FFFFFFFF" w:tentative="1">
      <w:start w:val="1"/>
      <w:numFmt w:val="decimal"/>
      <w:lvlText w:val="%7."/>
      <w:lvlJc w:val="left"/>
      <w:pPr>
        <w:ind w:left="5040" w:hanging="360"/>
      </w:pPr>
      <w:rPr>
        <w:rFonts w:hint="default"/>
      </w:rPr>
    </w:lvl>
    <w:lvl w:ilvl="7" w:tplc="FFFFFFFF" w:tentative="1">
      <w:start w:val="1"/>
      <w:numFmt w:val="lowerLetter"/>
      <w:lvlText w:val="%8."/>
      <w:lvlJc w:val="left"/>
      <w:pPr>
        <w:ind w:left="5760" w:hanging="360"/>
      </w:pPr>
      <w:rPr>
        <w:rFonts w:hint="default"/>
      </w:rPr>
    </w:lvl>
    <w:lvl w:ilvl="8" w:tplc="FFFFFFFF" w:tentative="1">
      <w:start w:val="1"/>
      <w:numFmt w:val="lowerRoman"/>
      <w:lvlText w:val="%9."/>
      <w:lvlJc w:val="right"/>
      <w:pPr>
        <w:ind w:left="6480" w:hanging="180"/>
      </w:pPr>
      <w:rPr>
        <w:rFonts w:hint="default"/>
      </w:rPr>
    </w:lvl>
  </w:abstractNum>
  <w:abstractNum w:abstractNumId="6">
    <w:nsid w:val="0E575154"/>
    <w:multiLevelType w:val="hybridMultilevel"/>
    <w:tmpl w:val="54C45D90"/>
    <w:lvl w:ilvl="0" w:tplc="F60E185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0E42353"/>
    <w:multiLevelType w:val="multilevel"/>
    <w:tmpl w:val="07DA9042"/>
    <w:lvl w:ilvl="0">
      <w:start w:val="2"/>
      <w:numFmt w:val="decimal"/>
      <w:lvlText w:val="%1."/>
      <w:lvlJc w:val="left"/>
      <w:pPr>
        <w:ind w:left="1004" w:hanging="360"/>
      </w:pPr>
      <w:rPr>
        <w:rFonts w:hint="default"/>
        <w:b/>
      </w:rPr>
    </w:lvl>
    <w:lvl w:ilvl="1">
      <w:start w:val="1"/>
      <w:numFmt w:val="decimal"/>
      <w:lvlText w:val="3.8.%2"/>
      <w:lvlJc w:val="left"/>
      <w:pPr>
        <w:ind w:left="1211"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8">
    <w:nsid w:val="1CFC3447"/>
    <w:multiLevelType w:val="multilevel"/>
    <w:tmpl w:val="80D4DDE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080"/>
        </w:tabs>
        <w:ind w:left="1080" w:hanging="108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440"/>
        </w:tabs>
        <w:ind w:left="1440" w:hanging="1440"/>
      </w:pPr>
      <w:rPr>
        <w:rFonts w:ascii="Times New Roman" w:hAnsi="Times New Roman" w:cs="Times New Roman" w:hint="default"/>
      </w:rPr>
    </w:lvl>
  </w:abstractNum>
  <w:abstractNum w:abstractNumId="9">
    <w:nsid w:val="1F85656E"/>
    <w:multiLevelType w:val="multilevel"/>
    <w:tmpl w:val="7926082A"/>
    <w:lvl w:ilvl="0">
      <w:start w:val="2"/>
      <w:numFmt w:val="decimal"/>
      <w:lvlText w:val="%1."/>
      <w:lvlJc w:val="left"/>
      <w:pPr>
        <w:ind w:left="1004" w:hanging="360"/>
      </w:pPr>
      <w:rPr>
        <w:rFonts w:hint="default"/>
        <w:b/>
      </w:rPr>
    </w:lvl>
    <w:lvl w:ilvl="1">
      <w:start w:val="1"/>
      <w:numFmt w:val="decimal"/>
      <w:lvlText w:val="3.7.%2"/>
      <w:lvlJc w:val="left"/>
      <w:pPr>
        <w:ind w:left="1211"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10">
    <w:nsid w:val="221C4C72"/>
    <w:multiLevelType w:val="multilevel"/>
    <w:tmpl w:val="D406A97A"/>
    <w:lvl w:ilvl="0">
      <w:start w:val="7"/>
      <w:numFmt w:val="decimal"/>
      <w:lvlText w:val="%1."/>
      <w:lvlJc w:val="left"/>
      <w:pPr>
        <w:tabs>
          <w:tab w:val="num" w:pos="1836"/>
        </w:tabs>
        <w:ind w:left="1836" w:hanging="1410"/>
      </w:pPr>
      <w:rPr>
        <w:rFonts w:hint="default"/>
        <w:b/>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22235D25"/>
    <w:multiLevelType w:val="multilevel"/>
    <w:tmpl w:val="D14CEE8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7890" w:hanging="108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520" w:hanging="1440"/>
      </w:pPr>
      <w:rPr>
        <w:rFonts w:hint="default"/>
      </w:rPr>
    </w:lvl>
  </w:abstractNum>
  <w:abstractNum w:abstractNumId="12">
    <w:nsid w:val="22374F9B"/>
    <w:multiLevelType w:val="multilevel"/>
    <w:tmpl w:val="5CD6EECA"/>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5766B4D"/>
    <w:multiLevelType w:val="multilevel"/>
    <w:tmpl w:val="6E6488E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6722D8C"/>
    <w:multiLevelType w:val="multilevel"/>
    <w:tmpl w:val="55806B3E"/>
    <w:lvl w:ilvl="0">
      <w:start w:val="5"/>
      <w:numFmt w:val="decimal"/>
      <w:lvlText w:val="%1."/>
      <w:lvlJc w:val="left"/>
      <w:pPr>
        <w:tabs>
          <w:tab w:val="num" w:pos="495"/>
        </w:tabs>
        <w:ind w:left="495" w:hanging="495"/>
      </w:pPr>
      <w:rPr>
        <w:rFonts w:hint="default"/>
        <w:color w:val="auto"/>
      </w:rPr>
    </w:lvl>
    <w:lvl w:ilvl="1">
      <w:start w:val="1"/>
      <w:numFmt w:val="decimal"/>
      <w:lvlText w:val="4.%2."/>
      <w:lvlJc w:val="left"/>
      <w:pPr>
        <w:tabs>
          <w:tab w:val="num" w:pos="495"/>
        </w:tabs>
        <w:ind w:left="495" w:hanging="495"/>
      </w:pPr>
      <w:rPr>
        <w:rFonts w:hint="default"/>
        <w:color w:val="auto"/>
      </w:rPr>
    </w:lvl>
    <w:lvl w:ilvl="2">
      <w:start w:val="1"/>
      <w:numFmt w:val="decimal"/>
      <w:lvlText w:val="4.%2.%3."/>
      <w:lvlJc w:val="left"/>
      <w:pPr>
        <w:tabs>
          <w:tab w:val="num" w:pos="1175"/>
        </w:tabs>
        <w:ind w:left="1175" w:hanging="607"/>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5">
    <w:nsid w:val="28A154FD"/>
    <w:multiLevelType w:val="multilevel"/>
    <w:tmpl w:val="79621DCA"/>
    <w:lvl w:ilvl="0">
      <w:start w:val="1"/>
      <w:numFmt w:val="decimal"/>
      <w:lvlText w:val="%1."/>
      <w:lvlJc w:val="left"/>
      <w:pPr>
        <w:ind w:left="720" w:hanging="360"/>
      </w:pPr>
    </w:lvl>
    <w:lvl w:ilvl="1">
      <w:start w:val="4"/>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6">
    <w:nsid w:val="28E4682B"/>
    <w:multiLevelType w:val="multilevel"/>
    <w:tmpl w:val="80665A58"/>
    <w:lvl w:ilvl="0">
      <w:start w:val="4"/>
      <w:numFmt w:val="decimal"/>
      <w:lvlText w:val="%1."/>
      <w:lvlJc w:val="left"/>
      <w:pPr>
        <w:ind w:left="360" w:hanging="360"/>
      </w:pPr>
      <w:rPr>
        <w:rFonts w:hint="default"/>
        <w:b/>
      </w:rPr>
    </w:lvl>
    <w:lvl w:ilvl="1">
      <w:start w:val="4"/>
      <w:numFmt w:val="decimal"/>
      <w:lvlText w:val="%1.%2."/>
      <w:lvlJc w:val="left"/>
      <w:pPr>
        <w:ind w:left="360" w:hanging="360"/>
      </w:pPr>
      <w:rPr>
        <w:rFonts w:hint="default"/>
        <w:b w:val="0"/>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17">
    <w:nsid w:val="29E16060"/>
    <w:multiLevelType w:val="multilevel"/>
    <w:tmpl w:val="FA9CD7F8"/>
    <w:lvl w:ilvl="0">
      <w:start w:val="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080"/>
        </w:tabs>
        <w:ind w:left="1080" w:hanging="108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440"/>
        </w:tabs>
        <w:ind w:left="1440" w:hanging="1440"/>
      </w:pPr>
      <w:rPr>
        <w:rFonts w:ascii="Times New Roman" w:hAnsi="Times New Roman" w:cs="Times New Roman" w:hint="default"/>
      </w:rPr>
    </w:lvl>
  </w:abstractNum>
  <w:abstractNum w:abstractNumId="18">
    <w:nsid w:val="2D460895"/>
    <w:multiLevelType w:val="multilevel"/>
    <w:tmpl w:val="B8DEAD2A"/>
    <w:lvl w:ilvl="0">
      <w:start w:val="1"/>
      <w:numFmt w:val="decimal"/>
      <w:lvlText w:val="%1."/>
      <w:lvlJc w:val="left"/>
      <w:pPr>
        <w:ind w:left="720" w:hanging="360"/>
      </w:pPr>
      <w:rPr>
        <w:rFonts w:hint="default"/>
      </w:rPr>
    </w:lvl>
    <w:lvl w:ilvl="1">
      <w:start w:val="1"/>
      <w:numFmt w:val="decimal"/>
      <w:isLgl/>
      <w:lvlText w:val="%1.%2."/>
      <w:lvlJc w:val="left"/>
      <w:pPr>
        <w:ind w:left="1087" w:hanging="630"/>
      </w:pPr>
      <w:rPr>
        <w:rFonts w:hint="default"/>
      </w:rPr>
    </w:lvl>
    <w:lvl w:ilvl="2">
      <w:start w:val="6"/>
      <w:numFmt w:val="decimal"/>
      <w:isLgl/>
      <w:lvlText w:val="%1.%2.%3."/>
      <w:lvlJc w:val="left"/>
      <w:pPr>
        <w:ind w:left="1274" w:hanging="720"/>
      </w:pPr>
      <w:rPr>
        <w:rFonts w:hint="default"/>
      </w:rPr>
    </w:lvl>
    <w:lvl w:ilvl="3">
      <w:start w:val="1"/>
      <w:numFmt w:val="decimal"/>
      <w:isLgl/>
      <w:lvlText w:val="%1.%2.%3.%4."/>
      <w:lvlJc w:val="left"/>
      <w:pPr>
        <w:ind w:left="1371" w:hanging="720"/>
      </w:pPr>
      <w:rPr>
        <w:rFonts w:hint="default"/>
      </w:rPr>
    </w:lvl>
    <w:lvl w:ilvl="4">
      <w:start w:val="1"/>
      <w:numFmt w:val="decimal"/>
      <w:isLgl/>
      <w:lvlText w:val="%1.%2.%3.%4.%5."/>
      <w:lvlJc w:val="left"/>
      <w:pPr>
        <w:ind w:left="1828" w:hanging="1080"/>
      </w:pPr>
      <w:rPr>
        <w:rFonts w:hint="default"/>
      </w:rPr>
    </w:lvl>
    <w:lvl w:ilvl="5">
      <w:start w:val="1"/>
      <w:numFmt w:val="decimal"/>
      <w:isLgl/>
      <w:lvlText w:val="%1.%2.%3.%4.%5.%6."/>
      <w:lvlJc w:val="left"/>
      <w:pPr>
        <w:ind w:left="1925" w:hanging="1080"/>
      </w:pPr>
      <w:rPr>
        <w:rFonts w:hint="default"/>
      </w:rPr>
    </w:lvl>
    <w:lvl w:ilvl="6">
      <w:start w:val="1"/>
      <w:numFmt w:val="decimal"/>
      <w:isLgl/>
      <w:lvlText w:val="%1.%2.%3.%4.%5.%6.%7."/>
      <w:lvlJc w:val="left"/>
      <w:pPr>
        <w:ind w:left="2382" w:hanging="1440"/>
      </w:pPr>
      <w:rPr>
        <w:rFonts w:hint="default"/>
      </w:rPr>
    </w:lvl>
    <w:lvl w:ilvl="7">
      <w:start w:val="1"/>
      <w:numFmt w:val="decimal"/>
      <w:isLgl/>
      <w:lvlText w:val="%1.%2.%3.%4.%5.%6.%7.%8."/>
      <w:lvlJc w:val="left"/>
      <w:pPr>
        <w:ind w:left="2479" w:hanging="1440"/>
      </w:pPr>
      <w:rPr>
        <w:rFonts w:hint="default"/>
      </w:rPr>
    </w:lvl>
    <w:lvl w:ilvl="8">
      <w:start w:val="1"/>
      <w:numFmt w:val="decimal"/>
      <w:isLgl/>
      <w:lvlText w:val="%1.%2.%3.%4.%5.%6.%7.%8.%9."/>
      <w:lvlJc w:val="left"/>
      <w:pPr>
        <w:ind w:left="2936" w:hanging="1800"/>
      </w:pPr>
      <w:rPr>
        <w:rFonts w:hint="default"/>
      </w:rPr>
    </w:lvl>
  </w:abstractNum>
  <w:abstractNum w:abstractNumId="19">
    <w:nsid w:val="2E872D84"/>
    <w:multiLevelType w:val="multilevel"/>
    <w:tmpl w:val="C1F4395C"/>
    <w:lvl w:ilvl="0">
      <w:start w:val="1"/>
      <w:numFmt w:val="decimal"/>
      <w:lvlText w:val="%1."/>
      <w:lvlJc w:val="left"/>
      <w:pPr>
        <w:ind w:left="360" w:hanging="360"/>
      </w:pPr>
      <w:rPr>
        <w:rFonts w:hint="default"/>
        <w:b/>
      </w:rPr>
    </w:lvl>
    <w:lvl w:ilvl="1">
      <w:start w:val="1"/>
      <w:numFmt w:val="decimal"/>
      <w:isLgl/>
      <w:lvlText w:val="%1.%2."/>
      <w:lvlJc w:val="left"/>
      <w:pPr>
        <w:ind w:left="851"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nsid w:val="3091722C"/>
    <w:multiLevelType w:val="multilevel"/>
    <w:tmpl w:val="6C00A87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2B038FB"/>
    <w:multiLevelType w:val="multilevel"/>
    <w:tmpl w:val="4C64067E"/>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720"/>
        </w:tabs>
        <w:ind w:left="720" w:hanging="72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080"/>
        </w:tabs>
        <w:ind w:left="1080" w:hanging="108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440"/>
        </w:tabs>
        <w:ind w:left="1440" w:hanging="1440"/>
      </w:pPr>
      <w:rPr>
        <w:rFonts w:ascii="Times New Roman" w:hAnsi="Times New Roman" w:cs="Times New Roman" w:hint="default"/>
      </w:rPr>
    </w:lvl>
  </w:abstractNum>
  <w:abstractNum w:abstractNumId="2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4">
    <w:nsid w:val="3FE1545A"/>
    <w:multiLevelType w:val="hybridMultilevel"/>
    <w:tmpl w:val="2458C3B0"/>
    <w:lvl w:ilvl="0" w:tplc="15AE27B2">
      <w:start w:val="3"/>
      <w:numFmt w:val="decimal"/>
      <w:lvlText w:val="3.1.%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rPr>
        <w:rFonts w:hint="default"/>
      </w:rPr>
    </w:lvl>
    <w:lvl w:ilvl="3" w:tplc="FFFFFFFF" w:tentative="1">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rPr>
        <w:rFonts w:hint="default"/>
      </w:rPr>
    </w:lvl>
    <w:lvl w:ilvl="5" w:tplc="FFFFFFFF" w:tentative="1">
      <w:start w:val="1"/>
      <w:numFmt w:val="lowerRoman"/>
      <w:lvlText w:val="%6."/>
      <w:lvlJc w:val="right"/>
      <w:pPr>
        <w:ind w:left="4320" w:hanging="180"/>
      </w:pPr>
      <w:rPr>
        <w:rFonts w:hint="default"/>
      </w:rPr>
    </w:lvl>
    <w:lvl w:ilvl="6" w:tplc="FFFFFFFF" w:tentative="1">
      <w:start w:val="1"/>
      <w:numFmt w:val="decimal"/>
      <w:lvlText w:val="%7."/>
      <w:lvlJc w:val="left"/>
      <w:pPr>
        <w:ind w:left="5040" w:hanging="360"/>
      </w:pPr>
      <w:rPr>
        <w:rFonts w:hint="default"/>
      </w:rPr>
    </w:lvl>
    <w:lvl w:ilvl="7" w:tplc="FFFFFFFF" w:tentative="1">
      <w:start w:val="1"/>
      <w:numFmt w:val="lowerLetter"/>
      <w:lvlText w:val="%8."/>
      <w:lvlJc w:val="left"/>
      <w:pPr>
        <w:ind w:left="5760" w:hanging="360"/>
      </w:pPr>
      <w:rPr>
        <w:rFonts w:hint="default"/>
      </w:rPr>
    </w:lvl>
    <w:lvl w:ilvl="8" w:tplc="FFFFFFFF" w:tentative="1">
      <w:start w:val="1"/>
      <w:numFmt w:val="lowerRoman"/>
      <w:lvlText w:val="%9."/>
      <w:lvlJc w:val="right"/>
      <w:pPr>
        <w:ind w:left="6480" w:hanging="180"/>
      </w:pPr>
      <w:rPr>
        <w:rFonts w:hint="default"/>
      </w:rPr>
    </w:lvl>
  </w:abstractNum>
  <w:abstractNum w:abstractNumId="25">
    <w:nsid w:val="49684BE7"/>
    <w:multiLevelType w:val="multilevel"/>
    <w:tmpl w:val="47481042"/>
    <w:lvl w:ilvl="0">
      <w:start w:val="2"/>
      <w:numFmt w:val="decimal"/>
      <w:lvlText w:val="%1."/>
      <w:lvlJc w:val="left"/>
      <w:pPr>
        <w:ind w:left="1004" w:hanging="360"/>
      </w:pPr>
      <w:rPr>
        <w:rFonts w:hint="default"/>
        <w:b/>
      </w:rPr>
    </w:lvl>
    <w:lvl w:ilvl="1">
      <w:start w:val="3"/>
      <w:numFmt w:val="decimal"/>
      <w:lvlText w:val="5.1.%2"/>
      <w:lvlJc w:val="left"/>
      <w:pPr>
        <w:ind w:left="1495"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66417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6C8F6D3B"/>
    <w:multiLevelType w:val="multilevel"/>
    <w:tmpl w:val="965A84EA"/>
    <w:lvl w:ilvl="0">
      <w:start w:val="4"/>
      <w:numFmt w:val="decimal"/>
      <w:lvlText w:val="%1."/>
      <w:lvlJc w:val="left"/>
      <w:pPr>
        <w:ind w:left="360" w:hanging="360"/>
      </w:pPr>
      <w:rPr>
        <w:rFonts w:hint="default"/>
        <w:b w:val="0"/>
      </w:rPr>
    </w:lvl>
    <w:lvl w:ilvl="1">
      <w:start w:val="8"/>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9">
    <w:nsid w:val="76B84781"/>
    <w:multiLevelType w:val="hybridMultilevel"/>
    <w:tmpl w:val="A9468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195919"/>
    <w:multiLevelType w:val="multilevel"/>
    <w:tmpl w:val="96F0FFF4"/>
    <w:lvl w:ilvl="0">
      <w:start w:val="2"/>
      <w:numFmt w:val="decimal"/>
      <w:lvlText w:val="%1."/>
      <w:lvlJc w:val="left"/>
      <w:pPr>
        <w:ind w:left="1004" w:hanging="360"/>
      </w:pPr>
      <w:rPr>
        <w:rFonts w:hint="default"/>
        <w:b/>
      </w:rPr>
    </w:lvl>
    <w:lvl w:ilvl="1">
      <w:start w:val="1"/>
      <w:numFmt w:val="decimal"/>
      <w:isLgl/>
      <w:lvlText w:val="%1.%2."/>
      <w:lvlJc w:val="left"/>
      <w:pPr>
        <w:ind w:left="1495"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31">
    <w:nsid w:val="79267346"/>
    <w:multiLevelType w:val="hybridMultilevel"/>
    <w:tmpl w:val="34D8D05E"/>
    <w:lvl w:ilvl="0" w:tplc="C1AC9854">
      <w:start w:val="1"/>
      <w:numFmt w:val="decimal"/>
      <w:lvlText w:val="%1.1"/>
      <w:lvlJc w:val="left"/>
      <w:pPr>
        <w:ind w:left="1724" w:hanging="360"/>
      </w:pPr>
      <w:rPr>
        <w:rFonts w:hint="default"/>
      </w:rPr>
    </w:lvl>
    <w:lvl w:ilvl="1" w:tplc="04190019" w:tentative="1">
      <w:start w:val="1"/>
      <w:numFmt w:val="lowerLetter"/>
      <w:lvlText w:val="%2."/>
      <w:lvlJc w:val="left"/>
      <w:pPr>
        <w:ind w:left="2444" w:hanging="360"/>
      </w:pPr>
    </w:lvl>
    <w:lvl w:ilvl="2" w:tplc="0419001B" w:tentative="1">
      <w:start w:val="1"/>
      <w:numFmt w:val="lowerRoman"/>
      <w:lvlText w:val="%3."/>
      <w:lvlJc w:val="right"/>
      <w:pPr>
        <w:ind w:left="3164" w:hanging="180"/>
      </w:pPr>
    </w:lvl>
    <w:lvl w:ilvl="3" w:tplc="0419000F" w:tentative="1">
      <w:start w:val="1"/>
      <w:numFmt w:val="decimal"/>
      <w:lvlText w:val="%4."/>
      <w:lvlJc w:val="left"/>
      <w:pPr>
        <w:ind w:left="3884" w:hanging="360"/>
      </w:pPr>
    </w:lvl>
    <w:lvl w:ilvl="4" w:tplc="04190019" w:tentative="1">
      <w:start w:val="1"/>
      <w:numFmt w:val="lowerLetter"/>
      <w:lvlText w:val="%5."/>
      <w:lvlJc w:val="left"/>
      <w:pPr>
        <w:ind w:left="4604" w:hanging="360"/>
      </w:pPr>
    </w:lvl>
    <w:lvl w:ilvl="5" w:tplc="0419001B" w:tentative="1">
      <w:start w:val="1"/>
      <w:numFmt w:val="lowerRoman"/>
      <w:lvlText w:val="%6."/>
      <w:lvlJc w:val="right"/>
      <w:pPr>
        <w:ind w:left="5324" w:hanging="180"/>
      </w:pPr>
    </w:lvl>
    <w:lvl w:ilvl="6" w:tplc="0419000F" w:tentative="1">
      <w:start w:val="1"/>
      <w:numFmt w:val="decimal"/>
      <w:lvlText w:val="%7."/>
      <w:lvlJc w:val="left"/>
      <w:pPr>
        <w:ind w:left="6044" w:hanging="360"/>
      </w:pPr>
    </w:lvl>
    <w:lvl w:ilvl="7" w:tplc="04190019" w:tentative="1">
      <w:start w:val="1"/>
      <w:numFmt w:val="lowerLetter"/>
      <w:lvlText w:val="%8."/>
      <w:lvlJc w:val="left"/>
      <w:pPr>
        <w:ind w:left="6764" w:hanging="360"/>
      </w:pPr>
    </w:lvl>
    <w:lvl w:ilvl="8" w:tplc="0419001B" w:tentative="1">
      <w:start w:val="1"/>
      <w:numFmt w:val="lowerRoman"/>
      <w:lvlText w:val="%9."/>
      <w:lvlJc w:val="right"/>
      <w:pPr>
        <w:ind w:left="7484" w:hanging="180"/>
      </w:pPr>
    </w:lvl>
  </w:abstractNum>
  <w:abstractNum w:abstractNumId="32">
    <w:nsid w:val="7AEA255C"/>
    <w:multiLevelType w:val="hybridMultilevel"/>
    <w:tmpl w:val="773476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E752BDF"/>
    <w:multiLevelType w:val="singleLevel"/>
    <w:tmpl w:val="A66E3E86"/>
    <w:lvl w:ilvl="0">
      <w:start w:val="2"/>
      <w:numFmt w:val="bullet"/>
      <w:lvlText w:val="-"/>
      <w:lvlJc w:val="left"/>
      <w:pPr>
        <w:tabs>
          <w:tab w:val="num" w:pos="720"/>
        </w:tabs>
        <w:ind w:left="720" w:hanging="360"/>
      </w:pPr>
      <w:rPr>
        <w:rFonts w:hint="default"/>
      </w:rPr>
    </w:lvl>
  </w:abstractNum>
  <w:abstractNum w:abstractNumId="34">
    <w:nsid w:val="7EBA0762"/>
    <w:multiLevelType w:val="multilevel"/>
    <w:tmpl w:val="0A3E6AC8"/>
    <w:lvl w:ilvl="0">
      <w:start w:val="1"/>
      <w:numFmt w:val="decimal"/>
      <w:lvlText w:val="%1."/>
      <w:lvlJc w:val="left"/>
      <w:pPr>
        <w:ind w:left="720" w:hanging="360"/>
      </w:pPr>
      <w:rPr>
        <w:rFonts w:hint="default"/>
      </w:rPr>
    </w:lvl>
    <w:lvl w:ilvl="1">
      <w:start w:val="3"/>
      <w:numFmt w:val="decimal"/>
      <w:isLgl/>
      <w:lvlText w:val="%1.%2."/>
      <w:lvlJc w:val="left"/>
      <w:pPr>
        <w:ind w:left="1087" w:hanging="630"/>
      </w:pPr>
      <w:rPr>
        <w:rFonts w:hint="default"/>
      </w:rPr>
    </w:lvl>
    <w:lvl w:ilvl="2">
      <w:start w:val="1"/>
      <w:numFmt w:val="decimal"/>
      <w:isLgl/>
      <w:lvlText w:val="%1.%2.%3."/>
      <w:lvlJc w:val="left"/>
      <w:pPr>
        <w:ind w:left="1274" w:hanging="720"/>
      </w:pPr>
      <w:rPr>
        <w:rFonts w:hint="default"/>
      </w:rPr>
    </w:lvl>
    <w:lvl w:ilvl="3">
      <w:start w:val="1"/>
      <w:numFmt w:val="decimal"/>
      <w:isLgl/>
      <w:lvlText w:val="%1.%2.%3.%4."/>
      <w:lvlJc w:val="left"/>
      <w:pPr>
        <w:ind w:left="1371" w:hanging="720"/>
      </w:pPr>
      <w:rPr>
        <w:rFonts w:hint="default"/>
      </w:rPr>
    </w:lvl>
    <w:lvl w:ilvl="4">
      <w:start w:val="1"/>
      <w:numFmt w:val="decimal"/>
      <w:isLgl/>
      <w:lvlText w:val="%1.%2.%3.%4.%5."/>
      <w:lvlJc w:val="left"/>
      <w:pPr>
        <w:ind w:left="1828" w:hanging="1080"/>
      </w:pPr>
      <w:rPr>
        <w:rFonts w:hint="default"/>
      </w:rPr>
    </w:lvl>
    <w:lvl w:ilvl="5">
      <w:start w:val="1"/>
      <w:numFmt w:val="decimal"/>
      <w:isLgl/>
      <w:lvlText w:val="%1.%2.%3.%4.%5.%6."/>
      <w:lvlJc w:val="left"/>
      <w:pPr>
        <w:ind w:left="1925" w:hanging="1080"/>
      </w:pPr>
      <w:rPr>
        <w:rFonts w:hint="default"/>
      </w:rPr>
    </w:lvl>
    <w:lvl w:ilvl="6">
      <w:start w:val="1"/>
      <w:numFmt w:val="decimal"/>
      <w:isLgl/>
      <w:lvlText w:val="%1.%2.%3.%4.%5.%6.%7."/>
      <w:lvlJc w:val="left"/>
      <w:pPr>
        <w:ind w:left="2382" w:hanging="1440"/>
      </w:pPr>
      <w:rPr>
        <w:rFonts w:hint="default"/>
      </w:rPr>
    </w:lvl>
    <w:lvl w:ilvl="7">
      <w:start w:val="1"/>
      <w:numFmt w:val="decimal"/>
      <w:isLgl/>
      <w:lvlText w:val="%1.%2.%3.%4.%5.%6.%7.%8."/>
      <w:lvlJc w:val="left"/>
      <w:pPr>
        <w:ind w:left="2479" w:hanging="1440"/>
      </w:pPr>
      <w:rPr>
        <w:rFonts w:hint="default"/>
      </w:rPr>
    </w:lvl>
    <w:lvl w:ilvl="8">
      <w:start w:val="1"/>
      <w:numFmt w:val="decimal"/>
      <w:isLgl/>
      <w:lvlText w:val="%1.%2.%3.%4.%5.%6.%7.%8.%9."/>
      <w:lvlJc w:val="left"/>
      <w:pPr>
        <w:ind w:left="2936" w:hanging="1800"/>
      </w:pPr>
      <w:rPr>
        <w:rFonts w:hint="default"/>
      </w:rPr>
    </w:lvl>
  </w:abstractNum>
  <w:num w:numId="1">
    <w:abstractNumId w:val="8"/>
  </w:num>
  <w:num w:numId="2">
    <w:abstractNumId w:val="21"/>
  </w:num>
  <w:num w:numId="3">
    <w:abstractNumId w:val="17"/>
  </w:num>
  <w:num w:numId="4">
    <w:abstractNumId w:val="33"/>
  </w:num>
  <w:num w:numId="5">
    <w:abstractNumId w:val="2"/>
  </w:num>
  <w:num w:numId="6">
    <w:abstractNumId w:val="32"/>
  </w:num>
  <w:num w:numId="7">
    <w:abstractNumId w:val="19"/>
  </w:num>
  <w:num w:numId="8">
    <w:abstractNumId w:val="6"/>
  </w:num>
  <w:num w:numId="9">
    <w:abstractNumId w:val="29"/>
  </w:num>
  <w:num w:numId="10">
    <w:abstractNumId w:val="23"/>
  </w:num>
  <w:num w:numId="11">
    <w:abstractNumId w:val="26"/>
  </w:num>
  <w:num w:numId="12">
    <w:abstractNumId w:val="27"/>
  </w:num>
  <w:num w:numId="13">
    <w:abstractNumId w:val="14"/>
  </w:num>
  <w:num w:numId="14">
    <w:abstractNumId w:val="3"/>
  </w:num>
  <w:num w:numId="15">
    <w:abstractNumId w:val="0"/>
  </w:num>
  <w:num w:numId="16">
    <w:abstractNumId w:val="10"/>
  </w:num>
  <w:num w:numId="17">
    <w:abstractNumId w:val="22"/>
  </w:num>
  <w:num w:numId="18">
    <w:abstractNumId w:val="1"/>
  </w:num>
  <w:num w:numId="19">
    <w:abstractNumId w:val="13"/>
  </w:num>
  <w:num w:numId="20">
    <w:abstractNumId w:val="20"/>
  </w:num>
  <w:num w:numId="21">
    <w:abstractNumId w:val="4"/>
  </w:num>
  <w:num w:numId="22">
    <w:abstractNumId w:val="16"/>
  </w:num>
  <w:num w:numId="23">
    <w:abstractNumId w:val="11"/>
  </w:num>
  <w:num w:numId="24">
    <w:abstractNumId w:val="12"/>
  </w:num>
  <w:num w:numId="25">
    <w:abstractNumId w:val="28"/>
  </w:num>
  <w:num w:numId="26">
    <w:abstractNumId w:val="18"/>
  </w:num>
  <w:num w:numId="27">
    <w:abstractNumId w:val="34"/>
  </w:num>
  <w:num w:numId="28">
    <w:abstractNumId w:val="15"/>
  </w:num>
  <w:num w:numId="29">
    <w:abstractNumId w:val="24"/>
  </w:num>
  <w:num w:numId="30">
    <w:abstractNumId w:val="5"/>
  </w:num>
  <w:num w:numId="31">
    <w:abstractNumId w:val="30"/>
  </w:num>
  <w:num w:numId="32">
    <w:abstractNumId w:val="9"/>
  </w:num>
  <w:num w:numId="33">
    <w:abstractNumId w:val="7"/>
  </w:num>
  <w:num w:numId="34">
    <w:abstractNumId w:val="31"/>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ESED_DateEdition" w:val="DATE#{d '2009-12-09'}"/>
    <w:docVar w:name="attr1#Наименование" w:val="VARCHAR#Договор с Пользователем (типовой) с 01.01.2010"/>
    <w:docVar w:name="attr2#Вид документа" w:val="OID_TYPE#620201632=Типовые и примерные формы договоров"/>
    <w:docVar w:name="attr3#Автор" w:val="OID_TYPE#620207071=Яковлева Надежда Александровна"/>
    <w:docVar w:name="attr4#Дата поступления" w:val="DATE#{d '2008-01-23'}"/>
    <w:docVar w:name="attr5#Бланк" w:val="OID_TYPE#"/>
    <w:docVar w:name="ESED_ActEdition" w:val="2"/>
    <w:docVar w:name="ESED_AutorEdition" w:val="Каштанова Екатерина Владимировна"/>
    <w:docVar w:name="ESED_CurEdition" w:val="1"/>
    <w:docVar w:name="ESED_Edition" w:val="2"/>
    <w:docVar w:name="ESED_Files" w:val="0"/>
    <w:docVar w:name="ESED_IDnum" w:val="00010015/2008-13"/>
    <w:docVar w:name="ESED_Lock" w:val="0"/>
    <w:docVar w:name="ESED_Pril" w:val="0"/>
    <w:docVar w:name="SPD_Annotation" w:val="00010015/2008-13(2)#Договор с Пользователем (типовой) с 01.01.2010#Типовые и примерные формы договоров  Яковлева Надежда Александровна#Дата создания редакции: 09.12.2009"/>
    <w:docVar w:name="SPD_AreaName" w:val="Документ (ЕСЭД)"/>
    <w:docVar w:name="SPD_hostURL" w:val="intra.lan.kodeks.net"/>
    <w:docVar w:name="SPD_NumDoc" w:val="620205818"/>
    <w:docVar w:name="SPD_vDir" w:val="spd"/>
  </w:docVars>
  <w:rsids>
    <w:rsidRoot w:val="00E505CB"/>
    <w:rsid w:val="00002404"/>
    <w:rsid w:val="00012786"/>
    <w:rsid w:val="00041671"/>
    <w:rsid w:val="0004337C"/>
    <w:rsid w:val="0005136C"/>
    <w:rsid w:val="00057EE1"/>
    <w:rsid w:val="000615F8"/>
    <w:rsid w:val="0009132D"/>
    <w:rsid w:val="000916D8"/>
    <w:rsid w:val="000A28E9"/>
    <w:rsid w:val="000A715A"/>
    <w:rsid w:val="000A7C1A"/>
    <w:rsid w:val="000C0096"/>
    <w:rsid w:val="000D1B2D"/>
    <w:rsid w:val="000D2FB6"/>
    <w:rsid w:val="000D49C9"/>
    <w:rsid w:val="000F0D55"/>
    <w:rsid w:val="00105A96"/>
    <w:rsid w:val="001127DC"/>
    <w:rsid w:val="00137CD3"/>
    <w:rsid w:val="00143E0E"/>
    <w:rsid w:val="0017438F"/>
    <w:rsid w:val="0017691F"/>
    <w:rsid w:val="001B4547"/>
    <w:rsid w:val="001C10DC"/>
    <w:rsid w:val="001C2156"/>
    <w:rsid w:val="001C46F8"/>
    <w:rsid w:val="001E289E"/>
    <w:rsid w:val="00210378"/>
    <w:rsid w:val="00215E3B"/>
    <w:rsid w:val="002174C5"/>
    <w:rsid w:val="00222F3D"/>
    <w:rsid w:val="00226B49"/>
    <w:rsid w:val="00244A26"/>
    <w:rsid w:val="002633CC"/>
    <w:rsid w:val="00277058"/>
    <w:rsid w:val="00281A17"/>
    <w:rsid w:val="002829E5"/>
    <w:rsid w:val="002866B1"/>
    <w:rsid w:val="002A245B"/>
    <w:rsid w:val="002A5E63"/>
    <w:rsid w:val="002D304C"/>
    <w:rsid w:val="002F3B04"/>
    <w:rsid w:val="002F4086"/>
    <w:rsid w:val="003166CC"/>
    <w:rsid w:val="0032108F"/>
    <w:rsid w:val="00336789"/>
    <w:rsid w:val="00337534"/>
    <w:rsid w:val="003402EB"/>
    <w:rsid w:val="00345E1A"/>
    <w:rsid w:val="00346F17"/>
    <w:rsid w:val="0037214E"/>
    <w:rsid w:val="00387E8B"/>
    <w:rsid w:val="003A28AC"/>
    <w:rsid w:val="003A3B76"/>
    <w:rsid w:val="003C08C9"/>
    <w:rsid w:val="003C69FE"/>
    <w:rsid w:val="003D103D"/>
    <w:rsid w:val="003D27D7"/>
    <w:rsid w:val="003D4E60"/>
    <w:rsid w:val="003D4F10"/>
    <w:rsid w:val="003D69C4"/>
    <w:rsid w:val="003E0401"/>
    <w:rsid w:val="003F2E74"/>
    <w:rsid w:val="003F460F"/>
    <w:rsid w:val="003F5B62"/>
    <w:rsid w:val="004109CE"/>
    <w:rsid w:val="004152A2"/>
    <w:rsid w:val="00441DD0"/>
    <w:rsid w:val="0045080D"/>
    <w:rsid w:val="004559CA"/>
    <w:rsid w:val="00463DD9"/>
    <w:rsid w:val="00465B3F"/>
    <w:rsid w:val="00467DD7"/>
    <w:rsid w:val="004722A9"/>
    <w:rsid w:val="00481697"/>
    <w:rsid w:val="0049189D"/>
    <w:rsid w:val="0049723F"/>
    <w:rsid w:val="004A566C"/>
    <w:rsid w:val="004B7D5B"/>
    <w:rsid w:val="004C59BD"/>
    <w:rsid w:val="004E6CC2"/>
    <w:rsid w:val="00504AE0"/>
    <w:rsid w:val="00511436"/>
    <w:rsid w:val="0051211F"/>
    <w:rsid w:val="00515872"/>
    <w:rsid w:val="00517DEA"/>
    <w:rsid w:val="00531C35"/>
    <w:rsid w:val="005367ED"/>
    <w:rsid w:val="005448AA"/>
    <w:rsid w:val="0054767F"/>
    <w:rsid w:val="00547B31"/>
    <w:rsid w:val="00553901"/>
    <w:rsid w:val="00560147"/>
    <w:rsid w:val="00584B1F"/>
    <w:rsid w:val="00584E7A"/>
    <w:rsid w:val="005A5036"/>
    <w:rsid w:val="005C455B"/>
    <w:rsid w:val="005C77DA"/>
    <w:rsid w:val="005C7DD6"/>
    <w:rsid w:val="005D5265"/>
    <w:rsid w:val="005F1353"/>
    <w:rsid w:val="005F4BE7"/>
    <w:rsid w:val="005F5F23"/>
    <w:rsid w:val="005F7EED"/>
    <w:rsid w:val="00622AB4"/>
    <w:rsid w:val="006254A7"/>
    <w:rsid w:val="0063676E"/>
    <w:rsid w:val="00674943"/>
    <w:rsid w:val="006811E1"/>
    <w:rsid w:val="00681726"/>
    <w:rsid w:val="006821F8"/>
    <w:rsid w:val="00692515"/>
    <w:rsid w:val="00694786"/>
    <w:rsid w:val="006A04FD"/>
    <w:rsid w:val="006A1A8B"/>
    <w:rsid w:val="006A200A"/>
    <w:rsid w:val="006B7416"/>
    <w:rsid w:val="006C2556"/>
    <w:rsid w:val="006C2A54"/>
    <w:rsid w:val="006C501F"/>
    <w:rsid w:val="006D3369"/>
    <w:rsid w:val="006D71B0"/>
    <w:rsid w:val="006E16CD"/>
    <w:rsid w:val="006E6BE5"/>
    <w:rsid w:val="00703240"/>
    <w:rsid w:val="0071538F"/>
    <w:rsid w:val="007532AD"/>
    <w:rsid w:val="007831B2"/>
    <w:rsid w:val="0078646E"/>
    <w:rsid w:val="007A5BF2"/>
    <w:rsid w:val="007B3256"/>
    <w:rsid w:val="007B7ADC"/>
    <w:rsid w:val="007C6F4D"/>
    <w:rsid w:val="007D7865"/>
    <w:rsid w:val="007F602F"/>
    <w:rsid w:val="008163FC"/>
    <w:rsid w:val="00821322"/>
    <w:rsid w:val="008370A4"/>
    <w:rsid w:val="00840A1E"/>
    <w:rsid w:val="00847216"/>
    <w:rsid w:val="00862997"/>
    <w:rsid w:val="00870364"/>
    <w:rsid w:val="00875792"/>
    <w:rsid w:val="008B032A"/>
    <w:rsid w:val="008B6CD8"/>
    <w:rsid w:val="008D49C0"/>
    <w:rsid w:val="008E1338"/>
    <w:rsid w:val="008E20A0"/>
    <w:rsid w:val="008E2671"/>
    <w:rsid w:val="008E7262"/>
    <w:rsid w:val="009010A3"/>
    <w:rsid w:val="00916950"/>
    <w:rsid w:val="009213F5"/>
    <w:rsid w:val="00947800"/>
    <w:rsid w:val="00951118"/>
    <w:rsid w:val="009525A1"/>
    <w:rsid w:val="00956457"/>
    <w:rsid w:val="00975DE9"/>
    <w:rsid w:val="00980B05"/>
    <w:rsid w:val="00980FFA"/>
    <w:rsid w:val="00985DC9"/>
    <w:rsid w:val="00994D2A"/>
    <w:rsid w:val="009A4322"/>
    <w:rsid w:val="009A573B"/>
    <w:rsid w:val="009A7D41"/>
    <w:rsid w:val="009B31AC"/>
    <w:rsid w:val="009B53C6"/>
    <w:rsid w:val="009C14AA"/>
    <w:rsid w:val="009D5E9C"/>
    <w:rsid w:val="009E36B0"/>
    <w:rsid w:val="009E72DD"/>
    <w:rsid w:val="009F38DF"/>
    <w:rsid w:val="00A01F9F"/>
    <w:rsid w:val="00A050CC"/>
    <w:rsid w:val="00A30A7C"/>
    <w:rsid w:val="00A315CA"/>
    <w:rsid w:val="00A349E7"/>
    <w:rsid w:val="00A34BA8"/>
    <w:rsid w:val="00A412DA"/>
    <w:rsid w:val="00A46544"/>
    <w:rsid w:val="00A52141"/>
    <w:rsid w:val="00A528B0"/>
    <w:rsid w:val="00A63387"/>
    <w:rsid w:val="00A6473C"/>
    <w:rsid w:val="00A76548"/>
    <w:rsid w:val="00A81CAB"/>
    <w:rsid w:val="00AA18E6"/>
    <w:rsid w:val="00AA1A99"/>
    <w:rsid w:val="00AB301B"/>
    <w:rsid w:val="00AB3622"/>
    <w:rsid w:val="00AB4325"/>
    <w:rsid w:val="00AC5317"/>
    <w:rsid w:val="00AD682F"/>
    <w:rsid w:val="00AD6F25"/>
    <w:rsid w:val="00AE0B53"/>
    <w:rsid w:val="00AF092D"/>
    <w:rsid w:val="00AF3D43"/>
    <w:rsid w:val="00AF45DC"/>
    <w:rsid w:val="00AF5EDB"/>
    <w:rsid w:val="00B10FAD"/>
    <w:rsid w:val="00B112B3"/>
    <w:rsid w:val="00B16C6B"/>
    <w:rsid w:val="00B1701B"/>
    <w:rsid w:val="00B2009F"/>
    <w:rsid w:val="00B24B21"/>
    <w:rsid w:val="00B345A7"/>
    <w:rsid w:val="00B533D6"/>
    <w:rsid w:val="00B53E30"/>
    <w:rsid w:val="00B555AB"/>
    <w:rsid w:val="00B711B9"/>
    <w:rsid w:val="00B7271E"/>
    <w:rsid w:val="00B839D7"/>
    <w:rsid w:val="00B84441"/>
    <w:rsid w:val="00BA51BB"/>
    <w:rsid w:val="00BC579C"/>
    <w:rsid w:val="00BD57BC"/>
    <w:rsid w:val="00BD5AEE"/>
    <w:rsid w:val="00BD7B4C"/>
    <w:rsid w:val="00BF225F"/>
    <w:rsid w:val="00C01700"/>
    <w:rsid w:val="00C030A3"/>
    <w:rsid w:val="00C13A3E"/>
    <w:rsid w:val="00C32F9D"/>
    <w:rsid w:val="00C42F9A"/>
    <w:rsid w:val="00C53247"/>
    <w:rsid w:val="00C54593"/>
    <w:rsid w:val="00C5741D"/>
    <w:rsid w:val="00C7224E"/>
    <w:rsid w:val="00C72897"/>
    <w:rsid w:val="00C7600F"/>
    <w:rsid w:val="00C76708"/>
    <w:rsid w:val="00C77239"/>
    <w:rsid w:val="00C838D7"/>
    <w:rsid w:val="00CB2778"/>
    <w:rsid w:val="00CB297F"/>
    <w:rsid w:val="00CB36D5"/>
    <w:rsid w:val="00CD363C"/>
    <w:rsid w:val="00CE4A4B"/>
    <w:rsid w:val="00CF3582"/>
    <w:rsid w:val="00D03456"/>
    <w:rsid w:val="00D14EC5"/>
    <w:rsid w:val="00D25811"/>
    <w:rsid w:val="00D26562"/>
    <w:rsid w:val="00D3736D"/>
    <w:rsid w:val="00D411C4"/>
    <w:rsid w:val="00D45A89"/>
    <w:rsid w:val="00D47E68"/>
    <w:rsid w:val="00D60DA5"/>
    <w:rsid w:val="00D63EAD"/>
    <w:rsid w:val="00D65801"/>
    <w:rsid w:val="00D9704F"/>
    <w:rsid w:val="00DA27FC"/>
    <w:rsid w:val="00DB01CF"/>
    <w:rsid w:val="00DC3EA3"/>
    <w:rsid w:val="00DC78E4"/>
    <w:rsid w:val="00DD64B4"/>
    <w:rsid w:val="00DE3A58"/>
    <w:rsid w:val="00DF0129"/>
    <w:rsid w:val="00E00BA3"/>
    <w:rsid w:val="00E16F0E"/>
    <w:rsid w:val="00E23D20"/>
    <w:rsid w:val="00E25594"/>
    <w:rsid w:val="00E4040D"/>
    <w:rsid w:val="00E505CB"/>
    <w:rsid w:val="00E638C8"/>
    <w:rsid w:val="00E72913"/>
    <w:rsid w:val="00E779D7"/>
    <w:rsid w:val="00E850E0"/>
    <w:rsid w:val="00E8568B"/>
    <w:rsid w:val="00E9150C"/>
    <w:rsid w:val="00E93D6B"/>
    <w:rsid w:val="00EA6498"/>
    <w:rsid w:val="00EB3A86"/>
    <w:rsid w:val="00EB3EB0"/>
    <w:rsid w:val="00EB71E0"/>
    <w:rsid w:val="00EC52FB"/>
    <w:rsid w:val="00EC64D8"/>
    <w:rsid w:val="00ED7730"/>
    <w:rsid w:val="00EE702C"/>
    <w:rsid w:val="00EE792A"/>
    <w:rsid w:val="00EF55B6"/>
    <w:rsid w:val="00F23AF2"/>
    <w:rsid w:val="00F23BFF"/>
    <w:rsid w:val="00F36A30"/>
    <w:rsid w:val="00F53A96"/>
    <w:rsid w:val="00F71669"/>
    <w:rsid w:val="00F82B97"/>
    <w:rsid w:val="00F85D4F"/>
    <w:rsid w:val="00F868CB"/>
    <w:rsid w:val="00FA11F0"/>
    <w:rsid w:val="00FA1842"/>
    <w:rsid w:val="00FA607E"/>
    <w:rsid w:val="00FC0258"/>
    <w:rsid w:val="00FD5C38"/>
    <w:rsid w:val="00FE0AF3"/>
    <w:rsid w:val="00FE22DA"/>
    <w:rsid w:val="00FE3A29"/>
    <w:rsid w:val="00FF67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0A0"/>
    <w:pPr>
      <w:autoSpaceDE w:val="0"/>
      <w:autoSpaceDN w:val="0"/>
    </w:pPr>
  </w:style>
  <w:style w:type="paragraph" w:styleId="1">
    <w:name w:val="heading 1"/>
    <w:basedOn w:val="a"/>
    <w:next w:val="a"/>
    <w:qFormat/>
    <w:rsid w:val="00EB3A86"/>
    <w:pPr>
      <w:keepNext/>
      <w:jc w:val="center"/>
      <w:outlineLvl w:val="0"/>
    </w:pPr>
    <w:rPr>
      <w:b/>
      <w:bCs/>
    </w:rPr>
  </w:style>
  <w:style w:type="paragraph" w:styleId="2">
    <w:name w:val="heading 2"/>
    <w:basedOn w:val="a"/>
    <w:next w:val="a"/>
    <w:link w:val="20"/>
    <w:semiHidden/>
    <w:unhideWhenUsed/>
    <w:qFormat/>
    <w:rsid w:val="00465B3F"/>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465B3F"/>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rsid w:val="00EB3A86"/>
    <w:rPr>
      <w:rFonts w:ascii="Cambria" w:hAnsi="Cambria"/>
      <w:b/>
      <w:bCs/>
      <w:kern w:val="32"/>
      <w:sz w:val="32"/>
      <w:szCs w:val="32"/>
    </w:rPr>
  </w:style>
  <w:style w:type="character" w:customStyle="1" w:styleId="a3">
    <w:name w:val="Основной шрифт"/>
    <w:rsid w:val="00EB3A86"/>
  </w:style>
  <w:style w:type="paragraph" w:customStyle="1" w:styleId="H3">
    <w:name w:val="H3"/>
    <w:basedOn w:val="a"/>
    <w:next w:val="a"/>
    <w:rsid w:val="00EB3A86"/>
    <w:pPr>
      <w:keepNext/>
      <w:spacing w:before="100" w:after="100"/>
      <w:outlineLvl w:val="3"/>
    </w:pPr>
    <w:rPr>
      <w:b/>
      <w:bCs/>
      <w:sz w:val="28"/>
      <w:szCs w:val="28"/>
    </w:rPr>
  </w:style>
  <w:style w:type="paragraph" w:styleId="a4">
    <w:name w:val="Body Text"/>
    <w:basedOn w:val="a"/>
    <w:rsid w:val="00EB3A86"/>
    <w:pPr>
      <w:jc w:val="right"/>
    </w:pPr>
  </w:style>
  <w:style w:type="character" w:customStyle="1" w:styleId="a5">
    <w:name w:val="Основной текст Знак"/>
    <w:rsid w:val="00EB3A86"/>
    <w:rPr>
      <w:rFonts w:ascii="Times New Roman" w:hAnsi="Times New Roman" w:cs="Times New Roman"/>
      <w:sz w:val="20"/>
      <w:szCs w:val="20"/>
    </w:rPr>
  </w:style>
  <w:style w:type="paragraph" w:styleId="a6">
    <w:name w:val="Body Text Indent"/>
    <w:basedOn w:val="a"/>
    <w:rsid w:val="00EB3A86"/>
    <w:pPr>
      <w:jc w:val="both"/>
    </w:pPr>
  </w:style>
  <w:style w:type="character" w:customStyle="1" w:styleId="21">
    <w:name w:val="Основной текст 2 Знак"/>
    <w:rsid w:val="00EB3A86"/>
    <w:rPr>
      <w:rFonts w:ascii="Times New Roman" w:hAnsi="Times New Roman" w:cs="Times New Roman"/>
      <w:sz w:val="20"/>
      <w:szCs w:val="20"/>
    </w:rPr>
  </w:style>
  <w:style w:type="paragraph" w:styleId="22">
    <w:name w:val="Body Text Indent 2"/>
    <w:basedOn w:val="a"/>
    <w:rsid w:val="00EB3A86"/>
    <w:pPr>
      <w:ind w:firstLine="360"/>
      <w:jc w:val="both"/>
    </w:pPr>
  </w:style>
  <w:style w:type="character" w:customStyle="1" w:styleId="23">
    <w:name w:val="Основной текст с отступом 2 Знак"/>
    <w:rsid w:val="00EB3A86"/>
    <w:rPr>
      <w:rFonts w:ascii="Times New Roman" w:hAnsi="Times New Roman" w:cs="Times New Roman"/>
      <w:sz w:val="20"/>
      <w:szCs w:val="20"/>
    </w:rPr>
  </w:style>
  <w:style w:type="paragraph" w:styleId="31">
    <w:name w:val="Body Text Indent 3"/>
    <w:basedOn w:val="a"/>
    <w:rsid w:val="00EB3A86"/>
    <w:pPr>
      <w:ind w:left="360"/>
      <w:jc w:val="both"/>
    </w:pPr>
  </w:style>
  <w:style w:type="character" w:customStyle="1" w:styleId="32">
    <w:name w:val="Основной текст с отступом 3 Знак"/>
    <w:rsid w:val="00EB3A86"/>
    <w:rPr>
      <w:rFonts w:ascii="Times New Roman" w:hAnsi="Times New Roman" w:cs="Times New Roman"/>
      <w:sz w:val="16"/>
      <w:szCs w:val="16"/>
    </w:rPr>
  </w:style>
  <w:style w:type="paragraph" w:styleId="33">
    <w:name w:val="Body Text 3"/>
    <w:basedOn w:val="a"/>
    <w:rsid w:val="00EB3A86"/>
    <w:pPr>
      <w:jc w:val="center"/>
    </w:pPr>
    <w:rPr>
      <w:b/>
      <w:bCs/>
      <w:color w:val="FF0000"/>
      <w:sz w:val="32"/>
      <w:szCs w:val="32"/>
    </w:rPr>
  </w:style>
  <w:style w:type="character" w:customStyle="1" w:styleId="34">
    <w:name w:val="Основной текст 3 Знак"/>
    <w:rsid w:val="00EB3A86"/>
    <w:rPr>
      <w:rFonts w:ascii="Times New Roman" w:hAnsi="Times New Roman" w:cs="Times New Roman"/>
      <w:sz w:val="16"/>
      <w:szCs w:val="16"/>
    </w:rPr>
  </w:style>
  <w:style w:type="paragraph" w:styleId="a7">
    <w:name w:val="header"/>
    <w:basedOn w:val="a"/>
    <w:rsid w:val="00EB3A86"/>
    <w:pPr>
      <w:tabs>
        <w:tab w:val="center" w:pos="4153"/>
        <w:tab w:val="right" w:pos="8306"/>
      </w:tabs>
    </w:pPr>
  </w:style>
  <w:style w:type="character" w:customStyle="1" w:styleId="a8">
    <w:name w:val="Верхний колонтитул Знак"/>
    <w:rsid w:val="00EB3A86"/>
    <w:rPr>
      <w:rFonts w:ascii="Times New Roman" w:hAnsi="Times New Roman" w:cs="Times New Roman"/>
      <w:sz w:val="20"/>
      <w:szCs w:val="20"/>
    </w:rPr>
  </w:style>
  <w:style w:type="paragraph" w:styleId="a9">
    <w:name w:val="footer"/>
    <w:basedOn w:val="a"/>
    <w:rsid w:val="00EB3A86"/>
    <w:pPr>
      <w:tabs>
        <w:tab w:val="center" w:pos="4153"/>
        <w:tab w:val="right" w:pos="8306"/>
      </w:tabs>
    </w:pPr>
  </w:style>
  <w:style w:type="character" w:customStyle="1" w:styleId="aa">
    <w:name w:val="Нижний колонтитул Знак"/>
    <w:uiPriority w:val="99"/>
    <w:rsid w:val="00EB3A86"/>
    <w:rPr>
      <w:rFonts w:ascii="Times New Roman" w:hAnsi="Times New Roman" w:cs="Times New Roman"/>
      <w:sz w:val="20"/>
      <w:szCs w:val="20"/>
    </w:rPr>
  </w:style>
  <w:style w:type="character" w:styleId="ab">
    <w:name w:val="page number"/>
    <w:rsid w:val="00EB3A86"/>
    <w:rPr>
      <w:rFonts w:ascii="Times New Roman" w:hAnsi="Times New Roman" w:cs="Times New Roman"/>
    </w:rPr>
  </w:style>
  <w:style w:type="character" w:customStyle="1" w:styleId="ac">
    <w:name w:val="номер страницы"/>
    <w:rsid w:val="00EB3A86"/>
    <w:rPr>
      <w:rFonts w:ascii="Times New Roman" w:hAnsi="Times New Roman" w:cs="Times New Roman"/>
    </w:rPr>
  </w:style>
  <w:style w:type="paragraph" w:customStyle="1" w:styleId="11">
    <w:name w:val="Текст выноски1"/>
    <w:basedOn w:val="a"/>
    <w:rsid w:val="00EB3A86"/>
    <w:rPr>
      <w:rFonts w:ascii="Tahoma" w:hAnsi="Tahoma" w:cs="Tahoma"/>
      <w:sz w:val="16"/>
      <w:szCs w:val="16"/>
    </w:rPr>
  </w:style>
  <w:style w:type="character" w:customStyle="1" w:styleId="ad">
    <w:name w:val="Текст выноски Знак"/>
    <w:rsid w:val="00EB3A86"/>
    <w:rPr>
      <w:rFonts w:ascii="Tahoma" w:hAnsi="Tahoma" w:cs="Tahoma"/>
      <w:sz w:val="16"/>
      <w:szCs w:val="16"/>
    </w:rPr>
  </w:style>
  <w:style w:type="paragraph" w:styleId="ae">
    <w:name w:val="Document Map"/>
    <w:basedOn w:val="a"/>
    <w:semiHidden/>
    <w:rsid w:val="00547B31"/>
    <w:pPr>
      <w:shd w:val="clear" w:color="auto" w:fill="000080"/>
    </w:pPr>
    <w:rPr>
      <w:rFonts w:ascii="Tahoma" w:hAnsi="Tahoma" w:cs="Tahoma"/>
    </w:rPr>
  </w:style>
  <w:style w:type="character" w:styleId="af">
    <w:name w:val="Hyperlink"/>
    <w:rsid w:val="007A5BF2"/>
    <w:rPr>
      <w:color w:val="0000FF"/>
      <w:u w:val="single"/>
    </w:rPr>
  </w:style>
  <w:style w:type="paragraph" w:styleId="24">
    <w:name w:val="Body Text 2"/>
    <w:basedOn w:val="a"/>
    <w:link w:val="210"/>
    <w:rsid w:val="0017691F"/>
    <w:pPr>
      <w:spacing w:after="120" w:line="480" w:lineRule="auto"/>
    </w:pPr>
  </w:style>
  <w:style w:type="character" w:customStyle="1" w:styleId="210">
    <w:name w:val="Основной текст 2 Знак1"/>
    <w:basedOn w:val="a0"/>
    <w:link w:val="24"/>
    <w:rsid w:val="0017691F"/>
  </w:style>
  <w:style w:type="character" w:customStyle="1" w:styleId="20">
    <w:name w:val="Заголовок 2 Знак"/>
    <w:link w:val="2"/>
    <w:semiHidden/>
    <w:rsid w:val="00465B3F"/>
    <w:rPr>
      <w:rFonts w:ascii="Cambria" w:eastAsia="Times New Roman" w:hAnsi="Cambria" w:cs="Times New Roman"/>
      <w:b/>
      <w:bCs/>
      <w:i/>
      <w:iCs/>
      <w:sz w:val="28"/>
      <w:szCs w:val="28"/>
    </w:rPr>
  </w:style>
  <w:style w:type="character" w:customStyle="1" w:styleId="30">
    <w:name w:val="Заголовок 3 Знак"/>
    <w:link w:val="3"/>
    <w:rsid w:val="00465B3F"/>
    <w:rPr>
      <w:rFonts w:ascii="Cambria" w:eastAsia="Times New Roman" w:hAnsi="Cambria" w:cs="Times New Roman"/>
      <w:b/>
      <w:bCs/>
      <w:sz w:val="26"/>
      <w:szCs w:val="26"/>
    </w:rPr>
  </w:style>
  <w:style w:type="paragraph" w:styleId="af0">
    <w:name w:val="endnote text"/>
    <w:basedOn w:val="a"/>
    <w:link w:val="af1"/>
    <w:uiPriority w:val="99"/>
    <w:rsid w:val="00E638C8"/>
    <w:pPr>
      <w:tabs>
        <w:tab w:val="left" w:pos="567"/>
      </w:tabs>
      <w:autoSpaceDE/>
      <w:autoSpaceDN/>
    </w:pPr>
    <w:rPr>
      <w:rFonts w:ascii="HelvDL" w:hAnsi="HelvDL"/>
      <w:lang w:eastAsia="en-US"/>
    </w:rPr>
  </w:style>
  <w:style w:type="character" w:customStyle="1" w:styleId="af1">
    <w:name w:val="Текст концевой сноски Знак"/>
    <w:link w:val="af0"/>
    <w:uiPriority w:val="99"/>
    <w:rsid w:val="00E638C8"/>
    <w:rPr>
      <w:rFonts w:ascii="HelvDL" w:hAnsi="HelvDL"/>
      <w:lang w:eastAsia="en-US"/>
    </w:rPr>
  </w:style>
  <w:style w:type="paragraph" w:styleId="af2">
    <w:name w:val="Balloon Text"/>
    <w:basedOn w:val="a"/>
    <w:link w:val="12"/>
    <w:rsid w:val="00E638C8"/>
    <w:rPr>
      <w:rFonts w:ascii="Tahoma" w:hAnsi="Tahoma"/>
      <w:sz w:val="16"/>
      <w:szCs w:val="16"/>
    </w:rPr>
  </w:style>
  <w:style w:type="character" w:customStyle="1" w:styleId="12">
    <w:name w:val="Текст выноски Знак1"/>
    <w:link w:val="af2"/>
    <w:rsid w:val="00E638C8"/>
    <w:rPr>
      <w:rFonts w:ascii="Tahoma" w:hAnsi="Tahoma" w:cs="Tahoma"/>
      <w:sz w:val="16"/>
      <w:szCs w:val="16"/>
    </w:rPr>
  </w:style>
  <w:style w:type="character" w:styleId="af3">
    <w:name w:val="annotation reference"/>
    <w:rsid w:val="00FD5C38"/>
    <w:rPr>
      <w:sz w:val="16"/>
      <w:szCs w:val="16"/>
    </w:rPr>
  </w:style>
  <w:style w:type="paragraph" w:styleId="af4">
    <w:name w:val="annotation text"/>
    <w:basedOn w:val="a"/>
    <w:link w:val="af5"/>
    <w:rsid w:val="00FD5C38"/>
  </w:style>
  <w:style w:type="character" w:customStyle="1" w:styleId="af5">
    <w:name w:val="Текст примечания Знак"/>
    <w:basedOn w:val="a0"/>
    <w:link w:val="af4"/>
    <w:rsid w:val="00FD5C38"/>
  </w:style>
  <w:style w:type="paragraph" w:styleId="af6">
    <w:name w:val="annotation subject"/>
    <w:basedOn w:val="af4"/>
    <w:next w:val="af4"/>
    <w:link w:val="af7"/>
    <w:rsid w:val="00FD5C38"/>
    <w:rPr>
      <w:b/>
      <w:bCs/>
    </w:rPr>
  </w:style>
  <w:style w:type="character" w:customStyle="1" w:styleId="af7">
    <w:name w:val="Тема примечания Знак"/>
    <w:link w:val="af6"/>
    <w:rsid w:val="00FD5C38"/>
    <w:rPr>
      <w:b/>
      <w:bCs/>
    </w:rPr>
  </w:style>
  <w:style w:type="paragraph" w:styleId="af8">
    <w:name w:val="List Paragraph"/>
    <w:basedOn w:val="a"/>
    <w:uiPriority w:val="34"/>
    <w:qFormat/>
    <w:rsid w:val="000A28E9"/>
    <w:pPr>
      <w:ind w:left="720"/>
      <w:contextualSpacing/>
    </w:pPr>
  </w:style>
  <w:style w:type="paragraph" w:styleId="HTML">
    <w:name w:val="HTML Preformatted"/>
    <w:basedOn w:val="a"/>
    <w:link w:val="HTML0"/>
    <w:semiHidden/>
    <w:unhideWhenUsed/>
    <w:rsid w:val="00994D2A"/>
    <w:rPr>
      <w:rFonts w:ascii="Consolas" w:hAnsi="Consolas" w:cs="Consolas"/>
    </w:rPr>
  </w:style>
  <w:style w:type="character" w:customStyle="1" w:styleId="HTML0">
    <w:name w:val="Стандартный HTML Знак"/>
    <w:basedOn w:val="a0"/>
    <w:link w:val="HTML"/>
    <w:semiHidden/>
    <w:rsid w:val="00994D2A"/>
    <w:rPr>
      <w:rFonts w:ascii="Consolas" w:hAnsi="Consolas" w:cs="Consolas"/>
    </w:rPr>
  </w:style>
  <w:style w:type="paragraph" w:styleId="af9">
    <w:name w:val="Plain Text"/>
    <w:basedOn w:val="a"/>
    <w:link w:val="afa"/>
    <w:rsid w:val="00B24B21"/>
    <w:pPr>
      <w:autoSpaceDE/>
      <w:autoSpaceDN/>
    </w:pPr>
    <w:rPr>
      <w:rFonts w:ascii="Courier New" w:hAnsi="Courier New"/>
    </w:rPr>
  </w:style>
  <w:style w:type="character" w:customStyle="1" w:styleId="afa">
    <w:name w:val="Текст Знак"/>
    <w:basedOn w:val="a0"/>
    <w:link w:val="af9"/>
    <w:rsid w:val="00B24B21"/>
    <w:rPr>
      <w:rFonts w:ascii="Courier New" w:hAnsi="Courier New"/>
    </w:rPr>
  </w:style>
  <w:style w:type="paragraph" w:customStyle="1" w:styleId="ConsNormal">
    <w:name w:val="ConsNormal"/>
    <w:rsid w:val="00D47E68"/>
    <w:pPr>
      <w:widowControl w:val="0"/>
      <w:autoSpaceDE w:val="0"/>
      <w:autoSpaceDN w:val="0"/>
      <w:adjustRightInd w:val="0"/>
      <w:ind w:right="19772" w:firstLine="72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0A0"/>
    <w:pPr>
      <w:autoSpaceDE w:val="0"/>
      <w:autoSpaceDN w:val="0"/>
    </w:pPr>
  </w:style>
  <w:style w:type="paragraph" w:styleId="1">
    <w:name w:val="heading 1"/>
    <w:basedOn w:val="a"/>
    <w:next w:val="a"/>
    <w:qFormat/>
    <w:rsid w:val="00EB3A86"/>
    <w:pPr>
      <w:keepNext/>
      <w:jc w:val="center"/>
      <w:outlineLvl w:val="0"/>
    </w:pPr>
    <w:rPr>
      <w:b/>
      <w:bCs/>
    </w:rPr>
  </w:style>
  <w:style w:type="paragraph" w:styleId="2">
    <w:name w:val="heading 2"/>
    <w:basedOn w:val="a"/>
    <w:next w:val="a"/>
    <w:link w:val="20"/>
    <w:semiHidden/>
    <w:unhideWhenUsed/>
    <w:qFormat/>
    <w:rsid w:val="00465B3F"/>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465B3F"/>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rsid w:val="00EB3A86"/>
    <w:rPr>
      <w:rFonts w:ascii="Cambria" w:hAnsi="Cambria"/>
      <w:b/>
      <w:bCs/>
      <w:kern w:val="32"/>
      <w:sz w:val="32"/>
      <w:szCs w:val="32"/>
    </w:rPr>
  </w:style>
  <w:style w:type="character" w:customStyle="1" w:styleId="a3">
    <w:name w:val="Основной шрифт"/>
    <w:rsid w:val="00EB3A86"/>
  </w:style>
  <w:style w:type="paragraph" w:customStyle="1" w:styleId="H3">
    <w:name w:val="H3"/>
    <w:basedOn w:val="a"/>
    <w:next w:val="a"/>
    <w:rsid w:val="00EB3A86"/>
    <w:pPr>
      <w:keepNext/>
      <w:spacing w:before="100" w:after="100"/>
      <w:outlineLvl w:val="3"/>
    </w:pPr>
    <w:rPr>
      <w:b/>
      <w:bCs/>
      <w:sz w:val="28"/>
      <w:szCs w:val="28"/>
    </w:rPr>
  </w:style>
  <w:style w:type="paragraph" w:styleId="a4">
    <w:name w:val="Body Text"/>
    <w:basedOn w:val="a"/>
    <w:rsid w:val="00EB3A86"/>
    <w:pPr>
      <w:jc w:val="right"/>
    </w:pPr>
  </w:style>
  <w:style w:type="character" w:customStyle="1" w:styleId="a5">
    <w:name w:val="Основной текст Знак"/>
    <w:rsid w:val="00EB3A86"/>
    <w:rPr>
      <w:rFonts w:ascii="Times New Roman" w:hAnsi="Times New Roman" w:cs="Times New Roman"/>
      <w:sz w:val="20"/>
      <w:szCs w:val="20"/>
    </w:rPr>
  </w:style>
  <w:style w:type="paragraph" w:styleId="a6">
    <w:name w:val="Body Text Indent"/>
    <w:basedOn w:val="a"/>
    <w:rsid w:val="00EB3A86"/>
    <w:pPr>
      <w:jc w:val="both"/>
    </w:pPr>
  </w:style>
  <w:style w:type="character" w:customStyle="1" w:styleId="21">
    <w:name w:val="Основной текст 2 Знак"/>
    <w:rsid w:val="00EB3A86"/>
    <w:rPr>
      <w:rFonts w:ascii="Times New Roman" w:hAnsi="Times New Roman" w:cs="Times New Roman"/>
      <w:sz w:val="20"/>
      <w:szCs w:val="20"/>
    </w:rPr>
  </w:style>
  <w:style w:type="paragraph" w:styleId="22">
    <w:name w:val="Body Text Indent 2"/>
    <w:basedOn w:val="a"/>
    <w:rsid w:val="00EB3A86"/>
    <w:pPr>
      <w:ind w:firstLine="360"/>
      <w:jc w:val="both"/>
    </w:pPr>
  </w:style>
  <w:style w:type="character" w:customStyle="1" w:styleId="23">
    <w:name w:val="Основной текст с отступом 2 Знак"/>
    <w:rsid w:val="00EB3A86"/>
    <w:rPr>
      <w:rFonts w:ascii="Times New Roman" w:hAnsi="Times New Roman" w:cs="Times New Roman"/>
      <w:sz w:val="20"/>
      <w:szCs w:val="20"/>
    </w:rPr>
  </w:style>
  <w:style w:type="paragraph" w:styleId="31">
    <w:name w:val="Body Text Indent 3"/>
    <w:basedOn w:val="a"/>
    <w:rsid w:val="00EB3A86"/>
    <w:pPr>
      <w:ind w:left="360"/>
      <w:jc w:val="both"/>
    </w:pPr>
  </w:style>
  <w:style w:type="character" w:customStyle="1" w:styleId="32">
    <w:name w:val="Основной текст с отступом 3 Знак"/>
    <w:rsid w:val="00EB3A86"/>
    <w:rPr>
      <w:rFonts w:ascii="Times New Roman" w:hAnsi="Times New Roman" w:cs="Times New Roman"/>
      <w:sz w:val="16"/>
      <w:szCs w:val="16"/>
    </w:rPr>
  </w:style>
  <w:style w:type="paragraph" w:styleId="33">
    <w:name w:val="Body Text 3"/>
    <w:basedOn w:val="a"/>
    <w:rsid w:val="00EB3A86"/>
    <w:pPr>
      <w:jc w:val="center"/>
    </w:pPr>
    <w:rPr>
      <w:b/>
      <w:bCs/>
      <w:color w:val="FF0000"/>
      <w:sz w:val="32"/>
      <w:szCs w:val="32"/>
    </w:rPr>
  </w:style>
  <w:style w:type="character" w:customStyle="1" w:styleId="34">
    <w:name w:val="Основной текст 3 Знак"/>
    <w:rsid w:val="00EB3A86"/>
    <w:rPr>
      <w:rFonts w:ascii="Times New Roman" w:hAnsi="Times New Roman" w:cs="Times New Roman"/>
      <w:sz w:val="16"/>
      <w:szCs w:val="16"/>
    </w:rPr>
  </w:style>
  <w:style w:type="paragraph" w:styleId="a7">
    <w:name w:val="header"/>
    <w:basedOn w:val="a"/>
    <w:rsid w:val="00EB3A86"/>
    <w:pPr>
      <w:tabs>
        <w:tab w:val="center" w:pos="4153"/>
        <w:tab w:val="right" w:pos="8306"/>
      </w:tabs>
    </w:pPr>
  </w:style>
  <w:style w:type="character" w:customStyle="1" w:styleId="a8">
    <w:name w:val="Верхний колонтитул Знак"/>
    <w:rsid w:val="00EB3A86"/>
    <w:rPr>
      <w:rFonts w:ascii="Times New Roman" w:hAnsi="Times New Roman" w:cs="Times New Roman"/>
      <w:sz w:val="20"/>
      <w:szCs w:val="20"/>
    </w:rPr>
  </w:style>
  <w:style w:type="paragraph" w:styleId="a9">
    <w:name w:val="footer"/>
    <w:basedOn w:val="a"/>
    <w:rsid w:val="00EB3A86"/>
    <w:pPr>
      <w:tabs>
        <w:tab w:val="center" w:pos="4153"/>
        <w:tab w:val="right" w:pos="8306"/>
      </w:tabs>
    </w:pPr>
  </w:style>
  <w:style w:type="character" w:customStyle="1" w:styleId="aa">
    <w:name w:val="Нижний колонтитул Знак"/>
    <w:uiPriority w:val="99"/>
    <w:rsid w:val="00EB3A86"/>
    <w:rPr>
      <w:rFonts w:ascii="Times New Roman" w:hAnsi="Times New Roman" w:cs="Times New Roman"/>
      <w:sz w:val="20"/>
      <w:szCs w:val="20"/>
    </w:rPr>
  </w:style>
  <w:style w:type="character" w:styleId="ab">
    <w:name w:val="page number"/>
    <w:rsid w:val="00EB3A86"/>
    <w:rPr>
      <w:rFonts w:ascii="Times New Roman" w:hAnsi="Times New Roman" w:cs="Times New Roman"/>
    </w:rPr>
  </w:style>
  <w:style w:type="character" w:customStyle="1" w:styleId="ac">
    <w:name w:val="номер страницы"/>
    <w:rsid w:val="00EB3A86"/>
    <w:rPr>
      <w:rFonts w:ascii="Times New Roman" w:hAnsi="Times New Roman" w:cs="Times New Roman"/>
    </w:rPr>
  </w:style>
  <w:style w:type="paragraph" w:customStyle="1" w:styleId="11">
    <w:name w:val="Текст выноски1"/>
    <w:basedOn w:val="a"/>
    <w:rsid w:val="00EB3A86"/>
    <w:rPr>
      <w:rFonts w:ascii="Tahoma" w:hAnsi="Tahoma" w:cs="Tahoma"/>
      <w:sz w:val="16"/>
      <w:szCs w:val="16"/>
    </w:rPr>
  </w:style>
  <w:style w:type="character" w:customStyle="1" w:styleId="ad">
    <w:name w:val="Текст выноски Знак"/>
    <w:rsid w:val="00EB3A86"/>
    <w:rPr>
      <w:rFonts w:ascii="Tahoma" w:hAnsi="Tahoma" w:cs="Tahoma"/>
      <w:sz w:val="16"/>
      <w:szCs w:val="16"/>
    </w:rPr>
  </w:style>
  <w:style w:type="paragraph" w:styleId="ae">
    <w:name w:val="Document Map"/>
    <w:basedOn w:val="a"/>
    <w:semiHidden/>
    <w:rsid w:val="00547B31"/>
    <w:pPr>
      <w:shd w:val="clear" w:color="auto" w:fill="000080"/>
    </w:pPr>
    <w:rPr>
      <w:rFonts w:ascii="Tahoma" w:hAnsi="Tahoma" w:cs="Tahoma"/>
    </w:rPr>
  </w:style>
  <w:style w:type="character" w:styleId="af">
    <w:name w:val="Hyperlink"/>
    <w:rsid w:val="007A5BF2"/>
    <w:rPr>
      <w:color w:val="0000FF"/>
      <w:u w:val="single"/>
    </w:rPr>
  </w:style>
  <w:style w:type="paragraph" w:styleId="24">
    <w:name w:val="Body Text 2"/>
    <w:basedOn w:val="a"/>
    <w:link w:val="210"/>
    <w:rsid w:val="0017691F"/>
    <w:pPr>
      <w:spacing w:after="120" w:line="480" w:lineRule="auto"/>
    </w:pPr>
  </w:style>
  <w:style w:type="character" w:customStyle="1" w:styleId="210">
    <w:name w:val="Основной текст 2 Знак1"/>
    <w:basedOn w:val="a0"/>
    <w:link w:val="24"/>
    <w:rsid w:val="0017691F"/>
  </w:style>
  <w:style w:type="character" w:customStyle="1" w:styleId="20">
    <w:name w:val="Заголовок 2 Знак"/>
    <w:link w:val="2"/>
    <w:semiHidden/>
    <w:rsid w:val="00465B3F"/>
    <w:rPr>
      <w:rFonts w:ascii="Cambria" w:eastAsia="Times New Roman" w:hAnsi="Cambria" w:cs="Times New Roman"/>
      <w:b/>
      <w:bCs/>
      <w:i/>
      <w:iCs/>
      <w:sz w:val="28"/>
      <w:szCs w:val="28"/>
    </w:rPr>
  </w:style>
  <w:style w:type="character" w:customStyle="1" w:styleId="30">
    <w:name w:val="Заголовок 3 Знак"/>
    <w:link w:val="3"/>
    <w:rsid w:val="00465B3F"/>
    <w:rPr>
      <w:rFonts w:ascii="Cambria" w:eastAsia="Times New Roman" w:hAnsi="Cambria" w:cs="Times New Roman"/>
      <w:b/>
      <w:bCs/>
      <w:sz w:val="26"/>
      <w:szCs w:val="26"/>
    </w:rPr>
  </w:style>
  <w:style w:type="paragraph" w:styleId="af0">
    <w:name w:val="endnote text"/>
    <w:basedOn w:val="a"/>
    <w:link w:val="af1"/>
    <w:uiPriority w:val="99"/>
    <w:rsid w:val="00E638C8"/>
    <w:pPr>
      <w:tabs>
        <w:tab w:val="left" w:pos="567"/>
      </w:tabs>
      <w:autoSpaceDE/>
      <w:autoSpaceDN/>
    </w:pPr>
    <w:rPr>
      <w:rFonts w:ascii="HelvDL" w:hAnsi="HelvDL"/>
      <w:lang w:eastAsia="en-US"/>
    </w:rPr>
  </w:style>
  <w:style w:type="character" w:customStyle="1" w:styleId="af1">
    <w:name w:val="Текст концевой сноски Знак"/>
    <w:link w:val="af0"/>
    <w:uiPriority w:val="99"/>
    <w:rsid w:val="00E638C8"/>
    <w:rPr>
      <w:rFonts w:ascii="HelvDL" w:hAnsi="HelvDL"/>
      <w:lang w:eastAsia="en-US"/>
    </w:rPr>
  </w:style>
  <w:style w:type="paragraph" w:styleId="af2">
    <w:name w:val="Balloon Text"/>
    <w:basedOn w:val="a"/>
    <w:link w:val="12"/>
    <w:rsid w:val="00E638C8"/>
    <w:rPr>
      <w:rFonts w:ascii="Tahoma" w:hAnsi="Tahoma"/>
      <w:sz w:val="16"/>
      <w:szCs w:val="16"/>
    </w:rPr>
  </w:style>
  <w:style w:type="character" w:customStyle="1" w:styleId="12">
    <w:name w:val="Текст выноски Знак1"/>
    <w:link w:val="af2"/>
    <w:rsid w:val="00E638C8"/>
    <w:rPr>
      <w:rFonts w:ascii="Tahoma" w:hAnsi="Tahoma" w:cs="Tahoma"/>
      <w:sz w:val="16"/>
      <w:szCs w:val="16"/>
    </w:rPr>
  </w:style>
  <w:style w:type="character" w:styleId="af3">
    <w:name w:val="annotation reference"/>
    <w:rsid w:val="00FD5C38"/>
    <w:rPr>
      <w:sz w:val="16"/>
      <w:szCs w:val="16"/>
    </w:rPr>
  </w:style>
  <w:style w:type="paragraph" w:styleId="af4">
    <w:name w:val="annotation text"/>
    <w:basedOn w:val="a"/>
    <w:link w:val="af5"/>
    <w:rsid w:val="00FD5C38"/>
  </w:style>
  <w:style w:type="character" w:customStyle="1" w:styleId="af5">
    <w:name w:val="Текст примечания Знак"/>
    <w:basedOn w:val="a0"/>
    <w:link w:val="af4"/>
    <w:rsid w:val="00FD5C38"/>
  </w:style>
  <w:style w:type="paragraph" w:styleId="af6">
    <w:name w:val="annotation subject"/>
    <w:basedOn w:val="af4"/>
    <w:next w:val="af4"/>
    <w:link w:val="af7"/>
    <w:rsid w:val="00FD5C38"/>
    <w:rPr>
      <w:b/>
      <w:bCs/>
    </w:rPr>
  </w:style>
  <w:style w:type="character" w:customStyle="1" w:styleId="af7">
    <w:name w:val="Тема примечания Знак"/>
    <w:link w:val="af6"/>
    <w:rsid w:val="00FD5C38"/>
    <w:rPr>
      <w:b/>
      <w:bCs/>
    </w:rPr>
  </w:style>
  <w:style w:type="paragraph" w:styleId="af8">
    <w:name w:val="List Paragraph"/>
    <w:basedOn w:val="a"/>
    <w:uiPriority w:val="34"/>
    <w:qFormat/>
    <w:rsid w:val="000A28E9"/>
    <w:pPr>
      <w:ind w:left="720"/>
      <w:contextualSpacing/>
    </w:pPr>
  </w:style>
  <w:style w:type="paragraph" w:styleId="HTML">
    <w:name w:val="HTML Preformatted"/>
    <w:basedOn w:val="a"/>
    <w:link w:val="HTML0"/>
    <w:semiHidden/>
    <w:unhideWhenUsed/>
    <w:rsid w:val="00994D2A"/>
    <w:rPr>
      <w:rFonts w:ascii="Consolas" w:hAnsi="Consolas" w:cs="Consolas"/>
    </w:rPr>
  </w:style>
  <w:style w:type="character" w:customStyle="1" w:styleId="HTML0">
    <w:name w:val="Стандартный HTML Знак"/>
    <w:basedOn w:val="a0"/>
    <w:link w:val="HTML"/>
    <w:semiHidden/>
    <w:rsid w:val="00994D2A"/>
    <w:rPr>
      <w:rFonts w:ascii="Consolas" w:hAnsi="Consolas" w:cs="Consolas"/>
    </w:rPr>
  </w:style>
  <w:style w:type="paragraph" w:styleId="af9">
    <w:name w:val="Plain Text"/>
    <w:basedOn w:val="a"/>
    <w:link w:val="afa"/>
    <w:rsid w:val="00B24B21"/>
    <w:pPr>
      <w:autoSpaceDE/>
      <w:autoSpaceDN/>
    </w:pPr>
    <w:rPr>
      <w:rFonts w:ascii="Courier New" w:hAnsi="Courier New"/>
    </w:rPr>
  </w:style>
  <w:style w:type="character" w:customStyle="1" w:styleId="afa">
    <w:name w:val="Текст Знак"/>
    <w:basedOn w:val="a0"/>
    <w:link w:val="af9"/>
    <w:rsid w:val="00B24B21"/>
    <w:rPr>
      <w:rFonts w:ascii="Courier New" w:hAnsi="Courier New"/>
    </w:rPr>
  </w:style>
  <w:style w:type="paragraph" w:customStyle="1" w:styleId="ConsNormal">
    <w:name w:val="ConsNormal"/>
    <w:rsid w:val="00D47E68"/>
    <w:pPr>
      <w:widowControl w:val="0"/>
      <w:autoSpaceDE w:val="0"/>
      <w:autoSpaceDN w:val="0"/>
      <w:adjustRightInd w:val="0"/>
      <w:ind w:right="19772"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958503">
      <w:bodyDiv w:val="1"/>
      <w:marLeft w:val="0"/>
      <w:marRight w:val="0"/>
      <w:marTop w:val="0"/>
      <w:marBottom w:val="0"/>
      <w:divBdr>
        <w:top w:val="none" w:sz="0" w:space="0" w:color="auto"/>
        <w:left w:val="none" w:sz="0" w:space="0" w:color="auto"/>
        <w:bottom w:val="none" w:sz="0" w:space="0" w:color="auto"/>
        <w:right w:val="none" w:sz="0" w:space="0" w:color="auto"/>
      </w:divBdr>
    </w:div>
    <w:div w:id="425267576">
      <w:bodyDiv w:val="1"/>
      <w:marLeft w:val="0"/>
      <w:marRight w:val="0"/>
      <w:marTop w:val="0"/>
      <w:marBottom w:val="0"/>
      <w:divBdr>
        <w:top w:val="none" w:sz="0" w:space="0" w:color="auto"/>
        <w:left w:val="none" w:sz="0" w:space="0" w:color="auto"/>
        <w:bottom w:val="none" w:sz="0" w:space="0" w:color="auto"/>
        <w:right w:val="none" w:sz="0" w:space="0" w:color="auto"/>
      </w:divBdr>
    </w:div>
    <w:div w:id="460732627">
      <w:bodyDiv w:val="1"/>
      <w:marLeft w:val="0"/>
      <w:marRight w:val="0"/>
      <w:marTop w:val="0"/>
      <w:marBottom w:val="0"/>
      <w:divBdr>
        <w:top w:val="none" w:sz="0" w:space="0" w:color="auto"/>
        <w:left w:val="none" w:sz="0" w:space="0" w:color="auto"/>
        <w:bottom w:val="none" w:sz="0" w:space="0" w:color="auto"/>
        <w:right w:val="none" w:sz="0" w:space="0" w:color="auto"/>
      </w:divBdr>
    </w:div>
    <w:div w:id="930548902">
      <w:bodyDiv w:val="1"/>
      <w:marLeft w:val="0"/>
      <w:marRight w:val="0"/>
      <w:marTop w:val="0"/>
      <w:marBottom w:val="0"/>
      <w:divBdr>
        <w:top w:val="none" w:sz="0" w:space="0" w:color="auto"/>
        <w:left w:val="none" w:sz="0" w:space="0" w:color="auto"/>
        <w:bottom w:val="none" w:sz="0" w:space="0" w:color="auto"/>
        <w:right w:val="none" w:sz="0" w:space="0" w:color="auto"/>
      </w:divBdr>
    </w:div>
    <w:div w:id="1274246840">
      <w:bodyDiv w:val="1"/>
      <w:marLeft w:val="0"/>
      <w:marRight w:val="0"/>
      <w:marTop w:val="0"/>
      <w:marBottom w:val="0"/>
      <w:divBdr>
        <w:top w:val="none" w:sz="0" w:space="0" w:color="auto"/>
        <w:left w:val="none" w:sz="0" w:space="0" w:color="auto"/>
        <w:bottom w:val="none" w:sz="0" w:space="0" w:color="auto"/>
        <w:right w:val="none" w:sz="0" w:space="0" w:color="auto"/>
      </w:divBdr>
    </w:div>
    <w:div w:id="1276013349">
      <w:bodyDiv w:val="1"/>
      <w:marLeft w:val="0"/>
      <w:marRight w:val="0"/>
      <w:marTop w:val="0"/>
      <w:marBottom w:val="0"/>
      <w:divBdr>
        <w:top w:val="none" w:sz="0" w:space="0" w:color="auto"/>
        <w:left w:val="none" w:sz="0" w:space="0" w:color="auto"/>
        <w:bottom w:val="none" w:sz="0" w:space="0" w:color="auto"/>
        <w:right w:val="none" w:sz="0" w:space="0" w:color="auto"/>
      </w:divBdr>
    </w:div>
    <w:div w:id="144330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00A9F-3530-49EB-860B-05246C6E5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12</Pages>
  <Words>5267</Words>
  <Characters>30023</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Договор с порльзователем Техэксперт</vt:lpstr>
    </vt:vector>
  </TitlesOfParts>
  <Company>User</Company>
  <LinksUpToDate>false</LinksUpToDate>
  <CharactersWithSpaces>35220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с порльзователем Техэксперт</dc:title>
  <dc:creator>Можаров</dc:creator>
  <cp:lastModifiedBy>Ирдуганова Ирина Николаевна</cp:lastModifiedBy>
  <cp:revision>24</cp:revision>
  <cp:lastPrinted>2016-11-02T07:27:00Z</cp:lastPrinted>
  <dcterms:created xsi:type="dcterms:W3CDTF">2016-11-23T07:59:00Z</dcterms:created>
  <dcterms:modified xsi:type="dcterms:W3CDTF">2016-11-29T07:02:00Z</dcterms:modified>
</cp:coreProperties>
</file>