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561D">
              <w:rPr>
                <w:b/>
                <w:szCs w:val="28"/>
              </w:rPr>
              <w:t>285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5561D" w:rsidP="00A5561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марта </w:t>
            </w:r>
            <w:r w:rsidR="0076127F">
              <w:rPr>
                <w:b/>
                <w:szCs w:val="28"/>
              </w:rPr>
              <w:t>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5561D" w:rsidRPr="0014334C" w:rsidRDefault="00A5561D" w:rsidP="00A5561D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14334C">
        <w:rPr>
          <w:sz w:val="24"/>
        </w:rPr>
        <w:t>электронный запрос предложений № 761657 на право заключения Договора на выполнение работ</w:t>
      </w:r>
      <w:r w:rsidRPr="0014334C">
        <w:rPr>
          <w:b/>
          <w:bCs/>
          <w:i/>
          <w:sz w:val="24"/>
        </w:rPr>
        <w:t xml:space="preserve"> </w:t>
      </w:r>
      <w:r w:rsidRPr="0014334C">
        <w:rPr>
          <w:b/>
          <w:i/>
          <w:sz w:val="24"/>
        </w:rPr>
        <w:t xml:space="preserve">«Ремонт ВЛ-0.4 </w:t>
      </w:r>
      <w:proofErr w:type="spellStart"/>
      <w:r w:rsidRPr="0014334C">
        <w:rPr>
          <w:b/>
          <w:i/>
          <w:sz w:val="24"/>
        </w:rPr>
        <w:t>кВ</w:t>
      </w:r>
      <w:proofErr w:type="spellEnd"/>
      <w:r w:rsidRPr="0014334C">
        <w:rPr>
          <w:b/>
          <w:i/>
          <w:sz w:val="24"/>
        </w:rPr>
        <w:t xml:space="preserve"> </w:t>
      </w:r>
      <w:proofErr w:type="spellStart"/>
      <w:r w:rsidRPr="0014334C">
        <w:rPr>
          <w:b/>
          <w:i/>
          <w:sz w:val="24"/>
        </w:rPr>
        <w:t>с</w:t>
      </w:r>
      <w:proofErr w:type="gramStart"/>
      <w:r w:rsidRPr="0014334C">
        <w:rPr>
          <w:b/>
          <w:i/>
          <w:sz w:val="24"/>
        </w:rPr>
        <w:t>.Б</w:t>
      </w:r>
      <w:proofErr w:type="gramEnd"/>
      <w:r w:rsidRPr="0014334C">
        <w:rPr>
          <w:b/>
          <w:i/>
          <w:sz w:val="24"/>
        </w:rPr>
        <w:t>огородское</w:t>
      </w:r>
      <w:proofErr w:type="spellEnd"/>
      <w:r w:rsidRPr="0014334C">
        <w:rPr>
          <w:b/>
          <w:i/>
          <w:sz w:val="24"/>
        </w:rPr>
        <w:t xml:space="preserve">, </w:t>
      </w:r>
      <w:proofErr w:type="spellStart"/>
      <w:r w:rsidRPr="0014334C">
        <w:rPr>
          <w:b/>
          <w:i/>
          <w:sz w:val="24"/>
        </w:rPr>
        <w:t>с.Семидомка,с.Новопетровка</w:t>
      </w:r>
      <w:proofErr w:type="spellEnd"/>
      <w:r w:rsidRPr="0014334C">
        <w:rPr>
          <w:b/>
          <w:i/>
          <w:sz w:val="24"/>
        </w:rPr>
        <w:t xml:space="preserve">» </w:t>
      </w:r>
      <w:r w:rsidRPr="0014334C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60</w:t>
      </w:r>
      <w:r w:rsidRPr="0014334C">
        <w:rPr>
          <w:sz w:val="24"/>
        </w:rPr>
        <w:t xml:space="preserve"> раздела 1.1. </w:t>
      </w:r>
      <w:proofErr w:type="gramStart"/>
      <w:r w:rsidRPr="0014334C">
        <w:rPr>
          <w:sz w:val="24"/>
        </w:rPr>
        <w:t>ГКПЗ 2017 г.).</w:t>
      </w:r>
      <w:proofErr w:type="gramEnd"/>
    </w:p>
    <w:p w:rsidR="00A5561D" w:rsidRPr="0014334C" w:rsidRDefault="00A5561D" w:rsidP="00A5561D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14334C">
        <w:rPr>
          <w:b/>
          <w:i/>
          <w:sz w:val="24"/>
        </w:rPr>
        <w:t xml:space="preserve">стоимость: </w:t>
      </w:r>
      <w:r w:rsidRPr="0014334C">
        <w:rPr>
          <w:b/>
          <w:sz w:val="24"/>
        </w:rPr>
        <w:t>5 330 000,00</w:t>
      </w:r>
      <w:r w:rsidRPr="0014334C">
        <w:rPr>
          <w:sz w:val="24"/>
        </w:rPr>
        <w:t xml:space="preserve"> руб., без учета НДС;   </w:t>
      </w:r>
      <w:r w:rsidRPr="0014334C">
        <w:rPr>
          <w:b/>
          <w:sz w:val="24"/>
        </w:rPr>
        <w:t>6 289 400,00</w:t>
      </w:r>
      <w:r w:rsidRPr="0014334C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A5561D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5561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5561D">
        <w:rPr>
          <w:sz w:val="24"/>
          <w:szCs w:val="24"/>
        </w:rPr>
        <w:t>7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5561D">
        <w:rPr>
          <w:sz w:val="24"/>
          <w:szCs w:val="24"/>
        </w:rPr>
        <w:t>13.03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</w:t>
      </w:r>
      <w:bookmarkStart w:id="0" w:name="_GoBack"/>
      <w:bookmarkEnd w:id="0"/>
      <w:r w:rsidRPr="00063C71">
        <w:rPr>
          <w:sz w:val="24"/>
          <w:szCs w:val="24"/>
        </w:rPr>
        <w:t xml:space="preserve">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556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0A692E" w:rsidRDefault="00A5561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5 758 400,00 руб. (цена без НДС: </w:t>
            </w:r>
            <w:r w:rsidRPr="0014334C">
              <w:rPr>
                <w:b/>
                <w:sz w:val="24"/>
                <w:szCs w:val="24"/>
              </w:rPr>
              <w:t>4 880 000,00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C752CC" w:rsidRDefault="00A5561D" w:rsidP="00A556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5 546 000,00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A556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Default="00A5561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A5561D" w:rsidRDefault="00A5561D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A556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Default="00A5561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6 030 642,52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14334C">
              <w:rPr>
                <w:b/>
                <w:sz w:val="24"/>
                <w:szCs w:val="24"/>
              </w:rPr>
              <w:t>5 110 714,00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Default="00A5561D" w:rsidP="00A5561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5 139 689,42</w:t>
            </w:r>
            <w:r>
              <w:rPr>
                <w:sz w:val="24"/>
                <w:szCs w:val="24"/>
              </w:rPr>
              <w:t xml:space="preserve">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4 355 669,00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A556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Default="00A5561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Pr="0014334C" w:rsidRDefault="00A5561D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6 215 862,40 руб. (цена без НДС: </w:t>
            </w:r>
            <w:r w:rsidRPr="0014334C">
              <w:rPr>
                <w:b/>
                <w:sz w:val="24"/>
                <w:szCs w:val="24"/>
              </w:rPr>
              <w:t>5 267 680,0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1D31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61D" w:rsidRDefault="00A5561D" w:rsidP="00A5561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5 334 185,28</w:t>
            </w:r>
            <w:r>
              <w:rPr>
                <w:sz w:val="24"/>
                <w:szCs w:val="24"/>
              </w:rPr>
              <w:t xml:space="preserve">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4 520 496,00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16" w:rsidRDefault="00783C16" w:rsidP="00E2330B">
      <w:pPr>
        <w:spacing w:line="240" w:lineRule="auto"/>
      </w:pPr>
      <w:r>
        <w:separator/>
      </w:r>
    </w:p>
  </w:endnote>
  <w:endnote w:type="continuationSeparator" w:id="0">
    <w:p w:rsidR="00783C16" w:rsidRDefault="00783C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16" w:rsidRDefault="00783C16" w:rsidP="00E2330B">
      <w:pPr>
        <w:spacing w:line="240" w:lineRule="auto"/>
      </w:pPr>
      <w:r>
        <w:separator/>
      </w:r>
    </w:p>
  </w:footnote>
  <w:footnote w:type="continuationSeparator" w:id="0">
    <w:p w:rsidR="00783C16" w:rsidRDefault="00783C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3C16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61D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5D1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2017-03-13T23:46:00Z</cp:lastPrinted>
  <dcterms:created xsi:type="dcterms:W3CDTF">2015-03-25T00:15:00Z</dcterms:created>
  <dcterms:modified xsi:type="dcterms:W3CDTF">2017-03-13T23:49:00Z</dcterms:modified>
</cp:coreProperties>
</file>