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D7C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9D7CE7">
              <w:rPr>
                <w:b/>
                <w:szCs w:val="28"/>
              </w:rPr>
              <w:t>106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D7C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D7CE7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297A" w:rsidRPr="005A297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</w:t>
      </w:r>
      <w:r w:rsidR="009D7CE7">
        <w:rPr>
          <w:snapToGrid/>
          <w:sz w:val="26"/>
          <w:szCs w:val="26"/>
        </w:rPr>
        <w:t xml:space="preserve">одноэтапный конкурс </w:t>
      </w:r>
      <w:r w:rsidR="009D7CE7" w:rsidRPr="009D7CE7">
        <w:rPr>
          <w:snapToGrid/>
          <w:sz w:val="26"/>
          <w:szCs w:val="26"/>
        </w:rPr>
        <w:t>без предварительного квалификационного отбора</w:t>
      </w:r>
      <w:r w:rsidRPr="00F4124A">
        <w:rPr>
          <w:snapToGrid/>
          <w:sz w:val="26"/>
          <w:szCs w:val="26"/>
        </w:rPr>
        <w:t xml:space="preserve">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9D7CE7" w:rsidRPr="009D7CE7">
        <w:rPr>
          <w:b/>
          <w:i/>
          <w:snapToGrid/>
          <w:sz w:val="26"/>
          <w:szCs w:val="26"/>
        </w:rPr>
        <w:t>«Образовательные услуги для нужд АО «ДРСК»</w:t>
      </w:r>
      <w:r w:rsidR="005A297A" w:rsidRPr="005A297A">
        <w:rPr>
          <w:b/>
          <w:i/>
          <w:snapToGrid/>
          <w:sz w:val="26"/>
          <w:szCs w:val="26"/>
        </w:rPr>
        <w:t xml:space="preserve">, </w:t>
      </w:r>
      <w:r w:rsidR="009D7CE7">
        <w:rPr>
          <w:snapToGrid/>
          <w:sz w:val="26"/>
          <w:szCs w:val="26"/>
        </w:rPr>
        <w:t>закупка 316</w:t>
      </w:r>
      <w:r w:rsidR="005A297A" w:rsidRPr="005A297A">
        <w:rPr>
          <w:snapToGrid/>
          <w:sz w:val="26"/>
          <w:szCs w:val="26"/>
        </w:rPr>
        <w:t xml:space="preserve"> р. 9ГКПЗ 2017 г.</w:t>
      </w:r>
    </w:p>
    <w:p w:rsidR="00293AAD" w:rsidRPr="001F6B05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5D650E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5D650E">
        <w:rPr>
          <w:b/>
          <w:i/>
          <w:sz w:val="26"/>
          <w:szCs w:val="26"/>
        </w:rPr>
        <w:t>ни одной</w:t>
      </w:r>
      <w:r w:rsidR="00210EF2" w:rsidRPr="00344D9B">
        <w:rPr>
          <w:b/>
          <w:i/>
          <w:sz w:val="26"/>
          <w:szCs w:val="26"/>
        </w:rPr>
        <w:t xml:space="preserve">  </w:t>
      </w:r>
      <w:r w:rsidR="005D650E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>процедуры вскрытия конвертов с заявками на участие в переторжке: на Торговой площадке Системы B2B-</w:t>
      </w:r>
      <w:r w:rsidRPr="00AD5280">
        <w:rPr>
          <w:sz w:val="26"/>
          <w:szCs w:val="26"/>
        </w:rPr>
        <w:t>ESV  в 1</w:t>
      </w:r>
      <w:r w:rsidR="00E14E35" w:rsidRPr="00AD5280">
        <w:rPr>
          <w:sz w:val="26"/>
          <w:szCs w:val="26"/>
        </w:rPr>
        <w:t>0</w:t>
      </w:r>
      <w:r w:rsidRPr="00AD5280">
        <w:rPr>
          <w:sz w:val="26"/>
          <w:szCs w:val="26"/>
        </w:rPr>
        <w:t>:00</w:t>
      </w:r>
      <w:r w:rsidRPr="00E14E35">
        <w:rPr>
          <w:sz w:val="26"/>
          <w:szCs w:val="26"/>
        </w:rPr>
        <w:t xml:space="preserve"> часов благовещ</w:t>
      </w:r>
      <w:r w:rsidRPr="009D7CE7">
        <w:rPr>
          <w:sz w:val="26"/>
          <w:szCs w:val="26"/>
        </w:rPr>
        <w:t xml:space="preserve">енского времени </w:t>
      </w:r>
      <w:r w:rsidR="009D7CE7" w:rsidRPr="009D7CE7">
        <w:rPr>
          <w:sz w:val="26"/>
          <w:szCs w:val="26"/>
        </w:rPr>
        <w:t>30.0</w:t>
      </w:r>
      <w:r w:rsidR="00E14E35" w:rsidRPr="009D7CE7">
        <w:rPr>
          <w:sz w:val="26"/>
          <w:szCs w:val="26"/>
        </w:rPr>
        <w:t>1</w:t>
      </w:r>
      <w:r w:rsidR="009D7CE7" w:rsidRPr="009D7CE7">
        <w:rPr>
          <w:sz w:val="26"/>
          <w:szCs w:val="26"/>
        </w:rPr>
        <w:t>.2017</w:t>
      </w:r>
      <w:r w:rsidRPr="009D7CE7">
        <w:rPr>
          <w:sz w:val="26"/>
          <w:szCs w:val="26"/>
        </w:rPr>
        <w:t xml:space="preserve"> 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C8" w:rsidRDefault="00F42BC8" w:rsidP="00E2330B">
      <w:pPr>
        <w:spacing w:line="240" w:lineRule="auto"/>
      </w:pPr>
      <w:r>
        <w:separator/>
      </w:r>
    </w:p>
  </w:endnote>
  <w:endnote w:type="continuationSeparator" w:id="0">
    <w:p w:rsidR="00F42BC8" w:rsidRDefault="00F42B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C8" w:rsidRDefault="00F42BC8" w:rsidP="00E2330B">
      <w:pPr>
        <w:spacing w:line="240" w:lineRule="auto"/>
      </w:pPr>
      <w:r>
        <w:separator/>
      </w:r>
    </w:p>
  </w:footnote>
  <w:footnote w:type="continuationSeparator" w:id="0">
    <w:p w:rsidR="00F42BC8" w:rsidRDefault="00F42B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897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650E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95D7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D7CE7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280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2BC8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47</cp:revision>
  <cp:lastPrinted>2016-11-02T02:30:00Z</cp:lastPrinted>
  <dcterms:created xsi:type="dcterms:W3CDTF">2014-08-07T23:19:00Z</dcterms:created>
  <dcterms:modified xsi:type="dcterms:W3CDTF">2017-01-30T04:06:00Z</dcterms:modified>
</cp:coreProperties>
</file>