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53617">
        <w:rPr>
          <w:rFonts w:cs="Arial"/>
          <w:b/>
          <w:bCs/>
          <w:iCs/>
          <w:snapToGrid/>
          <w:spacing w:val="40"/>
          <w:sz w:val="36"/>
          <w:szCs w:val="36"/>
        </w:rPr>
        <w:t>274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C8364C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E4533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C8364C">
        <w:rPr>
          <w:b/>
          <w:bCs/>
          <w:sz w:val="26"/>
          <w:szCs w:val="26"/>
        </w:rPr>
        <w:t>оказание услуг</w:t>
      </w:r>
      <w:r w:rsidRPr="0059372C">
        <w:rPr>
          <w:b/>
          <w:bCs/>
          <w:sz w:val="26"/>
          <w:szCs w:val="26"/>
        </w:rPr>
        <w:t xml:space="preserve"> </w:t>
      </w:r>
      <w:r w:rsidR="00F55DE2" w:rsidRPr="0059372C">
        <w:rPr>
          <w:b/>
          <w:bCs/>
          <w:sz w:val="26"/>
          <w:szCs w:val="26"/>
        </w:rPr>
        <w:t xml:space="preserve"> </w:t>
      </w:r>
      <w:r w:rsidR="00D53617" w:rsidRPr="00995480">
        <w:rPr>
          <w:b/>
          <w:sz w:val="26"/>
          <w:szCs w:val="26"/>
        </w:rPr>
        <w:t xml:space="preserve">«Техническое обслуживание ИТСО объектов филиала "ЭС ЕАО" (базы РЭС, система автоматического пожаротушения </w:t>
      </w:r>
      <w:proofErr w:type="gramStart"/>
      <w:r w:rsidR="00D53617" w:rsidRPr="00995480">
        <w:rPr>
          <w:b/>
          <w:sz w:val="26"/>
          <w:szCs w:val="26"/>
        </w:rPr>
        <w:t>в</w:t>
      </w:r>
      <w:proofErr w:type="gramEnd"/>
      <w:r w:rsidR="00D53617" w:rsidRPr="00995480">
        <w:rPr>
          <w:b/>
          <w:sz w:val="26"/>
          <w:szCs w:val="26"/>
        </w:rPr>
        <w:t xml:space="preserve"> серверной, ПС)»</w:t>
      </w:r>
    </w:p>
    <w:p w:rsidR="00D53617" w:rsidRDefault="00D53617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5361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495FF0">
              <w:rPr>
                <w:rFonts w:ascii="Times New Roman" w:hAnsi="Times New Roman"/>
                <w:sz w:val="24"/>
                <w:szCs w:val="24"/>
              </w:rPr>
              <w:t>09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3617">
              <w:rPr>
                <w:rFonts w:ascii="Times New Roman" w:hAnsi="Times New Roman"/>
                <w:sz w:val="24"/>
                <w:szCs w:val="24"/>
              </w:rPr>
              <w:t xml:space="preserve">февраля </w:t>
            </w:r>
            <w:r w:rsidR="007A35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C3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4124A" w:rsidRPr="00213865" w:rsidRDefault="00F4124A" w:rsidP="00C8364C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C8364C">
        <w:rPr>
          <w:snapToGrid/>
          <w:sz w:val="26"/>
          <w:szCs w:val="26"/>
        </w:rPr>
        <w:t>оказание услуг</w:t>
      </w:r>
      <w:r w:rsidR="00530070">
        <w:rPr>
          <w:snapToGrid/>
          <w:sz w:val="26"/>
          <w:szCs w:val="26"/>
        </w:rPr>
        <w:t xml:space="preserve"> </w:t>
      </w:r>
      <w:r w:rsidR="00D53617" w:rsidRPr="00D53617">
        <w:rPr>
          <w:b/>
          <w:i/>
          <w:snapToGrid/>
          <w:sz w:val="26"/>
          <w:szCs w:val="26"/>
        </w:rPr>
        <w:t xml:space="preserve">«Техническое обслуживание ИТСО объектов филиала "ЭС ЕАО" (базы РЭС, система автоматического пожаротушения </w:t>
      </w:r>
      <w:proofErr w:type="gramStart"/>
      <w:r w:rsidR="00D53617" w:rsidRPr="00D53617">
        <w:rPr>
          <w:b/>
          <w:i/>
          <w:snapToGrid/>
          <w:sz w:val="26"/>
          <w:szCs w:val="26"/>
        </w:rPr>
        <w:t>в</w:t>
      </w:r>
      <w:proofErr w:type="gramEnd"/>
      <w:r w:rsidR="00D53617" w:rsidRPr="00D53617">
        <w:rPr>
          <w:b/>
          <w:i/>
          <w:snapToGrid/>
          <w:sz w:val="26"/>
          <w:szCs w:val="26"/>
        </w:rPr>
        <w:t xml:space="preserve"> серверной, ПС)»</w:t>
      </w:r>
      <w:r w:rsidR="00C8364C" w:rsidRPr="00C8364C">
        <w:rPr>
          <w:b/>
          <w:i/>
          <w:snapToGrid/>
          <w:sz w:val="26"/>
          <w:szCs w:val="26"/>
        </w:rPr>
        <w:t xml:space="preserve">, </w:t>
      </w:r>
      <w:r w:rsidR="00D53617">
        <w:rPr>
          <w:snapToGrid/>
          <w:sz w:val="26"/>
          <w:szCs w:val="26"/>
        </w:rPr>
        <w:t>закупка 319</w:t>
      </w:r>
      <w:r w:rsidR="00C8364C" w:rsidRPr="00C8364C">
        <w:rPr>
          <w:snapToGrid/>
          <w:sz w:val="26"/>
          <w:szCs w:val="26"/>
        </w:rPr>
        <w:t xml:space="preserve"> р. 9</w:t>
      </w:r>
      <w:r w:rsidR="00D53617">
        <w:rPr>
          <w:snapToGrid/>
          <w:sz w:val="26"/>
          <w:szCs w:val="26"/>
        </w:rPr>
        <w:t xml:space="preserve"> </w:t>
      </w:r>
      <w:r w:rsidR="00C8364C" w:rsidRPr="00C8364C">
        <w:rPr>
          <w:snapToGrid/>
          <w:sz w:val="26"/>
          <w:szCs w:val="26"/>
        </w:rPr>
        <w:t>ГКПЗ 2017 г.</w:t>
      </w: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r w:rsidRPr="00966978">
        <w:rPr>
          <w:b/>
          <w:bCs/>
          <w:i/>
          <w:iCs/>
          <w:sz w:val="26"/>
          <w:szCs w:val="26"/>
        </w:rPr>
        <w:t xml:space="preserve"> </w:t>
      </w:r>
      <w:r w:rsidRPr="00966978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966978">
        <w:rPr>
          <w:bCs/>
          <w:i/>
          <w:iCs/>
          <w:sz w:val="26"/>
          <w:szCs w:val="26"/>
        </w:rPr>
        <w:t>соответствующими</w:t>
      </w:r>
      <w:proofErr w:type="gramEnd"/>
      <w:r w:rsidRPr="00966978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 xml:space="preserve">О </w:t>
      </w:r>
      <w:proofErr w:type="gramStart"/>
      <w:r w:rsidRPr="00966978">
        <w:rPr>
          <w:bCs/>
          <w:i/>
          <w:iCs/>
          <w:sz w:val="26"/>
          <w:szCs w:val="26"/>
        </w:rPr>
        <w:t>предварительной</w:t>
      </w:r>
      <w:proofErr w:type="gramEnd"/>
      <w:r w:rsidRPr="00966978">
        <w:rPr>
          <w:bCs/>
          <w:i/>
          <w:iCs/>
          <w:sz w:val="26"/>
          <w:szCs w:val="26"/>
        </w:rPr>
        <w:t xml:space="preserve"> </w:t>
      </w:r>
      <w:proofErr w:type="spellStart"/>
      <w:r w:rsidRPr="00966978">
        <w:rPr>
          <w:bCs/>
          <w:i/>
          <w:iCs/>
          <w:sz w:val="26"/>
          <w:szCs w:val="26"/>
        </w:rPr>
        <w:t>ранжировке</w:t>
      </w:r>
      <w:proofErr w:type="spellEnd"/>
      <w:r w:rsidRPr="00966978">
        <w:rPr>
          <w:bCs/>
          <w:i/>
          <w:iCs/>
          <w:sz w:val="26"/>
          <w:szCs w:val="26"/>
        </w:rPr>
        <w:t xml:space="preserve"> заявок.</w:t>
      </w:r>
    </w:p>
    <w:p w:rsidR="000C3BE8" w:rsidRPr="00966978" w:rsidRDefault="000C3BE8" w:rsidP="000C3BE8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966978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9576E2" w:rsidRDefault="009576E2" w:rsidP="009576E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576E2" w:rsidRPr="001035D0" w:rsidRDefault="009576E2" w:rsidP="009576E2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3827"/>
      </w:tblGrid>
      <w:tr w:rsidR="009576E2" w:rsidRPr="00B20A0B" w:rsidTr="009576E2">
        <w:trPr>
          <w:trHeight w:val="70"/>
        </w:trPr>
        <w:tc>
          <w:tcPr>
            <w:tcW w:w="477" w:type="dxa"/>
          </w:tcPr>
          <w:p w:rsidR="009576E2" w:rsidRPr="00B20A0B" w:rsidRDefault="009576E2" w:rsidP="00822C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9576E2" w:rsidRPr="00B20A0B" w:rsidRDefault="009576E2" w:rsidP="00822C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9576E2" w:rsidRPr="00B20A0B" w:rsidRDefault="009576E2" w:rsidP="00822C9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9576E2" w:rsidRPr="00752A4F" w:rsidTr="009576E2">
        <w:trPr>
          <w:trHeight w:val="70"/>
        </w:trPr>
        <w:tc>
          <w:tcPr>
            <w:tcW w:w="477" w:type="dxa"/>
          </w:tcPr>
          <w:p w:rsidR="009576E2" w:rsidRPr="00752A4F" w:rsidRDefault="009576E2" w:rsidP="00822C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"КОМЭН"</w:t>
            </w:r>
            <w:r w:rsidRPr="00BD7B8A">
              <w:rPr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3827" w:type="dxa"/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color w:val="333333"/>
                <w:sz w:val="26"/>
                <w:szCs w:val="26"/>
              </w:rPr>
              <w:t xml:space="preserve">1 226 037,70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BD7B8A">
              <w:rPr>
                <w:b/>
                <w:i/>
                <w:color w:val="333333"/>
                <w:sz w:val="26"/>
                <w:szCs w:val="26"/>
              </w:rPr>
              <w:t>1 039 015,00 руб. без учета НДС</w:t>
            </w:r>
          </w:p>
        </w:tc>
      </w:tr>
      <w:tr w:rsidR="009576E2" w:rsidRPr="00752A4F" w:rsidTr="009576E2">
        <w:trPr>
          <w:trHeight w:val="70"/>
        </w:trPr>
        <w:tc>
          <w:tcPr>
            <w:tcW w:w="477" w:type="dxa"/>
          </w:tcPr>
          <w:p w:rsidR="009576E2" w:rsidRPr="00752A4F" w:rsidRDefault="009576E2" w:rsidP="00822C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"ЦБ"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ЕАО, г. Биробиджан, ул. </w:t>
            </w:r>
            <w:proofErr w:type="spellStart"/>
            <w:r w:rsidRPr="00BD7B8A">
              <w:rPr>
                <w:color w:val="333333"/>
                <w:sz w:val="26"/>
                <w:szCs w:val="26"/>
              </w:rPr>
              <w:t>Постышева</w:t>
            </w:r>
            <w:proofErr w:type="spellEnd"/>
            <w:r w:rsidRPr="00BD7B8A">
              <w:rPr>
                <w:color w:val="333333"/>
                <w:sz w:val="26"/>
                <w:szCs w:val="26"/>
              </w:rPr>
              <w:t>, д. 6, оф. 7.)</w:t>
            </w:r>
          </w:p>
        </w:tc>
        <w:tc>
          <w:tcPr>
            <w:tcW w:w="3827" w:type="dxa"/>
          </w:tcPr>
          <w:p w:rsidR="009576E2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1 094 290,00 руб. без учета НДС</w:t>
            </w:r>
          </w:p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9576E2" w:rsidRPr="00752A4F" w:rsidTr="009576E2">
        <w:trPr>
          <w:trHeight w:val="70"/>
        </w:trPr>
        <w:tc>
          <w:tcPr>
            <w:tcW w:w="477" w:type="dxa"/>
          </w:tcPr>
          <w:p w:rsidR="009576E2" w:rsidRPr="00752A4F" w:rsidRDefault="009576E2" w:rsidP="00822C9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"ОБЕРЕГ"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ул. Миллера, д. 8)</w:t>
            </w:r>
          </w:p>
        </w:tc>
        <w:tc>
          <w:tcPr>
            <w:tcW w:w="3827" w:type="dxa"/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1 105 340,00 руб. без учета НДС</w:t>
            </w:r>
            <w:r>
              <w:rPr>
                <w:color w:val="333333"/>
                <w:sz w:val="26"/>
                <w:szCs w:val="26"/>
              </w:rPr>
              <w:t xml:space="preserve"> </w:t>
            </w:r>
            <w:r w:rsidRPr="00BD7B8A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</w:tbl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9576E2" w:rsidRPr="001035D0" w:rsidRDefault="009576E2" w:rsidP="009576E2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BD7B8A">
        <w:rPr>
          <w:b/>
          <w:i/>
          <w:color w:val="333333"/>
          <w:sz w:val="26"/>
          <w:szCs w:val="26"/>
        </w:rPr>
        <w:t>ООО "КОМЭН"</w:t>
      </w:r>
      <w:r w:rsidRPr="00BD7B8A">
        <w:rPr>
          <w:color w:val="333333"/>
          <w:sz w:val="26"/>
          <w:szCs w:val="26"/>
        </w:rPr>
        <w:t xml:space="preserve"> (680000, Хабаровский край, г. Хабаровск, ул. Истомина, д. 106, оф. 23)</w:t>
      </w:r>
      <w:r>
        <w:rPr>
          <w:color w:val="333333"/>
          <w:sz w:val="26"/>
          <w:szCs w:val="26"/>
        </w:rPr>
        <w:t xml:space="preserve">, </w:t>
      </w:r>
      <w:r w:rsidRPr="00BD7B8A">
        <w:rPr>
          <w:b/>
          <w:i/>
          <w:color w:val="333333"/>
          <w:sz w:val="26"/>
          <w:szCs w:val="26"/>
        </w:rPr>
        <w:t>ООО "ЦБ"</w:t>
      </w:r>
      <w:r w:rsidRPr="00BD7B8A">
        <w:rPr>
          <w:color w:val="333333"/>
          <w:sz w:val="26"/>
          <w:szCs w:val="26"/>
        </w:rPr>
        <w:t xml:space="preserve"> (679000, Россия, Еврейская автономная обл., ЕАО, г. Биробиджан, ул. </w:t>
      </w:r>
      <w:proofErr w:type="spellStart"/>
      <w:r w:rsidRPr="00BD7B8A">
        <w:rPr>
          <w:color w:val="333333"/>
          <w:sz w:val="26"/>
          <w:szCs w:val="26"/>
        </w:rPr>
        <w:t>Постышева</w:t>
      </w:r>
      <w:proofErr w:type="spellEnd"/>
      <w:r w:rsidRPr="00BD7B8A">
        <w:rPr>
          <w:color w:val="333333"/>
          <w:sz w:val="26"/>
          <w:szCs w:val="26"/>
        </w:rPr>
        <w:t>, д. 6, оф. 7.)</w:t>
      </w:r>
      <w:r>
        <w:rPr>
          <w:color w:val="333333"/>
          <w:sz w:val="26"/>
          <w:szCs w:val="26"/>
        </w:rPr>
        <w:t xml:space="preserve">, </w:t>
      </w:r>
      <w:r w:rsidRPr="00BD7B8A">
        <w:rPr>
          <w:b/>
          <w:i/>
          <w:color w:val="333333"/>
          <w:sz w:val="26"/>
          <w:szCs w:val="26"/>
        </w:rPr>
        <w:t>ООО "ОБЕРЕГ"</w:t>
      </w:r>
      <w:r w:rsidRPr="00BD7B8A">
        <w:rPr>
          <w:color w:val="333333"/>
          <w:sz w:val="26"/>
          <w:szCs w:val="26"/>
        </w:rPr>
        <w:t xml:space="preserve"> (679000, Россия, Еврейская автономная обл., г. Биробиджан, ул. Миллера, д. 8)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3</w:t>
      </w:r>
    </w:p>
    <w:p w:rsidR="009576E2" w:rsidRPr="00576084" w:rsidRDefault="009576E2" w:rsidP="009576E2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ind w:left="502"/>
        <w:rPr>
          <w:sz w:val="26"/>
          <w:szCs w:val="26"/>
        </w:rPr>
      </w:pPr>
      <w:r w:rsidRPr="00576084">
        <w:rPr>
          <w:sz w:val="26"/>
          <w:szCs w:val="26"/>
        </w:rPr>
        <w:lastRenderedPageBreak/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9576E2" w:rsidRPr="00C7207B" w:rsidTr="00822C9C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E2" w:rsidRPr="00C7207B" w:rsidRDefault="009576E2" w:rsidP="00822C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E2" w:rsidRPr="00C7207B" w:rsidRDefault="009576E2" w:rsidP="00822C9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E2" w:rsidRPr="00C7207B" w:rsidRDefault="009576E2" w:rsidP="00822C9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E2" w:rsidRPr="00C7207B" w:rsidRDefault="009576E2" w:rsidP="00822C9C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9576E2" w:rsidRPr="00C7207B" w:rsidTr="00822C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E2" w:rsidRPr="00752A4F" w:rsidRDefault="009576E2" w:rsidP="00822C9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"КОМЭН"</w:t>
            </w:r>
            <w:r w:rsidRPr="00BD7B8A">
              <w:rPr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1 039 015,00 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Pr="00752A4F" w:rsidRDefault="009576E2" w:rsidP="00822C9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9576E2" w:rsidRPr="00C7207B" w:rsidTr="00822C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76E2" w:rsidRPr="00752A4F" w:rsidRDefault="009576E2" w:rsidP="00822C9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"ЦБ"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ЕАО, г. Биробиджан, ул. </w:t>
            </w:r>
            <w:proofErr w:type="spellStart"/>
            <w:r w:rsidRPr="00BD7B8A">
              <w:rPr>
                <w:color w:val="333333"/>
                <w:sz w:val="26"/>
                <w:szCs w:val="26"/>
              </w:rPr>
              <w:t>Постышева</w:t>
            </w:r>
            <w:proofErr w:type="spellEnd"/>
            <w:r w:rsidRPr="00BD7B8A">
              <w:rPr>
                <w:color w:val="333333"/>
                <w:sz w:val="26"/>
                <w:szCs w:val="26"/>
              </w:rPr>
              <w:t>, д. 6, оф. 7.)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1 094 290,00 </w:t>
            </w:r>
          </w:p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Pr="00752A4F" w:rsidRDefault="009576E2" w:rsidP="00822C9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4,6</w:t>
            </w:r>
          </w:p>
        </w:tc>
      </w:tr>
      <w:tr w:rsidR="009576E2" w:rsidRPr="00C7207B" w:rsidTr="00822C9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Pr="00752A4F" w:rsidRDefault="009576E2" w:rsidP="00822C9C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ООО "ОБЕРЕГ"</w:t>
            </w:r>
            <w:r w:rsidRPr="00BD7B8A">
              <w:rPr>
                <w:color w:val="333333"/>
                <w:sz w:val="26"/>
                <w:szCs w:val="26"/>
              </w:rPr>
              <w:t xml:space="preserve"> (679000, Россия, Еврейская автономная обл., г. Биробиджан, ул. Миллера, д. 8)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Pr="00BD7B8A" w:rsidRDefault="009576E2" w:rsidP="00822C9C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BD7B8A">
              <w:rPr>
                <w:b/>
                <w:i/>
                <w:color w:val="333333"/>
                <w:sz w:val="26"/>
                <w:szCs w:val="26"/>
              </w:rPr>
              <w:t>1 105 340,00 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6E2" w:rsidRDefault="009576E2" w:rsidP="00822C9C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0,6</w:t>
            </w:r>
          </w:p>
        </w:tc>
      </w:tr>
    </w:tbl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C3BE8">
        <w:rPr>
          <w:b/>
          <w:snapToGrid/>
          <w:sz w:val="26"/>
          <w:szCs w:val="26"/>
        </w:rPr>
        <w:t>По вопросу № 4</w:t>
      </w:r>
    </w:p>
    <w:p w:rsidR="009576E2" w:rsidRDefault="009576E2" w:rsidP="009576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9576E2" w:rsidRPr="00995480" w:rsidRDefault="009576E2" w:rsidP="009576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95480">
        <w:rPr>
          <w:sz w:val="26"/>
          <w:szCs w:val="26"/>
        </w:rPr>
        <w:t xml:space="preserve">Допустить к участию в переторжке заявки следующих участников:  </w:t>
      </w:r>
      <w:r w:rsidRPr="00BD7B8A">
        <w:rPr>
          <w:b/>
          <w:i/>
          <w:color w:val="333333"/>
          <w:sz w:val="26"/>
          <w:szCs w:val="26"/>
        </w:rPr>
        <w:t>ООО "КОМЭН"</w:t>
      </w:r>
      <w:r w:rsidRPr="00BD7B8A">
        <w:rPr>
          <w:color w:val="333333"/>
          <w:sz w:val="26"/>
          <w:szCs w:val="26"/>
        </w:rPr>
        <w:t xml:space="preserve"> (680000, Хабаровский край, г. Хабаровск, ул. Истомина, д. 106, оф. 23)</w:t>
      </w:r>
      <w:r>
        <w:rPr>
          <w:color w:val="333333"/>
          <w:sz w:val="26"/>
          <w:szCs w:val="26"/>
        </w:rPr>
        <w:t xml:space="preserve">, </w:t>
      </w:r>
      <w:r w:rsidRPr="00BD7B8A">
        <w:rPr>
          <w:b/>
          <w:i/>
          <w:color w:val="333333"/>
          <w:sz w:val="26"/>
          <w:szCs w:val="26"/>
        </w:rPr>
        <w:t>ООО "ЦБ"</w:t>
      </w:r>
      <w:r w:rsidRPr="00BD7B8A">
        <w:rPr>
          <w:color w:val="333333"/>
          <w:sz w:val="26"/>
          <w:szCs w:val="26"/>
        </w:rPr>
        <w:t xml:space="preserve"> (679000, Россия, Еврейская автономная обл., ЕАО, г. Биробиджан, ул. </w:t>
      </w:r>
      <w:proofErr w:type="spellStart"/>
      <w:r w:rsidRPr="00BD7B8A">
        <w:rPr>
          <w:color w:val="333333"/>
          <w:sz w:val="26"/>
          <w:szCs w:val="26"/>
        </w:rPr>
        <w:t>Постышева</w:t>
      </w:r>
      <w:proofErr w:type="spellEnd"/>
      <w:r w:rsidRPr="00BD7B8A">
        <w:rPr>
          <w:color w:val="333333"/>
          <w:sz w:val="26"/>
          <w:szCs w:val="26"/>
        </w:rPr>
        <w:t>, д. 6, оф. 7.)</w:t>
      </w:r>
      <w:r>
        <w:rPr>
          <w:color w:val="333333"/>
          <w:sz w:val="26"/>
          <w:szCs w:val="26"/>
        </w:rPr>
        <w:t xml:space="preserve">, </w:t>
      </w:r>
      <w:r w:rsidRPr="00BD7B8A">
        <w:rPr>
          <w:b/>
          <w:i/>
          <w:color w:val="333333"/>
          <w:sz w:val="26"/>
          <w:szCs w:val="26"/>
        </w:rPr>
        <w:t>ООО "ОБЕРЕГ"</w:t>
      </w:r>
      <w:r w:rsidRPr="00BD7B8A">
        <w:rPr>
          <w:color w:val="333333"/>
          <w:sz w:val="26"/>
          <w:szCs w:val="26"/>
        </w:rPr>
        <w:t xml:space="preserve"> (679000, Россия, Еврейская автономная обл., г. Биробиджан, ул. Миллера, д. 8)</w:t>
      </w:r>
    </w:p>
    <w:p w:rsidR="009576E2" w:rsidRPr="00995480" w:rsidRDefault="009576E2" w:rsidP="009576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995480">
        <w:rPr>
          <w:sz w:val="26"/>
          <w:szCs w:val="26"/>
        </w:rPr>
        <w:t xml:space="preserve">Определить форму переторжки: </w:t>
      </w:r>
      <w:proofErr w:type="gramStart"/>
      <w:r w:rsidRPr="00995480">
        <w:rPr>
          <w:sz w:val="26"/>
          <w:szCs w:val="26"/>
        </w:rPr>
        <w:t>заочная</w:t>
      </w:r>
      <w:proofErr w:type="gramEnd"/>
      <w:r w:rsidRPr="00995480">
        <w:rPr>
          <w:sz w:val="26"/>
          <w:szCs w:val="26"/>
        </w:rPr>
        <w:t>.</w:t>
      </w:r>
    </w:p>
    <w:p w:rsidR="009576E2" w:rsidRDefault="009576E2" w:rsidP="009576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переторжку </w:t>
      </w:r>
      <w:r w:rsidRPr="008E7A36">
        <w:rPr>
          <w:sz w:val="26"/>
          <w:szCs w:val="26"/>
        </w:rPr>
        <w:t>на 1</w:t>
      </w:r>
      <w:r>
        <w:rPr>
          <w:sz w:val="26"/>
          <w:szCs w:val="26"/>
        </w:rPr>
        <w:t>0</w:t>
      </w:r>
      <w:r w:rsidRPr="008E7A36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8E7A36">
        <w:rPr>
          <w:sz w:val="26"/>
          <w:szCs w:val="26"/>
        </w:rPr>
        <w:t xml:space="preserve">.2017 в </w:t>
      </w:r>
      <w:r>
        <w:rPr>
          <w:sz w:val="26"/>
          <w:szCs w:val="26"/>
        </w:rPr>
        <w:t>14</w:t>
      </w:r>
      <w:r w:rsidRPr="008E7A36">
        <w:rPr>
          <w:sz w:val="26"/>
          <w:szCs w:val="26"/>
        </w:rPr>
        <w:t>:00</w:t>
      </w:r>
      <w:r w:rsidRPr="000F2393">
        <w:rPr>
          <w:sz w:val="26"/>
          <w:szCs w:val="26"/>
        </w:rPr>
        <w:t xml:space="preserve"> час</w:t>
      </w:r>
      <w:proofErr w:type="gramStart"/>
      <w:r w:rsidRPr="000F2393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9576E2" w:rsidRDefault="009576E2" w:rsidP="009576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9576E2" w:rsidRPr="00E739EE" w:rsidRDefault="009576E2" w:rsidP="009576E2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C3BE8" w:rsidRPr="000C3BE8" w:rsidRDefault="000C3BE8" w:rsidP="00DA7CB9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9576E2" w:rsidRDefault="009576E2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0C3BE8">
      <w:headerReference w:type="default" r:id="rId10"/>
      <w:footerReference w:type="default" r:id="rId11"/>
      <w:pgSz w:w="11906" w:h="16838"/>
      <w:pgMar w:top="426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FDE" w:rsidRDefault="008E0FDE" w:rsidP="00355095">
      <w:pPr>
        <w:spacing w:line="240" w:lineRule="auto"/>
      </w:pPr>
      <w:r>
        <w:separator/>
      </w:r>
    </w:p>
  </w:endnote>
  <w:endnote w:type="continuationSeparator" w:id="0">
    <w:p w:rsidR="008E0FDE" w:rsidRDefault="008E0F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5F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95FF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FDE" w:rsidRDefault="008E0FDE" w:rsidP="00355095">
      <w:pPr>
        <w:spacing w:line="240" w:lineRule="auto"/>
      </w:pPr>
      <w:r>
        <w:separator/>
      </w:r>
    </w:p>
  </w:footnote>
  <w:footnote w:type="continuationSeparator" w:id="0">
    <w:p w:rsidR="008E0FDE" w:rsidRDefault="008E0F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9576E2">
      <w:rPr>
        <w:i/>
        <w:sz w:val="20"/>
      </w:rPr>
      <w:t>319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414A"/>
    <w:rsid w:val="000911D3"/>
    <w:rsid w:val="000944F5"/>
    <w:rsid w:val="000A0F84"/>
    <w:rsid w:val="000A1AC4"/>
    <w:rsid w:val="000A407E"/>
    <w:rsid w:val="000A643F"/>
    <w:rsid w:val="000B5FD4"/>
    <w:rsid w:val="000B7370"/>
    <w:rsid w:val="000B7EFC"/>
    <w:rsid w:val="000C10FB"/>
    <w:rsid w:val="000C1263"/>
    <w:rsid w:val="000C17A4"/>
    <w:rsid w:val="000C3BE8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E4533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2518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5841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1119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447E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5FF0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225F0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0FDE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6E2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1688E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1F5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B26D3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617"/>
    <w:rsid w:val="00D53FAD"/>
    <w:rsid w:val="00D62D28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F726D"/>
    <w:rsid w:val="00DF7309"/>
    <w:rsid w:val="00DF7E5C"/>
    <w:rsid w:val="00E00270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21B4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9DC1-4878-4744-A079-0446B7A4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79</cp:revision>
  <cp:lastPrinted>2017-02-08T06:31:00Z</cp:lastPrinted>
  <dcterms:created xsi:type="dcterms:W3CDTF">2015-01-16T07:03:00Z</dcterms:created>
  <dcterms:modified xsi:type="dcterms:W3CDTF">2017-02-09T04:50:00Z</dcterms:modified>
</cp:coreProperties>
</file>