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0B7702">
        <w:rPr>
          <w:bCs/>
          <w:caps/>
          <w:sz w:val="36"/>
          <w:szCs w:val="36"/>
        </w:rPr>
        <w:t>96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0B7702" w:rsidRPr="009B285D" w:rsidRDefault="000B7702" w:rsidP="000B770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>
        <w:rPr>
          <w:bCs/>
          <w:sz w:val="26"/>
          <w:szCs w:val="26"/>
        </w:rPr>
        <w:t xml:space="preserve">запроса предложений </w:t>
      </w:r>
      <w:r w:rsidRPr="00050698">
        <w:rPr>
          <w:bCs/>
          <w:sz w:val="26"/>
          <w:szCs w:val="26"/>
        </w:rPr>
        <w:t xml:space="preserve">на право заключения </w:t>
      </w:r>
      <w:r w:rsidRPr="00BF242C">
        <w:rPr>
          <w:bCs/>
          <w:sz w:val="26"/>
          <w:szCs w:val="26"/>
        </w:rPr>
        <w:t xml:space="preserve">договора </w:t>
      </w:r>
      <w:r w:rsidRPr="00BF242C">
        <w:rPr>
          <w:sz w:val="26"/>
          <w:szCs w:val="26"/>
        </w:rPr>
        <w:t xml:space="preserve">на выполнение </w:t>
      </w:r>
      <w:r w:rsidRPr="00261049">
        <w:rPr>
          <w:sz w:val="26"/>
          <w:szCs w:val="26"/>
        </w:rPr>
        <w:t>работ</w:t>
      </w:r>
      <w:r w:rsidRPr="00261049">
        <w:rPr>
          <w:b/>
          <w:bCs/>
          <w:i/>
          <w:sz w:val="26"/>
          <w:szCs w:val="26"/>
        </w:rPr>
        <w:t xml:space="preserve"> </w:t>
      </w:r>
      <w:r w:rsidRPr="00261049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261049">
        <w:rPr>
          <w:b/>
          <w:i/>
          <w:sz w:val="26"/>
          <w:szCs w:val="26"/>
        </w:rPr>
        <w:t>ВЛ</w:t>
      </w:r>
      <w:proofErr w:type="gramEnd"/>
      <w:r w:rsidRPr="00261049">
        <w:rPr>
          <w:b/>
          <w:i/>
          <w:sz w:val="26"/>
          <w:szCs w:val="26"/>
        </w:rPr>
        <w:t xml:space="preserve"> 35 </w:t>
      </w:r>
      <w:proofErr w:type="spellStart"/>
      <w:r w:rsidRPr="00261049">
        <w:rPr>
          <w:b/>
          <w:i/>
          <w:sz w:val="26"/>
          <w:szCs w:val="26"/>
        </w:rPr>
        <w:t>кВ</w:t>
      </w:r>
      <w:proofErr w:type="spellEnd"/>
      <w:r w:rsidRPr="00261049">
        <w:rPr>
          <w:b/>
          <w:i/>
          <w:sz w:val="26"/>
          <w:szCs w:val="26"/>
        </w:rPr>
        <w:t xml:space="preserve"> Березовая - </w:t>
      </w:r>
      <w:proofErr w:type="spellStart"/>
      <w:r w:rsidRPr="00261049">
        <w:rPr>
          <w:b/>
          <w:i/>
          <w:sz w:val="26"/>
          <w:szCs w:val="26"/>
        </w:rPr>
        <w:t>Бриакан</w:t>
      </w:r>
      <w:proofErr w:type="spellEnd"/>
      <w:r w:rsidRPr="00261049">
        <w:rPr>
          <w:b/>
          <w:i/>
          <w:sz w:val="26"/>
          <w:szCs w:val="26"/>
        </w:rPr>
        <w:t xml:space="preserve">» </w:t>
      </w:r>
      <w:r w:rsidRPr="00261049">
        <w:rPr>
          <w:sz w:val="26"/>
          <w:szCs w:val="26"/>
        </w:rPr>
        <w:t>для нужд филиала АО «ДРСК» «Хабаровские</w:t>
      </w:r>
      <w:r w:rsidRPr="009B285D">
        <w:rPr>
          <w:sz w:val="26"/>
          <w:szCs w:val="26"/>
        </w:rPr>
        <w:t xml:space="preserve"> электрические сети» </w:t>
      </w:r>
      <w:r w:rsidRPr="009B285D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>77</w:t>
      </w:r>
      <w:r w:rsidRPr="009B285D">
        <w:rPr>
          <w:bCs/>
          <w:sz w:val="26"/>
          <w:szCs w:val="26"/>
        </w:rPr>
        <w:t xml:space="preserve"> раздел 1.1. </w:t>
      </w:r>
      <w:proofErr w:type="gramStart"/>
      <w:r w:rsidRPr="009B285D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16DB8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 w:rsidR="002C367F">
              <w:rPr>
                <w:rFonts w:ascii="Times New Roman" w:hAnsi="Times New Roman"/>
                <w:sz w:val="24"/>
                <w:szCs w:val="24"/>
              </w:rPr>
              <w:t>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  <w:bookmarkStart w:id="2" w:name="_GoBack"/>
      <w:bookmarkEnd w:id="2"/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B7702" w:rsidRDefault="000B7702" w:rsidP="000B77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B7702" w:rsidRDefault="000B7702" w:rsidP="000B77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B7702" w:rsidRPr="00F943FC" w:rsidRDefault="000B7702" w:rsidP="000B770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0B7702" w:rsidRDefault="000B7702" w:rsidP="000B770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8"/>
      </w:tblGrid>
      <w:tr w:rsidR="000B7702" w:rsidRPr="00721F9F" w:rsidTr="008568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7702" w:rsidRPr="00721F9F" w:rsidRDefault="000B77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7702" w:rsidRPr="00721F9F" w:rsidRDefault="000B77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7702" w:rsidRPr="00721F9F" w:rsidRDefault="000B77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21F9F">
              <w:rPr>
                <w:sz w:val="24"/>
                <w:szCs w:val="24"/>
              </w:rPr>
              <w:t>запросе</w:t>
            </w:r>
            <w:proofErr w:type="gramEnd"/>
            <w:r w:rsidRPr="00721F9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0B7702" w:rsidRPr="00721F9F" w:rsidTr="008568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7702" w:rsidRPr="00721F9F" w:rsidRDefault="000B77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7702" w:rsidRPr="0069690E" w:rsidRDefault="000B77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9690E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7702" w:rsidRPr="0069690E" w:rsidRDefault="000B77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>Заявка, подана 21.12.2016 в 04:44</w:t>
            </w:r>
            <w:r w:rsidRPr="0069690E">
              <w:rPr>
                <w:sz w:val="24"/>
                <w:szCs w:val="24"/>
              </w:rPr>
              <w:br/>
              <w:t xml:space="preserve">Цена: </w:t>
            </w:r>
            <w:r w:rsidRPr="0069690E">
              <w:rPr>
                <w:b/>
                <w:sz w:val="24"/>
                <w:szCs w:val="24"/>
              </w:rPr>
              <w:t>3 018 670,00</w:t>
            </w:r>
            <w:r w:rsidRPr="0069690E">
              <w:rPr>
                <w:sz w:val="24"/>
                <w:szCs w:val="24"/>
              </w:rPr>
              <w:t> руб. (НДС не облагается)</w:t>
            </w:r>
          </w:p>
        </w:tc>
      </w:tr>
      <w:tr w:rsidR="000B7702" w:rsidRPr="00721F9F" w:rsidTr="008568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7702" w:rsidRPr="00721F9F" w:rsidRDefault="000B77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7702" w:rsidRPr="0069690E" w:rsidRDefault="000B77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7702" w:rsidRPr="0069690E" w:rsidRDefault="000B77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>Заявка: подана 20.12.2016 в 10:33</w:t>
            </w:r>
            <w:r w:rsidRPr="0069690E">
              <w:rPr>
                <w:sz w:val="24"/>
                <w:szCs w:val="24"/>
              </w:rPr>
              <w:br/>
              <w:t xml:space="preserve">Цена: 3 585 630,60 руб. (цена без НДС: </w:t>
            </w:r>
            <w:r w:rsidRPr="0069690E">
              <w:rPr>
                <w:b/>
                <w:sz w:val="24"/>
                <w:szCs w:val="24"/>
              </w:rPr>
              <w:t>3 038 670,00</w:t>
            </w:r>
            <w:r w:rsidRPr="0069690E">
              <w:rPr>
                <w:sz w:val="24"/>
                <w:szCs w:val="24"/>
              </w:rPr>
              <w:t> руб.)</w:t>
            </w:r>
          </w:p>
        </w:tc>
      </w:tr>
    </w:tbl>
    <w:p w:rsidR="000B7702" w:rsidRDefault="000B7702" w:rsidP="000B77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B7702" w:rsidRDefault="000B7702" w:rsidP="000B77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0B7702" w:rsidRDefault="000B7702" w:rsidP="000B77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B7702" w:rsidRPr="00FD403B" w:rsidRDefault="000B7702" w:rsidP="000B7702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69690E">
        <w:rPr>
          <w:sz w:val="24"/>
          <w:szCs w:val="24"/>
        </w:rPr>
        <w:t>ООО "Брат" (682738, Россия, Хабаровский край, Солнечный р-н, с. Тавлинка, пер. Веселый, д. 3)</w:t>
      </w:r>
      <w:r>
        <w:rPr>
          <w:sz w:val="24"/>
          <w:szCs w:val="24"/>
        </w:rPr>
        <w:t xml:space="preserve">,  </w:t>
      </w:r>
      <w:r w:rsidRPr="0069690E">
        <w:rPr>
          <w:sz w:val="24"/>
          <w:szCs w:val="24"/>
        </w:rPr>
        <w:t>ООО "ГОРТРАНС" (680014, Россия, г. Хабаровск, квартал ДОС, д. 4/16)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0B7702" w:rsidRDefault="000B7702" w:rsidP="000B770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B7702" w:rsidRDefault="000B7702" w:rsidP="000B77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0B7702" w:rsidRDefault="000B7702" w:rsidP="000B77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B7702" w:rsidRDefault="000B7702" w:rsidP="000B770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0B7702" w:rsidRDefault="000B7702" w:rsidP="000B770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0B7702" w:rsidRPr="00A967F1" w:rsidTr="008568B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967F1" w:rsidRDefault="000B7702" w:rsidP="008568B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967F1" w:rsidRDefault="000B7702" w:rsidP="008568B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967F1" w:rsidRDefault="000B7702" w:rsidP="008568B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702" w:rsidRPr="00A967F1" w:rsidRDefault="000B7702" w:rsidP="008568B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B7702" w:rsidRPr="00A967F1" w:rsidTr="008568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A967F1" w:rsidRDefault="000B7702" w:rsidP="008568B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69690E" w:rsidRDefault="000B77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9690E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69690E" w:rsidRDefault="000B77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b/>
                <w:sz w:val="24"/>
                <w:szCs w:val="24"/>
              </w:rPr>
              <w:t>3 018 670,00</w:t>
            </w:r>
            <w:r w:rsidRPr="0069690E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Default="000B7702" w:rsidP="008568B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0B7702" w:rsidRPr="00A967F1" w:rsidTr="008568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Default="000B7702" w:rsidP="008568B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69690E" w:rsidRDefault="000B77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Pr="0069690E" w:rsidRDefault="000B77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 xml:space="preserve">3 585 630,60 руб. (цена без НДС: </w:t>
            </w:r>
            <w:r w:rsidRPr="0069690E">
              <w:rPr>
                <w:b/>
                <w:sz w:val="24"/>
                <w:szCs w:val="24"/>
              </w:rPr>
              <w:t>3 038 670,00</w:t>
            </w:r>
            <w:r w:rsidRPr="0069690E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02" w:rsidRDefault="000B7702" w:rsidP="008568B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</w:tbl>
    <w:p w:rsidR="000B7702" w:rsidRDefault="000B7702" w:rsidP="000B770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B7702" w:rsidRDefault="000B7702" w:rsidP="000B77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B7702" w:rsidRDefault="000B7702" w:rsidP="000B77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B7702" w:rsidRPr="00E763D2" w:rsidRDefault="000B7702" w:rsidP="000B770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0B7702" w:rsidRPr="00E763D2" w:rsidRDefault="000B7702" w:rsidP="000B770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69690E">
        <w:rPr>
          <w:sz w:val="24"/>
          <w:szCs w:val="24"/>
        </w:rPr>
        <w:t>ООО "Брат" (682738, Россия, Хабаровский край, Солнечный р-н, с. Тавлинка, пер. Веселый, д. 3)</w:t>
      </w:r>
      <w:r>
        <w:rPr>
          <w:sz w:val="24"/>
          <w:szCs w:val="24"/>
        </w:rPr>
        <w:t xml:space="preserve">,  </w:t>
      </w:r>
      <w:r w:rsidRPr="0069690E">
        <w:rPr>
          <w:sz w:val="24"/>
          <w:szCs w:val="24"/>
        </w:rPr>
        <w:t>ООО "ГОРТРАНС" (680014, Россия, г. Хабаровск, квартал ДОС, д. 4/16)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0B7702" w:rsidRPr="00E763D2" w:rsidRDefault="000B7702" w:rsidP="000B770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0B7702" w:rsidRPr="00E763D2" w:rsidRDefault="000B7702" w:rsidP="000B770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19.01.2017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0B7702" w:rsidRPr="00E763D2" w:rsidRDefault="000B7702" w:rsidP="000B770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0B7702" w:rsidRPr="00BF0BC8" w:rsidRDefault="000B7702" w:rsidP="000B770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3A" w:rsidRDefault="00D8783A" w:rsidP="00355095">
      <w:pPr>
        <w:spacing w:line="240" w:lineRule="auto"/>
      </w:pPr>
      <w:r>
        <w:separator/>
      </w:r>
    </w:p>
  </w:endnote>
  <w:endnote w:type="continuationSeparator" w:id="0">
    <w:p w:rsidR="00D8783A" w:rsidRDefault="00D878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36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36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3A" w:rsidRDefault="00D8783A" w:rsidP="00355095">
      <w:pPr>
        <w:spacing w:line="240" w:lineRule="auto"/>
      </w:pPr>
      <w:r>
        <w:separator/>
      </w:r>
    </w:p>
  </w:footnote>
  <w:footnote w:type="continuationSeparator" w:id="0">
    <w:p w:rsidR="00D8783A" w:rsidRDefault="00D878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0B7702">
      <w:rPr>
        <w:i/>
        <w:sz w:val="20"/>
      </w:rPr>
      <w:t>77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B7702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C367F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5268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45C2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8783A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0AE7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8229-43BE-44B0-9CBC-E5C12B88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15</cp:revision>
  <cp:lastPrinted>2017-01-17T09:08:00Z</cp:lastPrinted>
  <dcterms:created xsi:type="dcterms:W3CDTF">2016-12-27T05:07:00Z</dcterms:created>
  <dcterms:modified xsi:type="dcterms:W3CDTF">2017-01-17T09:58:00Z</dcterms:modified>
</cp:coreProperties>
</file>