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919" w:rsidRDefault="008E5919" w:rsidP="00D17E35">
      <w:pPr>
        <w:keepNext/>
        <w:jc w:val="center"/>
        <w:outlineLvl w:val="2"/>
        <w:rPr>
          <w:sz w:val="26"/>
          <w:szCs w:val="26"/>
        </w:rPr>
      </w:pPr>
    </w:p>
    <w:p w:rsidR="008E5919" w:rsidRDefault="008E5919" w:rsidP="00D17E35">
      <w:pPr>
        <w:keepNext/>
        <w:jc w:val="center"/>
        <w:outlineLvl w:val="2"/>
        <w:rPr>
          <w:sz w:val="26"/>
          <w:szCs w:val="26"/>
        </w:rPr>
      </w:pPr>
    </w:p>
    <w:p w:rsidR="00D17E35" w:rsidRDefault="00640BAC" w:rsidP="00D17E35">
      <w:pPr>
        <w:keepNext/>
        <w:jc w:val="center"/>
        <w:outlineLvl w:val="2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096D9F" w:rsidRDefault="002400E9" w:rsidP="00D17E35">
      <w:pPr>
        <w:keepNext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А</w:t>
      </w:r>
      <w:r w:rsidR="00D17E35" w:rsidRPr="00096D9F">
        <w:rPr>
          <w:sz w:val="26"/>
          <w:szCs w:val="26"/>
        </w:rPr>
        <w:t>кционерное общество</w:t>
      </w:r>
    </w:p>
    <w:p w:rsidR="00D17E35" w:rsidRPr="00096D9F" w:rsidRDefault="00D17E35" w:rsidP="00D17E35">
      <w:pPr>
        <w:jc w:val="center"/>
        <w:rPr>
          <w:b/>
          <w:sz w:val="30"/>
          <w:szCs w:val="30"/>
        </w:rPr>
      </w:pPr>
      <w:r w:rsidRPr="00096D9F">
        <w:rPr>
          <w:b/>
          <w:sz w:val="30"/>
          <w:szCs w:val="30"/>
        </w:rPr>
        <w:t xml:space="preserve">«Дальневосточная распределительная сетевая </w:t>
      </w:r>
      <w:r w:rsidRPr="00096D9F">
        <w:rPr>
          <w:sz w:val="30"/>
          <w:szCs w:val="30"/>
        </w:rPr>
        <w:t xml:space="preserve"> </w:t>
      </w:r>
      <w:r w:rsidRPr="00096D9F">
        <w:rPr>
          <w:b/>
          <w:sz w:val="30"/>
          <w:szCs w:val="30"/>
        </w:rPr>
        <w:t>компания»</w:t>
      </w:r>
    </w:p>
    <w:p w:rsidR="00D17E35" w:rsidRPr="00096D9F" w:rsidRDefault="00D17E35" w:rsidP="00D17E35">
      <w:pPr>
        <w:jc w:val="center"/>
        <w:rPr>
          <w:b/>
          <w:sz w:val="22"/>
          <w:szCs w:val="22"/>
        </w:rPr>
      </w:pPr>
      <w:r w:rsidRPr="00096D9F">
        <w:rPr>
          <w:b/>
          <w:sz w:val="22"/>
          <w:szCs w:val="22"/>
        </w:rPr>
        <w:t>Филиал  «Приморские электрические сети»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096D9F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</w:rPr>
        <w:t>ул. Командорская, 13</w:t>
      </w:r>
      <w:r w:rsidRPr="00096D9F">
        <w:rPr>
          <w:sz w:val="16"/>
          <w:szCs w:val="16"/>
          <w:lang w:val="en-US"/>
        </w:rPr>
        <w:t>a</w:t>
      </w:r>
      <w:r w:rsidRPr="00096D9F">
        <w:rPr>
          <w:sz w:val="16"/>
          <w:szCs w:val="16"/>
        </w:rPr>
        <w:t xml:space="preserve">, </w:t>
      </w:r>
      <w:proofErr w:type="spellStart"/>
      <w:r w:rsidRPr="00096D9F">
        <w:rPr>
          <w:sz w:val="16"/>
          <w:szCs w:val="16"/>
        </w:rPr>
        <w:t>г</w:t>
      </w:r>
      <w:proofErr w:type="gramStart"/>
      <w:r w:rsidRPr="00096D9F">
        <w:rPr>
          <w:sz w:val="16"/>
          <w:szCs w:val="16"/>
        </w:rPr>
        <w:t>.В</w:t>
      </w:r>
      <w:proofErr w:type="gramEnd"/>
      <w:r w:rsidRPr="00096D9F">
        <w:rPr>
          <w:sz w:val="16"/>
          <w:szCs w:val="16"/>
        </w:rPr>
        <w:t>ладивосток</w:t>
      </w:r>
      <w:proofErr w:type="spellEnd"/>
      <w:r w:rsidRPr="00096D9F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  <w:lang w:val="en-US"/>
        </w:rPr>
        <w:t>E</w:t>
      </w:r>
      <w:r w:rsidRPr="00096D9F">
        <w:rPr>
          <w:sz w:val="16"/>
          <w:szCs w:val="16"/>
        </w:rPr>
        <w:t>-</w:t>
      </w:r>
      <w:r w:rsidRPr="00096D9F">
        <w:rPr>
          <w:sz w:val="16"/>
          <w:szCs w:val="16"/>
          <w:lang w:val="en-US"/>
        </w:rPr>
        <w:t>mail</w:t>
      </w:r>
      <w:r w:rsidRPr="00096D9F">
        <w:rPr>
          <w:sz w:val="16"/>
          <w:szCs w:val="16"/>
        </w:rPr>
        <w:t xml:space="preserve">: </w:t>
      </w:r>
      <w:hyperlink r:id="rId10" w:history="1">
        <w:r w:rsidRPr="00096D9F">
          <w:rPr>
            <w:color w:val="0000FF"/>
            <w:sz w:val="16"/>
            <w:u w:val="single"/>
            <w:lang w:val="en-US"/>
          </w:rPr>
          <w:t>doc</w:t>
        </w:r>
        <w:r w:rsidRPr="00096D9F">
          <w:rPr>
            <w:color w:val="0000FF"/>
            <w:sz w:val="16"/>
            <w:u w:val="single"/>
          </w:rPr>
          <w:t>@</w:t>
        </w:r>
        <w:r w:rsidRPr="00096D9F">
          <w:rPr>
            <w:color w:val="0000FF"/>
            <w:sz w:val="16"/>
            <w:u w:val="single"/>
            <w:lang w:val="en-US"/>
          </w:rPr>
          <w:t>prim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drsk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ru</w:t>
        </w:r>
      </w:hyperlink>
      <w:r w:rsidRPr="00096D9F">
        <w:rPr>
          <w:sz w:val="16"/>
          <w:szCs w:val="16"/>
        </w:rPr>
        <w:t xml:space="preserve"> ОКПО 97053894, ОГРН 1052800111308, ИНН/КПП 2801108200/253731001</w:t>
      </w:r>
    </w:p>
    <w:p w:rsidR="00D17E35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68"/>
        <w:gridCol w:w="5069"/>
      </w:tblGrid>
      <w:tr w:rsidR="00D17E35" w:rsidRPr="00AF7998" w:rsidTr="00AF7998">
        <w:tc>
          <w:tcPr>
            <w:tcW w:w="5068" w:type="dxa"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СОГЛАСОВАНО:</w:t>
            </w:r>
          </w:p>
          <w:p w:rsidR="00A03F97" w:rsidRPr="00A03F97" w:rsidRDefault="00F95E7A" w:rsidP="00A03F97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З</w:t>
            </w:r>
            <w:r w:rsidR="00A03F97" w:rsidRPr="00A03F97">
              <w:rPr>
                <w:b/>
                <w:i/>
                <w:sz w:val="26"/>
                <w:szCs w:val="26"/>
              </w:rPr>
              <w:t>аместител</w:t>
            </w:r>
            <w:r>
              <w:rPr>
                <w:b/>
                <w:i/>
                <w:sz w:val="26"/>
                <w:szCs w:val="26"/>
              </w:rPr>
              <w:t>ь</w:t>
            </w:r>
            <w:r w:rsidR="00A03F97" w:rsidRPr="00A03F97">
              <w:rPr>
                <w:b/>
                <w:i/>
                <w:sz w:val="26"/>
                <w:szCs w:val="26"/>
              </w:rPr>
              <w:t xml:space="preserve"> директора </w:t>
            </w:r>
            <w:proofErr w:type="gramStart"/>
            <w:r w:rsidR="00A03F97" w:rsidRPr="00A03F97">
              <w:rPr>
                <w:b/>
                <w:i/>
                <w:sz w:val="26"/>
                <w:szCs w:val="26"/>
              </w:rPr>
              <w:t>по</w:t>
            </w:r>
            <w:proofErr w:type="gramEnd"/>
            <w:r w:rsidR="00A03F97" w:rsidRPr="00A03F97">
              <w:rPr>
                <w:b/>
                <w:i/>
                <w:sz w:val="26"/>
                <w:szCs w:val="26"/>
              </w:rPr>
              <w:t xml:space="preserve"> </w:t>
            </w:r>
          </w:p>
          <w:p w:rsidR="00A03F97" w:rsidRPr="00A03F97" w:rsidRDefault="00A03F97" w:rsidP="00A03F97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D17E35" w:rsidRPr="00AF7998" w:rsidRDefault="00A03F97" w:rsidP="00440D9B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_____________________</w:t>
            </w:r>
            <w:r w:rsidR="00440D9B">
              <w:rPr>
                <w:b/>
                <w:i/>
                <w:sz w:val="26"/>
                <w:szCs w:val="26"/>
              </w:rPr>
              <w:t xml:space="preserve">В.А. </w:t>
            </w:r>
            <w:proofErr w:type="spellStart"/>
            <w:r w:rsidR="00440D9B">
              <w:rPr>
                <w:b/>
                <w:i/>
                <w:sz w:val="26"/>
                <w:szCs w:val="26"/>
              </w:rPr>
              <w:t>Скаредин</w:t>
            </w:r>
            <w:proofErr w:type="spellEnd"/>
          </w:p>
        </w:tc>
        <w:tc>
          <w:tcPr>
            <w:tcW w:w="5069" w:type="dxa"/>
            <w:vMerge w:val="restart"/>
            <w:shd w:val="clear" w:color="auto" w:fill="auto"/>
          </w:tcPr>
          <w:p w:rsidR="00D17E35" w:rsidRPr="00AF7998" w:rsidRDefault="00D17E35" w:rsidP="00AF7998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УТВЕРЖДАЮ:</w:t>
            </w:r>
          </w:p>
          <w:p w:rsidR="00D17E35" w:rsidRPr="00AF7998" w:rsidRDefault="00D17E35" w:rsidP="00AF7998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D17E35" w:rsidRPr="00AF7998" w:rsidRDefault="00D17E35" w:rsidP="00AF7998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D17E35" w:rsidRPr="00AF7998" w:rsidRDefault="00D17E35" w:rsidP="00AF7998">
            <w:pPr>
              <w:ind w:left="332"/>
              <w:rPr>
                <w:b/>
                <w:i/>
              </w:rPr>
            </w:pPr>
            <w:r w:rsidRPr="00AF7998">
              <w:rPr>
                <w:b/>
                <w:i/>
                <w:sz w:val="26"/>
                <w:szCs w:val="26"/>
              </w:rPr>
              <w:t>филиала АО «ДРСК</w:t>
            </w:r>
            <w:proofErr w:type="gramStart"/>
            <w:r w:rsidRPr="00AF7998">
              <w:rPr>
                <w:b/>
                <w:i/>
                <w:sz w:val="26"/>
                <w:szCs w:val="26"/>
              </w:rPr>
              <w:t>»-</w:t>
            </w:r>
            <w:proofErr w:type="gramEnd"/>
            <w:r w:rsidRPr="00AF7998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 w:rsidRPr="00AF7998">
              <w:rPr>
                <w:b/>
                <w:i/>
              </w:rPr>
              <w:t xml:space="preserve"> ” </w:t>
            </w:r>
          </w:p>
          <w:p w:rsidR="00D17E35" w:rsidRPr="00AF7998" w:rsidRDefault="00D17E35" w:rsidP="00AF7998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D17E35" w:rsidRPr="00AF7998" w:rsidRDefault="00D17E35" w:rsidP="00AF7998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_________________С.Н.</w:t>
            </w:r>
            <w:r w:rsidR="004C4A3C" w:rsidRPr="00AF7998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AF7998">
              <w:rPr>
                <w:b/>
                <w:i/>
                <w:sz w:val="26"/>
                <w:szCs w:val="26"/>
              </w:rPr>
              <w:t>Корчемагин</w:t>
            </w:r>
            <w:proofErr w:type="spellEnd"/>
          </w:p>
          <w:p w:rsidR="00D17E35" w:rsidRPr="00AF7998" w:rsidRDefault="00D17E35" w:rsidP="00AF7998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D17E35" w:rsidRPr="00AF7998" w:rsidRDefault="00D17E35" w:rsidP="00DB0201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«___» ______________  201</w:t>
            </w:r>
            <w:r w:rsidR="00DB0201">
              <w:rPr>
                <w:b/>
                <w:i/>
                <w:sz w:val="26"/>
                <w:szCs w:val="26"/>
              </w:rPr>
              <w:t>6</w:t>
            </w:r>
            <w:r w:rsidRPr="00AF7998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D17E35" w:rsidRPr="00AF7998" w:rsidTr="00AF7998">
        <w:tc>
          <w:tcPr>
            <w:tcW w:w="5068" w:type="dxa"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Заместитель главного инженера</w:t>
            </w:r>
          </w:p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</w:t>
            </w:r>
            <w:proofErr w:type="gramStart"/>
            <w:r w:rsidRPr="00AF7998">
              <w:rPr>
                <w:b/>
                <w:i/>
                <w:sz w:val="26"/>
                <w:szCs w:val="26"/>
              </w:rPr>
              <w:t>ПР</w:t>
            </w:r>
            <w:proofErr w:type="gramEnd"/>
            <w:r w:rsidRPr="00AF7998">
              <w:rPr>
                <w:b/>
                <w:i/>
                <w:sz w:val="26"/>
                <w:szCs w:val="26"/>
              </w:rPr>
              <w:t xml:space="preserve"> и ТП</w:t>
            </w:r>
          </w:p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_____________________А.С.</w:t>
            </w:r>
            <w:r w:rsidR="004C4A3C" w:rsidRPr="00AF7998">
              <w:rPr>
                <w:b/>
                <w:i/>
                <w:sz w:val="26"/>
                <w:szCs w:val="26"/>
              </w:rPr>
              <w:t xml:space="preserve"> </w:t>
            </w:r>
            <w:r w:rsidRPr="00AF7998">
              <w:rPr>
                <w:b/>
                <w:i/>
                <w:sz w:val="26"/>
                <w:szCs w:val="26"/>
              </w:rPr>
              <w:t>Боровский</w:t>
            </w:r>
          </w:p>
        </w:tc>
        <w:tc>
          <w:tcPr>
            <w:tcW w:w="5069" w:type="dxa"/>
            <w:vMerge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D17E35" w:rsidRPr="00AF7998" w:rsidTr="00AF7998">
        <w:tc>
          <w:tcPr>
            <w:tcW w:w="5068" w:type="dxa"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Начальник СТЭ</w:t>
            </w:r>
          </w:p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_____________________Е.В.</w:t>
            </w:r>
            <w:r w:rsidR="004C4A3C" w:rsidRPr="00AF7998">
              <w:rPr>
                <w:b/>
                <w:i/>
                <w:sz w:val="26"/>
                <w:szCs w:val="26"/>
              </w:rPr>
              <w:t xml:space="preserve"> </w:t>
            </w:r>
            <w:r w:rsidRPr="00AF7998">
              <w:rPr>
                <w:b/>
                <w:i/>
                <w:sz w:val="26"/>
                <w:szCs w:val="26"/>
              </w:rPr>
              <w:t>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440D9B" w:rsidRDefault="00440D9B" w:rsidP="004C681D">
      <w:pPr>
        <w:suppressAutoHyphens/>
        <w:ind w:right="-365"/>
        <w:jc w:val="center"/>
        <w:rPr>
          <w:b/>
          <w:sz w:val="26"/>
          <w:szCs w:val="26"/>
        </w:rPr>
      </w:pPr>
    </w:p>
    <w:p w:rsidR="0031466F" w:rsidRDefault="0031466F" w:rsidP="0031466F">
      <w:pPr>
        <w:suppressAutoHyphens/>
        <w:ind w:right="-365"/>
        <w:jc w:val="center"/>
        <w:rPr>
          <w:b/>
          <w:sz w:val="26"/>
          <w:szCs w:val="26"/>
        </w:rPr>
      </w:pPr>
    </w:p>
    <w:p w:rsidR="000B68FF" w:rsidRDefault="000B68FF" w:rsidP="000B68FF">
      <w:pPr>
        <w:suppressAutoHyphens/>
        <w:ind w:right="-365"/>
        <w:jc w:val="center"/>
        <w:rPr>
          <w:b/>
          <w:sz w:val="26"/>
          <w:szCs w:val="26"/>
        </w:rPr>
      </w:pPr>
    </w:p>
    <w:p w:rsidR="00B8307C" w:rsidRPr="001B12F3" w:rsidRDefault="00B8307C" w:rsidP="00B8307C">
      <w:pPr>
        <w:suppressAutoHyphens/>
        <w:ind w:right="-365"/>
        <w:jc w:val="center"/>
        <w:rPr>
          <w:b/>
          <w:sz w:val="26"/>
          <w:szCs w:val="26"/>
        </w:rPr>
      </w:pPr>
      <w:r w:rsidRPr="001B12F3">
        <w:rPr>
          <w:b/>
          <w:sz w:val="26"/>
          <w:szCs w:val="26"/>
        </w:rPr>
        <w:t>ТЕХНИЧЕСКОЕ ЗАДАНИЕ</w:t>
      </w:r>
    </w:p>
    <w:p w:rsidR="00B8307C" w:rsidRPr="007D507B" w:rsidRDefault="00B8307C" w:rsidP="00B8307C">
      <w:pPr>
        <w:suppressAutoHyphens/>
        <w:jc w:val="center"/>
        <w:rPr>
          <w:b/>
          <w:color w:val="000000" w:themeColor="text1"/>
          <w:sz w:val="26"/>
          <w:szCs w:val="26"/>
        </w:rPr>
      </w:pPr>
      <w:r w:rsidRPr="007D507B">
        <w:rPr>
          <w:b/>
          <w:color w:val="000000" w:themeColor="text1"/>
          <w:sz w:val="26"/>
          <w:szCs w:val="26"/>
        </w:rPr>
        <w:t xml:space="preserve">на выполнение мероприятий по строительству и реконструкции </w:t>
      </w:r>
    </w:p>
    <w:p w:rsidR="00B8307C" w:rsidRPr="007D507B" w:rsidRDefault="00B8307C" w:rsidP="00B8307C">
      <w:pPr>
        <w:suppressAutoHyphens/>
        <w:jc w:val="center"/>
        <w:rPr>
          <w:b/>
          <w:color w:val="000000" w:themeColor="text1"/>
          <w:sz w:val="26"/>
          <w:szCs w:val="26"/>
        </w:rPr>
      </w:pPr>
      <w:r w:rsidRPr="007D507B">
        <w:rPr>
          <w:b/>
          <w:color w:val="000000" w:themeColor="text1"/>
          <w:sz w:val="26"/>
          <w:szCs w:val="26"/>
        </w:rPr>
        <w:t xml:space="preserve">электрических сетей до 10 </w:t>
      </w:r>
      <w:proofErr w:type="spellStart"/>
      <w:r w:rsidRPr="007D507B">
        <w:rPr>
          <w:b/>
          <w:color w:val="000000" w:themeColor="text1"/>
          <w:sz w:val="26"/>
          <w:szCs w:val="26"/>
        </w:rPr>
        <w:t>кВ</w:t>
      </w:r>
      <w:proofErr w:type="spellEnd"/>
      <w:r w:rsidRPr="007D507B">
        <w:rPr>
          <w:b/>
          <w:color w:val="000000" w:themeColor="text1"/>
          <w:sz w:val="26"/>
          <w:szCs w:val="26"/>
        </w:rPr>
        <w:t xml:space="preserve">  для  технологического присоединения потребителей </w:t>
      </w:r>
    </w:p>
    <w:p w:rsidR="00B8307C" w:rsidRPr="007D507B" w:rsidRDefault="00B8307C" w:rsidP="00B8307C">
      <w:pPr>
        <w:suppressAutoHyphens/>
        <w:jc w:val="center"/>
        <w:rPr>
          <w:b/>
          <w:color w:val="000000" w:themeColor="text1"/>
          <w:sz w:val="26"/>
          <w:szCs w:val="26"/>
        </w:rPr>
      </w:pPr>
      <w:r w:rsidRPr="007D507B">
        <w:rPr>
          <w:b/>
          <w:color w:val="000000" w:themeColor="text1"/>
          <w:sz w:val="26"/>
          <w:szCs w:val="26"/>
        </w:rPr>
        <w:t>(в том числе ПИР) на территории Приморского края</w:t>
      </w:r>
    </w:p>
    <w:p w:rsidR="00B8307C" w:rsidRPr="007D507B" w:rsidRDefault="00B8307C" w:rsidP="00B8307C">
      <w:pPr>
        <w:suppressAutoHyphens/>
        <w:jc w:val="center"/>
        <w:rPr>
          <w:b/>
          <w:color w:val="000000" w:themeColor="text1"/>
          <w:sz w:val="26"/>
          <w:szCs w:val="26"/>
        </w:rPr>
      </w:pPr>
    </w:p>
    <w:p w:rsidR="00B8307C" w:rsidRPr="007D507B" w:rsidRDefault="00B8307C" w:rsidP="00B8307C">
      <w:pPr>
        <w:suppressAutoHyphens/>
        <w:ind w:right="-365"/>
        <w:jc w:val="center"/>
        <w:rPr>
          <w:b/>
          <w:color w:val="000000" w:themeColor="text1"/>
          <w:sz w:val="26"/>
          <w:szCs w:val="26"/>
        </w:rPr>
      </w:pPr>
      <w:r w:rsidRPr="007D507B">
        <w:rPr>
          <w:b/>
          <w:i/>
          <w:color w:val="000000" w:themeColor="text1"/>
          <w:sz w:val="26"/>
          <w:szCs w:val="26"/>
        </w:rPr>
        <w:t>ТЗ выполнено  в части описания нового строительства, расширения или реконструкции. Количество показателей для каждого конкретного объекта может быть сокращено либо расширено.</w:t>
      </w:r>
    </w:p>
    <w:p w:rsidR="00B8307C" w:rsidRPr="007D507B" w:rsidRDefault="00B8307C" w:rsidP="00B8307C">
      <w:pPr>
        <w:tabs>
          <w:tab w:val="left" w:pos="993"/>
        </w:tabs>
        <w:suppressAutoHyphens/>
        <w:ind w:right="-16" w:firstLine="709"/>
        <w:jc w:val="both"/>
        <w:rPr>
          <w:b/>
          <w:color w:val="000000" w:themeColor="text1"/>
          <w:sz w:val="26"/>
          <w:szCs w:val="26"/>
        </w:rPr>
      </w:pPr>
    </w:p>
    <w:p w:rsidR="00B8307C" w:rsidRPr="007D507B" w:rsidRDefault="00B8307C" w:rsidP="00B8307C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color w:val="000000" w:themeColor="text1"/>
          <w:sz w:val="26"/>
          <w:szCs w:val="26"/>
        </w:rPr>
      </w:pPr>
      <w:r w:rsidRPr="007D507B">
        <w:rPr>
          <w:b/>
          <w:color w:val="000000" w:themeColor="text1"/>
          <w:sz w:val="26"/>
          <w:szCs w:val="26"/>
        </w:rPr>
        <w:t>1. Основание для выполнения работ:</w:t>
      </w:r>
    </w:p>
    <w:p w:rsidR="00B8307C" w:rsidRPr="007D507B" w:rsidRDefault="00B8307C" w:rsidP="00B8307C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>1.1. Инвестиционная программа АО «ДРСК» на 2017 г.</w:t>
      </w:r>
    </w:p>
    <w:p w:rsidR="00B8307C" w:rsidRPr="007D507B" w:rsidRDefault="00B8307C" w:rsidP="00B8307C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>1.2. Договоры на технологическое присоединение к электрическим сетям АО «Дал</w:t>
      </w:r>
      <w:r w:rsidRPr="007D507B">
        <w:rPr>
          <w:color w:val="000000" w:themeColor="text1"/>
          <w:sz w:val="26"/>
          <w:szCs w:val="26"/>
        </w:rPr>
        <w:t>ь</w:t>
      </w:r>
      <w:r w:rsidRPr="007D507B">
        <w:rPr>
          <w:color w:val="000000" w:themeColor="text1"/>
          <w:sz w:val="26"/>
          <w:szCs w:val="26"/>
        </w:rPr>
        <w:t>невосточная распределительная сетевая компания».</w:t>
      </w:r>
    </w:p>
    <w:p w:rsidR="00B8307C" w:rsidRDefault="00B8307C" w:rsidP="00B8307C">
      <w:pPr>
        <w:tabs>
          <w:tab w:val="left" w:pos="993"/>
        </w:tabs>
        <w:suppressAutoHyphens/>
        <w:ind w:right="-16" w:firstLine="567"/>
        <w:jc w:val="both"/>
        <w:rPr>
          <w:b/>
          <w:color w:val="000000" w:themeColor="text1"/>
          <w:sz w:val="26"/>
          <w:szCs w:val="26"/>
        </w:rPr>
      </w:pPr>
    </w:p>
    <w:p w:rsidR="00B8307C" w:rsidRPr="007D507B" w:rsidRDefault="00B8307C" w:rsidP="00B8307C">
      <w:pPr>
        <w:tabs>
          <w:tab w:val="left" w:pos="993"/>
        </w:tabs>
        <w:suppressAutoHyphens/>
        <w:ind w:right="-16" w:firstLine="567"/>
        <w:jc w:val="both"/>
        <w:rPr>
          <w:b/>
          <w:color w:val="000000" w:themeColor="text1"/>
          <w:sz w:val="26"/>
          <w:szCs w:val="26"/>
        </w:rPr>
      </w:pPr>
      <w:r w:rsidRPr="007D507B">
        <w:rPr>
          <w:b/>
          <w:color w:val="000000" w:themeColor="text1"/>
          <w:sz w:val="26"/>
          <w:szCs w:val="26"/>
        </w:rPr>
        <w:t>2. Общие сведения</w:t>
      </w:r>
    </w:p>
    <w:p w:rsidR="00B8307C" w:rsidRPr="007D507B" w:rsidRDefault="00B8307C" w:rsidP="00B8307C">
      <w:pPr>
        <w:tabs>
          <w:tab w:val="left" w:pos="993"/>
        </w:tabs>
        <w:suppressAutoHyphens/>
        <w:ind w:right="-30" w:firstLine="567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>2.1.</w:t>
      </w:r>
      <w:r w:rsidRPr="007D507B">
        <w:rPr>
          <w:b/>
          <w:color w:val="000000" w:themeColor="text1"/>
          <w:sz w:val="26"/>
          <w:szCs w:val="26"/>
        </w:rPr>
        <w:t xml:space="preserve"> </w:t>
      </w:r>
      <w:r w:rsidRPr="007D507B">
        <w:rPr>
          <w:color w:val="000000" w:themeColor="text1"/>
          <w:sz w:val="26"/>
          <w:szCs w:val="26"/>
        </w:rPr>
        <w:t>Настоящее Техническое задание составлено в целях выполнения мероприятий по технологическому присоединению энергопринимающих устройств заявителей к электрическим сетям Заказчика, путём строительства (реконструкции) объектов электросетевого хозяйства на территории Приморского края.</w:t>
      </w:r>
    </w:p>
    <w:p w:rsidR="00B8307C" w:rsidRPr="007D507B" w:rsidRDefault="00B8307C" w:rsidP="00B8307C">
      <w:pPr>
        <w:suppressAutoHyphens/>
        <w:ind w:right="-30" w:firstLine="567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 xml:space="preserve">2.2. Заказчик планирует заключить с победителем конкурса рамочный договор на выполнение кадастровых, проектно-изыскательских и строительно-монтажных работ по строительству (реконструкции) электрических сетей напряжением до </w:t>
      </w:r>
      <w:r>
        <w:rPr>
          <w:color w:val="000000" w:themeColor="text1"/>
          <w:sz w:val="26"/>
          <w:szCs w:val="26"/>
        </w:rPr>
        <w:t>1</w:t>
      </w:r>
      <w:r w:rsidRPr="007D507B">
        <w:rPr>
          <w:color w:val="000000" w:themeColor="text1"/>
          <w:sz w:val="26"/>
          <w:szCs w:val="26"/>
        </w:rPr>
        <w:t xml:space="preserve">0 </w:t>
      </w:r>
      <w:proofErr w:type="spellStart"/>
      <w:r w:rsidRPr="007D507B">
        <w:rPr>
          <w:color w:val="000000" w:themeColor="text1"/>
          <w:sz w:val="26"/>
          <w:szCs w:val="26"/>
        </w:rPr>
        <w:t>кВ</w:t>
      </w:r>
      <w:proofErr w:type="spellEnd"/>
      <w:r w:rsidRPr="007D507B">
        <w:rPr>
          <w:color w:val="000000" w:themeColor="text1"/>
          <w:sz w:val="26"/>
          <w:szCs w:val="26"/>
        </w:rPr>
        <w:t xml:space="preserve"> для нужд филиала АО «ДРСК»  «Приморские ЭС» (далее – подрядные работы).</w:t>
      </w:r>
    </w:p>
    <w:p w:rsidR="00B8307C" w:rsidRPr="007D507B" w:rsidRDefault="00B8307C" w:rsidP="00B8307C">
      <w:pPr>
        <w:suppressAutoHyphens/>
        <w:ind w:right="-30" w:firstLine="567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 xml:space="preserve">Срок действия рамочного договора – </w:t>
      </w:r>
      <w:r w:rsidRPr="007D507B">
        <w:rPr>
          <w:b/>
          <w:color w:val="000000" w:themeColor="text1"/>
          <w:sz w:val="26"/>
          <w:szCs w:val="26"/>
        </w:rPr>
        <w:t>до 31.12.2017 г.</w:t>
      </w:r>
    </w:p>
    <w:p w:rsidR="00B8307C" w:rsidRPr="007D507B" w:rsidRDefault="00B8307C" w:rsidP="00B8307C">
      <w:pPr>
        <w:tabs>
          <w:tab w:val="left" w:pos="540"/>
        </w:tabs>
        <w:ind w:firstLine="567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 xml:space="preserve">2.3. Планируемый объём выполняемых работ составляет </w:t>
      </w:r>
      <w:r w:rsidRPr="007D507B">
        <w:rPr>
          <w:b/>
          <w:color w:val="000000" w:themeColor="text1"/>
          <w:sz w:val="26"/>
          <w:szCs w:val="26"/>
        </w:rPr>
        <w:t>19 500 000руб. без учета НДС</w:t>
      </w:r>
      <w:r w:rsidRPr="007D507B">
        <w:rPr>
          <w:color w:val="000000" w:themeColor="text1"/>
          <w:sz w:val="26"/>
          <w:szCs w:val="26"/>
        </w:rPr>
        <w:t xml:space="preserve"> на весь срок действия договора. Общий состав работ по этапам представлен в п.3 настоящего технического задания.</w:t>
      </w:r>
    </w:p>
    <w:p w:rsidR="002357B5" w:rsidRPr="007D507B" w:rsidRDefault="002357B5" w:rsidP="002357B5">
      <w:pPr>
        <w:tabs>
          <w:tab w:val="left" w:pos="540"/>
        </w:tabs>
        <w:ind w:firstLine="567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lastRenderedPageBreak/>
        <w:t>2.4. Конкретные объёмы выполняемых работ определяются дополнительными согл</w:t>
      </w:r>
      <w:r w:rsidRPr="007D507B">
        <w:rPr>
          <w:color w:val="000000" w:themeColor="text1"/>
          <w:sz w:val="26"/>
          <w:szCs w:val="26"/>
        </w:rPr>
        <w:t>а</w:t>
      </w:r>
      <w:r w:rsidRPr="007D507B">
        <w:rPr>
          <w:color w:val="000000" w:themeColor="text1"/>
          <w:sz w:val="26"/>
          <w:szCs w:val="26"/>
        </w:rPr>
        <w:t>шениями к заключенному договору, оформляемыми Заказчиком по мере возникновения потребности в выполнении подрядных работ.</w:t>
      </w:r>
    </w:p>
    <w:p w:rsidR="002357B5" w:rsidRDefault="002357B5" w:rsidP="002357B5">
      <w:pPr>
        <w:tabs>
          <w:tab w:val="left" w:pos="540"/>
        </w:tabs>
        <w:ind w:firstLine="567"/>
        <w:jc w:val="both"/>
        <w:rPr>
          <w:sz w:val="26"/>
          <w:szCs w:val="26"/>
        </w:rPr>
      </w:pPr>
      <w:r w:rsidRPr="00151A99">
        <w:rPr>
          <w:sz w:val="26"/>
          <w:szCs w:val="26"/>
        </w:rPr>
        <w:t>2.5. Стоимость подрядных работ в оформляемых дополнительных соглашениях опр</w:t>
      </w:r>
      <w:r w:rsidRPr="00151A99">
        <w:rPr>
          <w:sz w:val="26"/>
          <w:szCs w:val="26"/>
        </w:rPr>
        <w:t>е</w:t>
      </w:r>
      <w:r w:rsidRPr="00151A99">
        <w:rPr>
          <w:sz w:val="26"/>
          <w:szCs w:val="26"/>
        </w:rPr>
        <w:t>деляется калькуляцией, рассчитанной на основании стоимостей работ, заявленных подря</w:t>
      </w:r>
      <w:r w:rsidRPr="00151A99">
        <w:rPr>
          <w:sz w:val="26"/>
          <w:szCs w:val="26"/>
        </w:rPr>
        <w:t>д</w:t>
      </w:r>
      <w:r w:rsidRPr="00151A99">
        <w:rPr>
          <w:sz w:val="26"/>
          <w:szCs w:val="26"/>
        </w:rPr>
        <w:t>чиком на этапе рамочн</w:t>
      </w:r>
      <w:r>
        <w:rPr>
          <w:sz w:val="26"/>
          <w:szCs w:val="26"/>
        </w:rPr>
        <w:t>ой торговой процедуры</w:t>
      </w:r>
      <w:r w:rsidRPr="00151A99">
        <w:rPr>
          <w:sz w:val="26"/>
          <w:szCs w:val="26"/>
        </w:rPr>
        <w:t>, утвержденных протоколом согласования (ведомостью) договорной цены (приложение 1 к настоящему техническому заданию) и я</w:t>
      </w:r>
      <w:r w:rsidRPr="00151A99">
        <w:rPr>
          <w:sz w:val="26"/>
          <w:szCs w:val="26"/>
        </w:rPr>
        <w:t>в</w:t>
      </w:r>
      <w:r w:rsidRPr="00151A99">
        <w:rPr>
          <w:sz w:val="26"/>
          <w:szCs w:val="26"/>
        </w:rPr>
        <w:t>ляющихся ценовым критерием выявления победителя конкурса:</w:t>
      </w:r>
    </w:p>
    <w:p w:rsidR="00A13AB1" w:rsidRPr="00302927" w:rsidRDefault="00A13AB1" w:rsidP="00A13AB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2.6.</w:t>
      </w:r>
      <w:r w:rsidRPr="00302927">
        <w:rPr>
          <w:sz w:val="26"/>
          <w:szCs w:val="26"/>
        </w:rPr>
        <w:t>Стоимость каждой позиции конструктивного элемента, указанной в Протоколе  договорной  цены определяется на основании локальных сметных расчетов. Допускается отклонение от стоимости позиций, указанных в плановых Протоколах договорной цены Заказчика (Приложение №1 к техническому заданию)  +/-</w:t>
      </w:r>
      <w:r>
        <w:rPr>
          <w:sz w:val="26"/>
          <w:szCs w:val="26"/>
        </w:rPr>
        <w:t>10%</w:t>
      </w:r>
      <w:r w:rsidRPr="00302927">
        <w:rPr>
          <w:sz w:val="26"/>
          <w:szCs w:val="26"/>
        </w:rPr>
        <w:t>.</w:t>
      </w:r>
    </w:p>
    <w:p w:rsidR="00A13AB1" w:rsidRPr="00482803" w:rsidRDefault="00A13AB1" w:rsidP="00A13AB1">
      <w:pPr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        2.7. </w:t>
      </w:r>
      <w:r w:rsidR="00916B3B">
        <w:rPr>
          <w:sz w:val="26"/>
          <w:szCs w:val="26"/>
        </w:rPr>
        <w:t>Ценовым к</w:t>
      </w:r>
      <w:r w:rsidRPr="00302927">
        <w:rPr>
          <w:sz w:val="26"/>
          <w:szCs w:val="26"/>
        </w:rPr>
        <w:t>ритерием победителя является наименьшая цена, суммарно образова</w:t>
      </w:r>
      <w:r w:rsidRPr="00302927">
        <w:rPr>
          <w:sz w:val="26"/>
          <w:szCs w:val="26"/>
        </w:rPr>
        <w:t>н</w:t>
      </w:r>
      <w:r w:rsidRPr="00302927">
        <w:rPr>
          <w:sz w:val="26"/>
          <w:szCs w:val="26"/>
        </w:rPr>
        <w:t xml:space="preserve">ная  по  перечню работ, указанных в Протоколах договорной </w:t>
      </w:r>
      <w:r w:rsidRPr="00482803">
        <w:rPr>
          <w:sz w:val="26"/>
          <w:szCs w:val="26"/>
        </w:rPr>
        <w:t>цены</w:t>
      </w:r>
      <w:r w:rsidR="00482803" w:rsidRPr="00482803">
        <w:rPr>
          <w:b/>
          <w:i/>
          <w:sz w:val="26"/>
          <w:szCs w:val="26"/>
        </w:rPr>
        <w:t xml:space="preserve"> (</w:t>
      </w:r>
      <w:r w:rsidR="00AD1EC8">
        <w:rPr>
          <w:i/>
          <w:sz w:val="26"/>
          <w:szCs w:val="26"/>
        </w:rPr>
        <w:t>Приложение № 1</w:t>
      </w:r>
      <w:r w:rsidR="00482803" w:rsidRPr="00482803">
        <w:rPr>
          <w:i/>
          <w:sz w:val="26"/>
          <w:szCs w:val="26"/>
        </w:rPr>
        <w:t xml:space="preserve"> к Техн</w:t>
      </w:r>
      <w:r w:rsidR="00482803" w:rsidRPr="00482803">
        <w:rPr>
          <w:i/>
          <w:sz w:val="26"/>
          <w:szCs w:val="26"/>
        </w:rPr>
        <w:t>и</w:t>
      </w:r>
      <w:r w:rsidR="00482803" w:rsidRPr="00482803">
        <w:rPr>
          <w:i/>
          <w:sz w:val="26"/>
          <w:szCs w:val="26"/>
        </w:rPr>
        <w:t>ческому заданию)</w:t>
      </w:r>
      <w:r w:rsidRPr="00482803">
        <w:rPr>
          <w:i/>
          <w:sz w:val="26"/>
          <w:szCs w:val="26"/>
        </w:rPr>
        <w:t>.</w:t>
      </w:r>
      <w:bookmarkStart w:id="0" w:name="_GoBack"/>
      <w:bookmarkEnd w:id="0"/>
    </w:p>
    <w:p w:rsidR="002357B5" w:rsidRDefault="002357B5" w:rsidP="002357B5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662244">
        <w:rPr>
          <w:b/>
          <w:sz w:val="26"/>
          <w:szCs w:val="26"/>
        </w:rPr>
        <w:t xml:space="preserve">3. </w:t>
      </w:r>
      <w:r w:rsidRPr="00662244">
        <w:rPr>
          <w:b/>
          <w:spacing w:val="-1"/>
          <w:sz w:val="26"/>
          <w:szCs w:val="26"/>
        </w:rPr>
        <w:t>Состав и сроки выполнения работ:</w:t>
      </w:r>
    </w:p>
    <w:p w:rsidR="002357B5" w:rsidRDefault="002357B5" w:rsidP="002357B5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3.1. Получение КПТ.</w:t>
      </w:r>
    </w:p>
    <w:p w:rsidR="002357B5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pacing w:val="-1"/>
          <w:sz w:val="26"/>
          <w:szCs w:val="26"/>
        </w:rPr>
        <w:t xml:space="preserve">3.1.1. </w:t>
      </w:r>
      <w:r w:rsidRPr="00856424">
        <w:rPr>
          <w:color w:val="000000" w:themeColor="text1"/>
          <w:sz w:val="26"/>
          <w:szCs w:val="26"/>
        </w:rPr>
        <w:t>Получение КПТ не требуется при выполнении работ по реконструкции сущ</w:t>
      </w:r>
      <w:r w:rsidRPr="00856424">
        <w:rPr>
          <w:color w:val="000000" w:themeColor="text1"/>
          <w:sz w:val="26"/>
          <w:szCs w:val="26"/>
        </w:rPr>
        <w:t>е</w:t>
      </w:r>
      <w:r w:rsidRPr="00856424">
        <w:rPr>
          <w:color w:val="000000" w:themeColor="text1"/>
          <w:sz w:val="26"/>
          <w:szCs w:val="26"/>
        </w:rPr>
        <w:t xml:space="preserve">ствующих электросетевых объектов без изменения их </w:t>
      </w:r>
      <w:proofErr w:type="spellStart"/>
      <w:r w:rsidRPr="00856424">
        <w:rPr>
          <w:color w:val="000000" w:themeColor="text1"/>
          <w:sz w:val="26"/>
          <w:szCs w:val="26"/>
        </w:rPr>
        <w:t>месторазмещения</w:t>
      </w:r>
      <w:proofErr w:type="spellEnd"/>
      <w:r w:rsidRPr="00856424">
        <w:rPr>
          <w:color w:val="000000" w:themeColor="text1"/>
          <w:sz w:val="26"/>
          <w:szCs w:val="26"/>
        </w:rPr>
        <w:t xml:space="preserve"> и при строител</w:t>
      </w:r>
      <w:r w:rsidRPr="00856424">
        <w:rPr>
          <w:color w:val="000000" w:themeColor="text1"/>
          <w:sz w:val="26"/>
          <w:szCs w:val="26"/>
        </w:rPr>
        <w:t>ь</w:t>
      </w:r>
      <w:r w:rsidRPr="00856424">
        <w:rPr>
          <w:color w:val="000000" w:themeColor="text1"/>
          <w:sz w:val="26"/>
          <w:szCs w:val="26"/>
        </w:rPr>
        <w:t xml:space="preserve">стве </w:t>
      </w:r>
      <w:proofErr w:type="gramStart"/>
      <w:r w:rsidRPr="00856424">
        <w:rPr>
          <w:color w:val="000000" w:themeColor="text1"/>
          <w:sz w:val="26"/>
          <w:szCs w:val="26"/>
        </w:rPr>
        <w:t>ВЛ</w:t>
      </w:r>
      <w:proofErr w:type="gramEnd"/>
      <w:r w:rsidRPr="00856424">
        <w:rPr>
          <w:color w:val="000000" w:themeColor="text1"/>
          <w:sz w:val="26"/>
          <w:szCs w:val="26"/>
        </w:rPr>
        <w:t xml:space="preserve"> путем совместной подвески </w:t>
      </w:r>
      <w:r>
        <w:rPr>
          <w:color w:val="000000" w:themeColor="text1"/>
          <w:sz w:val="26"/>
          <w:szCs w:val="26"/>
        </w:rPr>
        <w:t xml:space="preserve">дополнительных проводов </w:t>
      </w:r>
      <w:r w:rsidRPr="00856424">
        <w:rPr>
          <w:color w:val="000000" w:themeColor="text1"/>
          <w:sz w:val="26"/>
          <w:szCs w:val="26"/>
        </w:rPr>
        <w:t xml:space="preserve">на существующие опоры. </w:t>
      </w:r>
    </w:p>
    <w:p w:rsidR="002357B5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 xml:space="preserve">3.1.2. Выбор коридора под размещение ЛЭП и/или места установки ТП производить </w:t>
      </w:r>
      <w:r w:rsidRPr="006D1AC8">
        <w:rPr>
          <w:color w:val="000000" w:themeColor="text1"/>
          <w:sz w:val="26"/>
          <w:szCs w:val="26"/>
        </w:rPr>
        <w:t>на неразграниченных землях, находящихся в государственной и муниципальной собстве</w:t>
      </w:r>
      <w:r w:rsidRPr="006D1AC8">
        <w:rPr>
          <w:color w:val="000000" w:themeColor="text1"/>
          <w:sz w:val="26"/>
          <w:szCs w:val="26"/>
        </w:rPr>
        <w:t>н</w:t>
      </w:r>
      <w:r w:rsidRPr="006D1AC8">
        <w:rPr>
          <w:color w:val="000000" w:themeColor="text1"/>
          <w:sz w:val="26"/>
          <w:szCs w:val="26"/>
        </w:rPr>
        <w:t>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</w:t>
      </w:r>
      <w:r w:rsidRPr="006D1AC8">
        <w:rPr>
          <w:color w:val="000000" w:themeColor="text1"/>
          <w:sz w:val="26"/>
          <w:szCs w:val="26"/>
        </w:rPr>
        <w:t>а</w:t>
      </w:r>
      <w:r w:rsidRPr="006D1AC8">
        <w:rPr>
          <w:color w:val="000000" w:themeColor="text1"/>
          <w:sz w:val="26"/>
          <w:szCs w:val="26"/>
        </w:rPr>
        <w:t>сование данных собственников на размещение электросетевых объектов на их земельных участках. И предоставить Заказчику подтверждение данного согласования до начала пр</w:t>
      </w:r>
      <w:r w:rsidRPr="006D1AC8">
        <w:rPr>
          <w:color w:val="000000" w:themeColor="text1"/>
          <w:sz w:val="26"/>
          <w:szCs w:val="26"/>
        </w:rPr>
        <w:t>о</w:t>
      </w:r>
      <w:r w:rsidRPr="006D1AC8">
        <w:rPr>
          <w:color w:val="000000" w:themeColor="text1"/>
          <w:sz w:val="26"/>
          <w:szCs w:val="26"/>
        </w:rPr>
        <w:t>изводства работ на объекте.</w:t>
      </w:r>
      <w:r>
        <w:rPr>
          <w:color w:val="000000" w:themeColor="text1"/>
          <w:sz w:val="26"/>
          <w:szCs w:val="26"/>
        </w:rPr>
        <w:t xml:space="preserve"> </w:t>
      </w:r>
      <w:r w:rsidRPr="00856424">
        <w:rPr>
          <w:color w:val="000000" w:themeColor="text1"/>
          <w:sz w:val="26"/>
          <w:szCs w:val="26"/>
        </w:rPr>
        <w:t xml:space="preserve"> </w:t>
      </w:r>
    </w:p>
    <w:p w:rsidR="002357B5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3.1.3. Изготовление</w:t>
      </w:r>
      <w:r>
        <w:rPr>
          <w:color w:val="000000" w:themeColor="text1"/>
          <w:sz w:val="26"/>
          <w:szCs w:val="26"/>
        </w:rPr>
        <w:t xml:space="preserve"> и предоставление Заказчику</w:t>
      </w:r>
      <w:r w:rsidRPr="00856424">
        <w:rPr>
          <w:color w:val="000000" w:themeColor="text1"/>
          <w:sz w:val="26"/>
          <w:szCs w:val="26"/>
        </w:rPr>
        <w:t xml:space="preserve"> схем границ земель или части з</w:t>
      </w:r>
      <w:r w:rsidRPr="00856424">
        <w:rPr>
          <w:color w:val="000000" w:themeColor="text1"/>
          <w:sz w:val="26"/>
          <w:szCs w:val="26"/>
        </w:rPr>
        <w:t>е</w:t>
      </w:r>
      <w:r w:rsidRPr="00856424">
        <w:rPr>
          <w:color w:val="000000" w:themeColor="text1"/>
          <w:sz w:val="26"/>
          <w:szCs w:val="26"/>
        </w:rPr>
        <w:t>мельного участка на КПТ требуется только при размещении электросетевых объектов на неразграниченных землях, находящихся в государственной или муниципальной собстве</w:t>
      </w:r>
      <w:r w:rsidRPr="00856424">
        <w:rPr>
          <w:color w:val="000000" w:themeColor="text1"/>
          <w:sz w:val="26"/>
          <w:szCs w:val="26"/>
        </w:rPr>
        <w:t>н</w:t>
      </w:r>
      <w:r w:rsidRPr="00856424">
        <w:rPr>
          <w:color w:val="000000" w:themeColor="text1"/>
          <w:sz w:val="26"/>
          <w:szCs w:val="26"/>
        </w:rPr>
        <w:t xml:space="preserve">ности, за исключением случаев, отмеченных в п. </w:t>
      </w:r>
      <w:r>
        <w:rPr>
          <w:color w:val="000000" w:themeColor="text1"/>
          <w:sz w:val="26"/>
          <w:szCs w:val="26"/>
        </w:rPr>
        <w:t>3.1.1.</w:t>
      </w:r>
    </w:p>
    <w:p w:rsidR="002357B5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</w:t>
      </w:r>
      <w:r>
        <w:rPr>
          <w:color w:val="000000" w:themeColor="text1"/>
          <w:sz w:val="26"/>
          <w:szCs w:val="26"/>
        </w:rPr>
        <w:t>4</w:t>
      </w:r>
      <w:r w:rsidRPr="00856424">
        <w:rPr>
          <w:color w:val="000000" w:themeColor="text1"/>
          <w:sz w:val="26"/>
          <w:szCs w:val="26"/>
        </w:rPr>
        <w:t xml:space="preserve">. Работы, выполненные Подрядчиком в нарушение требований п. </w:t>
      </w:r>
      <w:r>
        <w:rPr>
          <w:color w:val="000000" w:themeColor="text1"/>
          <w:sz w:val="26"/>
          <w:szCs w:val="26"/>
        </w:rPr>
        <w:t>3.1.1-3.1.3</w:t>
      </w:r>
      <w:r w:rsidRPr="00856424">
        <w:rPr>
          <w:color w:val="000000" w:themeColor="text1"/>
          <w:sz w:val="26"/>
          <w:szCs w:val="26"/>
        </w:rPr>
        <w:t>, пр</w:t>
      </w:r>
      <w:r w:rsidRPr="00856424">
        <w:rPr>
          <w:color w:val="000000" w:themeColor="text1"/>
          <w:sz w:val="26"/>
          <w:szCs w:val="26"/>
        </w:rPr>
        <w:t>и</w:t>
      </w:r>
      <w:r w:rsidRPr="00856424">
        <w:rPr>
          <w:color w:val="000000" w:themeColor="text1"/>
          <w:sz w:val="26"/>
          <w:szCs w:val="26"/>
        </w:rPr>
        <w:t>емке и оплате Заказчиком не подлежат</w:t>
      </w:r>
      <w:r>
        <w:rPr>
          <w:color w:val="000000" w:themeColor="text1"/>
          <w:sz w:val="26"/>
          <w:szCs w:val="26"/>
        </w:rPr>
        <w:t>.</w:t>
      </w:r>
    </w:p>
    <w:p w:rsidR="002357B5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3.1.5. Срок и</w:t>
      </w:r>
      <w:r w:rsidRPr="00766E53">
        <w:rPr>
          <w:color w:val="000000" w:themeColor="text1"/>
          <w:sz w:val="26"/>
          <w:szCs w:val="26"/>
        </w:rPr>
        <w:t>зготовлени</w:t>
      </w:r>
      <w:r>
        <w:rPr>
          <w:color w:val="000000" w:themeColor="text1"/>
          <w:sz w:val="26"/>
          <w:szCs w:val="26"/>
        </w:rPr>
        <w:t>я</w:t>
      </w:r>
      <w:r w:rsidRPr="00766E53">
        <w:rPr>
          <w:color w:val="000000" w:themeColor="text1"/>
          <w:sz w:val="26"/>
          <w:szCs w:val="26"/>
        </w:rPr>
        <w:t xml:space="preserve"> и предоставлени</w:t>
      </w:r>
      <w:r>
        <w:rPr>
          <w:color w:val="000000" w:themeColor="text1"/>
          <w:sz w:val="26"/>
          <w:szCs w:val="26"/>
        </w:rPr>
        <w:t>я</w:t>
      </w:r>
      <w:r w:rsidRPr="00766E53">
        <w:rPr>
          <w:color w:val="000000" w:themeColor="text1"/>
          <w:sz w:val="26"/>
          <w:szCs w:val="26"/>
        </w:rPr>
        <w:t xml:space="preserve"> Заказчику схем границ земель или части земельного участка на КПТ</w:t>
      </w:r>
      <w:r>
        <w:rPr>
          <w:color w:val="000000" w:themeColor="text1"/>
          <w:sz w:val="26"/>
          <w:szCs w:val="26"/>
        </w:rPr>
        <w:t xml:space="preserve"> -  в течение 15 календарных дней </w:t>
      </w:r>
      <w:proofErr w:type="gramStart"/>
      <w:r>
        <w:rPr>
          <w:color w:val="000000" w:themeColor="text1"/>
          <w:sz w:val="26"/>
          <w:szCs w:val="26"/>
        </w:rPr>
        <w:t>с даты заключения</w:t>
      </w:r>
      <w:proofErr w:type="gramEnd"/>
      <w:r>
        <w:rPr>
          <w:color w:val="000000" w:themeColor="text1"/>
          <w:sz w:val="26"/>
          <w:szCs w:val="26"/>
        </w:rPr>
        <w:t xml:space="preserve"> дополн</w:t>
      </w:r>
      <w:r>
        <w:rPr>
          <w:color w:val="000000" w:themeColor="text1"/>
          <w:sz w:val="26"/>
          <w:szCs w:val="26"/>
        </w:rPr>
        <w:t>и</w:t>
      </w:r>
      <w:r>
        <w:rPr>
          <w:color w:val="000000" w:themeColor="text1"/>
          <w:sz w:val="26"/>
          <w:szCs w:val="26"/>
        </w:rPr>
        <w:t>тельного соглашения к договору подряда согласно п. 2.4. настоящего технического зад</w:t>
      </w:r>
      <w:r>
        <w:rPr>
          <w:color w:val="000000" w:themeColor="text1"/>
          <w:sz w:val="26"/>
          <w:szCs w:val="26"/>
        </w:rPr>
        <w:t>а</w:t>
      </w:r>
      <w:r>
        <w:rPr>
          <w:color w:val="000000" w:themeColor="text1"/>
          <w:sz w:val="26"/>
          <w:szCs w:val="26"/>
        </w:rPr>
        <w:t xml:space="preserve">ния. </w:t>
      </w:r>
    </w:p>
    <w:p w:rsidR="002357B5" w:rsidRPr="00AC0D4A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6"/>
          <w:szCs w:val="26"/>
        </w:rPr>
      </w:pPr>
      <w:r w:rsidRPr="00AC0D4A">
        <w:rPr>
          <w:b/>
          <w:color w:val="000000" w:themeColor="text1"/>
          <w:sz w:val="26"/>
          <w:szCs w:val="26"/>
        </w:rPr>
        <w:t>3.2. Проектно-изыскательские работы.</w:t>
      </w:r>
    </w:p>
    <w:p w:rsidR="002357B5" w:rsidRPr="00AC0D4A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3.2.1. Разработка</w:t>
      </w:r>
      <w:r w:rsidRPr="00AC0D4A">
        <w:rPr>
          <w:color w:val="000000" w:themeColor="text1"/>
          <w:sz w:val="26"/>
          <w:szCs w:val="26"/>
        </w:rPr>
        <w:t xml:space="preserve"> и предоставление Заказчику рабочей документации в объеме:</w:t>
      </w:r>
    </w:p>
    <w:p w:rsidR="002357B5" w:rsidRPr="00AC0D4A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План трассы ЛЭП с расстановкой опор и указанием координат опор и ТП на топ</w:t>
      </w:r>
      <w:r w:rsidRPr="00AC0D4A">
        <w:rPr>
          <w:color w:val="000000" w:themeColor="text1"/>
          <w:sz w:val="26"/>
          <w:szCs w:val="26"/>
        </w:rPr>
        <w:t>о</w:t>
      </w:r>
      <w:r w:rsidRPr="00AC0D4A">
        <w:rPr>
          <w:color w:val="000000" w:themeColor="text1"/>
          <w:sz w:val="26"/>
          <w:szCs w:val="26"/>
        </w:rPr>
        <w:t>графической съемке в М: 1:500 на формате А3 (А</w:t>
      </w:r>
      <w:proofErr w:type="gramStart"/>
      <w:r w:rsidRPr="00AC0D4A">
        <w:rPr>
          <w:color w:val="000000" w:themeColor="text1"/>
          <w:sz w:val="26"/>
          <w:szCs w:val="26"/>
        </w:rPr>
        <w:t>4</w:t>
      </w:r>
      <w:proofErr w:type="gramEnd"/>
      <w:r w:rsidRPr="00AC0D4A">
        <w:rPr>
          <w:color w:val="000000" w:themeColor="text1"/>
          <w:sz w:val="26"/>
          <w:szCs w:val="26"/>
        </w:rPr>
        <w:t>);</w:t>
      </w:r>
    </w:p>
    <w:p w:rsidR="002357B5" w:rsidRPr="00AC0D4A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пояснительная записка с описанием трассы (климатические условия района, начал</w:t>
      </w:r>
      <w:r w:rsidRPr="00AC0D4A">
        <w:rPr>
          <w:color w:val="000000" w:themeColor="text1"/>
          <w:sz w:val="26"/>
          <w:szCs w:val="26"/>
        </w:rPr>
        <w:t>ь</w:t>
      </w:r>
      <w:r w:rsidRPr="00AC0D4A">
        <w:rPr>
          <w:color w:val="000000" w:themeColor="text1"/>
          <w:sz w:val="26"/>
          <w:szCs w:val="26"/>
        </w:rPr>
        <w:t>ная точка трассы, конечная точка трассы, количество пересечений с инженерными соор</w:t>
      </w:r>
      <w:r w:rsidRPr="00AC0D4A">
        <w:rPr>
          <w:color w:val="000000" w:themeColor="text1"/>
          <w:sz w:val="26"/>
          <w:szCs w:val="26"/>
        </w:rPr>
        <w:t>у</w:t>
      </w:r>
      <w:r w:rsidRPr="00AC0D4A">
        <w:rPr>
          <w:color w:val="000000" w:themeColor="text1"/>
          <w:sz w:val="26"/>
          <w:szCs w:val="26"/>
        </w:rPr>
        <w:t>жениями);</w:t>
      </w:r>
    </w:p>
    <w:p w:rsidR="002357B5" w:rsidRPr="00AC0D4A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ведомость о</w:t>
      </w:r>
      <w:r>
        <w:rPr>
          <w:color w:val="000000" w:themeColor="text1"/>
          <w:sz w:val="26"/>
          <w:szCs w:val="26"/>
        </w:rPr>
        <w:t>бъемов работ, ведомость опор и</w:t>
      </w:r>
      <w:r w:rsidRPr="00AC0D4A">
        <w:rPr>
          <w:color w:val="000000" w:themeColor="text1"/>
          <w:sz w:val="26"/>
          <w:szCs w:val="26"/>
        </w:rPr>
        <w:t xml:space="preserve"> заземляющих устройств опор;</w:t>
      </w:r>
    </w:p>
    <w:p w:rsidR="002357B5" w:rsidRPr="00AC0D4A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 xml:space="preserve">- </w:t>
      </w:r>
      <w:proofErr w:type="spellStart"/>
      <w:r w:rsidRPr="00AC0D4A">
        <w:rPr>
          <w:color w:val="000000" w:themeColor="text1"/>
          <w:sz w:val="26"/>
          <w:szCs w:val="26"/>
        </w:rPr>
        <w:t>поопорная</w:t>
      </w:r>
      <w:proofErr w:type="spellEnd"/>
      <w:r w:rsidRPr="00AC0D4A">
        <w:rPr>
          <w:color w:val="000000" w:themeColor="text1"/>
          <w:sz w:val="26"/>
          <w:szCs w:val="26"/>
        </w:rPr>
        <w:t xml:space="preserve"> схема электрических сетей;</w:t>
      </w:r>
    </w:p>
    <w:p w:rsidR="002357B5" w:rsidRPr="00AC0D4A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спецификация материалов и оборудования</w:t>
      </w:r>
    </w:p>
    <w:p w:rsidR="002357B5" w:rsidRPr="00AC0D4A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Опросные листы на ТП;</w:t>
      </w:r>
    </w:p>
    <w:p w:rsidR="002357B5" w:rsidRPr="00AC0D4A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Электрическая схема, план установки  и план заземления ТП;</w:t>
      </w:r>
    </w:p>
    <w:p w:rsidR="002357B5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расчёт контура заземления опор и ТП, расчёт потерь напряжения и выбор провода, расчёт ЛЭП на отключение при КЗ.</w:t>
      </w:r>
    </w:p>
    <w:p w:rsidR="002357B5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3.2.2. Срок р</w:t>
      </w:r>
      <w:r w:rsidRPr="00766E53">
        <w:rPr>
          <w:color w:val="000000" w:themeColor="text1"/>
          <w:sz w:val="26"/>
          <w:szCs w:val="26"/>
        </w:rPr>
        <w:t>азработк</w:t>
      </w:r>
      <w:r>
        <w:rPr>
          <w:color w:val="000000" w:themeColor="text1"/>
          <w:sz w:val="26"/>
          <w:szCs w:val="26"/>
        </w:rPr>
        <w:t>и</w:t>
      </w:r>
      <w:r w:rsidRPr="00766E53">
        <w:rPr>
          <w:color w:val="000000" w:themeColor="text1"/>
          <w:sz w:val="26"/>
          <w:szCs w:val="26"/>
        </w:rPr>
        <w:t xml:space="preserve"> и предоставлени</w:t>
      </w:r>
      <w:r>
        <w:rPr>
          <w:color w:val="000000" w:themeColor="text1"/>
          <w:sz w:val="26"/>
          <w:szCs w:val="26"/>
        </w:rPr>
        <w:t>я</w:t>
      </w:r>
      <w:r w:rsidRPr="00766E53">
        <w:rPr>
          <w:color w:val="000000" w:themeColor="text1"/>
          <w:sz w:val="26"/>
          <w:szCs w:val="26"/>
        </w:rPr>
        <w:t xml:space="preserve"> Заказчику рабочей документации</w:t>
      </w:r>
      <w:r>
        <w:rPr>
          <w:color w:val="000000" w:themeColor="text1"/>
          <w:sz w:val="26"/>
          <w:szCs w:val="26"/>
        </w:rPr>
        <w:t xml:space="preserve"> -  в теч</w:t>
      </w:r>
      <w:r>
        <w:rPr>
          <w:color w:val="000000" w:themeColor="text1"/>
          <w:sz w:val="26"/>
          <w:szCs w:val="26"/>
        </w:rPr>
        <w:t>е</w:t>
      </w:r>
      <w:r>
        <w:rPr>
          <w:color w:val="000000" w:themeColor="text1"/>
          <w:sz w:val="26"/>
          <w:szCs w:val="26"/>
        </w:rPr>
        <w:t xml:space="preserve">ние 30 календарных дней </w:t>
      </w:r>
      <w:proofErr w:type="gramStart"/>
      <w:r>
        <w:rPr>
          <w:color w:val="000000" w:themeColor="text1"/>
          <w:sz w:val="26"/>
          <w:szCs w:val="26"/>
        </w:rPr>
        <w:t>с даты заключения</w:t>
      </w:r>
      <w:proofErr w:type="gramEnd"/>
      <w:r>
        <w:rPr>
          <w:color w:val="000000" w:themeColor="text1"/>
          <w:sz w:val="26"/>
          <w:szCs w:val="26"/>
        </w:rPr>
        <w:t xml:space="preserve"> </w:t>
      </w:r>
      <w:r w:rsidRPr="00766E53">
        <w:rPr>
          <w:color w:val="000000" w:themeColor="text1"/>
          <w:sz w:val="26"/>
          <w:szCs w:val="26"/>
        </w:rPr>
        <w:t xml:space="preserve">дополнительного соглашения к договору </w:t>
      </w:r>
      <w:r w:rsidRPr="00766E53">
        <w:rPr>
          <w:color w:val="000000" w:themeColor="text1"/>
          <w:sz w:val="26"/>
          <w:szCs w:val="26"/>
        </w:rPr>
        <w:lastRenderedPageBreak/>
        <w:t>подряда согласно п. 2.4. настоящего технического задания</w:t>
      </w:r>
      <w:r>
        <w:rPr>
          <w:color w:val="000000" w:themeColor="text1"/>
          <w:sz w:val="26"/>
          <w:szCs w:val="26"/>
        </w:rPr>
        <w:t xml:space="preserve">. </w:t>
      </w:r>
    </w:p>
    <w:p w:rsidR="002357B5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6"/>
          <w:szCs w:val="26"/>
        </w:rPr>
      </w:pPr>
    </w:p>
    <w:p w:rsidR="002357B5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6"/>
          <w:szCs w:val="26"/>
        </w:rPr>
      </w:pPr>
      <w:r w:rsidRPr="0052392F">
        <w:rPr>
          <w:b/>
          <w:color w:val="000000" w:themeColor="text1"/>
          <w:sz w:val="26"/>
          <w:szCs w:val="26"/>
        </w:rPr>
        <w:t>3.3. Строительно-монтажные работы.</w:t>
      </w:r>
    </w:p>
    <w:p w:rsidR="002357B5" w:rsidRPr="0052392F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52392F">
        <w:rPr>
          <w:color w:val="000000" w:themeColor="text1"/>
          <w:sz w:val="26"/>
          <w:szCs w:val="26"/>
        </w:rPr>
        <w:t>3.3.1. Выполнение строительно-монтажных работ на основании разрешения на ра</w:t>
      </w:r>
      <w:r w:rsidRPr="0052392F">
        <w:rPr>
          <w:color w:val="000000" w:themeColor="text1"/>
          <w:sz w:val="26"/>
          <w:szCs w:val="26"/>
        </w:rPr>
        <w:t>з</w:t>
      </w:r>
      <w:r w:rsidRPr="0052392F">
        <w:rPr>
          <w:color w:val="000000" w:themeColor="text1"/>
          <w:sz w:val="26"/>
          <w:szCs w:val="26"/>
        </w:rPr>
        <w:t>мещение объекта органа государственной власти или органа местного самоуправления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2357B5" w:rsidRPr="0052392F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52392F">
        <w:rPr>
          <w:color w:val="000000" w:themeColor="text1"/>
          <w:sz w:val="26"/>
          <w:szCs w:val="26"/>
        </w:rPr>
        <w:t>3.3.2. Срок выполнения строительно-монтажных р</w:t>
      </w:r>
      <w:r w:rsidRPr="006D1AC8">
        <w:rPr>
          <w:color w:val="000000" w:themeColor="text1"/>
          <w:sz w:val="26"/>
          <w:szCs w:val="26"/>
        </w:rPr>
        <w:t xml:space="preserve">абот – в течение 90 календарных </w:t>
      </w:r>
      <w:r w:rsidRPr="00766E53">
        <w:rPr>
          <w:color w:val="000000" w:themeColor="text1"/>
          <w:sz w:val="26"/>
          <w:szCs w:val="26"/>
        </w:rPr>
        <w:t xml:space="preserve">дней </w:t>
      </w:r>
      <w:proofErr w:type="gramStart"/>
      <w:r w:rsidRPr="00766E53">
        <w:rPr>
          <w:color w:val="000000" w:themeColor="text1"/>
          <w:sz w:val="26"/>
          <w:szCs w:val="26"/>
        </w:rPr>
        <w:t>с даты заключения</w:t>
      </w:r>
      <w:proofErr w:type="gramEnd"/>
      <w:r w:rsidRPr="00766E53">
        <w:rPr>
          <w:color w:val="000000" w:themeColor="text1"/>
          <w:sz w:val="26"/>
          <w:szCs w:val="26"/>
        </w:rPr>
        <w:t xml:space="preserve"> дополнительного соглашения к договору подряда согласно п. 2.4. настоящего технического задания</w:t>
      </w:r>
      <w:r>
        <w:rPr>
          <w:color w:val="000000" w:themeColor="text1"/>
          <w:sz w:val="26"/>
          <w:szCs w:val="26"/>
        </w:rPr>
        <w:t xml:space="preserve">. </w:t>
      </w:r>
    </w:p>
    <w:p w:rsidR="002357B5" w:rsidRDefault="002357B5" w:rsidP="002357B5">
      <w:pPr>
        <w:shd w:val="clear" w:color="auto" w:fill="FFFFFF"/>
        <w:suppressAutoHyphens/>
        <w:ind w:firstLine="567"/>
        <w:jc w:val="both"/>
        <w:rPr>
          <w:b/>
          <w:iCs/>
          <w:color w:val="000000" w:themeColor="text1"/>
          <w:spacing w:val="4"/>
          <w:sz w:val="26"/>
          <w:szCs w:val="26"/>
        </w:rPr>
      </w:pPr>
    </w:p>
    <w:p w:rsidR="002357B5" w:rsidRPr="0064640E" w:rsidRDefault="002357B5" w:rsidP="002357B5">
      <w:pPr>
        <w:shd w:val="clear" w:color="auto" w:fill="FFFFFF"/>
        <w:suppressAutoHyphens/>
        <w:ind w:firstLine="567"/>
        <w:jc w:val="both"/>
        <w:rPr>
          <w:iCs/>
          <w:color w:val="000000" w:themeColor="text1"/>
          <w:spacing w:val="-6"/>
          <w:sz w:val="26"/>
          <w:szCs w:val="26"/>
        </w:rPr>
      </w:pPr>
      <w:r>
        <w:rPr>
          <w:b/>
          <w:iCs/>
          <w:color w:val="000000" w:themeColor="text1"/>
          <w:spacing w:val="4"/>
          <w:sz w:val="26"/>
          <w:szCs w:val="26"/>
        </w:rPr>
        <w:t>3.</w:t>
      </w:r>
      <w:r w:rsidRPr="0064640E">
        <w:rPr>
          <w:b/>
          <w:iCs/>
          <w:color w:val="000000" w:themeColor="text1"/>
          <w:spacing w:val="4"/>
          <w:sz w:val="26"/>
          <w:szCs w:val="26"/>
        </w:rPr>
        <w:t>4.</w:t>
      </w:r>
      <w:r w:rsidRPr="0064640E">
        <w:rPr>
          <w:b/>
          <w:i/>
          <w:iCs/>
          <w:color w:val="000000" w:themeColor="text1"/>
          <w:spacing w:val="4"/>
          <w:sz w:val="26"/>
          <w:szCs w:val="26"/>
        </w:rPr>
        <w:t xml:space="preserve"> </w:t>
      </w:r>
      <w:r w:rsidRPr="0064640E">
        <w:rPr>
          <w:b/>
          <w:iCs/>
          <w:color w:val="000000" w:themeColor="text1"/>
          <w:spacing w:val="4"/>
          <w:sz w:val="26"/>
          <w:szCs w:val="26"/>
        </w:rPr>
        <w:t>Вид работ:</w:t>
      </w:r>
    </w:p>
    <w:p w:rsidR="002357B5" w:rsidRPr="0064640E" w:rsidRDefault="002357B5" w:rsidP="002357B5">
      <w:pPr>
        <w:shd w:val="clear" w:color="auto" w:fill="FFFFFF"/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64640E">
        <w:rPr>
          <w:color w:val="000000" w:themeColor="text1"/>
          <w:sz w:val="26"/>
          <w:szCs w:val="26"/>
        </w:rPr>
        <w:t>Кадастровые, проектно-изыскательские и строительно-монтажные по строительству и реконструкции.</w:t>
      </w:r>
    </w:p>
    <w:p w:rsidR="002357B5" w:rsidRDefault="002357B5" w:rsidP="002357B5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</w:p>
    <w:p w:rsidR="002357B5" w:rsidRPr="00766E53" w:rsidRDefault="002357B5" w:rsidP="002357B5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 w:rsidRPr="00766E53">
        <w:rPr>
          <w:b/>
          <w:iCs/>
          <w:spacing w:val="-7"/>
          <w:sz w:val="26"/>
          <w:szCs w:val="26"/>
        </w:rPr>
        <w:t xml:space="preserve">4. </w:t>
      </w:r>
      <w:r>
        <w:rPr>
          <w:b/>
          <w:spacing w:val="-1"/>
          <w:sz w:val="26"/>
          <w:szCs w:val="26"/>
        </w:rPr>
        <w:t>Требования к Участнику</w:t>
      </w:r>
      <w:r w:rsidRPr="00766E53">
        <w:rPr>
          <w:b/>
          <w:spacing w:val="-1"/>
          <w:sz w:val="26"/>
          <w:szCs w:val="26"/>
        </w:rPr>
        <w:t>:</w:t>
      </w:r>
    </w:p>
    <w:p w:rsidR="002357B5" w:rsidRPr="00CB73BE" w:rsidRDefault="002357B5" w:rsidP="002357B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 w:rsidRPr="00170397">
        <w:rPr>
          <w:color w:val="17365D" w:themeColor="text2" w:themeShade="BF"/>
          <w:sz w:val="26"/>
          <w:szCs w:val="26"/>
        </w:rPr>
        <w:t xml:space="preserve">4.1. </w:t>
      </w:r>
      <w:proofErr w:type="gramStart"/>
      <w:r>
        <w:rPr>
          <w:sz w:val="26"/>
        </w:rPr>
        <w:t>Участник</w:t>
      </w:r>
      <w:r w:rsidRPr="00CB73BE">
        <w:rPr>
          <w:sz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</w:t>
      </w:r>
      <w:r w:rsidRPr="00CB73BE">
        <w:rPr>
          <w:sz w:val="26"/>
        </w:rPr>
        <w:t>о</w:t>
      </w:r>
      <w:r w:rsidRPr="00CB73BE">
        <w:rPr>
          <w:sz w:val="26"/>
        </w:rPr>
        <w:t xml:space="preserve">рядке) и </w:t>
      </w:r>
      <w:r>
        <w:rPr>
          <w:sz w:val="26"/>
        </w:rPr>
        <w:t xml:space="preserve">предоставить </w:t>
      </w:r>
      <w:r w:rsidRPr="00CB73BE">
        <w:rPr>
          <w:sz w:val="26"/>
        </w:rPr>
        <w:t>в</w:t>
      </w:r>
      <w:r w:rsidRPr="00CB73BE">
        <w:rPr>
          <w:sz w:val="26"/>
          <w:szCs w:val="26"/>
        </w:rPr>
        <w:t xml:space="preserve"> соответствии с Градостроительным кодексом Российской Федер</w:t>
      </w:r>
      <w:r w:rsidRPr="00CB73BE">
        <w:rPr>
          <w:sz w:val="26"/>
          <w:szCs w:val="26"/>
        </w:rPr>
        <w:t>а</w:t>
      </w:r>
      <w:r w:rsidRPr="00CB73BE">
        <w:rPr>
          <w:sz w:val="26"/>
          <w:szCs w:val="26"/>
        </w:rPr>
        <w:t>ции и Приказом Министерства регионального развития Российской Федерации от 30 д</w:t>
      </w:r>
      <w:r w:rsidRPr="00CB73BE">
        <w:rPr>
          <w:sz w:val="26"/>
          <w:szCs w:val="26"/>
        </w:rPr>
        <w:t>е</w:t>
      </w:r>
      <w:r w:rsidRPr="00CB73BE">
        <w:rPr>
          <w:sz w:val="26"/>
          <w:szCs w:val="26"/>
        </w:rPr>
        <w:t xml:space="preserve">кабря 2009г. № 624 </w:t>
      </w:r>
      <w:r>
        <w:rPr>
          <w:sz w:val="26"/>
          <w:szCs w:val="26"/>
        </w:rPr>
        <w:t>копии имеющихся</w:t>
      </w:r>
      <w:r w:rsidRPr="00CB73BE">
        <w:rPr>
          <w:sz w:val="26"/>
          <w:szCs w:val="26"/>
        </w:rPr>
        <w:t xml:space="preserve"> свидетельств саморегулируемой организации о д</w:t>
      </w:r>
      <w:r w:rsidRPr="00CB73BE">
        <w:rPr>
          <w:sz w:val="26"/>
          <w:szCs w:val="26"/>
        </w:rPr>
        <w:t>о</w:t>
      </w:r>
      <w:r w:rsidRPr="00CB73BE">
        <w:rPr>
          <w:sz w:val="26"/>
          <w:szCs w:val="26"/>
        </w:rPr>
        <w:t>пуске к работам по организации строительства (либо иные, определенные законодател</w:t>
      </w:r>
      <w:r w:rsidRPr="00CB73BE">
        <w:rPr>
          <w:sz w:val="26"/>
          <w:szCs w:val="26"/>
        </w:rPr>
        <w:t>ь</w:t>
      </w:r>
      <w:r w:rsidRPr="00CB73BE">
        <w:rPr>
          <w:sz w:val="26"/>
          <w:szCs w:val="26"/>
        </w:rPr>
        <w:t>ством РФ разрешительные документы на</w:t>
      </w:r>
      <w:proofErr w:type="gramEnd"/>
      <w:r w:rsidRPr="00CB73BE">
        <w:rPr>
          <w:sz w:val="26"/>
          <w:szCs w:val="26"/>
        </w:rPr>
        <w:t xml:space="preserve"> выполнение видов деятельности), в том числе: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b/>
          <w:i/>
          <w:szCs w:val="26"/>
        </w:rPr>
      </w:pPr>
      <w:r w:rsidRPr="00874252">
        <w:rPr>
          <w:b/>
          <w:i/>
          <w:szCs w:val="26"/>
        </w:rPr>
        <w:t>Виды работ по инженерным изысканиям: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1.</w:t>
      </w:r>
      <w:r w:rsidRPr="00874252">
        <w:rPr>
          <w:b/>
          <w:i/>
          <w:szCs w:val="26"/>
        </w:rPr>
        <w:tab/>
      </w:r>
      <w:r w:rsidRPr="00874252">
        <w:rPr>
          <w:i/>
          <w:szCs w:val="26"/>
        </w:rPr>
        <w:t>Работы в составе инженерно-геодезических изысканий: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1.3.</w:t>
      </w:r>
      <w:r w:rsidRPr="00874252">
        <w:rPr>
          <w:i/>
          <w:szCs w:val="26"/>
        </w:rPr>
        <w:tab/>
        <w:t>Создание и обновление инженерно-топографических планов в масштабах 1:200 - 1:5000, в том числе в цифровой форме, съемка подземных коммуникаций и сооружений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1.4.</w:t>
      </w:r>
      <w:r w:rsidRPr="00874252">
        <w:rPr>
          <w:i/>
          <w:szCs w:val="26"/>
        </w:rPr>
        <w:tab/>
        <w:t>Трассирование линейных объектов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2.</w:t>
      </w:r>
      <w:r w:rsidRPr="00874252">
        <w:rPr>
          <w:i/>
          <w:szCs w:val="26"/>
        </w:rPr>
        <w:tab/>
        <w:t>Работы в составе инженерно-геологических изысканий: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2.1.</w:t>
      </w:r>
      <w:r w:rsidRPr="00874252">
        <w:rPr>
          <w:i/>
          <w:szCs w:val="26"/>
        </w:rPr>
        <w:tab/>
        <w:t>Инженерно-геологическая съемка в масштабах 1:500 - 1:25000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2.2.</w:t>
      </w:r>
      <w:r w:rsidRPr="00874252">
        <w:rPr>
          <w:i/>
          <w:szCs w:val="26"/>
        </w:rPr>
        <w:tab/>
        <w:t>Проходка горных выработок с их опробованием, лабораторные исследования ф</w:t>
      </w:r>
      <w:r w:rsidRPr="00874252">
        <w:rPr>
          <w:i/>
          <w:szCs w:val="26"/>
        </w:rPr>
        <w:t>и</w:t>
      </w:r>
      <w:r w:rsidRPr="00874252">
        <w:rPr>
          <w:i/>
          <w:szCs w:val="26"/>
        </w:rPr>
        <w:t>зико-механических свой</w:t>
      </w:r>
      <w:proofErr w:type="gramStart"/>
      <w:r w:rsidRPr="00874252">
        <w:rPr>
          <w:i/>
          <w:szCs w:val="26"/>
        </w:rPr>
        <w:t>ств гр</w:t>
      </w:r>
      <w:proofErr w:type="gramEnd"/>
      <w:r w:rsidRPr="00874252">
        <w:rPr>
          <w:i/>
          <w:szCs w:val="26"/>
        </w:rPr>
        <w:t>унтов и химических свойств проб подземных вод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2.4.</w:t>
      </w:r>
      <w:r w:rsidRPr="00874252">
        <w:rPr>
          <w:i/>
          <w:szCs w:val="26"/>
        </w:rPr>
        <w:tab/>
        <w:t>Гидрогеологические исследования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4.</w:t>
      </w:r>
      <w:r w:rsidRPr="00874252">
        <w:rPr>
          <w:i/>
          <w:szCs w:val="26"/>
        </w:rPr>
        <w:tab/>
        <w:t>Работы в составе инженерно-экологических изысканий: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4.1.</w:t>
      </w:r>
      <w:r w:rsidRPr="00874252">
        <w:rPr>
          <w:b/>
          <w:i/>
          <w:szCs w:val="26"/>
        </w:rPr>
        <w:tab/>
      </w:r>
      <w:r w:rsidRPr="00874252">
        <w:rPr>
          <w:i/>
          <w:szCs w:val="26"/>
        </w:rPr>
        <w:t>Инженерно-экологическая съемка территории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b/>
          <w:i/>
          <w:szCs w:val="26"/>
        </w:rPr>
      </w:pPr>
      <w:r w:rsidRPr="00874252">
        <w:rPr>
          <w:b/>
          <w:i/>
          <w:szCs w:val="26"/>
        </w:rPr>
        <w:t>Виды работ по подготовке проектной документации: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b/>
          <w:i/>
          <w:szCs w:val="26"/>
        </w:rPr>
        <w:t>1.</w:t>
      </w:r>
      <w:r w:rsidRPr="00874252">
        <w:rPr>
          <w:b/>
          <w:i/>
          <w:szCs w:val="26"/>
        </w:rPr>
        <w:tab/>
      </w:r>
      <w:r w:rsidRPr="00874252">
        <w:rPr>
          <w:i/>
          <w:szCs w:val="26"/>
        </w:rPr>
        <w:t>Работы по подготовке схемы планировочной организации земельного участка: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1.1.</w:t>
      </w:r>
      <w:r w:rsidRPr="00874252">
        <w:rPr>
          <w:i/>
          <w:szCs w:val="26"/>
        </w:rPr>
        <w:tab/>
        <w:t>Работы по подготовке генерального плана земельного участка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1.2.</w:t>
      </w:r>
      <w:r w:rsidRPr="00874252">
        <w:rPr>
          <w:i/>
          <w:szCs w:val="26"/>
        </w:rPr>
        <w:tab/>
        <w:t>Работы по подготовке схемы планировочной организации трассы линейного об</w:t>
      </w:r>
      <w:r w:rsidRPr="00874252">
        <w:rPr>
          <w:i/>
          <w:szCs w:val="26"/>
        </w:rPr>
        <w:t>ъ</w:t>
      </w:r>
      <w:r w:rsidRPr="00874252">
        <w:rPr>
          <w:i/>
          <w:szCs w:val="26"/>
        </w:rPr>
        <w:t>екта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1.3.</w:t>
      </w:r>
      <w:r w:rsidRPr="00874252">
        <w:rPr>
          <w:i/>
          <w:szCs w:val="26"/>
        </w:rPr>
        <w:tab/>
        <w:t xml:space="preserve">Работы по подготовке </w:t>
      </w:r>
      <w:proofErr w:type="gramStart"/>
      <w:r w:rsidRPr="00874252">
        <w:rPr>
          <w:i/>
          <w:szCs w:val="26"/>
        </w:rPr>
        <w:t>схемы планировочной организации полосы отвода линейн</w:t>
      </w:r>
      <w:r w:rsidRPr="00874252">
        <w:rPr>
          <w:i/>
          <w:szCs w:val="26"/>
        </w:rPr>
        <w:t>о</w:t>
      </w:r>
      <w:r w:rsidRPr="00874252">
        <w:rPr>
          <w:i/>
          <w:szCs w:val="26"/>
        </w:rPr>
        <w:t>го сооружения</w:t>
      </w:r>
      <w:proofErr w:type="gramEnd"/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3.</w:t>
      </w:r>
      <w:r w:rsidRPr="00874252">
        <w:rPr>
          <w:i/>
          <w:szCs w:val="26"/>
        </w:rPr>
        <w:tab/>
        <w:t>Работы по подготовке конструктивных решений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4.</w:t>
      </w:r>
      <w:r w:rsidRPr="00874252">
        <w:rPr>
          <w:i/>
          <w:szCs w:val="26"/>
        </w:rPr>
        <w:tab/>
        <w:t>Работы по подготовке сведений о внутреннем инженерном оборудовании, внутренних сетях инженерно-технического обеспечения, о перечне инженерно-технических меропри</w:t>
      </w:r>
      <w:r w:rsidRPr="00874252">
        <w:rPr>
          <w:i/>
          <w:szCs w:val="26"/>
        </w:rPr>
        <w:t>я</w:t>
      </w:r>
      <w:r w:rsidRPr="00874252">
        <w:rPr>
          <w:i/>
          <w:szCs w:val="26"/>
        </w:rPr>
        <w:t>тий: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5.3.</w:t>
      </w:r>
      <w:r w:rsidRPr="00874252">
        <w:rPr>
          <w:i/>
          <w:szCs w:val="26"/>
        </w:rPr>
        <w:tab/>
        <w:t xml:space="preserve">Работы по подготовке проектов наружных сетей электроснабжения до 35 </w:t>
      </w:r>
      <w:proofErr w:type="spellStart"/>
      <w:r w:rsidRPr="00874252">
        <w:rPr>
          <w:i/>
          <w:szCs w:val="26"/>
        </w:rPr>
        <w:t>кВ</w:t>
      </w:r>
      <w:proofErr w:type="spellEnd"/>
      <w:r w:rsidRPr="00874252">
        <w:rPr>
          <w:i/>
          <w:szCs w:val="26"/>
        </w:rPr>
        <w:t xml:space="preserve"> включительно и их сооружений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b/>
          <w:i/>
          <w:szCs w:val="26"/>
        </w:rPr>
      </w:pPr>
      <w:r w:rsidRPr="00874252">
        <w:rPr>
          <w:b/>
          <w:i/>
          <w:szCs w:val="26"/>
        </w:rPr>
        <w:t>Виды работ по производству строительно-монтажных работ:</w:t>
      </w:r>
    </w:p>
    <w:p w:rsidR="002357B5" w:rsidRPr="00874252" w:rsidRDefault="002357B5" w:rsidP="00874252">
      <w:pPr>
        <w:widowControl w:val="0"/>
        <w:numPr>
          <w:ilvl w:val="1"/>
          <w:numId w:val="1"/>
        </w:numPr>
        <w:tabs>
          <w:tab w:val="num" w:pos="709"/>
          <w:tab w:val="left" w:pos="851"/>
          <w:tab w:val="left" w:pos="1134"/>
          <w:tab w:val="left" w:pos="1560"/>
          <w:tab w:val="num" w:pos="1985"/>
        </w:tabs>
        <w:adjustRightInd w:val="0"/>
        <w:ind w:left="709" w:firstLine="0"/>
        <w:contextualSpacing/>
        <w:jc w:val="both"/>
        <w:textAlignment w:val="baseline"/>
        <w:rPr>
          <w:bCs/>
          <w:i/>
          <w:szCs w:val="26"/>
        </w:rPr>
      </w:pPr>
      <w:r w:rsidRPr="00874252">
        <w:rPr>
          <w:b/>
          <w:i/>
          <w:szCs w:val="26"/>
        </w:rPr>
        <w:t xml:space="preserve">1. </w:t>
      </w:r>
      <w:r w:rsidRPr="00874252">
        <w:rPr>
          <w:b/>
          <w:bCs/>
          <w:i/>
          <w:szCs w:val="26"/>
        </w:rPr>
        <w:t>Геодезические работы, выполняемые на строительных площадках</w:t>
      </w:r>
    </w:p>
    <w:p w:rsidR="002357B5" w:rsidRPr="00874252" w:rsidRDefault="002357B5" w:rsidP="00874252">
      <w:pPr>
        <w:widowControl w:val="0"/>
        <w:numPr>
          <w:ilvl w:val="1"/>
          <w:numId w:val="1"/>
        </w:numPr>
        <w:tabs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adjustRightInd w:val="0"/>
        <w:ind w:left="709" w:firstLine="0"/>
        <w:contextualSpacing/>
        <w:jc w:val="both"/>
        <w:textAlignment w:val="baseline"/>
        <w:rPr>
          <w:bCs/>
          <w:i/>
          <w:szCs w:val="26"/>
        </w:rPr>
      </w:pPr>
      <w:r w:rsidRPr="00874252">
        <w:rPr>
          <w:b/>
          <w:bCs/>
          <w:i/>
          <w:szCs w:val="26"/>
        </w:rPr>
        <w:t xml:space="preserve">1.1. </w:t>
      </w:r>
      <w:r w:rsidRPr="00874252">
        <w:rPr>
          <w:bCs/>
          <w:i/>
          <w:szCs w:val="26"/>
        </w:rPr>
        <w:t>Разбивочные работы в процессе строительства</w:t>
      </w:r>
    </w:p>
    <w:p w:rsidR="002357B5" w:rsidRPr="00874252" w:rsidRDefault="002357B5" w:rsidP="00874252">
      <w:pPr>
        <w:pStyle w:val="ab"/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left" w:pos="1134"/>
          <w:tab w:val="left" w:pos="1560"/>
          <w:tab w:val="num" w:pos="1985"/>
          <w:tab w:val="num" w:pos="2127"/>
        </w:tabs>
        <w:adjustRightInd w:val="0"/>
        <w:ind w:left="709" w:firstLine="0"/>
        <w:contextualSpacing/>
        <w:jc w:val="both"/>
        <w:textAlignment w:val="baseline"/>
        <w:rPr>
          <w:bCs/>
          <w:i/>
          <w:szCs w:val="26"/>
        </w:rPr>
      </w:pPr>
      <w:r w:rsidRPr="00874252">
        <w:rPr>
          <w:b/>
          <w:bCs/>
          <w:i/>
          <w:szCs w:val="26"/>
        </w:rPr>
        <w:t>20. Устройство наружных электрических сетей и линий связи</w:t>
      </w:r>
    </w:p>
    <w:p w:rsidR="002357B5" w:rsidRPr="00874252" w:rsidRDefault="002357B5" w:rsidP="00874252">
      <w:pPr>
        <w:pStyle w:val="ab"/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contextualSpacing/>
        <w:jc w:val="both"/>
        <w:textAlignment w:val="baseline"/>
        <w:rPr>
          <w:i/>
          <w:szCs w:val="26"/>
        </w:rPr>
      </w:pPr>
      <w:r w:rsidRPr="00874252">
        <w:rPr>
          <w:bCs/>
          <w:i/>
          <w:szCs w:val="26"/>
        </w:rPr>
        <w:t xml:space="preserve">20.2. Устройство сетей электроснабжения напряжением до 110 </w:t>
      </w:r>
      <w:proofErr w:type="spellStart"/>
      <w:r w:rsidRPr="00874252">
        <w:rPr>
          <w:bCs/>
          <w:i/>
          <w:szCs w:val="26"/>
        </w:rPr>
        <w:t>кВ</w:t>
      </w:r>
      <w:proofErr w:type="spellEnd"/>
      <w:r w:rsidRPr="00874252">
        <w:rPr>
          <w:bCs/>
          <w:i/>
          <w:szCs w:val="26"/>
        </w:rPr>
        <w:t xml:space="preserve"> включительно</w:t>
      </w:r>
    </w:p>
    <w:p w:rsidR="002357B5" w:rsidRPr="00874252" w:rsidRDefault="002357B5" w:rsidP="00874252">
      <w:pPr>
        <w:pStyle w:val="ab"/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contextualSpacing/>
        <w:jc w:val="both"/>
        <w:textAlignment w:val="baseline"/>
        <w:rPr>
          <w:i/>
          <w:szCs w:val="26"/>
        </w:rPr>
      </w:pPr>
      <w:r w:rsidRPr="00874252">
        <w:rPr>
          <w:i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874252">
        <w:rPr>
          <w:i/>
          <w:szCs w:val="26"/>
        </w:rPr>
        <w:lastRenderedPageBreak/>
        <w:t>кВ.</w:t>
      </w:r>
      <w:proofErr w:type="spellEnd"/>
    </w:p>
    <w:p w:rsidR="002357B5" w:rsidRPr="00874252" w:rsidRDefault="002357B5" w:rsidP="0087425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874252">
        <w:rPr>
          <w:i/>
          <w:szCs w:val="26"/>
        </w:rPr>
        <w:t>кВ</w:t>
      </w:r>
      <w:proofErr w:type="spellEnd"/>
      <w:r w:rsidRPr="00874252">
        <w:rPr>
          <w:i/>
          <w:szCs w:val="26"/>
        </w:rPr>
        <w:t xml:space="preserve"> включительно.</w:t>
      </w:r>
    </w:p>
    <w:p w:rsidR="002357B5" w:rsidRPr="00874252" w:rsidRDefault="002357B5" w:rsidP="0087425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874252">
        <w:rPr>
          <w:i/>
          <w:szCs w:val="26"/>
        </w:rPr>
        <w:t>кВ</w:t>
      </w:r>
      <w:proofErr w:type="spellEnd"/>
      <w:r w:rsidRPr="00874252">
        <w:rPr>
          <w:i/>
          <w:szCs w:val="26"/>
        </w:rPr>
        <w:t xml:space="preserve"> включительно.</w:t>
      </w:r>
    </w:p>
    <w:p w:rsidR="002357B5" w:rsidRPr="00874252" w:rsidRDefault="002357B5" w:rsidP="0087425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jc w:val="both"/>
        <w:rPr>
          <w:b/>
          <w:bCs/>
          <w:i/>
          <w:szCs w:val="26"/>
        </w:rPr>
      </w:pPr>
      <w:r w:rsidRPr="00874252">
        <w:rPr>
          <w:i/>
          <w:szCs w:val="26"/>
        </w:rPr>
        <w:t>20.12. Установка распределительных устройств, коммутационной аппаратуры, устройств защиты.</w:t>
      </w:r>
    </w:p>
    <w:p w:rsidR="002357B5" w:rsidRPr="00874252" w:rsidRDefault="002357B5" w:rsidP="0087425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jc w:val="both"/>
        <w:rPr>
          <w:bCs/>
          <w:i/>
          <w:szCs w:val="26"/>
        </w:rPr>
      </w:pPr>
      <w:r w:rsidRPr="00874252">
        <w:rPr>
          <w:b/>
          <w:bCs/>
          <w:i/>
          <w:szCs w:val="26"/>
        </w:rPr>
        <w:t>24. Пусконаладочные работы</w:t>
      </w:r>
    </w:p>
    <w:p w:rsidR="002357B5" w:rsidRPr="00874252" w:rsidRDefault="002357B5" w:rsidP="0087425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jc w:val="both"/>
        <w:rPr>
          <w:bCs/>
          <w:i/>
          <w:szCs w:val="26"/>
        </w:rPr>
      </w:pPr>
      <w:r w:rsidRPr="00874252">
        <w:rPr>
          <w:bCs/>
          <w:i/>
          <w:szCs w:val="26"/>
        </w:rPr>
        <w:t>24.4. Пусконаладочные работы силовых и измерительных трансформаторов</w:t>
      </w:r>
    </w:p>
    <w:p w:rsidR="002357B5" w:rsidRPr="00874252" w:rsidRDefault="002357B5" w:rsidP="0087425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jc w:val="both"/>
        <w:rPr>
          <w:bCs/>
          <w:i/>
          <w:szCs w:val="26"/>
        </w:rPr>
      </w:pPr>
      <w:r w:rsidRPr="00874252">
        <w:rPr>
          <w:bCs/>
          <w:i/>
          <w:szCs w:val="26"/>
        </w:rPr>
        <w:t>24.5. Пусконаладочные работы коммутационных аппаратов</w:t>
      </w:r>
    </w:p>
    <w:p w:rsidR="002357B5" w:rsidRPr="00874252" w:rsidRDefault="002357B5" w:rsidP="0087425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jc w:val="both"/>
        <w:rPr>
          <w:bCs/>
          <w:i/>
          <w:szCs w:val="26"/>
        </w:rPr>
      </w:pPr>
      <w:r w:rsidRPr="00874252">
        <w:rPr>
          <w:bCs/>
          <w:i/>
          <w:szCs w:val="26"/>
        </w:rPr>
        <w:t>24.6. Пусконаладочные работы устройств релейной защиты</w:t>
      </w:r>
    </w:p>
    <w:p w:rsidR="002357B5" w:rsidRDefault="002357B5" w:rsidP="0087425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jc w:val="both"/>
        <w:rPr>
          <w:bCs/>
          <w:i/>
          <w:szCs w:val="26"/>
        </w:rPr>
      </w:pPr>
      <w:r w:rsidRPr="00874252">
        <w:rPr>
          <w:bCs/>
          <w:i/>
          <w:szCs w:val="26"/>
        </w:rPr>
        <w:t>24.8. Пусконаладочные работы  систем напряжения и оперативного тока</w:t>
      </w:r>
    </w:p>
    <w:p w:rsidR="002357B5" w:rsidRPr="00951A4B" w:rsidRDefault="002357B5" w:rsidP="00F61B9C">
      <w:pPr>
        <w:widowControl w:val="0"/>
        <w:tabs>
          <w:tab w:val="left" w:pos="993"/>
        </w:tabs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4.2. Участник должен обладать соответствующими выполняемой работе необход</w:t>
      </w:r>
      <w:r w:rsidRPr="00951A4B">
        <w:rPr>
          <w:color w:val="000000" w:themeColor="text1"/>
          <w:sz w:val="26"/>
          <w:szCs w:val="26"/>
        </w:rPr>
        <w:t>и</w:t>
      </w:r>
      <w:r w:rsidRPr="00951A4B">
        <w:rPr>
          <w:color w:val="000000" w:themeColor="text1"/>
          <w:sz w:val="26"/>
          <w:szCs w:val="26"/>
        </w:rPr>
        <w:t>мыми профессиональными знаниями и ресурсными возможностями (</w:t>
      </w:r>
      <w:proofErr w:type="gramStart"/>
      <w:r w:rsidRPr="00951A4B">
        <w:rPr>
          <w:color w:val="000000" w:themeColor="text1"/>
          <w:sz w:val="26"/>
          <w:szCs w:val="26"/>
        </w:rPr>
        <w:t>материально-технические</w:t>
      </w:r>
      <w:proofErr w:type="gramEnd"/>
      <w:r w:rsidRPr="00951A4B">
        <w:rPr>
          <w:color w:val="000000" w:themeColor="text1"/>
          <w:sz w:val="26"/>
          <w:szCs w:val="26"/>
        </w:rPr>
        <w:t>, производственно-технологические,  квалифицированными кадровыми ресу</w:t>
      </w:r>
      <w:r w:rsidRPr="00951A4B">
        <w:rPr>
          <w:color w:val="000000" w:themeColor="text1"/>
          <w:sz w:val="26"/>
          <w:szCs w:val="26"/>
        </w:rPr>
        <w:t>р</w:t>
      </w:r>
      <w:r w:rsidRPr="00951A4B">
        <w:rPr>
          <w:color w:val="000000" w:themeColor="text1"/>
          <w:sz w:val="26"/>
          <w:szCs w:val="26"/>
        </w:rPr>
        <w:t>сами), обладать управленческой компетентностью и репутацией.</w:t>
      </w:r>
    </w:p>
    <w:p w:rsidR="002357B5" w:rsidRDefault="002357B5" w:rsidP="002357B5">
      <w:pPr>
        <w:pStyle w:val="3"/>
        <w:ind w:firstLine="709"/>
        <w:rPr>
          <w:bCs/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 xml:space="preserve">4.3. </w:t>
      </w:r>
      <w:proofErr w:type="gramStart"/>
      <w:r w:rsidRPr="00951A4B">
        <w:rPr>
          <w:color w:val="000000" w:themeColor="text1"/>
          <w:sz w:val="26"/>
          <w:szCs w:val="26"/>
        </w:rPr>
        <w:t>Участник должен иметь достаточное для исполнения договоров количество со</w:t>
      </w:r>
      <w:r w:rsidRPr="00951A4B">
        <w:rPr>
          <w:color w:val="000000" w:themeColor="text1"/>
          <w:sz w:val="26"/>
          <w:szCs w:val="26"/>
        </w:rPr>
        <w:t>б</w:t>
      </w:r>
      <w:r w:rsidRPr="00951A4B">
        <w:rPr>
          <w:color w:val="000000" w:themeColor="text1"/>
          <w:sz w:val="26"/>
          <w:szCs w:val="26"/>
        </w:rPr>
        <w:t>ственных или арендованных материально-технических ресурсов (в соответствии с табл</w:t>
      </w:r>
      <w:r w:rsidRPr="00951A4B">
        <w:rPr>
          <w:color w:val="000000" w:themeColor="text1"/>
          <w:sz w:val="26"/>
          <w:szCs w:val="26"/>
        </w:rPr>
        <w:t>и</w:t>
      </w:r>
      <w:r w:rsidRPr="00951A4B">
        <w:rPr>
          <w:color w:val="000000" w:themeColor="text1"/>
          <w:sz w:val="26"/>
          <w:szCs w:val="26"/>
        </w:rPr>
        <w:t xml:space="preserve">цей </w:t>
      </w:r>
      <w:r>
        <w:rPr>
          <w:color w:val="000000" w:themeColor="text1"/>
          <w:sz w:val="26"/>
          <w:szCs w:val="26"/>
        </w:rPr>
        <w:t>1</w:t>
      </w:r>
      <w:r w:rsidRPr="00951A4B">
        <w:rPr>
          <w:color w:val="000000" w:themeColor="text1"/>
          <w:sz w:val="26"/>
          <w:szCs w:val="26"/>
        </w:rPr>
        <w:t>) для выполнения работ (данная информация указывается в справке о материально-технических ресурсах и</w:t>
      </w:r>
      <w:r w:rsidRPr="00951A4B">
        <w:rPr>
          <w:bCs/>
          <w:color w:val="000000" w:themeColor="text1"/>
          <w:sz w:val="26"/>
          <w:szCs w:val="26"/>
        </w:rPr>
        <w:t xml:space="preserve"> подтверждается документально: заверенными Участником</w:t>
      </w:r>
      <w:r w:rsidRPr="00951A4B">
        <w:rPr>
          <w:color w:val="000000" w:themeColor="text1"/>
          <w:sz w:val="26"/>
          <w:szCs w:val="26"/>
        </w:rPr>
        <w:t xml:space="preserve"> копи</w:t>
      </w:r>
      <w:r w:rsidRPr="00951A4B">
        <w:rPr>
          <w:color w:val="000000" w:themeColor="text1"/>
          <w:sz w:val="26"/>
          <w:szCs w:val="26"/>
        </w:rPr>
        <w:t>я</w:t>
      </w:r>
      <w:r w:rsidRPr="00951A4B">
        <w:rPr>
          <w:color w:val="000000" w:themeColor="text1"/>
          <w:sz w:val="26"/>
          <w:szCs w:val="26"/>
        </w:rPr>
        <w:t xml:space="preserve">ми товарно-транспортных накладных и паспортов транспортных средств, находящихся в собственности организации, либо </w:t>
      </w:r>
      <w:r w:rsidRPr="00951A4B">
        <w:rPr>
          <w:bCs/>
          <w:color w:val="000000" w:themeColor="text1"/>
          <w:sz w:val="26"/>
          <w:szCs w:val="26"/>
        </w:rPr>
        <w:t>заверенными Участником</w:t>
      </w:r>
      <w:r w:rsidRPr="00951A4B">
        <w:rPr>
          <w:color w:val="000000" w:themeColor="text1"/>
          <w:sz w:val="26"/>
          <w:szCs w:val="26"/>
        </w:rPr>
        <w:t xml:space="preserve"> копиями договоров аре</w:t>
      </w:r>
      <w:r w:rsidRPr="00951A4B">
        <w:rPr>
          <w:color w:val="000000" w:themeColor="text1"/>
          <w:sz w:val="26"/>
          <w:szCs w:val="26"/>
        </w:rPr>
        <w:t>н</w:t>
      </w:r>
      <w:r w:rsidRPr="00951A4B">
        <w:rPr>
          <w:color w:val="000000" w:themeColor="text1"/>
          <w:sz w:val="26"/>
          <w:szCs w:val="26"/>
        </w:rPr>
        <w:t xml:space="preserve">ды/лизинга транспорта, </w:t>
      </w:r>
      <w:r w:rsidRPr="00951A4B">
        <w:rPr>
          <w:bCs/>
          <w:color w:val="000000" w:themeColor="text1"/>
          <w:sz w:val="26"/>
          <w:szCs w:val="26"/>
        </w:rPr>
        <w:t>заверенными Участником</w:t>
      </w:r>
      <w:r w:rsidRPr="00951A4B">
        <w:rPr>
          <w:color w:val="000000" w:themeColor="text1"/>
          <w:sz w:val="26"/>
          <w:szCs w:val="26"/>
        </w:rPr>
        <w:t xml:space="preserve"> копиями договоров аренды оборудов</w:t>
      </w:r>
      <w:r w:rsidRPr="00951A4B">
        <w:rPr>
          <w:color w:val="000000" w:themeColor="text1"/>
          <w:sz w:val="26"/>
          <w:szCs w:val="26"/>
        </w:rPr>
        <w:t>а</w:t>
      </w:r>
      <w:r w:rsidRPr="00951A4B">
        <w:rPr>
          <w:color w:val="000000" w:themeColor="text1"/>
          <w:sz w:val="26"/>
          <w:szCs w:val="26"/>
        </w:rPr>
        <w:t>ния</w:t>
      </w:r>
      <w:r w:rsidRPr="00951A4B">
        <w:rPr>
          <w:bCs/>
          <w:color w:val="000000" w:themeColor="text1"/>
          <w:sz w:val="26"/>
          <w:szCs w:val="26"/>
        </w:rPr>
        <w:t>).</w:t>
      </w:r>
      <w:proofErr w:type="gramEnd"/>
    </w:p>
    <w:p w:rsidR="002357B5" w:rsidRDefault="002357B5" w:rsidP="00E50EB2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655"/>
        <w:contextualSpacing/>
        <w:jc w:val="right"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Таблица 1</w:t>
      </w:r>
    </w:p>
    <w:p w:rsidR="002357B5" w:rsidRPr="00951A4B" w:rsidRDefault="002357B5" w:rsidP="002357B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Машины и механизмы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2597"/>
        <w:gridCol w:w="1558"/>
        <w:gridCol w:w="1701"/>
        <w:gridCol w:w="3686"/>
      </w:tblGrid>
      <w:tr w:rsidR="002357B5" w:rsidRPr="00951A4B" w:rsidTr="004E0827">
        <w:tc>
          <w:tcPr>
            <w:tcW w:w="664" w:type="dxa"/>
            <w:vAlign w:val="center"/>
          </w:tcPr>
          <w:p w:rsidR="002357B5" w:rsidRPr="00951A4B" w:rsidRDefault="002357B5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 xml:space="preserve">№ </w:t>
            </w:r>
            <w:proofErr w:type="gramStart"/>
            <w:r w:rsidRPr="00951A4B">
              <w:rPr>
                <w:color w:val="000000" w:themeColor="text1"/>
                <w:sz w:val="26"/>
                <w:szCs w:val="26"/>
              </w:rPr>
              <w:t>П</w:t>
            </w:r>
            <w:proofErr w:type="gramEnd"/>
            <w:r w:rsidRPr="00951A4B">
              <w:rPr>
                <w:color w:val="000000" w:themeColor="text1"/>
                <w:sz w:val="26"/>
                <w:szCs w:val="26"/>
              </w:rPr>
              <w:t>/П</w:t>
            </w:r>
          </w:p>
        </w:tc>
        <w:tc>
          <w:tcPr>
            <w:tcW w:w="2597" w:type="dxa"/>
            <w:vAlign w:val="center"/>
          </w:tcPr>
          <w:p w:rsidR="002357B5" w:rsidRPr="00951A4B" w:rsidRDefault="002357B5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2357B5" w:rsidRPr="00951A4B" w:rsidRDefault="002357B5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951A4B">
              <w:rPr>
                <w:color w:val="000000" w:themeColor="text1"/>
                <w:sz w:val="26"/>
                <w:szCs w:val="26"/>
              </w:rPr>
              <w:t>Ед</w:t>
            </w:r>
            <w:proofErr w:type="gramStart"/>
            <w:r w:rsidRPr="00951A4B">
              <w:rPr>
                <w:color w:val="000000" w:themeColor="text1"/>
                <w:sz w:val="26"/>
                <w:szCs w:val="26"/>
              </w:rPr>
              <w:t>.и</w:t>
            </w:r>
            <w:proofErr w:type="gramEnd"/>
            <w:r w:rsidRPr="00951A4B">
              <w:rPr>
                <w:color w:val="000000" w:themeColor="text1"/>
                <w:sz w:val="26"/>
                <w:szCs w:val="26"/>
              </w:rPr>
              <w:t>змерения</w:t>
            </w:r>
            <w:proofErr w:type="spellEnd"/>
          </w:p>
        </w:tc>
        <w:tc>
          <w:tcPr>
            <w:tcW w:w="1701" w:type="dxa"/>
            <w:vAlign w:val="center"/>
          </w:tcPr>
          <w:p w:rsidR="002357B5" w:rsidRPr="00951A4B" w:rsidRDefault="002357B5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Кол-во (не менее штук)</w:t>
            </w:r>
          </w:p>
        </w:tc>
        <w:tc>
          <w:tcPr>
            <w:tcW w:w="3686" w:type="dxa"/>
            <w:vAlign w:val="center"/>
          </w:tcPr>
          <w:p w:rsidR="002357B5" w:rsidRPr="00951A4B" w:rsidRDefault="002357B5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Примечание</w:t>
            </w:r>
          </w:p>
        </w:tc>
      </w:tr>
      <w:tr w:rsidR="004E0827" w:rsidRPr="00951A4B" w:rsidTr="004E0827">
        <w:tc>
          <w:tcPr>
            <w:tcW w:w="664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597" w:type="dxa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Краны на автом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бильном ходу при работе на других в</w:t>
            </w:r>
            <w:r w:rsidRPr="00951A4B">
              <w:rPr>
                <w:color w:val="000000" w:themeColor="text1"/>
                <w:sz w:val="26"/>
                <w:szCs w:val="26"/>
              </w:rPr>
              <w:t>и</w:t>
            </w:r>
            <w:r w:rsidRPr="00951A4B">
              <w:rPr>
                <w:color w:val="000000" w:themeColor="text1"/>
                <w:sz w:val="26"/>
                <w:szCs w:val="26"/>
              </w:rPr>
              <w:t>дах строительства 10 т</w:t>
            </w:r>
          </w:p>
        </w:tc>
        <w:tc>
          <w:tcPr>
            <w:tcW w:w="1558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686" w:type="dxa"/>
            <w:vMerge w:val="restart"/>
          </w:tcPr>
          <w:p w:rsidR="004E0827" w:rsidRPr="00951A4B" w:rsidRDefault="000D71DC" w:rsidP="000D71DC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Потребность в машинах и м</w:t>
            </w:r>
            <w:r>
              <w:rPr>
                <w:color w:val="000000" w:themeColor="text1"/>
                <w:sz w:val="26"/>
                <w:szCs w:val="26"/>
              </w:rPr>
              <w:t>е</w:t>
            </w:r>
            <w:r>
              <w:rPr>
                <w:color w:val="000000" w:themeColor="text1"/>
                <w:sz w:val="26"/>
                <w:szCs w:val="26"/>
              </w:rPr>
              <w:t>ханизмах определена на осн</w:t>
            </w:r>
            <w:r>
              <w:rPr>
                <w:color w:val="000000" w:themeColor="text1"/>
                <w:sz w:val="26"/>
                <w:szCs w:val="26"/>
              </w:rPr>
              <w:t>о</w:t>
            </w:r>
            <w:r>
              <w:rPr>
                <w:color w:val="000000" w:themeColor="text1"/>
                <w:sz w:val="26"/>
                <w:szCs w:val="26"/>
              </w:rPr>
              <w:t>вании локальных сметных расчётов по видам работ, предусмотренным настоящим техническим заданием (Пр</w:t>
            </w:r>
            <w:r>
              <w:rPr>
                <w:color w:val="000000" w:themeColor="text1"/>
                <w:sz w:val="26"/>
                <w:szCs w:val="26"/>
              </w:rPr>
              <w:t>и</w:t>
            </w:r>
            <w:r>
              <w:rPr>
                <w:color w:val="000000" w:themeColor="text1"/>
                <w:sz w:val="26"/>
                <w:szCs w:val="26"/>
              </w:rPr>
              <w:t>ложение 1)</w:t>
            </w:r>
          </w:p>
        </w:tc>
      </w:tr>
      <w:tr w:rsidR="004E0827" w:rsidRPr="00951A4B" w:rsidTr="004E0827">
        <w:tc>
          <w:tcPr>
            <w:tcW w:w="664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597" w:type="dxa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Машины бурильно-крановые на автом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биле, глубина бур</w:t>
            </w:r>
            <w:r w:rsidRPr="00951A4B">
              <w:rPr>
                <w:color w:val="000000" w:themeColor="text1"/>
                <w:sz w:val="26"/>
                <w:szCs w:val="26"/>
              </w:rPr>
              <w:t>е</w:t>
            </w:r>
            <w:r w:rsidRPr="00951A4B">
              <w:rPr>
                <w:color w:val="000000" w:themeColor="text1"/>
                <w:sz w:val="26"/>
                <w:szCs w:val="26"/>
              </w:rPr>
              <w:t xml:space="preserve">ния 3,5 м </w:t>
            </w:r>
          </w:p>
        </w:tc>
        <w:tc>
          <w:tcPr>
            <w:tcW w:w="1558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686" w:type="dxa"/>
            <w:vMerge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4E0827" w:rsidRPr="00951A4B" w:rsidTr="004E0827">
        <w:tc>
          <w:tcPr>
            <w:tcW w:w="664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597" w:type="dxa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Автомобили борт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вые, грузоподъе</w:t>
            </w:r>
            <w:r w:rsidRPr="00951A4B">
              <w:rPr>
                <w:color w:val="000000" w:themeColor="text1"/>
                <w:sz w:val="26"/>
                <w:szCs w:val="26"/>
              </w:rPr>
              <w:t>м</w:t>
            </w:r>
            <w:r w:rsidRPr="00951A4B">
              <w:rPr>
                <w:color w:val="000000" w:themeColor="text1"/>
                <w:sz w:val="26"/>
                <w:szCs w:val="26"/>
              </w:rPr>
              <w:t xml:space="preserve">ность от 5 т </w:t>
            </w:r>
          </w:p>
        </w:tc>
        <w:tc>
          <w:tcPr>
            <w:tcW w:w="1558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686" w:type="dxa"/>
            <w:vMerge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4E0827" w:rsidRPr="00951A4B" w:rsidTr="004E0827">
        <w:tc>
          <w:tcPr>
            <w:tcW w:w="664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2597" w:type="dxa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Бригадный автом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биль</w:t>
            </w:r>
          </w:p>
        </w:tc>
        <w:tc>
          <w:tcPr>
            <w:tcW w:w="1558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686" w:type="dxa"/>
            <w:vMerge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4E0827" w:rsidRPr="00951A4B" w:rsidTr="004E0827">
        <w:trPr>
          <w:trHeight w:val="115"/>
        </w:trPr>
        <w:tc>
          <w:tcPr>
            <w:tcW w:w="664" w:type="dxa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597" w:type="dxa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Итого</w:t>
            </w:r>
          </w:p>
        </w:tc>
        <w:tc>
          <w:tcPr>
            <w:tcW w:w="1558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3686" w:type="dxa"/>
            <w:vMerge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</w:tbl>
    <w:p w:rsidR="002357B5" w:rsidRPr="00951A4B" w:rsidRDefault="002357B5" w:rsidP="002357B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rPr>
          <w:color w:val="000000" w:themeColor="text1"/>
          <w:sz w:val="26"/>
          <w:szCs w:val="26"/>
        </w:rPr>
      </w:pPr>
    </w:p>
    <w:p w:rsidR="002357B5" w:rsidRPr="00951A4B" w:rsidRDefault="002357B5" w:rsidP="002357B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4.4. Наличие у Участника аккредитованной электротехнической лаборатории. Нео</w:t>
      </w:r>
      <w:r w:rsidRPr="00951A4B">
        <w:rPr>
          <w:color w:val="000000" w:themeColor="text1"/>
          <w:sz w:val="26"/>
          <w:szCs w:val="26"/>
        </w:rPr>
        <w:t>б</w:t>
      </w:r>
      <w:r w:rsidRPr="00951A4B">
        <w:rPr>
          <w:color w:val="000000" w:themeColor="text1"/>
          <w:sz w:val="26"/>
          <w:szCs w:val="26"/>
        </w:rPr>
        <w:t xml:space="preserve">ходимо предоставить копию свидетельства о регистрации электролаборатории  в органах Ростехнадзора. </w:t>
      </w:r>
    </w:p>
    <w:p w:rsidR="002357B5" w:rsidRDefault="002357B5" w:rsidP="002357B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sz w:val="26"/>
          <w:szCs w:val="26"/>
        </w:rPr>
      </w:pPr>
      <w:r w:rsidRPr="00FF577E">
        <w:rPr>
          <w:sz w:val="26"/>
          <w:szCs w:val="26"/>
        </w:rPr>
        <w:t xml:space="preserve">В случае отсутствия аккредитованной электротехнической лаборатории, </w:t>
      </w:r>
      <w:r>
        <w:rPr>
          <w:sz w:val="26"/>
          <w:szCs w:val="26"/>
        </w:rPr>
        <w:t>Участник</w:t>
      </w:r>
      <w:r w:rsidRPr="00FF577E">
        <w:rPr>
          <w:sz w:val="26"/>
          <w:szCs w:val="26"/>
        </w:rPr>
        <w:t xml:space="preserve"> вправе привлечь субподрядную организацию с </w:t>
      </w:r>
      <w:r>
        <w:rPr>
          <w:sz w:val="26"/>
          <w:szCs w:val="26"/>
        </w:rPr>
        <w:t>предоставлением копии договора с субпо</w:t>
      </w:r>
      <w:r>
        <w:rPr>
          <w:sz w:val="26"/>
          <w:szCs w:val="26"/>
        </w:rPr>
        <w:t>д</w:t>
      </w:r>
      <w:r>
        <w:rPr>
          <w:sz w:val="26"/>
          <w:szCs w:val="26"/>
        </w:rPr>
        <w:t xml:space="preserve">рядной организацией. </w:t>
      </w:r>
    </w:p>
    <w:p w:rsidR="002357B5" w:rsidRPr="007A41A3" w:rsidRDefault="002357B5" w:rsidP="002357B5">
      <w:pPr>
        <w:pStyle w:val="3"/>
        <w:tabs>
          <w:tab w:val="left" w:pos="1260"/>
          <w:tab w:val="num" w:pos="2160"/>
        </w:tabs>
        <w:ind w:firstLine="709"/>
        <w:rPr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4.</w:t>
      </w:r>
      <w:r w:rsidR="00707081">
        <w:rPr>
          <w:color w:val="000000" w:themeColor="text1"/>
          <w:sz w:val="26"/>
          <w:szCs w:val="26"/>
        </w:rPr>
        <w:t>5</w:t>
      </w:r>
      <w:r w:rsidRPr="00951A4B">
        <w:rPr>
          <w:color w:val="000000" w:themeColor="text1"/>
          <w:sz w:val="26"/>
          <w:szCs w:val="26"/>
        </w:rPr>
        <w:t>. Требования к персоналу Участника:</w:t>
      </w:r>
    </w:p>
    <w:p w:rsidR="002357B5" w:rsidRPr="00951A4B" w:rsidRDefault="002357B5" w:rsidP="002357B5">
      <w:pPr>
        <w:widowControl w:val="0"/>
        <w:tabs>
          <w:tab w:val="left" w:pos="993"/>
        </w:tabs>
        <w:ind w:firstLine="720"/>
        <w:contextualSpacing/>
        <w:jc w:val="both"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4.</w:t>
      </w:r>
      <w:r w:rsidR="00707081">
        <w:rPr>
          <w:color w:val="000000" w:themeColor="text1"/>
          <w:sz w:val="26"/>
          <w:szCs w:val="26"/>
        </w:rPr>
        <w:t>5</w:t>
      </w:r>
      <w:r w:rsidRPr="00951A4B">
        <w:rPr>
          <w:color w:val="000000" w:themeColor="text1"/>
          <w:sz w:val="26"/>
          <w:szCs w:val="26"/>
        </w:rPr>
        <w:t xml:space="preserve">.1. Персонал должен быть обучен технологии выполнения строительно-монтажных и специальных работ и иметь удостоверения установленной формы на допуск </w:t>
      </w:r>
      <w:r w:rsidRPr="00951A4B">
        <w:rPr>
          <w:color w:val="000000" w:themeColor="text1"/>
          <w:sz w:val="26"/>
          <w:szCs w:val="26"/>
        </w:rPr>
        <w:lastRenderedPageBreak/>
        <w:t>к работе в электроустановках напряжением до и выше 1000</w:t>
      </w:r>
      <w:proofErr w:type="gramStart"/>
      <w:r w:rsidRPr="00951A4B">
        <w:rPr>
          <w:color w:val="000000" w:themeColor="text1"/>
          <w:sz w:val="26"/>
          <w:szCs w:val="26"/>
        </w:rPr>
        <w:t xml:space="preserve"> В</w:t>
      </w:r>
      <w:proofErr w:type="gramEnd"/>
      <w:r w:rsidRPr="00951A4B">
        <w:rPr>
          <w:color w:val="000000" w:themeColor="text1"/>
          <w:sz w:val="26"/>
          <w:szCs w:val="26"/>
        </w:rPr>
        <w:t xml:space="preserve"> с записью результатов пр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>верки знаний ПУЭ, ПТЭ, ПТБ, ППБ и других нормативно-технических документов; уд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>стоверения на выполнение других специальных работ и иметь соответствующую группу по электробезопасности;</w:t>
      </w:r>
    </w:p>
    <w:p w:rsidR="00A13AB1" w:rsidRDefault="002357B5" w:rsidP="002357B5">
      <w:pPr>
        <w:widowControl w:val="0"/>
        <w:tabs>
          <w:tab w:val="left" w:pos="993"/>
        </w:tabs>
        <w:ind w:firstLine="720"/>
        <w:contextualSpacing/>
        <w:jc w:val="both"/>
        <w:rPr>
          <w:color w:val="000000" w:themeColor="text1"/>
          <w:sz w:val="26"/>
          <w:szCs w:val="26"/>
        </w:rPr>
      </w:pPr>
      <w:proofErr w:type="gramStart"/>
      <w:r w:rsidRPr="00951A4B">
        <w:rPr>
          <w:color w:val="000000" w:themeColor="text1"/>
          <w:sz w:val="26"/>
          <w:szCs w:val="26"/>
        </w:rPr>
        <w:t xml:space="preserve">Участник должен иметь достаточное для исполнения договора количество кадровых ресурсов (в соответствии с таблицами </w:t>
      </w:r>
      <w:r>
        <w:rPr>
          <w:color w:val="000000" w:themeColor="text1"/>
          <w:sz w:val="26"/>
          <w:szCs w:val="26"/>
        </w:rPr>
        <w:t>2-3</w:t>
      </w:r>
      <w:r w:rsidRPr="00951A4B">
        <w:rPr>
          <w:color w:val="000000" w:themeColor="text1"/>
          <w:sz w:val="26"/>
          <w:szCs w:val="26"/>
        </w:rPr>
        <w:t>) соответствующей квалификации (данная и</w:t>
      </w:r>
      <w:r w:rsidRPr="00951A4B">
        <w:rPr>
          <w:color w:val="000000" w:themeColor="text1"/>
          <w:sz w:val="26"/>
          <w:szCs w:val="26"/>
        </w:rPr>
        <w:t>н</w:t>
      </w:r>
      <w:r w:rsidRPr="00951A4B">
        <w:rPr>
          <w:color w:val="000000" w:themeColor="text1"/>
          <w:sz w:val="26"/>
          <w:szCs w:val="26"/>
        </w:rPr>
        <w:t>формация указывается в справке о кадровых ресурсах и подтверждается копиями докуме</w:t>
      </w:r>
      <w:r w:rsidRPr="00951A4B">
        <w:rPr>
          <w:color w:val="000000" w:themeColor="text1"/>
          <w:sz w:val="26"/>
          <w:szCs w:val="26"/>
        </w:rPr>
        <w:t>н</w:t>
      </w:r>
      <w:r w:rsidRPr="00951A4B">
        <w:rPr>
          <w:color w:val="000000" w:themeColor="text1"/>
          <w:sz w:val="26"/>
          <w:szCs w:val="26"/>
        </w:rPr>
        <w:t xml:space="preserve">тов государственного образца о начальном профессиональном образовании и уровне </w:t>
      </w:r>
      <w:proofErr w:type="spellStart"/>
      <w:r w:rsidRPr="00951A4B">
        <w:rPr>
          <w:color w:val="000000" w:themeColor="text1"/>
          <w:sz w:val="26"/>
          <w:szCs w:val="26"/>
        </w:rPr>
        <w:t>ква</w:t>
      </w:r>
      <w:proofErr w:type="spellEnd"/>
      <w:r w:rsidR="00707081">
        <w:rPr>
          <w:color w:val="000000" w:themeColor="text1"/>
          <w:sz w:val="26"/>
          <w:szCs w:val="26"/>
        </w:rPr>
        <w:t>-</w:t>
      </w:r>
      <w:proofErr w:type="gramEnd"/>
    </w:p>
    <w:p w:rsidR="002357B5" w:rsidRPr="00951A4B" w:rsidRDefault="002357B5" w:rsidP="00A13AB1">
      <w:pPr>
        <w:widowControl w:val="0"/>
        <w:tabs>
          <w:tab w:val="left" w:pos="993"/>
        </w:tabs>
        <w:contextualSpacing/>
        <w:jc w:val="both"/>
        <w:rPr>
          <w:color w:val="000000" w:themeColor="text1"/>
          <w:sz w:val="26"/>
          <w:szCs w:val="26"/>
        </w:rPr>
      </w:pPr>
      <w:proofErr w:type="spellStart"/>
      <w:proofErr w:type="gramStart"/>
      <w:r w:rsidRPr="00951A4B">
        <w:rPr>
          <w:color w:val="000000" w:themeColor="text1"/>
          <w:sz w:val="26"/>
          <w:szCs w:val="26"/>
        </w:rPr>
        <w:t>лификации</w:t>
      </w:r>
      <w:proofErr w:type="spellEnd"/>
      <w:r w:rsidRPr="00951A4B">
        <w:rPr>
          <w:color w:val="000000" w:themeColor="text1"/>
          <w:sz w:val="26"/>
          <w:szCs w:val="26"/>
        </w:rPr>
        <w:t>)</w:t>
      </w:r>
      <w:r>
        <w:rPr>
          <w:color w:val="000000" w:themeColor="text1"/>
          <w:sz w:val="26"/>
          <w:szCs w:val="26"/>
        </w:rPr>
        <w:t>.</w:t>
      </w:r>
      <w:proofErr w:type="gramEnd"/>
    </w:p>
    <w:p w:rsidR="002357B5" w:rsidRDefault="002357B5" w:rsidP="002357B5">
      <w:pPr>
        <w:widowControl w:val="0"/>
        <w:tabs>
          <w:tab w:val="left" w:pos="993"/>
        </w:tabs>
        <w:ind w:firstLine="8080"/>
        <w:contextualSpacing/>
        <w:jc w:val="both"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 xml:space="preserve">Таблица </w:t>
      </w:r>
      <w:r>
        <w:rPr>
          <w:color w:val="000000" w:themeColor="text1"/>
          <w:sz w:val="26"/>
          <w:szCs w:val="26"/>
        </w:rPr>
        <w:t>2</w:t>
      </w:r>
    </w:p>
    <w:p w:rsidR="002357B5" w:rsidRPr="00951A4B" w:rsidRDefault="002357B5" w:rsidP="002357B5">
      <w:pPr>
        <w:widowControl w:val="0"/>
        <w:tabs>
          <w:tab w:val="left" w:pos="993"/>
        </w:tabs>
        <w:ind w:firstLine="2410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Трудозатраты кадровых ресурсов</w:t>
      </w:r>
      <w:r w:rsidR="00E50EB2">
        <w:rPr>
          <w:color w:val="000000" w:themeColor="text1"/>
          <w:sz w:val="26"/>
          <w:szCs w:val="26"/>
        </w:rPr>
        <w:t>*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2357B5" w:rsidRPr="004C6932" w:rsidTr="00A13AB1">
        <w:trPr>
          <w:cantSplit/>
          <w:trHeight w:val="1134"/>
        </w:trPr>
        <w:tc>
          <w:tcPr>
            <w:tcW w:w="524" w:type="dxa"/>
            <w:textDirection w:val="btLr"/>
          </w:tcPr>
          <w:p w:rsidR="002357B5" w:rsidRPr="004C6932" w:rsidRDefault="002357B5" w:rsidP="00A13AB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extDirection w:val="btLr"/>
          </w:tcPr>
          <w:p w:rsidR="002357B5" w:rsidRPr="004C6932" w:rsidRDefault="002357B5" w:rsidP="00A13AB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Затраты труда р</w:t>
            </w:r>
            <w:r w:rsidRPr="004C6932">
              <w:rPr>
                <w:sz w:val="18"/>
                <w:szCs w:val="18"/>
              </w:rPr>
              <w:t>а</w:t>
            </w:r>
            <w:r w:rsidRPr="004C6932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extDirection w:val="btLr"/>
          </w:tcPr>
          <w:p w:rsidR="002357B5" w:rsidRPr="004C6932" w:rsidRDefault="002357B5" w:rsidP="00A13AB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Затраты труда м</w:t>
            </w:r>
            <w:r w:rsidRPr="004C6932">
              <w:rPr>
                <w:sz w:val="18"/>
                <w:szCs w:val="18"/>
              </w:rPr>
              <w:t>а</w:t>
            </w:r>
            <w:r w:rsidRPr="004C6932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extDirection w:val="btLr"/>
          </w:tcPr>
          <w:p w:rsidR="002357B5" w:rsidRPr="004C6932" w:rsidRDefault="002357B5" w:rsidP="00A13AB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Итог тр</w:t>
            </w:r>
            <w:r w:rsidRPr="004C6932">
              <w:rPr>
                <w:sz w:val="18"/>
                <w:szCs w:val="18"/>
              </w:rPr>
              <w:t>у</w:t>
            </w:r>
            <w:r w:rsidRPr="004C6932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extDirection w:val="btLr"/>
          </w:tcPr>
          <w:p w:rsidR="002357B5" w:rsidRPr="004C6932" w:rsidRDefault="002357B5" w:rsidP="00A13AB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Продолж</w:t>
            </w:r>
            <w:r w:rsidRPr="004C6932">
              <w:rPr>
                <w:sz w:val="18"/>
                <w:szCs w:val="18"/>
              </w:rPr>
              <w:t>и</w:t>
            </w:r>
            <w:r w:rsidRPr="004C6932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extDirection w:val="btLr"/>
          </w:tcPr>
          <w:p w:rsidR="002357B5" w:rsidRPr="004C6932" w:rsidRDefault="002357B5" w:rsidP="00A13AB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Итог тр</w:t>
            </w:r>
            <w:r w:rsidRPr="004C6932">
              <w:rPr>
                <w:sz w:val="18"/>
                <w:szCs w:val="18"/>
              </w:rPr>
              <w:t>у</w:t>
            </w:r>
            <w:r w:rsidRPr="004C6932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4C6932">
              <w:rPr>
                <w:sz w:val="18"/>
                <w:szCs w:val="18"/>
              </w:rPr>
              <w:t>чел.дн</w:t>
            </w:r>
            <w:proofErr w:type="spellEnd"/>
            <w:r w:rsidRPr="004C6932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extDirection w:val="btLr"/>
          </w:tcPr>
          <w:p w:rsidR="002357B5" w:rsidRPr="004C6932" w:rsidRDefault="002357B5" w:rsidP="00A13AB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Продолж</w:t>
            </w:r>
            <w:r w:rsidRPr="004C6932">
              <w:rPr>
                <w:sz w:val="18"/>
                <w:szCs w:val="18"/>
              </w:rPr>
              <w:t>и</w:t>
            </w:r>
            <w:r w:rsidRPr="004C6932">
              <w:rPr>
                <w:sz w:val="18"/>
                <w:szCs w:val="18"/>
              </w:rPr>
              <w:t>тельность строител</w:t>
            </w:r>
            <w:r w:rsidRPr="004C6932">
              <w:rPr>
                <w:sz w:val="18"/>
                <w:szCs w:val="18"/>
              </w:rPr>
              <w:t>ь</w:t>
            </w:r>
            <w:r w:rsidRPr="004C6932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по ТЗ, </w:t>
            </w:r>
            <w:proofErr w:type="spellStart"/>
            <w:r w:rsidRPr="004C6932">
              <w:rPr>
                <w:sz w:val="18"/>
                <w:szCs w:val="18"/>
              </w:rPr>
              <w:t>дн</w:t>
            </w:r>
            <w:proofErr w:type="spellEnd"/>
            <w:r w:rsidRPr="004C6932">
              <w:rPr>
                <w:sz w:val="18"/>
                <w:szCs w:val="18"/>
              </w:rPr>
              <w:t>.</w:t>
            </w:r>
          </w:p>
        </w:tc>
      </w:tr>
      <w:tr w:rsidR="002357B5" w:rsidRPr="004C6932" w:rsidTr="00A13AB1">
        <w:tc>
          <w:tcPr>
            <w:tcW w:w="524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10</w:t>
            </w:r>
          </w:p>
        </w:tc>
      </w:tr>
    </w:tbl>
    <w:p w:rsidR="002357B5" w:rsidRDefault="002357B5" w:rsidP="002357B5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2357B5" w:rsidRPr="004C6932" w:rsidRDefault="002357B5" w:rsidP="002357B5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2357B5" w:rsidRPr="00735F26" w:rsidRDefault="002357B5" w:rsidP="002357B5">
      <w:pPr>
        <w:tabs>
          <w:tab w:val="left" w:pos="540"/>
        </w:tabs>
        <w:ind w:firstLine="6804"/>
        <w:jc w:val="both"/>
        <w:rPr>
          <w:color w:val="17365D" w:themeColor="text2" w:themeShade="BF"/>
          <w:sz w:val="26"/>
          <w:szCs w:val="26"/>
        </w:rPr>
      </w:pPr>
      <w:r w:rsidRPr="00735F26">
        <w:rPr>
          <w:color w:val="17365D" w:themeColor="text2" w:themeShade="BF"/>
          <w:sz w:val="26"/>
          <w:szCs w:val="26"/>
        </w:rPr>
        <w:t xml:space="preserve">Таблица </w:t>
      </w:r>
      <w:r>
        <w:rPr>
          <w:color w:val="17365D" w:themeColor="text2" w:themeShade="BF"/>
          <w:sz w:val="26"/>
          <w:szCs w:val="26"/>
        </w:rPr>
        <w:t>3</w:t>
      </w:r>
    </w:p>
    <w:p w:rsidR="002357B5" w:rsidRPr="00735F26" w:rsidRDefault="002357B5" w:rsidP="002357B5">
      <w:pPr>
        <w:tabs>
          <w:tab w:val="left" w:pos="540"/>
        </w:tabs>
        <w:ind w:firstLine="3686"/>
        <w:jc w:val="both"/>
        <w:rPr>
          <w:sz w:val="26"/>
          <w:szCs w:val="26"/>
        </w:rPr>
      </w:pPr>
      <w:r w:rsidRPr="00735F26">
        <w:rPr>
          <w:sz w:val="26"/>
          <w:szCs w:val="26"/>
        </w:rPr>
        <w:t>Рабочий персонал</w:t>
      </w:r>
      <w:r w:rsidR="00E50EB2">
        <w:rPr>
          <w:sz w:val="26"/>
          <w:szCs w:val="26"/>
        </w:rPr>
        <w:t>*</w:t>
      </w:r>
    </w:p>
    <w:tbl>
      <w:tblPr>
        <w:tblStyle w:val="a3"/>
        <w:tblW w:w="0" w:type="auto"/>
        <w:tblInd w:w="1429" w:type="dxa"/>
        <w:tblLook w:val="04A0" w:firstRow="1" w:lastRow="0" w:firstColumn="1" w:lastColumn="0" w:noHBand="0" w:noVBand="1"/>
      </w:tblPr>
      <w:tblGrid>
        <w:gridCol w:w="1134"/>
        <w:gridCol w:w="4253"/>
        <w:gridCol w:w="1417"/>
      </w:tblGrid>
      <w:tr w:rsidR="002357B5" w:rsidRPr="004C6932" w:rsidTr="00A13AB1">
        <w:tc>
          <w:tcPr>
            <w:tcW w:w="1134" w:type="dxa"/>
            <w:vAlign w:val="center"/>
          </w:tcPr>
          <w:p w:rsidR="002357B5" w:rsidRPr="004C6932" w:rsidRDefault="002357B5" w:rsidP="00A13AB1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№</w:t>
            </w:r>
            <w:proofErr w:type="gramStart"/>
            <w:r w:rsidRPr="004C6932">
              <w:rPr>
                <w:sz w:val="25"/>
                <w:szCs w:val="25"/>
              </w:rPr>
              <w:t>п</w:t>
            </w:r>
            <w:proofErr w:type="gramEnd"/>
            <w:r w:rsidRPr="004C6932">
              <w:rPr>
                <w:sz w:val="25"/>
                <w:szCs w:val="25"/>
              </w:rPr>
              <w:t>/п</w:t>
            </w:r>
          </w:p>
        </w:tc>
        <w:tc>
          <w:tcPr>
            <w:tcW w:w="4253" w:type="dxa"/>
            <w:vAlign w:val="center"/>
          </w:tcPr>
          <w:p w:rsidR="002357B5" w:rsidRPr="004C6932" w:rsidRDefault="002357B5" w:rsidP="00A13AB1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Должность</w:t>
            </w:r>
          </w:p>
        </w:tc>
        <w:tc>
          <w:tcPr>
            <w:tcW w:w="1417" w:type="dxa"/>
            <w:vAlign w:val="center"/>
          </w:tcPr>
          <w:p w:rsidR="002357B5" w:rsidRPr="00735F26" w:rsidRDefault="002357B5" w:rsidP="00A13AB1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735F26">
              <w:rPr>
                <w:color w:val="000000" w:themeColor="text1"/>
                <w:sz w:val="25"/>
                <w:szCs w:val="25"/>
              </w:rPr>
              <w:t>Кол-во (не менее ч</w:t>
            </w:r>
            <w:r w:rsidRPr="00735F26">
              <w:rPr>
                <w:color w:val="000000" w:themeColor="text1"/>
                <w:sz w:val="25"/>
                <w:szCs w:val="25"/>
              </w:rPr>
              <w:t>е</w:t>
            </w:r>
            <w:r w:rsidRPr="00735F26">
              <w:rPr>
                <w:color w:val="000000" w:themeColor="text1"/>
                <w:sz w:val="25"/>
                <w:szCs w:val="25"/>
              </w:rPr>
              <w:t>ловек)</w:t>
            </w:r>
          </w:p>
        </w:tc>
      </w:tr>
      <w:tr w:rsidR="002357B5" w:rsidRPr="004C6932" w:rsidTr="00A13AB1">
        <w:tc>
          <w:tcPr>
            <w:tcW w:w="1134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</w:t>
            </w:r>
          </w:p>
        </w:tc>
        <w:tc>
          <w:tcPr>
            <w:tcW w:w="4253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Мастер (выдающий наряд, руковод</w:t>
            </w:r>
            <w:r w:rsidRPr="004C6932">
              <w:rPr>
                <w:sz w:val="25"/>
                <w:szCs w:val="25"/>
              </w:rPr>
              <w:t>и</w:t>
            </w:r>
            <w:r w:rsidRPr="004C6932">
              <w:rPr>
                <w:sz w:val="25"/>
                <w:szCs w:val="25"/>
              </w:rPr>
              <w:t>тель работ)</w:t>
            </w:r>
          </w:p>
        </w:tc>
        <w:tc>
          <w:tcPr>
            <w:tcW w:w="1417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</w:t>
            </w:r>
          </w:p>
        </w:tc>
      </w:tr>
      <w:tr w:rsidR="002357B5" w:rsidRPr="004C6932" w:rsidTr="00A13AB1">
        <w:tc>
          <w:tcPr>
            <w:tcW w:w="1134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2</w:t>
            </w:r>
          </w:p>
        </w:tc>
        <w:tc>
          <w:tcPr>
            <w:tcW w:w="4253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Машинист</w:t>
            </w:r>
          </w:p>
        </w:tc>
        <w:tc>
          <w:tcPr>
            <w:tcW w:w="1417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2</w:t>
            </w:r>
          </w:p>
        </w:tc>
      </w:tr>
      <w:tr w:rsidR="002357B5" w:rsidRPr="004C6932" w:rsidTr="00A13AB1">
        <w:tc>
          <w:tcPr>
            <w:tcW w:w="1134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3</w:t>
            </w:r>
          </w:p>
        </w:tc>
        <w:tc>
          <w:tcPr>
            <w:tcW w:w="4253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Рабочие</w:t>
            </w:r>
          </w:p>
        </w:tc>
        <w:tc>
          <w:tcPr>
            <w:tcW w:w="1417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3</w:t>
            </w:r>
          </w:p>
        </w:tc>
      </w:tr>
      <w:tr w:rsidR="002357B5" w:rsidRPr="004C6932" w:rsidTr="00A13AB1">
        <w:tc>
          <w:tcPr>
            <w:tcW w:w="1134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4253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ИТОГО</w:t>
            </w:r>
          </w:p>
        </w:tc>
        <w:tc>
          <w:tcPr>
            <w:tcW w:w="1417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6</w:t>
            </w:r>
          </w:p>
        </w:tc>
      </w:tr>
    </w:tbl>
    <w:p w:rsidR="002357B5" w:rsidRDefault="00E50EB2" w:rsidP="002357B5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* - п</w:t>
      </w:r>
      <w:r w:rsidRPr="00E50EB2">
        <w:rPr>
          <w:sz w:val="26"/>
          <w:szCs w:val="26"/>
        </w:rPr>
        <w:t xml:space="preserve">отребность в </w:t>
      </w:r>
      <w:r>
        <w:rPr>
          <w:sz w:val="26"/>
          <w:szCs w:val="26"/>
        </w:rPr>
        <w:t>кадровых ресурсах</w:t>
      </w:r>
      <w:r w:rsidRPr="00E50EB2">
        <w:rPr>
          <w:sz w:val="26"/>
          <w:szCs w:val="26"/>
        </w:rPr>
        <w:t xml:space="preserve"> определена на основании локальных сметных расчётов по видам работ, предусмотренным наст</w:t>
      </w:r>
      <w:r>
        <w:rPr>
          <w:sz w:val="26"/>
          <w:szCs w:val="26"/>
        </w:rPr>
        <w:t>оящим техническим заданием (При</w:t>
      </w:r>
      <w:r w:rsidRPr="00E50EB2">
        <w:rPr>
          <w:sz w:val="26"/>
          <w:szCs w:val="26"/>
        </w:rPr>
        <w:t>лож</w:t>
      </w:r>
      <w:r w:rsidRPr="00E50EB2">
        <w:rPr>
          <w:sz w:val="26"/>
          <w:szCs w:val="26"/>
        </w:rPr>
        <w:t>е</w:t>
      </w:r>
      <w:r w:rsidRPr="00E50EB2">
        <w:rPr>
          <w:sz w:val="26"/>
          <w:szCs w:val="26"/>
        </w:rPr>
        <w:t>ние 1)</w:t>
      </w:r>
      <w:r>
        <w:rPr>
          <w:sz w:val="26"/>
          <w:szCs w:val="26"/>
        </w:rPr>
        <w:t>.</w:t>
      </w:r>
    </w:p>
    <w:p w:rsidR="002357B5" w:rsidRPr="00CB73BE" w:rsidRDefault="002357B5" w:rsidP="002357B5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CB73BE">
        <w:rPr>
          <w:sz w:val="26"/>
          <w:szCs w:val="26"/>
        </w:rPr>
        <w:t>.</w:t>
      </w:r>
      <w:r w:rsidR="00707081">
        <w:rPr>
          <w:sz w:val="26"/>
          <w:szCs w:val="26"/>
        </w:rPr>
        <w:t>5</w:t>
      </w:r>
      <w:r w:rsidRPr="00CB73BE">
        <w:rPr>
          <w:sz w:val="26"/>
          <w:szCs w:val="26"/>
        </w:rPr>
        <w:t xml:space="preserve">.2. Руководителем организации </w:t>
      </w:r>
      <w:r>
        <w:rPr>
          <w:sz w:val="26"/>
          <w:szCs w:val="26"/>
        </w:rPr>
        <w:t>Участника</w:t>
      </w:r>
      <w:r w:rsidRPr="00CB73BE">
        <w:rPr>
          <w:sz w:val="26"/>
          <w:szCs w:val="26"/>
        </w:rPr>
        <w:t xml:space="preserve"> письменным указанием должно быть оформлено предоставление его работникам прав:</w:t>
      </w:r>
    </w:p>
    <w:p w:rsidR="002357B5" w:rsidRPr="00CB73BE" w:rsidRDefault="002357B5" w:rsidP="002357B5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proofErr w:type="gramStart"/>
      <w:r w:rsidRPr="00CB73BE">
        <w:rPr>
          <w:sz w:val="26"/>
          <w:szCs w:val="26"/>
        </w:rPr>
        <w:t>выдающего</w:t>
      </w:r>
      <w:proofErr w:type="gramEnd"/>
      <w:r w:rsidRPr="00CB73BE">
        <w:rPr>
          <w:sz w:val="26"/>
          <w:szCs w:val="26"/>
        </w:rPr>
        <w:t xml:space="preserve"> наряд, распоряжение;</w:t>
      </w:r>
    </w:p>
    <w:p w:rsidR="002357B5" w:rsidRPr="00CB73BE" w:rsidRDefault="002357B5" w:rsidP="002357B5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ответственного производителя работ;</w:t>
      </w:r>
    </w:p>
    <w:p w:rsidR="002357B5" w:rsidRPr="00CB73BE" w:rsidRDefault="002357B5" w:rsidP="002357B5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производителя работ (наблюдающего);</w:t>
      </w:r>
    </w:p>
    <w:p w:rsidR="002357B5" w:rsidRPr="00CB73BE" w:rsidRDefault="002357B5" w:rsidP="002357B5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CB73BE">
        <w:rPr>
          <w:sz w:val="26"/>
          <w:szCs w:val="26"/>
        </w:rPr>
        <w:t>члена бригады;</w:t>
      </w:r>
    </w:p>
    <w:p w:rsidR="002357B5" w:rsidRPr="00CB73BE" w:rsidRDefault="002357B5" w:rsidP="002357B5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CB73BE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2357B5" w:rsidRPr="00CB73BE" w:rsidRDefault="00707081" w:rsidP="002357B5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4.5</w:t>
      </w:r>
      <w:r w:rsidR="002357B5" w:rsidRPr="00CB73BE">
        <w:rPr>
          <w:sz w:val="26"/>
          <w:szCs w:val="26"/>
        </w:rPr>
        <w:t>.3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</w:t>
      </w:r>
      <w:r w:rsidR="002357B5" w:rsidRPr="00CB73BE">
        <w:rPr>
          <w:sz w:val="26"/>
          <w:szCs w:val="26"/>
        </w:rPr>
        <w:t>о</w:t>
      </w:r>
      <w:r w:rsidR="002357B5" w:rsidRPr="00CB73BE">
        <w:rPr>
          <w:sz w:val="26"/>
          <w:szCs w:val="26"/>
        </w:rPr>
        <w:t>сти, правил промышленной санитарии, правил устройства электроустановок.</w:t>
      </w:r>
    </w:p>
    <w:p w:rsidR="002357B5" w:rsidRPr="00CB73BE" w:rsidRDefault="00707081" w:rsidP="002357B5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4.5</w:t>
      </w:r>
      <w:r w:rsidR="002357B5" w:rsidRPr="00CB73BE">
        <w:rPr>
          <w:sz w:val="26"/>
          <w:szCs w:val="26"/>
        </w:rPr>
        <w:t>.4. Перечень нормативно-правовых и нормативно-технических документов, зн</w:t>
      </w:r>
      <w:r w:rsidR="002357B5" w:rsidRPr="00CB73BE">
        <w:rPr>
          <w:sz w:val="26"/>
          <w:szCs w:val="26"/>
        </w:rPr>
        <w:t>а</w:t>
      </w:r>
      <w:r w:rsidR="002357B5" w:rsidRPr="00CB73BE">
        <w:rPr>
          <w:sz w:val="26"/>
          <w:szCs w:val="26"/>
        </w:rPr>
        <w:t>ние которых обязательно для персонала:</w:t>
      </w:r>
    </w:p>
    <w:p w:rsidR="002357B5" w:rsidRPr="00CB73BE" w:rsidRDefault="002357B5" w:rsidP="002357B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</w:t>
      </w:r>
      <w:r w:rsidRPr="00CB73BE">
        <w:rPr>
          <w:sz w:val="26"/>
          <w:szCs w:val="26"/>
        </w:rPr>
        <w:t>а</w:t>
      </w:r>
      <w:r w:rsidRPr="00CB73BE">
        <w:rPr>
          <w:sz w:val="26"/>
          <w:szCs w:val="26"/>
        </w:rPr>
        <w:t>регистрированные в Минюсте12.12.2013 г. № 30593;</w:t>
      </w:r>
    </w:p>
    <w:p w:rsidR="002357B5" w:rsidRDefault="002357B5" w:rsidP="002357B5">
      <w:pPr>
        <w:widowControl w:val="0"/>
        <w:numPr>
          <w:ilvl w:val="0"/>
          <w:numId w:val="5"/>
        </w:numPr>
        <w:tabs>
          <w:tab w:val="left" w:pos="993"/>
        </w:tabs>
        <w:ind w:hanging="1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Правил по охране труда при работе на высоте</w:t>
      </w:r>
      <w:r w:rsidRPr="00CB73BE">
        <w:rPr>
          <w:sz w:val="26"/>
          <w:szCs w:val="26"/>
        </w:rPr>
        <w:t xml:space="preserve"> (</w:t>
      </w:r>
      <w:r w:rsidRPr="00AE3011">
        <w:rPr>
          <w:sz w:val="26"/>
          <w:szCs w:val="26"/>
        </w:rPr>
        <w:t>Приказ Минтруда России №155н от 28 марта 2014 г</w:t>
      </w:r>
      <w:r w:rsidRPr="00CB73BE">
        <w:rPr>
          <w:sz w:val="26"/>
          <w:szCs w:val="26"/>
        </w:rPr>
        <w:t>);</w:t>
      </w:r>
    </w:p>
    <w:p w:rsidR="002357B5" w:rsidRPr="00CB73BE" w:rsidRDefault="002357B5" w:rsidP="002357B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2357B5" w:rsidRPr="00CB73BE" w:rsidRDefault="002357B5" w:rsidP="002357B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2357B5" w:rsidRPr="00CB73BE" w:rsidRDefault="002357B5" w:rsidP="002357B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Правила технической эксплуатации электрических станций и сетей РФ          (СО </w:t>
      </w:r>
      <w:r w:rsidRPr="00CB73BE">
        <w:rPr>
          <w:sz w:val="26"/>
          <w:szCs w:val="26"/>
        </w:rPr>
        <w:lastRenderedPageBreak/>
        <w:t>153-34.20.501-2003);</w:t>
      </w:r>
    </w:p>
    <w:p w:rsidR="002357B5" w:rsidRPr="00CB73BE" w:rsidRDefault="002357B5" w:rsidP="002357B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2357B5" w:rsidRDefault="002357B5" w:rsidP="002357B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2357B5" w:rsidRDefault="002357B5" w:rsidP="002357B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Типовая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инструкция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содержанию и применению первичных средств </w:t>
      </w:r>
      <w:proofErr w:type="spellStart"/>
      <w:r w:rsidRPr="00CB73BE">
        <w:rPr>
          <w:sz w:val="26"/>
          <w:szCs w:val="26"/>
        </w:rPr>
        <w:t>пожа</w:t>
      </w:r>
      <w:proofErr w:type="spellEnd"/>
      <w:r>
        <w:rPr>
          <w:sz w:val="26"/>
          <w:szCs w:val="26"/>
        </w:rPr>
        <w:t xml:space="preserve">- </w:t>
      </w:r>
    </w:p>
    <w:p w:rsidR="002357B5" w:rsidRPr="00CB73BE" w:rsidRDefault="002357B5" w:rsidP="002357B5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</w:rPr>
      </w:pPr>
      <w:proofErr w:type="spellStart"/>
      <w:r w:rsidRPr="00CB73BE">
        <w:rPr>
          <w:sz w:val="26"/>
          <w:szCs w:val="26"/>
        </w:rPr>
        <w:t>ротушения</w:t>
      </w:r>
      <w:proofErr w:type="spellEnd"/>
      <w:r w:rsidRPr="00CB73BE">
        <w:rPr>
          <w:sz w:val="26"/>
          <w:szCs w:val="26"/>
        </w:rPr>
        <w:t xml:space="preserve"> на объектах энергетической отрасли (СО 34.49.503);</w:t>
      </w:r>
    </w:p>
    <w:p w:rsidR="00A13AB1" w:rsidRDefault="002357B5" w:rsidP="002357B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Правила устройства и безопасной эксплуатации грузоподъемных кранов         ПБ </w:t>
      </w:r>
    </w:p>
    <w:p w:rsidR="002357B5" w:rsidRDefault="002357B5" w:rsidP="00A13AB1">
      <w:pPr>
        <w:widowControl w:val="0"/>
        <w:tabs>
          <w:tab w:val="left" w:pos="993"/>
        </w:tabs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10-382-00.    </w:t>
      </w:r>
    </w:p>
    <w:p w:rsidR="002357B5" w:rsidRPr="00CB73BE" w:rsidRDefault="002357B5" w:rsidP="002357B5">
      <w:pPr>
        <w:ind w:firstLine="567"/>
        <w:contextualSpacing/>
        <w:jc w:val="both"/>
        <w:rPr>
          <w:sz w:val="26"/>
          <w:szCs w:val="26"/>
        </w:rPr>
      </w:pPr>
      <w:r w:rsidRPr="000A2F09">
        <w:rPr>
          <w:spacing w:val="-1"/>
          <w:sz w:val="26"/>
          <w:szCs w:val="26"/>
        </w:rPr>
        <w:t>Необходимо предоставить копии удостоверений по проверке знаний правил работы в электроустановках.</w:t>
      </w:r>
    </w:p>
    <w:p w:rsidR="00F61B9C" w:rsidRPr="008E5919" w:rsidRDefault="00707081" w:rsidP="00F61B9C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8E5919">
        <w:rPr>
          <w:sz w:val="26"/>
          <w:szCs w:val="26"/>
        </w:rPr>
        <w:t>4.6</w:t>
      </w:r>
      <w:r w:rsidR="002357B5" w:rsidRPr="008E5919">
        <w:rPr>
          <w:sz w:val="26"/>
          <w:szCs w:val="26"/>
        </w:rPr>
        <w:t xml:space="preserve">. </w:t>
      </w:r>
      <w:r w:rsidR="00F61B9C" w:rsidRPr="008E5919">
        <w:rPr>
          <w:iCs/>
          <w:sz w:val="26"/>
          <w:szCs w:val="26"/>
        </w:rPr>
        <w:t>Для выполнения работ по договору Подрядчик имеет право привлекать иных лиц (субподрядчиков).</w:t>
      </w:r>
    </w:p>
    <w:p w:rsidR="00F61B9C" w:rsidRPr="008E5919" w:rsidRDefault="00F61B9C" w:rsidP="00F61B9C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iCs/>
          <w:sz w:val="26"/>
          <w:szCs w:val="26"/>
        </w:rPr>
      </w:pPr>
      <w:r w:rsidRPr="008E5919">
        <w:rPr>
          <w:iCs/>
          <w:sz w:val="26"/>
          <w:szCs w:val="26"/>
        </w:rPr>
        <w:t xml:space="preserve">В случае привлечения субподрядной организации Генеральный подрядчик должен предоставить Заказчику, необходимые документы, подтверждающие право осуществлять функции Генерального подрядчика (наличие в свидетельстве СРО пункта </w:t>
      </w:r>
      <w:r w:rsidRPr="008E5919">
        <w:rPr>
          <w:b/>
          <w:iCs/>
          <w:sz w:val="26"/>
          <w:szCs w:val="26"/>
        </w:rPr>
        <w:t>33.4</w:t>
      </w:r>
      <w:r w:rsidRPr="008E5919">
        <w:rPr>
          <w:iCs/>
          <w:sz w:val="26"/>
          <w:szCs w:val="26"/>
        </w:rPr>
        <w:t>, либо иные подтверждающие документы), а также:</w:t>
      </w:r>
    </w:p>
    <w:p w:rsidR="00F61B9C" w:rsidRPr="008E5919" w:rsidRDefault="00F61B9C" w:rsidP="00F61B9C">
      <w:pPr>
        <w:widowControl w:val="0"/>
        <w:numPr>
          <w:ilvl w:val="0"/>
          <w:numId w:val="5"/>
        </w:numPr>
        <w:tabs>
          <w:tab w:val="left" w:pos="0"/>
          <w:tab w:val="left" w:pos="993"/>
          <w:tab w:val="left" w:pos="1418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8E5919">
        <w:rPr>
          <w:sz w:val="26"/>
          <w:szCs w:val="26"/>
        </w:rPr>
        <w:t>Согласовать с Заказчиком субподрядчика, условия договора субподряда, устана</w:t>
      </w:r>
      <w:r w:rsidRPr="008E5919">
        <w:rPr>
          <w:sz w:val="26"/>
          <w:szCs w:val="26"/>
        </w:rPr>
        <w:t>в</w:t>
      </w:r>
      <w:r w:rsidRPr="008E5919">
        <w:rPr>
          <w:sz w:val="26"/>
          <w:szCs w:val="26"/>
        </w:rPr>
        <w:t>ливающие сроки выполнения работ субподрядчиком, а также порядок расчетов Подрядч</w:t>
      </w:r>
      <w:r w:rsidRPr="008E5919">
        <w:rPr>
          <w:sz w:val="26"/>
          <w:szCs w:val="26"/>
        </w:rPr>
        <w:t>и</w:t>
      </w:r>
      <w:r w:rsidRPr="008E5919">
        <w:rPr>
          <w:sz w:val="26"/>
          <w:szCs w:val="26"/>
        </w:rPr>
        <w:t>ка с субподрядчиком;</w:t>
      </w:r>
    </w:p>
    <w:p w:rsidR="00F61B9C" w:rsidRPr="008E5919" w:rsidRDefault="00F61B9C" w:rsidP="00F61B9C">
      <w:pPr>
        <w:widowControl w:val="0"/>
        <w:numPr>
          <w:ilvl w:val="0"/>
          <w:numId w:val="5"/>
        </w:numPr>
        <w:tabs>
          <w:tab w:val="left" w:pos="0"/>
          <w:tab w:val="left" w:pos="993"/>
          <w:tab w:val="left" w:pos="1418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8E5919">
        <w:rPr>
          <w:sz w:val="26"/>
          <w:szCs w:val="26"/>
        </w:rPr>
        <w:t>Письменно предоставить перечень субподрядных организаций с указанием по</w:t>
      </w:r>
      <w:r w:rsidRPr="008E5919">
        <w:rPr>
          <w:sz w:val="26"/>
          <w:szCs w:val="26"/>
        </w:rPr>
        <w:t>л</w:t>
      </w:r>
      <w:r w:rsidRPr="008E5919">
        <w:rPr>
          <w:sz w:val="26"/>
          <w:szCs w:val="26"/>
        </w:rPr>
        <w:t>ных юридических и фактических адресов, привлекаемых на выполнение работ, подтве</w:t>
      </w:r>
      <w:r w:rsidRPr="008E5919">
        <w:rPr>
          <w:sz w:val="26"/>
          <w:szCs w:val="26"/>
        </w:rPr>
        <w:t>р</w:t>
      </w:r>
      <w:r w:rsidRPr="008E5919">
        <w:rPr>
          <w:sz w:val="26"/>
          <w:szCs w:val="26"/>
        </w:rPr>
        <w:t xml:space="preserve">дить </w:t>
      </w:r>
      <w:proofErr w:type="gramStart"/>
      <w:r w:rsidRPr="008E5919">
        <w:rPr>
          <w:sz w:val="26"/>
          <w:szCs w:val="26"/>
        </w:rPr>
        <w:t>право ведения</w:t>
      </w:r>
      <w:proofErr w:type="gramEnd"/>
      <w:r w:rsidRPr="008E5919">
        <w:rPr>
          <w:sz w:val="26"/>
          <w:szCs w:val="26"/>
        </w:rPr>
        <w:t xml:space="preserve"> этих работ заверенными копиями СРО субподрядных организаций. </w:t>
      </w:r>
    </w:p>
    <w:p w:rsidR="00F61B9C" w:rsidRPr="002D41AA" w:rsidRDefault="00F61B9C" w:rsidP="002357B5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E5919">
        <w:rPr>
          <w:sz w:val="26"/>
          <w:szCs w:val="26"/>
        </w:rPr>
        <w:t>4.7. В случае привлечения к выполнению подрядных работ субподрядных</w:t>
      </w:r>
      <w:r>
        <w:rPr>
          <w:sz w:val="26"/>
          <w:szCs w:val="26"/>
        </w:rPr>
        <w:t xml:space="preserve"> организаций, необходимо предоставить договор субподряда либо письмо о готовности субподрядчика оказать услуги Участнику по выполнению необходимых работ с обязательным приложением копии свидетельства СРО субподрядчика о допуске к данным видам работ.</w:t>
      </w:r>
    </w:p>
    <w:p w:rsidR="002357B5" w:rsidRDefault="002357B5" w:rsidP="002357B5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  <w:r w:rsidRPr="001E3287">
        <w:rPr>
          <w:b/>
          <w:iCs/>
          <w:spacing w:val="-7"/>
          <w:sz w:val="26"/>
          <w:szCs w:val="26"/>
        </w:rPr>
        <w:t xml:space="preserve">5. Требования к выполнению кадастровых работ 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5.2. Размеры формируемых земельных участков: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1E3287">
        <w:rPr>
          <w:iCs/>
          <w:spacing w:val="-7"/>
          <w:sz w:val="26"/>
          <w:szCs w:val="26"/>
        </w:rPr>
        <w:t>кВ</w:t>
      </w:r>
      <w:proofErr w:type="spellEnd"/>
      <w:r w:rsidRPr="001E3287">
        <w:rPr>
          <w:iCs/>
          <w:spacing w:val="-7"/>
          <w:sz w:val="26"/>
          <w:szCs w:val="26"/>
        </w:rPr>
        <w:t xml:space="preserve"> № 14278тм-т1 (утв. </w:t>
      </w:r>
      <w:proofErr w:type="spellStart"/>
      <w:r w:rsidRPr="001E3287">
        <w:rPr>
          <w:iCs/>
          <w:spacing w:val="-7"/>
          <w:sz w:val="26"/>
          <w:szCs w:val="26"/>
        </w:rPr>
        <w:t>Минтехэнерго</w:t>
      </w:r>
      <w:proofErr w:type="spellEnd"/>
      <w:r w:rsidRPr="001E3287">
        <w:rPr>
          <w:iCs/>
          <w:spacing w:val="-7"/>
          <w:sz w:val="26"/>
          <w:szCs w:val="26"/>
        </w:rPr>
        <w:t xml:space="preserve"> от 20.05.1994).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5.3.  Схемы границ земель или части земельного участка на кадастровом плане территории изготовить: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 xml:space="preserve">- для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 xml:space="preserve"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</w:t>
      </w:r>
      <w:r w:rsidRPr="001E3287">
        <w:rPr>
          <w:iCs/>
          <w:spacing w:val="-7"/>
          <w:sz w:val="26"/>
          <w:szCs w:val="26"/>
        </w:rPr>
        <w:lastRenderedPageBreak/>
        <w:t xml:space="preserve">установления сервитутов, </w:t>
      </w:r>
      <w:proofErr w:type="gramStart"/>
      <w:r w:rsidRPr="001E3287">
        <w:rPr>
          <w:iCs/>
          <w:spacing w:val="-7"/>
          <w:sz w:val="26"/>
          <w:szCs w:val="26"/>
        </w:rPr>
        <w:t>утвержденному</w:t>
      </w:r>
      <w:proofErr w:type="gramEnd"/>
      <w:r w:rsidRPr="001E3287">
        <w:rPr>
          <w:iCs/>
          <w:spacing w:val="-7"/>
          <w:sz w:val="26"/>
          <w:szCs w:val="26"/>
        </w:rPr>
        <w:t xml:space="preserve"> постановлением Администрации Приморского края от 09 сентября 2015 года №336-па;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</w:t>
      </w:r>
      <w:r>
        <w:rPr>
          <w:iCs/>
          <w:spacing w:val="-7"/>
          <w:sz w:val="26"/>
          <w:szCs w:val="26"/>
        </w:rPr>
        <w:t>4</w:t>
      </w:r>
      <w:r w:rsidRPr="001E3287">
        <w:rPr>
          <w:iCs/>
          <w:spacing w:val="-7"/>
          <w:sz w:val="26"/>
          <w:szCs w:val="26"/>
        </w:rPr>
        <w:t xml:space="preserve">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1E3287">
        <w:rPr>
          <w:iCs/>
          <w:spacing w:val="-7"/>
          <w:sz w:val="26"/>
          <w:szCs w:val="26"/>
        </w:rPr>
        <w:t>dpi</w:t>
      </w:r>
      <w:proofErr w:type="spellEnd"/>
      <w:r w:rsidRPr="001E3287">
        <w:rPr>
          <w:iCs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</w:t>
      </w:r>
      <w:r>
        <w:rPr>
          <w:iCs/>
          <w:spacing w:val="-7"/>
          <w:sz w:val="26"/>
          <w:szCs w:val="26"/>
        </w:rPr>
        <w:t>5.</w:t>
      </w:r>
      <w:r w:rsidRPr="001E3287">
        <w:rPr>
          <w:iCs/>
          <w:spacing w:val="-7"/>
          <w:sz w:val="26"/>
          <w:szCs w:val="26"/>
        </w:rPr>
        <w:t xml:space="preserve">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2357B5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</w:t>
      </w:r>
      <w:r>
        <w:rPr>
          <w:iCs/>
          <w:spacing w:val="-7"/>
          <w:sz w:val="26"/>
          <w:szCs w:val="26"/>
        </w:rPr>
        <w:t>6</w:t>
      </w:r>
      <w:r w:rsidRPr="001E3287">
        <w:rPr>
          <w:iCs/>
          <w:spacing w:val="-7"/>
          <w:sz w:val="26"/>
          <w:szCs w:val="26"/>
        </w:rPr>
        <w:t xml:space="preserve">. </w:t>
      </w:r>
      <w:proofErr w:type="gramStart"/>
      <w:r w:rsidRPr="001E3287">
        <w:rPr>
          <w:iCs/>
          <w:spacing w:val="-7"/>
          <w:sz w:val="26"/>
          <w:szCs w:val="26"/>
        </w:rPr>
        <w:t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  <w:proofErr w:type="gramEnd"/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 xml:space="preserve">5.7. При выполнении работ, включающих строительство </w:t>
      </w:r>
      <w:proofErr w:type="gramStart"/>
      <w:r>
        <w:rPr>
          <w:iCs/>
          <w:spacing w:val="-7"/>
          <w:sz w:val="26"/>
          <w:szCs w:val="26"/>
        </w:rPr>
        <w:t>ВЛ</w:t>
      </w:r>
      <w:proofErr w:type="gramEnd"/>
      <w:r>
        <w:rPr>
          <w:iCs/>
          <w:spacing w:val="-7"/>
          <w:sz w:val="26"/>
          <w:szCs w:val="26"/>
        </w:rPr>
        <w:t xml:space="preserve"> 6 (10) </w:t>
      </w:r>
      <w:proofErr w:type="spellStart"/>
      <w:r>
        <w:rPr>
          <w:iCs/>
          <w:spacing w:val="-7"/>
          <w:sz w:val="26"/>
          <w:szCs w:val="26"/>
        </w:rPr>
        <w:t>кВ</w:t>
      </w:r>
      <w:proofErr w:type="spellEnd"/>
      <w:r>
        <w:rPr>
          <w:iCs/>
          <w:spacing w:val="-7"/>
          <w:sz w:val="26"/>
          <w:szCs w:val="26"/>
        </w:rPr>
        <w:t xml:space="preserve"> и столбовой (мачтовой) трансформаторной подстанции, Подрядчик формирует единую с</w:t>
      </w:r>
      <w:r w:rsidRPr="001E37D3">
        <w:rPr>
          <w:iCs/>
          <w:spacing w:val="-7"/>
          <w:sz w:val="26"/>
          <w:szCs w:val="26"/>
        </w:rPr>
        <w:t>хему границ земель или части земельного участка на кадастровом плане территории</w:t>
      </w:r>
      <w:r>
        <w:rPr>
          <w:iCs/>
          <w:spacing w:val="-7"/>
          <w:sz w:val="26"/>
          <w:szCs w:val="26"/>
        </w:rPr>
        <w:t xml:space="preserve"> под размещение </w:t>
      </w:r>
      <w:r w:rsidRPr="001E37D3">
        <w:rPr>
          <w:iCs/>
          <w:spacing w:val="-7"/>
          <w:sz w:val="26"/>
          <w:szCs w:val="26"/>
        </w:rPr>
        <w:t xml:space="preserve">ВЛ 6 (10) </w:t>
      </w:r>
      <w:proofErr w:type="spellStart"/>
      <w:r w:rsidRPr="001E37D3">
        <w:rPr>
          <w:iCs/>
          <w:spacing w:val="-7"/>
          <w:sz w:val="26"/>
          <w:szCs w:val="26"/>
        </w:rPr>
        <w:t>кВ</w:t>
      </w:r>
      <w:proofErr w:type="spellEnd"/>
      <w:r w:rsidRPr="001E37D3">
        <w:rPr>
          <w:iCs/>
          <w:spacing w:val="-7"/>
          <w:sz w:val="26"/>
          <w:szCs w:val="26"/>
        </w:rPr>
        <w:t xml:space="preserve"> и столбовой (мачтовой) трансформаторной подстанции</w:t>
      </w:r>
      <w:r>
        <w:rPr>
          <w:iCs/>
          <w:spacing w:val="-7"/>
          <w:sz w:val="26"/>
          <w:szCs w:val="26"/>
        </w:rPr>
        <w:t>. Стоимость изготовления данной схемы границ определяется как стоимость изготовления схемы границ под размещение ВЛ.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</w:t>
      </w:r>
      <w:r>
        <w:rPr>
          <w:iCs/>
          <w:spacing w:val="-7"/>
          <w:sz w:val="26"/>
          <w:szCs w:val="26"/>
        </w:rPr>
        <w:t>8</w:t>
      </w:r>
      <w:r w:rsidRPr="001E3287">
        <w:rPr>
          <w:iCs/>
          <w:spacing w:val="-7"/>
          <w:sz w:val="26"/>
          <w:szCs w:val="26"/>
        </w:rPr>
        <w:t xml:space="preserve">. Координаты границ формируемых земельных участков определяются в системе   </w:t>
      </w:r>
      <w:r w:rsidRPr="001E3287">
        <w:rPr>
          <w:b/>
          <w:iCs/>
          <w:spacing w:val="-7"/>
          <w:sz w:val="26"/>
          <w:szCs w:val="26"/>
        </w:rPr>
        <w:t>МСК-25</w:t>
      </w:r>
      <w:r w:rsidRPr="001E3287">
        <w:rPr>
          <w:iCs/>
          <w:spacing w:val="-7"/>
          <w:sz w:val="26"/>
          <w:szCs w:val="26"/>
        </w:rPr>
        <w:t>.</w:t>
      </w:r>
    </w:p>
    <w:p w:rsidR="002357B5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 xml:space="preserve">5.9. </w:t>
      </w:r>
      <w:r w:rsidRPr="004D5001">
        <w:rPr>
          <w:iCs/>
          <w:spacing w:val="-7"/>
          <w:sz w:val="26"/>
          <w:szCs w:val="26"/>
        </w:rPr>
        <w:t xml:space="preserve">В случае получения </w:t>
      </w:r>
      <w:r>
        <w:rPr>
          <w:iCs/>
          <w:spacing w:val="-7"/>
          <w:sz w:val="26"/>
          <w:szCs w:val="26"/>
        </w:rPr>
        <w:t xml:space="preserve">Заказчиком </w:t>
      </w:r>
      <w:r w:rsidRPr="004D5001">
        <w:rPr>
          <w:iCs/>
          <w:spacing w:val="-7"/>
          <w:sz w:val="26"/>
          <w:szCs w:val="26"/>
        </w:rPr>
        <w:t>отказа на выдачу разрешений на использование земель от органа государственной власти или органа местного самоуправления, уполномоченного на предоставление земельных участков, находящихся в государственной или муниципальной собственности в связи с нарушениями требований при изготовлении схемы границ предполагаемых к использованию земель или части земельного участка на кадастровом плане территории</w:t>
      </w:r>
      <w:r>
        <w:rPr>
          <w:iCs/>
          <w:spacing w:val="-7"/>
          <w:sz w:val="26"/>
          <w:szCs w:val="26"/>
        </w:rPr>
        <w:t>,</w:t>
      </w:r>
      <w:r w:rsidRPr="004D5001">
        <w:rPr>
          <w:iCs/>
          <w:spacing w:val="-7"/>
          <w:sz w:val="26"/>
          <w:szCs w:val="26"/>
        </w:rPr>
        <w:t xml:space="preserve"> </w:t>
      </w:r>
      <w:r>
        <w:rPr>
          <w:iCs/>
          <w:spacing w:val="-7"/>
          <w:sz w:val="26"/>
          <w:szCs w:val="26"/>
        </w:rPr>
        <w:t>П</w:t>
      </w:r>
      <w:r w:rsidRPr="004D5001">
        <w:rPr>
          <w:iCs/>
          <w:spacing w:val="-7"/>
          <w:sz w:val="26"/>
          <w:szCs w:val="26"/>
        </w:rPr>
        <w:t>одрядчик обя</w:t>
      </w:r>
      <w:r>
        <w:rPr>
          <w:iCs/>
          <w:spacing w:val="-7"/>
          <w:sz w:val="26"/>
          <w:szCs w:val="26"/>
        </w:rPr>
        <w:t>зан</w:t>
      </w:r>
      <w:r w:rsidRPr="004D5001">
        <w:rPr>
          <w:iCs/>
          <w:spacing w:val="-7"/>
          <w:sz w:val="26"/>
          <w:szCs w:val="26"/>
        </w:rPr>
        <w:t xml:space="preserve"> </w:t>
      </w:r>
      <w:r>
        <w:rPr>
          <w:iCs/>
          <w:spacing w:val="-7"/>
          <w:sz w:val="26"/>
          <w:szCs w:val="26"/>
        </w:rPr>
        <w:t>откорректировать</w:t>
      </w:r>
      <w:r w:rsidRPr="004D5001">
        <w:rPr>
          <w:iCs/>
          <w:spacing w:val="-7"/>
          <w:sz w:val="26"/>
          <w:szCs w:val="26"/>
        </w:rPr>
        <w:t xml:space="preserve"> схемы границ в течени</w:t>
      </w:r>
      <w:proofErr w:type="gramStart"/>
      <w:r w:rsidRPr="004D5001">
        <w:rPr>
          <w:iCs/>
          <w:spacing w:val="-7"/>
          <w:sz w:val="26"/>
          <w:szCs w:val="26"/>
        </w:rPr>
        <w:t>и</w:t>
      </w:r>
      <w:proofErr w:type="gramEnd"/>
      <w:r w:rsidRPr="004D5001">
        <w:rPr>
          <w:iCs/>
          <w:spacing w:val="-7"/>
          <w:sz w:val="26"/>
          <w:szCs w:val="26"/>
        </w:rPr>
        <w:t xml:space="preserve"> 3-х дней  </w:t>
      </w:r>
      <w:proofErr w:type="gramStart"/>
      <w:r>
        <w:rPr>
          <w:iCs/>
          <w:spacing w:val="-7"/>
          <w:sz w:val="26"/>
          <w:szCs w:val="26"/>
        </w:rPr>
        <w:t>с даты</w:t>
      </w:r>
      <w:r w:rsidRPr="004D5001">
        <w:rPr>
          <w:iCs/>
          <w:spacing w:val="-7"/>
          <w:sz w:val="26"/>
          <w:szCs w:val="26"/>
        </w:rPr>
        <w:t xml:space="preserve"> </w:t>
      </w:r>
      <w:r>
        <w:rPr>
          <w:iCs/>
          <w:spacing w:val="-7"/>
          <w:sz w:val="26"/>
          <w:szCs w:val="26"/>
        </w:rPr>
        <w:t>получения</w:t>
      </w:r>
      <w:proofErr w:type="gramEnd"/>
      <w:r>
        <w:rPr>
          <w:iCs/>
          <w:spacing w:val="-7"/>
          <w:sz w:val="26"/>
          <w:szCs w:val="26"/>
        </w:rPr>
        <w:t xml:space="preserve"> от Заказчика выявленных</w:t>
      </w:r>
      <w:r w:rsidRPr="004D5001">
        <w:rPr>
          <w:iCs/>
          <w:spacing w:val="-7"/>
          <w:sz w:val="26"/>
          <w:szCs w:val="26"/>
        </w:rPr>
        <w:t xml:space="preserve"> замечаний</w:t>
      </w:r>
      <w:r>
        <w:rPr>
          <w:iCs/>
          <w:spacing w:val="-7"/>
          <w:sz w:val="26"/>
          <w:szCs w:val="26"/>
        </w:rPr>
        <w:t>.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 xml:space="preserve">5.10. </w:t>
      </w:r>
      <w:r w:rsidRPr="001E3287">
        <w:rPr>
          <w:iCs/>
          <w:spacing w:val="-7"/>
          <w:sz w:val="26"/>
          <w:szCs w:val="26"/>
        </w:rPr>
        <w:t xml:space="preserve">Согласование </w:t>
      </w:r>
      <w:r>
        <w:rPr>
          <w:iCs/>
          <w:spacing w:val="-7"/>
          <w:sz w:val="26"/>
          <w:szCs w:val="26"/>
        </w:rPr>
        <w:t>размещения электросетевых объектов на</w:t>
      </w:r>
      <w:r w:rsidRPr="001E3287">
        <w:rPr>
          <w:iCs/>
          <w:spacing w:val="-7"/>
          <w:sz w:val="26"/>
          <w:szCs w:val="26"/>
        </w:rPr>
        <w:t xml:space="preserve"> земельны</w:t>
      </w:r>
      <w:r>
        <w:rPr>
          <w:iCs/>
          <w:spacing w:val="-7"/>
          <w:sz w:val="26"/>
          <w:szCs w:val="26"/>
        </w:rPr>
        <w:t>х</w:t>
      </w:r>
      <w:r w:rsidRPr="001E3287">
        <w:rPr>
          <w:iCs/>
          <w:spacing w:val="-7"/>
          <w:sz w:val="26"/>
          <w:szCs w:val="26"/>
        </w:rPr>
        <w:t xml:space="preserve"> участка</w:t>
      </w:r>
      <w:r>
        <w:rPr>
          <w:iCs/>
          <w:spacing w:val="-7"/>
          <w:sz w:val="26"/>
          <w:szCs w:val="26"/>
        </w:rPr>
        <w:t xml:space="preserve">х </w:t>
      </w:r>
      <w:r w:rsidRPr="001E3287">
        <w:rPr>
          <w:iCs/>
          <w:spacing w:val="-7"/>
          <w:sz w:val="26"/>
          <w:szCs w:val="26"/>
        </w:rPr>
        <w:t>третьих лиц</w:t>
      </w:r>
      <w:r>
        <w:rPr>
          <w:iCs/>
          <w:spacing w:val="-7"/>
          <w:sz w:val="26"/>
          <w:szCs w:val="26"/>
        </w:rPr>
        <w:t xml:space="preserve"> оформляется подписью собственника с расшифровкой Ф.И.О. на ситуационном плане, позволяющем определить кадастровый номер земельного участка и согласованное место под размещение электрических сетей.</w:t>
      </w:r>
    </w:p>
    <w:p w:rsidR="002357B5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</w:t>
      </w:r>
      <w:r>
        <w:rPr>
          <w:iCs/>
          <w:spacing w:val="-7"/>
          <w:sz w:val="26"/>
          <w:szCs w:val="26"/>
        </w:rPr>
        <w:t>11</w:t>
      </w:r>
      <w:r w:rsidRPr="001E3287">
        <w:rPr>
          <w:iCs/>
          <w:spacing w:val="-7"/>
          <w:sz w:val="26"/>
          <w:szCs w:val="26"/>
        </w:rPr>
        <w:t xml:space="preserve">. </w:t>
      </w:r>
      <w:r>
        <w:rPr>
          <w:iCs/>
          <w:spacing w:val="-7"/>
          <w:sz w:val="26"/>
          <w:szCs w:val="26"/>
        </w:rPr>
        <w:t xml:space="preserve">Принадлежность разграниченных земельных участков третьим лицам определяется Подрядчиком на основании </w:t>
      </w:r>
      <w:r w:rsidRPr="001E3287">
        <w:rPr>
          <w:iCs/>
          <w:spacing w:val="-7"/>
          <w:sz w:val="26"/>
          <w:szCs w:val="26"/>
        </w:rPr>
        <w:t>выписок из ЕГРП.</w:t>
      </w:r>
    </w:p>
    <w:p w:rsidR="002357B5" w:rsidRDefault="002357B5" w:rsidP="002357B5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</w:p>
    <w:p w:rsidR="002357B5" w:rsidRPr="002C16BB" w:rsidRDefault="002357B5" w:rsidP="002357B5">
      <w:pPr>
        <w:shd w:val="clear" w:color="auto" w:fill="FFFFFF"/>
        <w:suppressAutoHyphens/>
        <w:ind w:firstLine="567"/>
        <w:jc w:val="both"/>
        <w:rPr>
          <w:b/>
          <w:sz w:val="26"/>
          <w:szCs w:val="26"/>
        </w:rPr>
      </w:pPr>
      <w:r w:rsidRPr="00735F26">
        <w:rPr>
          <w:b/>
          <w:iCs/>
          <w:spacing w:val="-7"/>
          <w:sz w:val="26"/>
          <w:szCs w:val="26"/>
        </w:rPr>
        <w:t>6.</w:t>
      </w:r>
      <w:r w:rsidRPr="00735F26">
        <w:rPr>
          <w:b/>
          <w:iCs/>
          <w:sz w:val="26"/>
          <w:szCs w:val="26"/>
        </w:rPr>
        <w:t xml:space="preserve"> </w:t>
      </w:r>
      <w:r w:rsidRPr="00735F26">
        <w:rPr>
          <w:b/>
          <w:iCs/>
          <w:spacing w:val="4"/>
          <w:sz w:val="26"/>
          <w:szCs w:val="26"/>
        </w:rPr>
        <w:t>Требования к выполнению проектных работ (в случае необходимости выполнения проектных работ)</w:t>
      </w:r>
    </w:p>
    <w:p w:rsidR="002357B5" w:rsidRPr="007C5A10" w:rsidRDefault="002357B5" w:rsidP="002357B5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>
        <w:rPr>
          <w:bCs/>
          <w:sz w:val="25"/>
          <w:szCs w:val="25"/>
        </w:rPr>
        <w:t>6.1</w:t>
      </w:r>
      <w:r w:rsidRPr="007C5A10">
        <w:rPr>
          <w:bCs/>
          <w:sz w:val="25"/>
          <w:szCs w:val="25"/>
        </w:rPr>
        <w:t>.</w:t>
      </w:r>
      <w:r w:rsidRPr="007C5A10">
        <w:rPr>
          <w:sz w:val="25"/>
          <w:szCs w:val="25"/>
        </w:rPr>
        <w:t xml:space="preserve"> Основные нормативно-технические документы (НТД), определяющие требования к рабочему проекту:</w:t>
      </w:r>
    </w:p>
    <w:p w:rsidR="002357B5" w:rsidRPr="007C5A10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1</w:t>
      </w:r>
      <w:r w:rsidRPr="007C5A10">
        <w:rPr>
          <w:spacing w:val="-1"/>
          <w:sz w:val="26"/>
          <w:szCs w:val="26"/>
        </w:rPr>
        <w:t xml:space="preserve">. ГОСТ </w:t>
      </w:r>
      <w:proofErr w:type="gramStart"/>
      <w:r w:rsidRPr="007C5A10">
        <w:rPr>
          <w:spacing w:val="-1"/>
          <w:sz w:val="26"/>
          <w:szCs w:val="26"/>
        </w:rPr>
        <w:t>Р</w:t>
      </w:r>
      <w:proofErr w:type="gramEnd"/>
      <w:r w:rsidRPr="007C5A10">
        <w:rPr>
          <w:spacing w:val="-1"/>
          <w:sz w:val="26"/>
          <w:szCs w:val="26"/>
        </w:rPr>
        <w:t xml:space="preserve"> 21.1101-2009. Основные требования к </w:t>
      </w:r>
      <w:proofErr w:type="gramStart"/>
      <w:r w:rsidRPr="007C5A10">
        <w:rPr>
          <w:spacing w:val="-1"/>
          <w:sz w:val="26"/>
          <w:szCs w:val="26"/>
        </w:rPr>
        <w:t>проектной</w:t>
      </w:r>
      <w:proofErr w:type="gramEnd"/>
      <w:r w:rsidRPr="007C5A10">
        <w:rPr>
          <w:spacing w:val="-1"/>
          <w:sz w:val="26"/>
          <w:szCs w:val="26"/>
        </w:rPr>
        <w:t xml:space="preserve"> и рабочей доку-</w:t>
      </w:r>
      <w:proofErr w:type="spellStart"/>
      <w:r w:rsidRPr="007C5A10">
        <w:rPr>
          <w:spacing w:val="-1"/>
          <w:sz w:val="26"/>
          <w:szCs w:val="26"/>
        </w:rPr>
        <w:t>ментации</w:t>
      </w:r>
      <w:proofErr w:type="spellEnd"/>
      <w:r w:rsidRPr="007C5A10">
        <w:rPr>
          <w:spacing w:val="-1"/>
          <w:sz w:val="26"/>
          <w:szCs w:val="26"/>
        </w:rPr>
        <w:t>.</w:t>
      </w:r>
    </w:p>
    <w:p w:rsidR="002357B5" w:rsidRPr="007C5A10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2</w:t>
      </w:r>
      <w:r w:rsidRPr="007C5A10">
        <w:rPr>
          <w:spacing w:val="-1"/>
          <w:sz w:val="26"/>
          <w:szCs w:val="26"/>
        </w:rPr>
        <w:t>. ФЗ-123 «Технический регламент о требованиях пожарной безопасности» от 22.07.2008 г.</w:t>
      </w:r>
    </w:p>
    <w:p w:rsidR="002357B5" w:rsidRPr="007C5A10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3</w:t>
      </w:r>
      <w:r w:rsidRPr="007C5A10">
        <w:rPr>
          <w:spacing w:val="-1"/>
          <w:sz w:val="26"/>
          <w:szCs w:val="26"/>
        </w:rPr>
        <w:t>. ПУЭ и ПТЭ (действующие издания);</w:t>
      </w:r>
    </w:p>
    <w:p w:rsidR="002357B5" w:rsidRPr="007C5A10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4</w:t>
      </w:r>
      <w:r w:rsidRPr="007C5A10">
        <w:rPr>
          <w:spacing w:val="-1"/>
          <w:sz w:val="26"/>
          <w:szCs w:val="26"/>
        </w:rPr>
        <w:t xml:space="preserve">. СНиП 11-01-95 в части, не противоречащей федеральным законам и </w:t>
      </w:r>
      <w:proofErr w:type="gramStart"/>
      <w:r w:rsidRPr="007C5A10">
        <w:rPr>
          <w:spacing w:val="-1"/>
          <w:sz w:val="26"/>
          <w:szCs w:val="26"/>
        </w:rPr>
        <w:t>поста-</w:t>
      </w:r>
      <w:proofErr w:type="spellStart"/>
      <w:r w:rsidRPr="007C5A10">
        <w:rPr>
          <w:spacing w:val="-1"/>
          <w:sz w:val="26"/>
          <w:szCs w:val="26"/>
        </w:rPr>
        <w:t>новлениям</w:t>
      </w:r>
      <w:proofErr w:type="spellEnd"/>
      <w:proofErr w:type="gramEnd"/>
      <w:r w:rsidRPr="007C5A10">
        <w:rPr>
          <w:spacing w:val="-1"/>
          <w:sz w:val="26"/>
          <w:szCs w:val="26"/>
        </w:rPr>
        <w:t xml:space="preserve"> Правительства Российской Федерации;</w:t>
      </w:r>
    </w:p>
    <w:p w:rsidR="002357B5" w:rsidRPr="007C5A10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5. </w:t>
      </w:r>
      <w:r w:rsidRPr="007C5A10">
        <w:rPr>
          <w:spacing w:val="-1"/>
          <w:sz w:val="26"/>
          <w:szCs w:val="26"/>
        </w:rPr>
        <w:t>Техническая политика ОАО «РАО ЭС Востока» на период до 2020 года.</w:t>
      </w:r>
    </w:p>
    <w:p w:rsidR="002357B5" w:rsidRPr="007C5A10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6. </w:t>
      </w:r>
      <w:r w:rsidRPr="007C5A10">
        <w:rPr>
          <w:spacing w:val="-1"/>
          <w:sz w:val="26"/>
          <w:szCs w:val="26"/>
        </w:rPr>
        <w:t xml:space="preserve">Техническая политика ОАО «РАО Энергетические системы Востока» (введено в действие Приказом ОАО «ДРСК» № 13 от 21.01.2015 г. «О присоединении ОАО «ДРСК» </w:t>
      </w:r>
      <w:r w:rsidRPr="007C5A10">
        <w:rPr>
          <w:spacing w:val="-1"/>
          <w:sz w:val="26"/>
          <w:szCs w:val="26"/>
        </w:rPr>
        <w:lastRenderedPageBreak/>
        <w:t>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2357B5" w:rsidRPr="007C5A10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7. </w:t>
      </w:r>
      <w:proofErr w:type="gramStart"/>
      <w:r w:rsidRPr="007C5A10">
        <w:rPr>
          <w:spacing w:val="-1"/>
          <w:sz w:val="26"/>
          <w:szCs w:val="26"/>
        </w:rPr>
        <w:t>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  <w:proofErr w:type="gramEnd"/>
    </w:p>
    <w:p w:rsidR="002357B5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6.1.8. </w:t>
      </w:r>
      <w:r w:rsidRPr="007C5A10">
        <w:rPr>
          <w:spacing w:val="-1"/>
          <w:sz w:val="26"/>
          <w:szCs w:val="26"/>
        </w:rPr>
        <w:t>Другая действующая на момент разработки проектной документации  нормативно-техническая документация; действующие закон</w:t>
      </w:r>
      <w:r>
        <w:rPr>
          <w:spacing w:val="-1"/>
          <w:sz w:val="26"/>
          <w:szCs w:val="26"/>
        </w:rPr>
        <w:t>одательные документы РФ и норма</w:t>
      </w:r>
      <w:r w:rsidRPr="007C5A10">
        <w:rPr>
          <w:spacing w:val="-1"/>
          <w:sz w:val="26"/>
          <w:szCs w:val="26"/>
        </w:rPr>
        <w:t>тивные акты к ним.</w:t>
      </w:r>
    </w:p>
    <w:p w:rsidR="002357B5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6.2.</w:t>
      </w:r>
      <w:r w:rsidRPr="00C0773F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В обязанности Подрядчика входит:</w:t>
      </w:r>
    </w:p>
    <w:p w:rsidR="002357B5" w:rsidRPr="00C0773F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6.2.1 Р</w:t>
      </w:r>
      <w:r w:rsidRPr="00C0773F">
        <w:rPr>
          <w:spacing w:val="-1"/>
          <w:sz w:val="26"/>
          <w:szCs w:val="26"/>
        </w:rPr>
        <w:t>а</w:t>
      </w:r>
      <w:r>
        <w:rPr>
          <w:spacing w:val="-1"/>
          <w:sz w:val="26"/>
          <w:szCs w:val="26"/>
        </w:rPr>
        <w:t>зработка рабочей документации в объеме</w:t>
      </w:r>
      <w:r w:rsidRPr="00C0773F">
        <w:rPr>
          <w:spacing w:val="-1"/>
          <w:sz w:val="26"/>
          <w:szCs w:val="26"/>
        </w:rPr>
        <w:t>, необходим</w:t>
      </w:r>
      <w:r>
        <w:rPr>
          <w:spacing w:val="-1"/>
          <w:sz w:val="26"/>
          <w:szCs w:val="26"/>
        </w:rPr>
        <w:t xml:space="preserve">ом </w:t>
      </w:r>
      <w:r w:rsidRPr="00C0773F">
        <w:rPr>
          <w:spacing w:val="-1"/>
          <w:sz w:val="26"/>
          <w:szCs w:val="26"/>
        </w:rPr>
        <w:t>для производства строительно-мо</w:t>
      </w:r>
      <w:r>
        <w:rPr>
          <w:spacing w:val="-1"/>
          <w:sz w:val="26"/>
          <w:szCs w:val="26"/>
        </w:rPr>
        <w:t xml:space="preserve">нтажных и пусконаладочных работ с последующим получением разрешения на ввод в эксплуатацию объекта в </w:t>
      </w:r>
      <w:r w:rsidRPr="0063051B">
        <w:rPr>
          <w:spacing w:val="-1"/>
          <w:sz w:val="26"/>
          <w:szCs w:val="26"/>
        </w:rPr>
        <w:t>управлении Ростехнадзора</w:t>
      </w:r>
      <w:r>
        <w:rPr>
          <w:spacing w:val="-1"/>
          <w:sz w:val="26"/>
          <w:szCs w:val="26"/>
        </w:rPr>
        <w:t>.</w:t>
      </w:r>
    </w:p>
    <w:p w:rsidR="002357B5" w:rsidRPr="00E25B36" w:rsidRDefault="002357B5" w:rsidP="002357B5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6</w:t>
      </w:r>
      <w:r w:rsidRPr="00E25B36">
        <w:rPr>
          <w:sz w:val="26"/>
          <w:szCs w:val="26"/>
        </w:rPr>
        <w:t>.2.2.  Запрос технических условий на пересечения  с линейными объектами (авт</w:t>
      </w:r>
      <w:r w:rsidRPr="00E25B36">
        <w:rPr>
          <w:sz w:val="26"/>
          <w:szCs w:val="26"/>
        </w:rPr>
        <w:t>о</w:t>
      </w:r>
      <w:r w:rsidRPr="00E25B36">
        <w:rPr>
          <w:sz w:val="26"/>
          <w:szCs w:val="26"/>
        </w:rPr>
        <w:t xml:space="preserve">дорогами, железными дорогами, </w:t>
      </w:r>
      <w:proofErr w:type="gramStart"/>
      <w:r w:rsidRPr="00E25B36">
        <w:rPr>
          <w:sz w:val="26"/>
          <w:szCs w:val="26"/>
        </w:rPr>
        <w:t>газо-нефтепроводами</w:t>
      </w:r>
      <w:proofErr w:type="gramEnd"/>
      <w:r w:rsidRPr="00E25B36">
        <w:rPr>
          <w:sz w:val="26"/>
          <w:szCs w:val="26"/>
        </w:rPr>
        <w:t xml:space="preserve"> и пр.).</w:t>
      </w:r>
    </w:p>
    <w:p w:rsidR="002357B5" w:rsidRPr="00E25B36" w:rsidRDefault="002357B5" w:rsidP="002357B5">
      <w:pPr>
        <w:pStyle w:val="afb"/>
        <w:widowControl w:val="0"/>
        <w:numPr>
          <w:ilvl w:val="2"/>
          <w:numId w:val="27"/>
        </w:numPr>
        <w:tabs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 w:rsidRPr="00E25B36">
        <w:rPr>
          <w:sz w:val="26"/>
          <w:szCs w:val="26"/>
        </w:rPr>
        <w:t>Согласование пересечения ЛЭП с инженерными коммуникациями и лине</w:t>
      </w:r>
      <w:r w:rsidRPr="00E25B36">
        <w:rPr>
          <w:sz w:val="26"/>
          <w:szCs w:val="26"/>
        </w:rPr>
        <w:t>й</w:t>
      </w:r>
      <w:r w:rsidRPr="00E25B36">
        <w:rPr>
          <w:sz w:val="26"/>
          <w:szCs w:val="26"/>
        </w:rPr>
        <w:t>ными объектами.</w:t>
      </w:r>
    </w:p>
    <w:p w:rsidR="002357B5" w:rsidRPr="00E25B36" w:rsidRDefault="002357B5" w:rsidP="002357B5">
      <w:pPr>
        <w:pStyle w:val="afb"/>
        <w:widowControl w:val="0"/>
        <w:tabs>
          <w:tab w:val="clear" w:pos="1008"/>
          <w:tab w:val="num" w:pos="709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6</w:t>
      </w:r>
      <w:r w:rsidRPr="00E25B36">
        <w:rPr>
          <w:sz w:val="26"/>
          <w:szCs w:val="26"/>
        </w:rPr>
        <w:t>.2.4.  Подготовка и получение необходимых документов для вырубки деревьев (р</w:t>
      </w:r>
      <w:r w:rsidRPr="00E25B36">
        <w:rPr>
          <w:sz w:val="26"/>
          <w:szCs w:val="26"/>
        </w:rPr>
        <w:t>а</w:t>
      </w:r>
      <w:r w:rsidRPr="00E25B36">
        <w:rPr>
          <w:sz w:val="26"/>
          <w:szCs w:val="26"/>
        </w:rPr>
        <w:t xml:space="preserve">боты по выполнению </w:t>
      </w:r>
      <w:proofErr w:type="spellStart"/>
      <w:r w:rsidRPr="00E25B36">
        <w:rPr>
          <w:sz w:val="26"/>
          <w:szCs w:val="26"/>
        </w:rPr>
        <w:t>подеревной</w:t>
      </w:r>
      <w:proofErr w:type="spellEnd"/>
      <w:r w:rsidRPr="00E25B36">
        <w:rPr>
          <w:sz w:val="26"/>
          <w:szCs w:val="26"/>
        </w:rPr>
        <w:t xml:space="preserve"> съемки и составлению отчета).</w:t>
      </w:r>
    </w:p>
    <w:p w:rsidR="002357B5" w:rsidRPr="00E25B36" w:rsidRDefault="002357B5" w:rsidP="002357B5">
      <w:pPr>
        <w:pStyle w:val="afb"/>
        <w:widowControl w:val="0"/>
        <w:tabs>
          <w:tab w:val="clear" w:pos="1008"/>
          <w:tab w:val="num" w:pos="709"/>
          <w:tab w:val="left" w:pos="851"/>
        </w:tabs>
        <w:spacing w:line="240" w:lineRule="auto"/>
        <w:rPr>
          <w:sz w:val="26"/>
          <w:szCs w:val="26"/>
        </w:rPr>
      </w:pPr>
      <w:r w:rsidRPr="00E25B36">
        <w:rPr>
          <w:sz w:val="26"/>
          <w:szCs w:val="26"/>
        </w:rPr>
        <w:t xml:space="preserve">           </w:t>
      </w:r>
      <w:r>
        <w:rPr>
          <w:sz w:val="26"/>
          <w:szCs w:val="26"/>
        </w:rPr>
        <w:t>6</w:t>
      </w:r>
      <w:r w:rsidRPr="00E25B36">
        <w:rPr>
          <w:sz w:val="26"/>
          <w:szCs w:val="26"/>
        </w:rPr>
        <w:t>.2.5.  Разработка проекта освоения лесов.</w:t>
      </w:r>
    </w:p>
    <w:p w:rsidR="002357B5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6.2.6. </w:t>
      </w:r>
      <w:r w:rsidRPr="001E3287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Выполнение выноса</w:t>
      </w:r>
      <w:r w:rsidRPr="001E3287">
        <w:rPr>
          <w:spacing w:val="-1"/>
          <w:sz w:val="26"/>
          <w:szCs w:val="26"/>
        </w:rPr>
        <w:t xml:space="preserve"> трассы в натуру на местности согласно СНиП 11-02-96 и СП 47.13330.2012.</w:t>
      </w:r>
    </w:p>
    <w:p w:rsidR="002357B5" w:rsidRPr="001E3287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6.2.7</w:t>
      </w:r>
      <w:r w:rsidRPr="001E3287">
        <w:rPr>
          <w:spacing w:val="-1"/>
          <w:sz w:val="26"/>
          <w:szCs w:val="26"/>
        </w:rPr>
        <w:t xml:space="preserve">. </w:t>
      </w:r>
      <w:proofErr w:type="gramStart"/>
      <w:r>
        <w:rPr>
          <w:spacing w:val="-1"/>
          <w:sz w:val="26"/>
          <w:szCs w:val="26"/>
        </w:rPr>
        <w:t xml:space="preserve">Согласование </w:t>
      </w:r>
      <w:r w:rsidRPr="001E3287">
        <w:rPr>
          <w:spacing w:val="-1"/>
          <w:sz w:val="26"/>
          <w:szCs w:val="26"/>
        </w:rPr>
        <w:t>разработанны</w:t>
      </w:r>
      <w:r>
        <w:rPr>
          <w:spacing w:val="-1"/>
          <w:sz w:val="26"/>
          <w:szCs w:val="26"/>
        </w:rPr>
        <w:t>х</w:t>
      </w:r>
      <w:r w:rsidRPr="001E3287">
        <w:rPr>
          <w:spacing w:val="-1"/>
          <w:sz w:val="26"/>
          <w:szCs w:val="26"/>
        </w:rPr>
        <w:t xml:space="preserve"> проект</w:t>
      </w:r>
      <w:r>
        <w:rPr>
          <w:spacing w:val="-1"/>
          <w:sz w:val="26"/>
          <w:szCs w:val="26"/>
        </w:rPr>
        <w:t>ов</w:t>
      </w:r>
      <w:r w:rsidRPr="001E3287">
        <w:rPr>
          <w:spacing w:val="-1"/>
          <w:sz w:val="26"/>
          <w:szCs w:val="26"/>
        </w:rPr>
        <w:t xml:space="preserve"> в соответствующем РЭС (что подтверждается подписью и печатью начальника РЭС на титульном листе проекта и на плане проектируемых электросетей) и переда</w:t>
      </w:r>
      <w:r>
        <w:rPr>
          <w:spacing w:val="-1"/>
          <w:sz w:val="26"/>
          <w:szCs w:val="26"/>
        </w:rPr>
        <w:t>ча</w:t>
      </w:r>
      <w:r w:rsidRPr="001E3287">
        <w:rPr>
          <w:spacing w:val="-1"/>
          <w:sz w:val="26"/>
          <w:szCs w:val="26"/>
        </w:rPr>
        <w:t xml:space="preserve"> по акту приемки-передачи в следующие подразделения филиала АО «ДРСК» - «Приморские ЭС»:</w:t>
      </w:r>
      <w:proofErr w:type="gramEnd"/>
    </w:p>
    <w:p w:rsidR="002357B5" w:rsidRPr="001E3287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1E3287">
        <w:rPr>
          <w:spacing w:val="-1"/>
          <w:sz w:val="26"/>
          <w:szCs w:val="26"/>
        </w:rPr>
        <w:t>- РЭС (1 бумажный экземпляр);</w:t>
      </w:r>
    </w:p>
    <w:p w:rsidR="002357B5" w:rsidRPr="001E3287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1E3287">
        <w:rPr>
          <w:spacing w:val="-1"/>
          <w:sz w:val="26"/>
          <w:szCs w:val="26"/>
        </w:rPr>
        <w:t>- СП (1 бумажный экземпляр);</w:t>
      </w:r>
    </w:p>
    <w:p w:rsidR="002357B5" w:rsidRPr="001E3287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1E3287">
        <w:rPr>
          <w:spacing w:val="-1"/>
          <w:sz w:val="26"/>
          <w:szCs w:val="26"/>
        </w:rPr>
        <w:t>- в службу технологического присоединения (1 бумажный экземпляр и 1 экземпляр в электронном виде (формат  .</w:t>
      </w:r>
      <w:proofErr w:type="spellStart"/>
      <w:r w:rsidRPr="001E3287">
        <w:rPr>
          <w:spacing w:val="-1"/>
          <w:sz w:val="26"/>
          <w:szCs w:val="26"/>
        </w:rPr>
        <w:t>pdf</w:t>
      </w:r>
      <w:proofErr w:type="spellEnd"/>
      <w:r w:rsidRPr="001E3287">
        <w:rPr>
          <w:spacing w:val="-1"/>
          <w:sz w:val="26"/>
          <w:szCs w:val="26"/>
        </w:rPr>
        <w:t xml:space="preserve"> и .</w:t>
      </w:r>
      <w:proofErr w:type="spellStart"/>
      <w:r w:rsidRPr="001E3287">
        <w:rPr>
          <w:spacing w:val="-1"/>
          <w:sz w:val="26"/>
          <w:szCs w:val="26"/>
        </w:rPr>
        <w:t>dwg</w:t>
      </w:r>
      <w:proofErr w:type="spellEnd"/>
      <w:r w:rsidRPr="001E3287">
        <w:rPr>
          <w:spacing w:val="-1"/>
          <w:sz w:val="26"/>
          <w:szCs w:val="26"/>
        </w:rPr>
        <w:t>)).</w:t>
      </w:r>
    </w:p>
    <w:p w:rsidR="002357B5" w:rsidRPr="00204B4E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6.3. </w:t>
      </w:r>
      <w:r w:rsidRPr="00204B4E">
        <w:rPr>
          <w:spacing w:val="-1"/>
          <w:sz w:val="26"/>
          <w:szCs w:val="26"/>
        </w:rPr>
        <w:t>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</w:t>
      </w:r>
      <w:r w:rsidR="00482803">
        <w:rPr>
          <w:spacing w:val="-1"/>
          <w:sz w:val="26"/>
          <w:szCs w:val="26"/>
        </w:rPr>
        <w:t xml:space="preserve"> </w:t>
      </w:r>
      <w:r w:rsidR="00482803" w:rsidRPr="00482803">
        <w:rPr>
          <w:i/>
          <w:spacing w:val="-1"/>
          <w:sz w:val="26"/>
          <w:szCs w:val="26"/>
        </w:rPr>
        <w:t>(Приложение 4 к Техническому заданию</w:t>
      </w:r>
      <w:r w:rsidR="00482803">
        <w:rPr>
          <w:spacing w:val="-1"/>
          <w:sz w:val="26"/>
          <w:szCs w:val="26"/>
        </w:rPr>
        <w:t>)</w:t>
      </w:r>
      <w:r w:rsidRPr="00204B4E">
        <w:rPr>
          <w:spacing w:val="-1"/>
          <w:sz w:val="26"/>
          <w:szCs w:val="26"/>
        </w:rPr>
        <w:t>:</w:t>
      </w:r>
    </w:p>
    <w:p w:rsidR="002357B5" w:rsidRPr="00204B4E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6.3</w:t>
      </w:r>
      <w:r w:rsidRPr="00204B4E">
        <w:rPr>
          <w:spacing w:val="-1"/>
          <w:sz w:val="26"/>
          <w:szCs w:val="26"/>
        </w:rPr>
        <w:t xml:space="preserve">.1. «Порядок определения стоимости проектных работ», решение Совета </w:t>
      </w:r>
      <w:proofErr w:type="spellStart"/>
      <w:proofErr w:type="gramStart"/>
      <w:r w:rsidRPr="00204B4E">
        <w:rPr>
          <w:spacing w:val="-1"/>
          <w:sz w:val="26"/>
          <w:szCs w:val="26"/>
        </w:rPr>
        <w:t>ди</w:t>
      </w:r>
      <w:proofErr w:type="spellEnd"/>
      <w:r w:rsidRPr="00204B4E">
        <w:rPr>
          <w:spacing w:val="-1"/>
          <w:sz w:val="26"/>
          <w:szCs w:val="26"/>
        </w:rPr>
        <w:t>-ректоров</w:t>
      </w:r>
      <w:proofErr w:type="gramEnd"/>
      <w:r w:rsidRPr="00204B4E">
        <w:rPr>
          <w:spacing w:val="-1"/>
          <w:sz w:val="26"/>
          <w:szCs w:val="26"/>
        </w:rPr>
        <w:t xml:space="preserve"> ОАО «ДРСК» о присоединении от 23.04.2014 (протокол № 6) и приказ ОАО «ДРСК» о принятии в работу от 30.04.2014 № 134;</w:t>
      </w:r>
    </w:p>
    <w:p w:rsidR="002357B5" w:rsidRPr="00204B4E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6.3</w:t>
      </w:r>
      <w:r w:rsidRPr="00204B4E">
        <w:rPr>
          <w:spacing w:val="-1"/>
          <w:sz w:val="26"/>
          <w:szCs w:val="26"/>
        </w:rPr>
        <w:t>.2. «Порядок определения стоимости инженерных изысканий» 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2357B5" w:rsidRPr="00204B4E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6.3</w:t>
      </w:r>
      <w:r w:rsidRPr="00204B4E">
        <w:rPr>
          <w:spacing w:val="-1"/>
          <w:sz w:val="26"/>
          <w:szCs w:val="26"/>
        </w:rPr>
        <w:t xml:space="preserve">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ОАО «ДРСК» о присоединении от 07.05.2014 (протокол № 7) и приказ ОАО «ДРСК» о принятии в </w:t>
      </w:r>
      <w:r>
        <w:rPr>
          <w:spacing w:val="-1"/>
          <w:sz w:val="26"/>
          <w:szCs w:val="26"/>
        </w:rPr>
        <w:t>р</w:t>
      </w:r>
      <w:r w:rsidRPr="00204B4E">
        <w:rPr>
          <w:spacing w:val="-1"/>
          <w:sz w:val="26"/>
          <w:szCs w:val="26"/>
        </w:rPr>
        <w:t>аботу от 16.05.2014 № 148;</w:t>
      </w:r>
    </w:p>
    <w:p w:rsidR="002357B5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6.3</w:t>
      </w:r>
      <w:r w:rsidRPr="00204B4E">
        <w:rPr>
          <w:spacing w:val="-1"/>
          <w:sz w:val="26"/>
          <w:szCs w:val="26"/>
        </w:rPr>
        <w:t>.4. «Порядок определения стоимости строительно-монтажных работ» », решение Совета директоров ОАО «ДРСК» о присоединении от 08.07.2014 (протокол № 11) и приказ ОАО «ДРСК» о принятии в работу от 15.07.2014 № 213.</w:t>
      </w:r>
    </w:p>
    <w:p w:rsidR="008E5919" w:rsidRDefault="008E5919" w:rsidP="002357B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</w:p>
    <w:p w:rsidR="008E5919" w:rsidRDefault="008E5919" w:rsidP="002357B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</w:p>
    <w:p w:rsidR="008E5919" w:rsidRDefault="008E5919" w:rsidP="002357B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</w:p>
    <w:p w:rsidR="008E5919" w:rsidRDefault="008E5919" w:rsidP="002357B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BF1842">
        <w:rPr>
          <w:b/>
          <w:spacing w:val="-1"/>
          <w:sz w:val="26"/>
          <w:szCs w:val="26"/>
        </w:rPr>
        <w:lastRenderedPageBreak/>
        <w:t>6.4.  Требования к выполнению сметных расчетов.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b/>
          <w:color w:val="006600"/>
          <w:spacing w:val="-1"/>
          <w:sz w:val="26"/>
          <w:szCs w:val="26"/>
        </w:rPr>
      </w:pPr>
      <w:r w:rsidRPr="00BF1842">
        <w:rPr>
          <w:b/>
          <w:color w:val="006600"/>
          <w:spacing w:val="-1"/>
          <w:sz w:val="26"/>
          <w:szCs w:val="26"/>
        </w:rPr>
        <w:t>6.4.1.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6.4.2. Сметная стоимость  определяется  на основании методических указаний по определению сметной стоимости строительства (</w:t>
      </w:r>
      <w:r w:rsidR="00482803">
        <w:rPr>
          <w:spacing w:val="-1"/>
          <w:sz w:val="26"/>
          <w:szCs w:val="26"/>
        </w:rPr>
        <w:t>Приложение № 4 к Техническому заданию</w:t>
      </w:r>
      <w:r w:rsidRPr="00BF1842">
        <w:rPr>
          <w:spacing w:val="-1"/>
          <w:sz w:val="26"/>
          <w:szCs w:val="26"/>
        </w:rPr>
        <w:t>):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6.4.2.1. «Порядок определения стоимости проектных работ»;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6.4.2.2. «Порядок определения стоимости инженерных изысканий»;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6.4.2.3.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 xml:space="preserve">6.4.3.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BF1842">
        <w:rPr>
          <w:spacing w:val="-1"/>
          <w:sz w:val="26"/>
          <w:szCs w:val="26"/>
        </w:rPr>
        <w:t>к</w:t>
      </w:r>
      <w:proofErr w:type="gramEnd"/>
      <w:r w:rsidRPr="00BF1842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6.4.3.1.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6.4.3.2.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 xml:space="preserve">6.4.3.3. </w:t>
      </w:r>
      <w:proofErr w:type="gramStart"/>
      <w:r w:rsidRPr="00BF1842">
        <w:rPr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 xml:space="preserve">6.4.4.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6.4.5.</w:t>
      </w:r>
      <w:r w:rsidRPr="00BF1842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BF1842">
        <w:rPr>
          <w:spacing w:val="-1"/>
          <w:sz w:val="26"/>
          <w:szCs w:val="26"/>
        </w:rPr>
        <w:t xml:space="preserve">6.4.6. Сметную документацию предоставлять в формате MS </w:t>
      </w:r>
      <w:proofErr w:type="spellStart"/>
      <w:r w:rsidRPr="00BF1842">
        <w:rPr>
          <w:spacing w:val="-1"/>
          <w:sz w:val="26"/>
          <w:szCs w:val="26"/>
        </w:rPr>
        <w:t>Excel</w:t>
      </w:r>
      <w:proofErr w:type="spellEnd"/>
      <w:r w:rsidRPr="00BF1842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BF1842">
        <w:rPr>
          <w:spacing w:val="-1"/>
          <w:sz w:val="26"/>
          <w:szCs w:val="26"/>
        </w:rPr>
        <w:t>Excel</w:t>
      </w:r>
      <w:proofErr w:type="spellEnd"/>
      <w:r w:rsidRPr="00BF1842">
        <w:rPr>
          <w:spacing w:val="-1"/>
          <w:sz w:val="26"/>
          <w:szCs w:val="26"/>
        </w:rPr>
        <w:t>, а также в формате программы              «Гранд СМЕТА», позволяю</w:t>
      </w:r>
      <w:r w:rsidRPr="00BF1842">
        <w:rPr>
          <w:sz w:val="26"/>
          <w:szCs w:val="26"/>
        </w:rPr>
        <w:t>щем вести накопительные ведомости по локальным сметам.</w:t>
      </w:r>
    </w:p>
    <w:p w:rsidR="002357B5" w:rsidRPr="0063654B" w:rsidRDefault="002357B5" w:rsidP="002357B5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sz w:val="22"/>
          <w:szCs w:val="20"/>
        </w:rPr>
      </w:pPr>
      <w:r w:rsidRPr="00BF1842">
        <w:rPr>
          <w:sz w:val="26"/>
          <w:szCs w:val="26"/>
        </w:rPr>
        <w:t>6.5.</w:t>
      </w:r>
      <w:r w:rsidRPr="00BF1842">
        <w:rPr>
          <w:b/>
          <w:sz w:val="26"/>
          <w:szCs w:val="26"/>
        </w:rPr>
        <w:t xml:space="preserve"> Сметные расчеты выполнить с учетом требований «Протокола согласования нормативов для расчетов сметной документации» (</w:t>
      </w:r>
      <w:r w:rsidRPr="00BF1842">
        <w:rPr>
          <w:b/>
          <w:i/>
          <w:sz w:val="26"/>
          <w:szCs w:val="26"/>
        </w:rPr>
        <w:t xml:space="preserve">Приложение № </w:t>
      </w:r>
      <w:r>
        <w:rPr>
          <w:b/>
          <w:i/>
          <w:sz w:val="26"/>
          <w:szCs w:val="26"/>
        </w:rPr>
        <w:t>2</w:t>
      </w:r>
      <w:r w:rsidRPr="00BF1842">
        <w:rPr>
          <w:b/>
          <w:i/>
          <w:sz w:val="26"/>
          <w:szCs w:val="26"/>
        </w:rPr>
        <w:t xml:space="preserve"> к Техническому заданию</w:t>
      </w:r>
      <w:r w:rsidRPr="00BF1842">
        <w:rPr>
          <w:b/>
          <w:sz w:val="26"/>
          <w:szCs w:val="26"/>
        </w:rPr>
        <w:t>).</w:t>
      </w:r>
      <w:r w:rsidRPr="0063654B">
        <w:rPr>
          <w:sz w:val="22"/>
          <w:szCs w:val="20"/>
        </w:rPr>
        <w:tab/>
      </w:r>
    </w:p>
    <w:p w:rsidR="002357B5" w:rsidRPr="0063654B" w:rsidRDefault="002357B5" w:rsidP="002357B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6.6</w:t>
      </w:r>
      <w:r w:rsidRPr="0063654B">
        <w:rPr>
          <w:sz w:val="26"/>
          <w:szCs w:val="26"/>
        </w:rPr>
        <w:t xml:space="preserve">. Подрядчик в день завершения </w:t>
      </w:r>
      <w:r>
        <w:rPr>
          <w:sz w:val="26"/>
          <w:szCs w:val="26"/>
        </w:rPr>
        <w:t>проектно-изыскательских работ</w:t>
      </w:r>
      <w:r w:rsidRPr="0063654B">
        <w:rPr>
          <w:sz w:val="26"/>
          <w:szCs w:val="26"/>
        </w:rPr>
        <w:t>, направляет в ф</w:t>
      </w:r>
      <w:r w:rsidRPr="0063654B">
        <w:rPr>
          <w:sz w:val="26"/>
          <w:szCs w:val="26"/>
        </w:rPr>
        <w:t>и</w:t>
      </w:r>
      <w:r w:rsidRPr="0063654B">
        <w:rPr>
          <w:sz w:val="26"/>
          <w:szCs w:val="26"/>
        </w:rPr>
        <w:t>лиал АО «ДРСК» Акт сдачи-приемки выполненных ра</w:t>
      </w:r>
      <w:r>
        <w:rPr>
          <w:sz w:val="26"/>
          <w:szCs w:val="26"/>
        </w:rPr>
        <w:t>бот, оформленный по форме ПР-2 (</w:t>
      </w:r>
      <w:r w:rsidRPr="006210F6">
        <w:rPr>
          <w:b/>
          <w:sz w:val="26"/>
          <w:szCs w:val="26"/>
        </w:rPr>
        <w:t xml:space="preserve">исполнение мероприятий, предусмотренных п. </w:t>
      </w:r>
      <w:r>
        <w:rPr>
          <w:b/>
          <w:sz w:val="26"/>
          <w:szCs w:val="26"/>
        </w:rPr>
        <w:t>6</w:t>
      </w:r>
      <w:r w:rsidRPr="006210F6">
        <w:rPr>
          <w:b/>
          <w:sz w:val="26"/>
          <w:szCs w:val="26"/>
        </w:rPr>
        <w:t>.2. настоящего ТЗ, является обяз</w:t>
      </w:r>
      <w:r w:rsidRPr="006210F6">
        <w:rPr>
          <w:b/>
          <w:sz w:val="26"/>
          <w:szCs w:val="26"/>
        </w:rPr>
        <w:t>а</w:t>
      </w:r>
      <w:r w:rsidRPr="006210F6">
        <w:rPr>
          <w:b/>
          <w:sz w:val="26"/>
          <w:szCs w:val="26"/>
        </w:rPr>
        <w:t>тельным на момент сдачи актов ПР-2</w:t>
      </w:r>
      <w:r>
        <w:rPr>
          <w:sz w:val="26"/>
          <w:szCs w:val="26"/>
        </w:rPr>
        <w:t>)</w:t>
      </w:r>
      <w:r w:rsidRPr="0063654B">
        <w:rPr>
          <w:sz w:val="26"/>
          <w:szCs w:val="26"/>
        </w:rPr>
        <w:t>.</w:t>
      </w:r>
    </w:p>
    <w:p w:rsidR="002357B5" w:rsidRDefault="002357B5" w:rsidP="002357B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6.7</w:t>
      </w:r>
      <w:r w:rsidRPr="0063654B">
        <w:rPr>
          <w:sz w:val="26"/>
          <w:szCs w:val="26"/>
        </w:rPr>
        <w:t xml:space="preserve">. </w:t>
      </w:r>
      <w:r>
        <w:rPr>
          <w:sz w:val="26"/>
          <w:szCs w:val="26"/>
        </w:rPr>
        <w:t>Проектирование заходов ЛЭП длиной до 30 м в ТП не подлежит отдельному уч</w:t>
      </w:r>
      <w:r>
        <w:rPr>
          <w:sz w:val="26"/>
          <w:szCs w:val="26"/>
        </w:rPr>
        <w:t>ё</w:t>
      </w:r>
      <w:r>
        <w:rPr>
          <w:sz w:val="26"/>
          <w:szCs w:val="26"/>
        </w:rPr>
        <w:t>ту при расчёте стоимости и приемке выполненных проектных работ как отдельный объект.</w:t>
      </w:r>
    </w:p>
    <w:p w:rsidR="002357B5" w:rsidRDefault="002357B5" w:rsidP="002357B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6.8. </w:t>
      </w:r>
      <w:r w:rsidRPr="0063654B">
        <w:rPr>
          <w:sz w:val="26"/>
          <w:szCs w:val="26"/>
        </w:rPr>
        <w:t>Использование форматов при передаче документации в электронном виде</w:t>
      </w:r>
      <w:r>
        <w:rPr>
          <w:sz w:val="26"/>
          <w:szCs w:val="26"/>
        </w:rPr>
        <w:t>, в с</w:t>
      </w:r>
      <w:r>
        <w:rPr>
          <w:sz w:val="26"/>
          <w:szCs w:val="26"/>
        </w:rPr>
        <w:t>о</w:t>
      </w:r>
      <w:r>
        <w:rPr>
          <w:sz w:val="26"/>
          <w:szCs w:val="26"/>
        </w:rPr>
        <w:t>ответствии с таблицей 4.</w:t>
      </w:r>
    </w:p>
    <w:p w:rsidR="002357B5" w:rsidRDefault="002357B5" w:rsidP="002357B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:rsidR="002357B5" w:rsidRDefault="002357B5" w:rsidP="002357B5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Таблица 4</w:t>
      </w:r>
    </w:p>
    <w:p w:rsidR="002357B5" w:rsidRPr="0063654B" w:rsidRDefault="002357B5" w:rsidP="002357B5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Форматы документации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2357B5" w:rsidRPr="0063654B" w:rsidTr="00A13AB1">
        <w:trPr>
          <w:trHeight w:val="522"/>
        </w:trPr>
        <w:tc>
          <w:tcPr>
            <w:tcW w:w="3190" w:type="dxa"/>
          </w:tcPr>
          <w:p w:rsidR="002357B5" w:rsidRPr="0063654B" w:rsidRDefault="002357B5" w:rsidP="00A13AB1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2357B5" w:rsidRPr="0063654B" w:rsidRDefault="002357B5" w:rsidP="00A13AB1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Формат</w:t>
            </w:r>
          </w:p>
        </w:tc>
      </w:tr>
      <w:tr w:rsidR="002357B5" w:rsidRPr="0063654B" w:rsidTr="00A13AB1">
        <w:tc>
          <w:tcPr>
            <w:tcW w:w="3190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Word   </w:t>
            </w:r>
            <w:r w:rsidRPr="0063654B">
              <w:rPr>
                <w:sz w:val="22"/>
                <w:szCs w:val="20"/>
              </w:rPr>
              <w:t>и</w:t>
            </w:r>
          </w:p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.doc</w:t>
            </w:r>
          </w:p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2357B5" w:rsidRPr="0063654B" w:rsidTr="00A13AB1">
        <w:tc>
          <w:tcPr>
            <w:tcW w:w="3190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 </w:t>
            </w:r>
            <w:r w:rsidRPr="0063654B">
              <w:rPr>
                <w:sz w:val="22"/>
                <w:szCs w:val="20"/>
              </w:rPr>
              <w:t>и</w:t>
            </w:r>
          </w:p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lastRenderedPageBreak/>
              <w:t>Adobe Acrobat</w:t>
            </w:r>
          </w:p>
        </w:tc>
        <w:tc>
          <w:tcPr>
            <w:tcW w:w="2161" w:type="dxa"/>
          </w:tcPr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lastRenderedPageBreak/>
              <w:t>.xls</w:t>
            </w:r>
          </w:p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lastRenderedPageBreak/>
              <w:t>.pdf</w:t>
            </w:r>
          </w:p>
        </w:tc>
      </w:tr>
      <w:tr w:rsidR="002357B5" w:rsidRPr="0063654B" w:rsidTr="00A13AB1">
        <w:tc>
          <w:tcPr>
            <w:tcW w:w="3190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lastRenderedPageBreak/>
              <w:t>Базы данных</w:t>
            </w:r>
          </w:p>
        </w:tc>
        <w:tc>
          <w:tcPr>
            <w:tcW w:w="3757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</w:t>
            </w:r>
            <w:r w:rsidRPr="0063654B">
              <w:rPr>
                <w:sz w:val="22"/>
                <w:szCs w:val="20"/>
              </w:rPr>
              <w:t>и</w:t>
            </w:r>
          </w:p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2357B5" w:rsidRPr="0063654B" w:rsidTr="00A13AB1">
        <w:tc>
          <w:tcPr>
            <w:tcW w:w="3190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Project    </w:t>
            </w:r>
            <w:r w:rsidRPr="0063654B">
              <w:rPr>
                <w:sz w:val="22"/>
                <w:szCs w:val="20"/>
              </w:rPr>
              <w:t>и</w:t>
            </w:r>
          </w:p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MS Excel</w:t>
            </w:r>
          </w:p>
        </w:tc>
        <w:tc>
          <w:tcPr>
            <w:tcW w:w="2161" w:type="dxa"/>
          </w:tcPr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.mpp</w:t>
            </w:r>
          </w:p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</w:tc>
      </w:tr>
      <w:tr w:rsidR="002357B5" w:rsidRPr="0063654B" w:rsidTr="00A13AB1">
        <w:tc>
          <w:tcPr>
            <w:tcW w:w="3190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AutoCAD</w:t>
            </w:r>
            <w:r w:rsidRPr="0063654B">
              <w:rPr>
                <w:sz w:val="22"/>
                <w:szCs w:val="20"/>
              </w:rPr>
              <w:t xml:space="preserve">    и</w:t>
            </w:r>
          </w:p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.dwg</w:t>
            </w:r>
          </w:p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2357B5" w:rsidRPr="0063654B" w:rsidTr="00A13AB1">
        <w:tc>
          <w:tcPr>
            <w:tcW w:w="3190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Photo Editor    </w:t>
            </w:r>
            <w:r w:rsidRPr="0063654B">
              <w:rPr>
                <w:sz w:val="22"/>
                <w:szCs w:val="20"/>
              </w:rPr>
              <w:t>и</w:t>
            </w:r>
          </w:p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.jpg</w:t>
            </w:r>
          </w:p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2357B5" w:rsidRPr="0063654B" w:rsidTr="00A13AB1">
        <w:tc>
          <w:tcPr>
            <w:tcW w:w="3190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WinRar</w:t>
            </w:r>
          </w:p>
        </w:tc>
        <w:tc>
          <w:tcPr>
            <w:tcW w:w="2161" w:type="dxa"/>
          </w:tcPr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.rar</w:t>
            </w:r>
            <w:r w:rsidRPr="0063654B">
              <w:rPr>
                <w:sz w:val="22"/>
                <w:szCs w:val="20"/>
              </w:rPr>
              <w:t xml:space="preserve"> </w:t>
            </w:r>
            <w:r w:rsidRPr="0063654B">
              <w:rPr>
                <w:sz w:val="26"/>
                <w:szCs w:val="26"/>
              </w:rPr>
              <w:t>*</w:t>
            </w:r>
          </w:p>
        </w:tc>
      </w:tr>
      <w:tr w:rsidR="002357B5" w:rsidRPr="0063654B" w:rsidTr="00A13AB1">
        <w:tc>
          <w:tcPr>
            <w:tcW w:w="3190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6"/>
                <w:szCs w:val="26"/>
              </w:rPr>
            </w:pPr>
            <w:r w:rsidRPr="0063654B">
              <w:rPr>
                <w:sz w:val="22"/>
                <w:szCs w:val="20"/>
                <w:lang w:val="en-US"/>
              </w:rPr>
              <w:t>MS</w:t>
            </w:r>
            <w:r w:rsidRPr="0063654B">
              <w:rPr>
                <w:sz w:val="22"/>
                <w:szCs w:val="20"/>
              </w:rPr>
              <w:t xml:space="preserve"> </w:t>
            </w:r>
            <w:r w:rsidRPr="0063654B">
              <w:rPr>
                <w:sz w:val="22"/>
                <w:szCs w:val="20"/>
                <w:lang w:val="en-US"/>
              </w:rPr>
              <w:t>Excel</w:t>
            </w:r>
            <w:r w:rsidRPr="0063654B">
              <w:rPr>
                <w:sz w:val="22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</w:rPr>
              <w:t>.</w:t>
            </w:r>
            <w:r w:rsidRPr="0063654B">
              <w:rPr>
                <w:sz w:val="22"/>
                <w:szCs w:val="20"/>
                <w:lang w:val="en-US"/>
              </w:rPr>
              <w:t>gsf</w:t>
            </w:r>
          </w:p>
        </w:tc>
      </w:tr>
    </w:tbl>
    <w:p w:rsidR="002357B5" w:rsidRPr="0063654B" w:rsidRDefault="002357B5" w:rsidP="002357B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63654B">
        <w:rPr>
          <w:sz w:val="26"/>
          <w:szCs w:val="26"/>
        </w:rPr>
        <w:t xml:space="preserve">            *- материалы каждого тома проекта компоновать в одном файле</w:t>
      </w:r>
    </w:p>
    <w:p w:rsidR="002357B5" w:rsidRPr="0063654B" w:rsidRDefault="002357B5" w:rsidP="002357B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:rsidR="002357B5" w:rsidRPr="0063654B" w:rsidRDefault="002357B5" w:rsidP="002357B5">
      <w:pPr>
        <w:widowControl w:val="0"/>
        <w:autoSpaceDE w:val="0"/>
        <w:autoSpaceDN w:val="0"/>
        <w:adjustRightInd w:val="0"/>
        <w:spacing w:line="262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6.8</w:t>
      </w:r>
      <w:r w:rsidRPr="0063654B">
        <w:rPr>
          <w:sz w:val="26"/>
          <w:szCs w:val="26"/>
        </w:rPr>
        <w:t>.</w:t>
      </w:r>
      <w:r w:rsidRPr="0063654B">
        <w:rPr>
          <w:sz w:val="26"/>
          <w:szCs w:val="26"/>
        </w:rPr>
        <w:tab/>
        <w:t xml:space="preserve">Разработанная проектно-сметная документация является собственностью </w:t>
      </w:r>
      <w:proofErr w:type="gramStart"/>
      <w:r w:rsidRPr="0063654B">
        <w:rPr>
          <w:sz w:val="26"/>
          <w:szCs w:val="26"/>
        </w:rPr>
        <w:t>З</w:t>
      </w:r>
      <w:r w:rsidRPr="0063654B">
        <w:rPr>
          <w:sz w:val="26"/>
          <w:szCs w:val="26"/>
        </w:rPr>
        <w:t>а</w:t>
      </w:r>
      <w:r w:rsidRPr="0063654B">
        <w:rPr>
          <w:sz w:val="26"/>
          <w:szCs w:val="26"/>
        </w:rPr>
        <w:t>казчика</w:t>
      </w:r>
      <w:proofErr w:type="gramEnd"/>
      <w:r w:rsidRPr="0063654B">
        <w:rPr>
          <w:sz w:val="26"/>
          <w:szCs w:val="26"/>
        </w:rPr>
        <w:t xml:space="preserve"> и передача её третьим лицам без его согласия запрещается.</w:t>
      </w:r>
    </w:p>
    <w:p w:rsidR="002357B5" w:rsidRDefault="002357B5" w:rsidP="002357B5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6.9.   При выполнении проектно-изыскательских работ Подрядчик обязан:</w:t>
      </w:r>
    </w:p>
    <w:p w:rsidR="002357B5" w:rsidRPr="00D84DC5" w:rsidRDefault="002357B5" w:rsidP="002357B5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и</w:t>
      </w:r>
      <w:r w:rsidRPr="00D84DC5">
        <w:rPr>
          <w:spacing w:val="-1"/>
          <w:sz w:val="26"/>
          <w:szCs w:val="26"/>
        </w:rPr>
        <w:t>спользовать полученные от Заказчика исходные данные, а также другую документацию и информацию только для достижения ц</w:t>
      </w:r>
      <w:r>
        <w:rPr>
          <w:spacing w:val="-1"/>
          <w:sz w:val="26"/>
          <w:szCs w:val="26"/>
        </w:rPr>
        <w:t>елей, предусмотренных договорами, заключенными по итогам закрытых запросов цен</w:t>
      </w:r>
      <w:r w:rsidRPr="00D84DC5">
        <w:rPr>
          <w:spacing w:val="-1"/>
          <w:sz w:val="26"/>
          <w:szCs w:val="26"/>
        </w:rPr>
        <w:t>, не разглашать и не передавать их третьим лицам без письменного согласия Заказчика.</w:t>
      </w:r>
    </w:p>
    <w:p w:rsidR="002357B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б</w:t>
      </w:r>
      <w:r w:rsidRPr="00D84DC5">
        <w:rPr>
          <w:spacing w:val="-1"/>
          <w:sz w:val="26"/>
          <w:szCs w:val="26"/>
        </w:rPr>
        <w:t xml:space="preserve">езвозмездно откорректировать документацию по замечаниям Заказчика в течение </w:t>
      </w:r>
      <w:r>
        <w:rPr>
          <w:spacing w:val="-1"/>
          <w:sz w:val="26"/>
          <w:szCs w:val="26"/>
        </w:rPr>
        <w:t>3</w:t>
      </w:r>
      <w:r w:rsidRPr="00D84DC5">
        <w:rPr>
          <w:spacing w:val="-1"/>
          <w:sz w:val="26"/>
          <w:szCs w:val="26"/>
        </w:rPr>
        <w:t xml:space="preserve"> (</w:t>
      </w:r>
      <w:r>
        <w:rPr>
          <w:spacing w:val="-1"/>
          <w:sz w:val="26"/>
          <w:szCs w:val="26"/>
        </w:rPr>
        <w:t>трех</w:t>
      </w:r>
      <w:r w:rsidRPr="00D84DC5">
        <w:rPr>
          <w:spacing w:val="-1"/>
          <w:sz w:val="26"/>
          <w:szCs w:val="26"/>
        </w:rPr>
        <w:t>) рабочих дней.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п</w:t>
      </w:r>
      <w:r w:rsidRPr="00D84DC5">
        <w:rPr>
          <w:spacing w:val="-1"/>
          <w:sz w:val="26"/>
          <w:szCs w:val="26"/>
        </w:rPr>
        <w:t xml:space="preserve">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</w:t>
      </w:r>
      <w:r>
        <w:rPr>
          <w:spacing w:val="-1"/>
          <w:sz w:val="26"/>
          <w:szCs w:val="26"/>
        </w:rPr>
        <w:t>5</w:t>
      </w:r>
      <w:r w:rsidRPr="00D84DC5">
        <w:rPr>
          <w:spacing w:val="-1"/>
          <w:sz w:val="26"/>
          <w:szCs w:val="26"/>
        </w:rPr>
        <w:t xml:space="preserve"> (</w:t>
      </w:r>
      <w:r>
        <w:rPr>
          <w:spacing w:val="-1"/>
          <w:sz w:val="26"/>
          <w:szCs w:val="26"/>
        </w:rPr>
        <w:t>п</w:t>
      </w:r>
      <w:r w:rsidRPr="00D84DC5">
        <w:rPr>
          <w:spacing w:val="-1"/>
          <w:sz w:val="26"/>
          <w:szCs w:val="26"/>
        </w:rPr>
        <w:t>яти) рабочих дней и возместить убытки, связанные с допущенными недостатками.</w:t>
      </w:r>
    </w:p>
    <w:p w:rsidR="002357B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п</w:t>
      </w:r>
      <w:r w:rsidRPr="00D84DC5">
        <w:rPr>
          <w:spacing w:val="-1"/>
          <w:sz w:val="26"/>
          <w:szCs w:val="26"/>
        </w:rPr>
        <w:t>исьменно согласовывать с Заказчиком заключение Договоров с субподрядчиками.</w:t>
      </w:r>
    </w:p>
    <w:p w:rsidR="002357B5" w:rsidRPr="0030449E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2357B5" w:rsidRDefault="002357B5" w:rsidP="002357B5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7</w:t>
      </w:r>
      <w:r w:rsidRPr="002C16BB">
        <w:rPr>
          <w:b/>
          <w:spacing w:val="-1"/>
          <w:sz w:val="26"/>
          <w:szCs w:val="26"/>
        </w:rPr>
        <w:t xml:space="preserve">. </w:t>
      </w:r>
      <w:r>
        <w:rPr>
          <w:b/>
          <w:spacing w:val="-1"/>
          <w:sz w:val="26"/>
          <w:szCs w:val="26"/>
        </w:rPr>
        <w:t>Т</w:t>
      </w:r>
      <w:r w:rsidRPr="002C16BB">
        <w:rPr>
          <w:b/>
          <w:spacing w:val="-1"/>
          <w:sz w:val="26"/>
          <w:szCs w:val="26"/>
        </w:rPr>
        <w:t>ребования к выполнению</w:t>
      </w:r>
      <w:r>
        <w:rPr>
          <w:b/>
          <w:spacing w:val="-1"/>
          <w:sz w:val="26"/>
          <w:szCs w:val="26"/>
        </w:rPr>
        <w:t xml:space="preserve"> строительно-монтажных </w:t>
      </w:r>
      <w:r w:rsidRPr="002C16BB">
        <w:rPr>
          <w:b/>
          <w:spacing w:val="-1"/>
          <w:sz w:val="26"/>
          <w:szCs w:val="26"/>
        </w:rPr>
        <w:t>работ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7</w:t>
      </w:r>
      <w:r w:rsidRPr="001D0EC0">
        <w:rPr>
          <w:sz w:val="25"/>
          <w:szCs w:val="25"/>
        </w:rPr>
        <w:t>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7</w:t>
      </w:r>
      <w:r w:rsidRPr="001D0EC0">
        <w:rPr>
          <w:sz w:val="25"/>
          <w:szCs w:val="25"/>
        </w:rPr>
        <w:t>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ПУЭ (действующее издание);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ПТЭ (действующее издание);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 СНиП 12.01-2004 «Организация строительства»;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3.05.06-85 «Электротехнические устройства»;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3.01.03-84 «Геодезические работы в строительстве»;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lastRenderedPageBreak/>
        <w:t>- РД–11-02-2006 «Требования к исполнительной документации»;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РД–11-05-2007 «Порядок ведения общего журнала работ»;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Положения об аттестации оборудования, технологий и материалов в ОАО «</w:t>
      </w:r>
      <w:proofErr w:type="spellStart"/>
      <w:r w:rsidRPr="001D0EC0">
        <w:rPr>
          <w:sz w:val="25"/>
          <w:szCs w:val="25"/>
        </w:rPr>
        <w:t>Россети</w:t>
      </w:r>
      <w:proofErr w:type="spellEnd"/>
      <w:r w:rsidRPr="001D0EC0">
        <w:rPr>
          <w:sz w:val="25"/>
          <w:szCs w:val="25"/>
        </w:rPr>
        <w:t>»;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2357B5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7</w:t>
      </w:r>
      <w:r w:rsidRPr="001D0EC0">
        <w:rPr>
          <w:sz w:val="25"/>
          <w:szCs w:val="25"/>
        </w:rPr>
        <w:t xml:space="preserve">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2357B5" w:rsidRPr="000B0B47" w:rsidRDefault="002357B5" w:rsidP="008E5919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7.4. </w:t>
      </w:r>
      <w:r w:rsidRPr="00DF0660">
        <w:rPr>
          <w:sz w:val="26"/>
          <w:szCs w:val="26"/>
        </w:rPr>
        <w:t xml:space="preserve">Подрядчик ведет исполнительную документацию, </w:t>
      </w:r>
      <w:r>
        <w:rPr>
          <w:sz w:val="26"/>
          <w:szCs w:val="26"/>
        </w:rPr>
        <w:t>где</w:t>
      </w:r>
      <w:r w:rsidRPr="00DF0660">
        <w:rPr>
          <w:sz w:val="26"/>
          <w:szCs w:val="26"/>
        </w:rPr>
        <w:t xml:space="preserve"> отражается весь ход производства работ, а также все факты и обстоятельства, связанные с производством работ, имеющие значение во взаимоот</w:t>
      </w:r>
      <w:r>
        <w:rPr>
          <w:sz w:val="26"/>
          <w:szCs w:val="26"/>
        </w:rPr>
        <w:t xml:space="preserve">ношениях Заказчика и Подрядчика, </w:t>
      </w:r>
      <w:proofErr w:type="gramStart"/>
      <w:r>
        <w:rPr>
          <w:sz w:val="26"/>
          <w:szCs w:val="26"/>
        </w:rPr>
        <w:t>которая</w:t>
      </w:r>
      <w:proofErr w:type="gramEnd"/>
      <w:r>
        <w:rPr>
          <w:sz w:val="26"/>
          <w:szCs w:val="26"/>
        </w:rPr>
        <w:t xml:space="preserve"> предоставляется Заказчику </w:t>
      </w:r>
      <w:r w:rsidRPr="000B0B47">
        <w:rPr>
          <w:b/>
          <w:sz w:val="26"/>
          <w:szCs w:val="26"/>
        </w:rPr>
        <w:t>в следующем объеме:</w:t>
      </w:r>
    </w:p>
    <w:p w:rsidR="002357B5" w:rsidRPr="000B0B47" w:rsidRDefault="002357B5" w:rsidP="002357B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7</w:t>
      </w:r>
      <w:r w:rsidRPr="000B0B47">
        <w:rPr>
          <w:b/>
          <w:spacing w:val="-1"/>
          <w:sz w:val="26"/>
          <w:szCs w:val="26"/>
        </w:rPr>
        <w:t xml:space="preserve">.4.1. Монтаж </w:t>
      </w:r>
      <w:proofErr w:type="gramStart"/>
      <w:r w:rsidRPr="000B0B47">
        <w:rPr>
          <w:b/>
          <w:spacing w:val="-1"/>
          <w:sz w:val="26"/>
          <w:szCs w:val="26"/>
        </w:rPr>
        <w:t>ВЛ</w:t>
      </w:r>
      <w:proofErr w:type="gramEnd"/>
      <w:r w:rsidRPr="000B0B47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0B0B47">
        <w:rPr>
          <w:b/>
          <w:spacing w:val="-1"/>
          <w:sz w:val="26"/>
          <w:szCs w:val="26"/>
        </w:rPr>
        <w:t>кВ</w:t>
      </w:r>
      <w:proofErr w:type="spellEnd"/>
      <w:r w:rsidRPr="000B0B47">
        <w:rPr>
          <w:b/>
          <w:spacing w:val="-1"/>
          <w:sz w:val="26"/>
          <w:szCs w:val="26"/>
        </w:rPr>
        <w:t>: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Ведомость монтажа воздушной линии;</w:t>
      </w:r>
      <w:r w:rsidRPr="00D84DC5">
        <w:rPr>
          <w:spacing w:val="-1"/>
          <w:sz w:val="26"/>
          <w:szCs w:val="26"/>
        </w:rPr>
        <w:tab/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D84DC5">
        <w:rPr>
          <w:spacing w:val="-1"/>
          <w:sz w:val="26"/>
          <w:szCs w:val="26"/>
        </w:rPr>
        <w:t>ВЛ</w:t>
      </w:r>
      <w:proofErr w:type="gramEnd"/>
      <w:r w:rsidRPr="00D84DC5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D84DC5">
        <w:rPr>
          <w:spacing w:val="-1"/>
          <w:sz w:val="26"/>
          <w:szCs w:val="26"/>
        </w:rPr>
        <w:t>ВЛ</w:t>
      </w:r>
      <w:proofErr w:type="gramEnd"/>
      <w:r w:rsidRPr="00D84DC5">
        <w:rPr>
          <w:spacing w:val="-1"/>
          <w:sz w:val="26"/>
          <w:szCs w:val="26"/>
        </w:rPr>
        <w:t>;</w:t>
      </w:r>
      <w:r w:rsidRPr="00D84DC5">
        <w:rPr>
          <w:spacing w:val="-1"/>
          <w:sz w:val="26"/>
          <w:szCs w:val="26"/>
        </w:rPr>
        <w:tab/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D84DC5">
        <w:rPr>
          <w:spacing w:val="-1"/>
          <w:sz w:val="26"/>
          <w:szCs w:val="26"/>
        </w:rPr>
        <w:t>ВВ</w:t>
      </w:r>
      <w:proofErr w:type="gramEnd"/>
      <w:r w:rsidRPr="00D84DC5">
        <w:rPr>
          <w:spacing w:val="-1"/>
          <w:sz w:val="26"/>
          <w:szCs w:val="26"/>
        </w:rPr>
        <w:t xml:space="preserve"> лабораторию (копия);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Ордер на производство работ.</w:t>
      </w:r>
      <w:r w:rsidRPr="00D84DC5">
        <w:rPr>
          <w:spacing w:val="-1"/>
          <w:sz w:val="26"/>
          <w:szCs w:val="26"/>
        </w:rPr>
        <w:tab/>
      </w:r>
    </w:p>
    <w:p w:rsidR="002357B5" w:rsidRPr="000B0B47" w:rsidRDefault="002357B5" w:rsidP="002357B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7</w:t>
      </w:r>
      <w:r w:rsidRPr="000B0B47">
        <w:rPr>
          <w:b/>
          <w:spacing w:val="-1"/>
          <w:sz w:val="26"/>
          <w:szCs w:val="26"/>
        </w:rPr>
        <w:t>.4.2. Монтаж ТП (</w:t>
      </w:r>
      <w:r>
        <w:rPr>
          <w:b/>
          <w:spacing w:val="-1"/>
          <w:sz w:val="26"/>
          <w:szCs w:val="26"/>
        </w:rPr>
        <w:t xml:space="preserve">в случае монтажа ТП </w:t>
      </w:r>
      <w:r w:rsidRPr="000B0B47">
        <w:rPr>
          <w:b/>
          <w:spacing w:val="-1"/>
          <w:sz w:val="26"/>
          <w:szCs w:val="26"/>
        </w:rPr>
        <w:t>дополнительно предоставляются):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D84DC5">
        <w:rPr>
          <w:spacing w:val="-1"/>
          <w:sz w:val="26"/>
          <w:szCs w:val="26"/>
        </w:rPr>
        <w:tab/>
      </w:r>
    </w:p>
    <w:p w:rsidR="002357B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на установленное оборудовани</w:t>
      </w:r>
      <w:r>
        <w:rPr>
          <w:spacing w:val="-1"/>
          <w:sz w:val="26"/>
          <w:szCs w:val="26"/>
        </w:rPr>
        <w:t>е</w:t>
      </w:r>
      <w:r w:rsidRPr="00D84DC5">
        <w:rPr>
          <w:spacing w:val="-1"/>
          <w:sz w:val="26"/>
          <w:szCs w:val="26"/>
        </w:rPr>
        <w:t>;</w:t>
      </w:r>
    </w:p>
    <w:p w:rsidR="002357B5" w:rsidRPr="00C527C8" w:rsidRDefault="002357B5" w:rsidP="002357B5">
      <w:pPr>
        <w:shd w:val="clear" w:color="auto" w:fill="FFFFFF"/>
        <w:suppressAutoHyphens/>
        <w:ind w:firstLine="709"/>
        <w:jc w:val="both"/>
        <w:rPr>
          <w:color w:val="006600"/>
          <w:spacing w:val="-1"/>
          <w:sz w:val="26"/>
          <w:szCs w:val="26"/>
        </w:rPr>
      </w:pPr>
      <w:r>
        <w:rPr>
          <w:color w:val="006600"/>
          <w:spacing w:val="-1"/>
          <w:sz w:val="26"/>
          <w:szCs w:val="26"/>
        </w:rPr>
        <w:t>7</w:t>
      </w:r>
      <w:r w:rsidRPr="00C527C8">
        <w:rPr>
          <w:color w:val="006600"/>
          <w:spacing w:val="-1"/>
          <w:sz w:val="26"/>
          <w:szCs w:val="26"/>
        </w:rPr>
        <w:t>.4.3.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2357B5" w:rsidRPr="00543D77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7.5. </w:t>
      </w:r>
      <w:r w:rsidRPr="00543D77">
        <w:rPr>
          <w:sz w:val="26"/>
          <w:szCs w:val="26"/>
        </w:rPr>
        <w:t>Работы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производятся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действующих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электроустановках,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вследствие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чего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Подрядчику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необходимо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проводить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согласованные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действия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мероприятия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охране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труда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согласно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требованиям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главы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XLVI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"Охрана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труда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организации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работ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командированного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персонала"</w:t>
      </w:r>
      <w:r>
        <w:rPr>
          <w:sz w:val="26"/>
          <w:szCs w:val="26"/>
        </w:rPr>
        <w:t xml:space="preserve"> Правил по охране труда при эксплуатации электроустановок </w:t>
      </w:r>
      <w:r w:rsidRPr="00543D77">
        <w:rPr>
          <w:sz w:val="26"/>
          <w:szCs w:val="26"/>
        </w:rPr>
        <w:t>введенных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приказом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328н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министерства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труда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социальной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защиты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РФ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24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июня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2013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г.</w:t>
      </w:r>
    </w:p>
    <w:p w:rsidR="002357B5" w:rsidRPr="00DF066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7.6. </w:t>
      </w:r>
      <w:r w:rsidRPr="00DF0660">
        <w:rPr>
          <w:sz w:val="26"/>
          <w:szCs w:val="26"/>
        </w:rPr>
        <w:t>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2357B5" w:rsidRPr="008E7AA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7.7</w:t>
      </w:r>
      <w:r w:rsidRPr="00F24E09">
        <w:rPr>
          <w:sz w:val="26"/>
          <w:szCs w:val="26"/>
        </w:rPr>
        <w:t>.</w:t>
      </w:r>
      <w:r w:rsidRPr="008E7AA1">
        <w:t xml:space="preserve"> </w:t>
      </w:r>
      <w:r w:rsidRPr="008E7AA1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2357B5" w:rsidRPr="008E7AA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2357B5" w:rsidRPr="008E7AA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исключить любую работу;</w:t>
      </w:r>
    </w:p>
    <w:p w:rsidR="002357B5" w:rsidRPr="008E7AA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2357B5" w:rsidRPr="008E7AA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8E7AA1">
        <w:rPr>
          <w:sz w:val="26"/>
          <w:szCs w:val="26"/>
        </w:rPr>
        <w:t>за-</w:t>
      </w:r>
      <w:proofErr w:type="spellStart"/>
      <w:r w:rsidRPr="008E7AA1">
        <w:rPr>
          <w:sz w:val="26"/>
          <w:szCs w:val="26"/>
        </w:rPr>
        <w:t>вершения</w:t>
      </w:r>
      <w:proofErr w:type="spellEnd"/>
      <w:proofErr w:type="gramEnd"/>
      <w:r w:rsidRPr="008E7AA1">
        <w:rPr>
          <w:sz w:val="26"/>
          <w:szCs w:val="26"/>
        </w:rPr>
        <w:t xml:space="preserve"> строительства объекта.</w:t>
      </w:r>
    </w:p>
    <w:p w:rsidR="002357B5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7.8</w:t>
      </w:r>
      <w:r w:rsidRPr="008E7AA1">
        <w:rPr>
          <w:sz w:val="26"/>
          <w:szCs w:val="26"/>
        </w:rPr>
        <w:t>.  Подрядчик обеспечивает в счет дого</w:t>
      </w:r>
      <w:r>
        <w:rPr>
          <w:sz w:val="26"/>
          <w:szCs w:val="26"/>
        </w:rPr>
        <w:t>ворной цены сооружение всех вре</w:t>
      </w:r>
      <w:r w:rsidRPr="008E7AA1">
        <w:rPr>
          <w:sz w:val="26"/>
          <w:szCs w:val="26"/>
        </w:rPr>
        <w:t>менных (подъездных к участку строительства) дорог и коммуникаций, требуемых для выполнения работ и оказания услуг.</w:t>
      </w:r>
    </w:p>
    <w:p w:rsidR="002357B5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7.9.</w:t>
      </w:r>
      <w:r w:rsidRPr="00F24E09">
        <w:rPr>
          <w:sz w:val="26"/>
          <w:szCs w:val="26"/>
        </w:rPr>
        <w:t xml:space="preserve"> </w:t>
      </w:r>
      <w:r w:rsidRPr="00872642">
        <w:rPr>
          <w:sz w:val="26"/>
          <w:szCs w:val="26"/>
        </w:rPr>
        <w:t xml:space="preserve">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872642">
        <w:rPr>
          <w:sz w:val="26"/>
          <w:szCs w:val="26"/>
        </w:rPr>
        <w:t>ВЛ</w:t>
      </w:r>
      <w:proofErr w:type="gramEnd"/>
      <w:r w:rsidRPr="00872642">
        <w:rPr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</w:t>
      </w:r>
      <w:r>
        <w:rPr>
          <w:sz w:val="26"/>
          <w:szCs w:val="26"/>
        </w:rPr>
        <w:t>3</w:t>
      </w:r>
      <w:r w:rsidRPr="00872642">
        <w:rPr>
          <w:sz w:val="26"/>
          <w:szCs w:val="26"/>
        </w:rPr>
        <w:t xml:space="preserve"> к ТЗ).</w:t>
      </w:r>
      <w:r>
        <w:rPr>
          <w:sz w:val="26"/>
          <w:szCs w:val="26"/>
        </w:rPr>
        <w:t xml:space="preserve"> </w:t>
      </w:r>
    </w:p>
    <w:p w:rsidR="002357B5" w:rsidRPr="0030449E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2357B5" w:rsidRPr="002C16BB" w:rsidRDefault="002357B5" w:rsidP="002357B5">
      <w:pPr>
        <w:suppressAutoHyphens/>
        <w:ind w:firstLine="540"/>
        <w:rPr>
          <w:rFonts w:eastAsia="Batang"/>
          <w:b/>
          <w:sz w:val="26"/>
          <w:szCs w:val="26"/>
        </w:rPr>
      </w:pPr>
      <w:r>
        <w:rPr>
          <w:rFonts w:eastAsia="Batang"/>
          <w:b/>
          <w:sz w:val="26"/>
          <w:szCs w:val="26"/>
        </w:rPr>
        <w:t>8</w:t>
      </w:r>
      <w:r w:rsidRPr="00F24E09">
        <w:rPr>
          <w:rFonts w:eastAsia="Batang"/>
          <w:b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2357B5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921FB1">
        <w:rPr>
          <w:sz w:val="26"/>
          <w:szCs w:val="26"/>
        </w:rPr>
        <w:t xml:space="preserve">.1. </w:t>
      </w:r>
      <w:r w:rsidRPr="00D202A1">
        <w:rPr>
          <w:sz w:val="26"/>
          <w:szCs w:val="26"/>
        </w:rPr>
        <w:t>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2357B5" w:rsidRPr="00921FB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Продукция должна быть новой и ранее не использованной. Все оборудование и материалы  должны приобретаться непосредственно у производителей или </w:t>
      </w:r>
      <w:r>
        <w:rPr>
          <w:sz w:val="26"/>
          <w:szCs w:val="26"/>
        </w:rPr>
        <w:t>о</w:t>
      </w:r>
      <w:r w:rsidRPr="00921FB1">
        <w:rPr>
          <w:sz w:val="26"/>
          <w:szCs w:val="26"/>
        </w:rPr>
        <w:t>фициальных дилеров, имеющих подтвержденные полномочия.</w:t>
      </w:r>
    </w:p>
    <w:p w:rsidR="002357B5" w:rsidRPr="00B003F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003F1">
        <w:rPr>
          <w:sz w:val="26"/>
          <w:szCs w:val="26"/>
        </w:rPr>
        <w:t>Поставляемая Подрядчиком продукция должна соответствовать содержанию опросных листов и спецификаций, утвержденных Заказчиком и приложенных к протоколу согласования (ведомости) договорной цены.</w:t>
      </w:r>
    </w:p>
    <w:p w:rsidR="002357B5" w:rsidRPr="00B003F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003F1">
        <w:rPr>
          <w:sz w:val="26"/>
          <w:szCs w:val="26"/>
        </w:rPr>
        <w:t xml:space="preserve">Тип и состав оборудования, закупаемого Подрядчиком, может быть изменен только после предварительного согласования с Заказчиком.    </w:t>
      </w:r>
    </w:p>
    <w:p w:rsidR="002357B5" w:rsidRPr="00921FB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921FB1">
        <w:rPr>
          <w:sz w:val="26"/>
          <w:szCs w:val="26"/>
        </w:rPr>
        <w:t>.2. Поставщики оборудования должны со</w:t>
      </w:r>
      <w:r>
        <w:rPr>
          <w:sz w:val="26"/>
          <w:szCs w:val="26"/>
        </w:rPr>
        <w:t>ответствовать следующим требова</w:t>
      </w:r>
      <w:r w:rsidRPr="00921FB1">
        <w:rPr>
          <w:sz w:val="26"/>
          <w:szCs w:val="26"/>
        </w:rPr>
        <w:t xml:space="preserve">ниям: </w:t>
      </w:r>
    </w:p>
    <w:p w:rsidR="002357B5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</w:t>
      </w:r>
      <w:r>
        <w:rPr>
          <w:sz w:val="26"/>
          <w:szCs w:val="26"/>
        </w:rPr>
        <w:t>.</w:t>
      </w:r>
    </w:p>
    <w:p w:rsidR="002357B5" w:rsidRPr="00921FB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Наличие авторизованного заводом-изготовит</w:t>
      </w:r>
      <w:r>
        <w:rPr>
          <w:sz w:val="26"/>
          <w:szCs w:val="26"/>
        </w:rPr>
        <w:t>елем сервисного центра на терри</w:t>
      </w:r>
      <w:r w:rsidRPr="00921FB1">
        <w:rPr>
          <w:sz w:val="26"/>
          <w:szCs w:val="26"/>
        </w:rPr>
        <w:t>тории России.</w:t>
      </w:r>
    </w:p>
    <w:p w:rsidR="002357B5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  <w:highlight w:val="green"/>
        </w:rPr>
      </w:pPr>
      <w:r w:rsidRPr="00921FB1">
        <w:rPr>
          <w:sz w:val="26"/>
          <w:szCs w:val="26"/>
        </w:rPr>
        <w:t xml:space="preserve">Поставщик должен являться официальным </w:t>
      </w:r>
      <w:r>
        <w:rPr>
          <w:sz w:val="26"/>
          <w:szCs w:val="26"/>
        </w:rPr>
        <w:t>дилером завода-изготовителя (по</w:t>
      </w:r>
      <w:r w:rsidRPr="00921FB1">
        <w:rPr>
          <w:sz w:val="26"/>
          <w:szCs w:val="26"/>
        </w:rPr>
        <w:t>ставщиком может быть завод-изготовитель).</w:t>
      </w:r>
      <w:r w:rsidRPr="00150DF2">
        <w:rPr>
          <w:sz w:val="26"/>
          <w:szCs w:val="26"/>
          <w:highlight w:val="green"/>
        </w:rPr>
        <w:t xml:space="preserve"> </w:t>
      </w:r>
    </w:p>
    <w:p w:rsidR="002357B5" w:rsidRPr="00921FB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FE0253">
        <w:rPr>
          <w:sz w:val="26"/>
          <w:szCs w:val="26"/>
        </w:rPr>
        <w:t>В случае если Участник не является заводом – изготовителем, должен предоставить в составе заявки письмо завода-изготовителя, гарантирующее изготовление электрооборудования  являющегося предметом настоящей закупки на условиях и в срок согласно настоящим техническим требованиям.</w:t>
      </w:r>
    </w:p>
    <w:p w:rsidR="002357B5" w:rsidRPr="00921FB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8.3</w:t>
      </w:r>
      <w:r w:rsidRPr="00921FB1">
        <w:rPr>
          <w:sz w:val="26"/>
          <w:szCs w:val="26"/>
        </w:rPr>
        <w:t>. Требования к сертификации продукции.</w:t>
      </w:r>
    </w:p>
    <w:p w:rsidR="002357B5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 Все поставляемое оборудование должно быть аттестовано </w:t>
      </w:r>
      <w:r>
        <w:rPr>
          <w:sz w:val="26"/>
          <w:szCs w:val="26"/>
        </w:rPr>
        <w:t>ПАО «ФСК ЕЭС» или П</w:t>
      </w:r>
      <w:r w:rsidRPr="00921FB1">
        <w:rPr>
          <w:sz w:val="26"/>
          <w:szCs w:val="26"/>
        </w:rPr>
        <w:t>АО «</w:t>
      </w:r>
      <w:proofErr w:type="spellStart"/>
      <w:r w:rsidRPr="00921FB1">
        <w:rPr>
          <w:sz w:val="26"/>
          <w:szCs w:val="26"/>
        </w:rPr>
        <w:t>Россети</w:t>
      </w:r>
      <w:proofErr w:type="spellEnd"/>
      <w:r w:rsidRPr="00921FB1">
        <w:rPr>
          <w:sz w:val="26"/>
          <w:szCs w:val="26"/>
        </w:rPr>
        <w:t xml:space="preserve">».  </w:t>
      </w:r>
    </w:p>
    <w:p w:rsidR="002357B5" w:rsidRPr="00921FB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2357B5" w:rsidRPr="00921FB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Для оборудования импортного производств</w:t>
      </w:r>
      <w:r>
        <w:rPr>
          <w:sz w:val="26"/>
          <w:szCs w:val="26"/>
        </w:rPr>
        <w:t>а требуются сертификаты соответ</w:t>
      </w:r>
      <w:r w:rsidRPr="00921FB1">
        <w:rPr>
          <w:sz w:val="26"/>
          <w:szCs w:val="26"/>
        </w:rPr>
        <w:t>ствия функциональных и технических показателе</w:t>
      </w:r>
      <w:r>
        <w:rPr>
          <w:sz w:val="26"/>
          <w:szCs w:val="26"/>
        </w:rPr>
        <w:t>й оборудования условиям эксплуа</w:t>
      </w:r>
      <w:r w:rsidRPr="00921FB1">
        <w:rPr>
          <w:sz w:val="26"/>
          <w:szCs w:val="26"/>
        </w:rPr>
        <w:t xml:space="preserve">тации и действующим отраслевым требованиям. </w:t>
      </w:r>
      <w:r>
        <w:rPr>
          <w:sz w:val="26"/>
          <w:szCs w:val="26"/>
        </w:rPr>
        <w:t>Сертификация должна быть прове</w:t>
      </w:r>
      <w:r w:rsidRPr="00921FB1">
        <w:rPr>
          <w:sz w:val="26"/>
          <w:szCs w:val="26"/>
        </w:rPr>
        <w:t>дена в соответствии с Постановлением Госстандар</w:t>
      </w:r>
      <w:r>
        <w:rPr>
          <w:sz w:val="26"/>
          <w:szCs w:val="26"/>
        </w:rPr>
        <w:t>т РФ от 16.07.1999 №36 «о прави</w:t>
      </w:r>
      <w:r w:rsidRPr="00921FB1">
        <w:rPr>
          <w:sz w:val="26"/>
          <w:szCs w:val="26"/>
        </w:rPr>
        <w:t>лах  проведения сертификации электрооборудования» (с изменениями).</w:t>
      </w:r>
    </w:p>
    <w:p w:rsidR="002357B5" w:rsidRPr="00921FB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8.4</w:t>
      </w:r>
      <w:r w:rsidRPr="00921FB1">
        <w:rPr>
          <w:sz w:val="26"/>
          <w:szCs w:val="26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</w:t>
      </w:r>
      <w:r>
        <w:rPr>
          <w:sz w:val="26"/>
          <w:szCs w:val="26"/>
        </w:rPr>
        <w:t xml:space="preserve"> испытаний, гигиенические серти</w:t>
      </w:r>
      <w:r w:rsidRPr="00921FB1">
        <w:rPr>
          <w:sz w:val="26"/>
          <w:szCs w:val="26"/>
        </w:rPr>
        <w:t xml:space="preserve">фикаты </w:t>
      </w:r>
      <w:r w:rsidRPr="00921FB1">
        <w:rPr>
          <w:sz w:val="26"/>
          <w:szCs w:val="26"/>
        </w:rPr>
        <w:lastRenderedPageBreak/>
        <w:t xml:space="preserve">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446DF4" w:rsidRPr="00DB0201" w:rsidRDefault="00446DF4" w:rsidP="00446D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B0201">
        <w:rPr>
          <w:sz w:val="26"/>
          <w:szCs w:val="26"/>
        </w:rPr>
        <w:t>8.4.1</w:t>
      </w:r>
      <w:proofErr w:type="gramStart"/>
      <w:r w:rsidRPr="00DB0201">
        <w:rPr>
          <w:sz w:val="26"/>
          <w:szCs w:val="26"/>
        </w:rPr>
        <w:t xml:space="preserve"> Д</w:t>
      </w:r>
      <w:proofErr w:type="gramEnd"/>
      <w:r w:rsidRPr="00DB0201">
        <w:rPr>
          <w:sz w:val="26"/>
          <w:szCs w:val="26"/>
        </w:rPr>
        <w:t xml:space="preserve">ля проверки соответствия заявленных характеристик предложенного оборудования,  в составе заявки представить отсканированные копии: </w:t>
      </w:r>
    </w:p>
    <w:p w:rsidR="00446DF4" w:rsidRPr="00DB0201" w:rsidRDefault="00446DF4" w:rsidP="00446D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B0201">
        <w:rPr>
          <w:sz w:val="26"/>
          <w:szCs w:val="26"/>
        </w:rPr>
        <w:t xml:space="preserve">8.4.2.1 ТУ,  в соответствии с </w:t>
      </w:r>
      <w:proofErr w:type="gramStart"/>
      <w:r w:rsidRPr="00DB0201">
        <w:rPr>
          <w:sz w:val="26"/>
          <w:szCs w:val="26"/>
        </w:rPr>
        <w:t>которыми</w:t>
      </w:r>
      <w:proofErr w:type="gramEnd"/>
      <w:r w:rsidRPr="00DB0201">
        <w:rPr>
          <w:sz w:val="26"/>
          <w:szCs w:val="26"/>
        </w:rPr>
        <w:t xml:space="preserve"> выпускается оборудование.</w:t>
      </w:r>
    </w:p>
    <w:p w:rsidR="00446DF4" w:rsidRPr="00DB0201" w:rsidRDefault="00446DF4" w:rsidP="00446D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B0201">
        <w:rPr>
          <w:sz w:val="26"/>
          <w:szCs w:val="26"/>
        </w:rPr>
        <w:t>8.4.2.2  Сборочные и компоновочные чертежи на оборудование.</w:t>
      </w:r>
    </w:p>
    <w:p w:rsidR="00446DF4" w:rsidRPr="00DB0201" w:rsidRDefault="00446DF4" w:rsidP="00446D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B0201">
        <w:rPr>
          <w:sz w:val="26"/>
          <w:szCs w:val="26"/>
        </w:rPr>
        <w:t xml:space="preserve">8.4.2.3   Техническое описание. </w:t>
      </w:r>
    </w:p>
    <w:p w:rsidR="00446DF4" w:rsidRDefault="00446DF4" w:rsidP="00446D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B0201">
        <w:rPr>
          <w:sz w:val="26"/>
          <w:szCs w:val="26"/>
        </w:rPr>
        <w:t>8.4.2.4 Инструкция по эксплуатации оборудования.</w:t>
      </w:r>
    </w:p>
    <w:p w:rsidR="00446DF4" w:rsidRPr="00DB0201" w:rsidRDefault="00446DF4" w:rsidP="00446D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B0201">
        <w:rPr>
          <w:sz w:val="26"/>
          <w:szCs w:val="26"/>
        </w:rPr>
        <w:t xml:space="preserve">8.4.2.5  Электрические схемы </w:t>
      </w:r>
      <w:proofErr w:type="gramStart"/>
      <w:r w:rsidRPr="00DB0201">
        <w:rPr>
          <w:sz w:val="26"/>
          <w:szCs w:val="26"/>
        </w:rPr>
        <w:t>предлагаемых</w:t>
      </w:r>
      <w:proofErr w:type="gramEnd"/>
      <w:r w:rsidRPr="00DB0201">
        <w:rPr>
          <w:sz w:val="26"/>
          <w:szCs w:val="26"/>
        </w:rPr>
        <w:t xml:space="preserve"> ТП.</w:t>
      </w:r>
    </w:p>
    <w:p w:rsidR="00446DF4" w:rsidRPr="00F24E09" w:rsidRDefault="00446DF4" w:rsidP="00446D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8.5.  П</w:t>
      </w:r>
      <w:r w:rsidRPr="002C16BB">
        <w:rPr>
          <w:sz w:val="26"/>
          <w:szCs w:val="26"/>
        </w:rPr>
        <w:t xml:space="preserve">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F24E09">
        <w:rPr>
          <w:spacing w:val="-1"/>
          <w:sz w:val="26"/>
          <w:szCs w:val="26"/>
        </w:rPr>
        <w:t>эксплуатации).</w:t>
      </w:r>
    </w:p>
    <w:p w:rsidR="002357B5" w:rsidRPr="0030449E" w:rsidRDefault="002357B5" w:rsidP="002357B5">
      <w:pPr>
        <w:suppressAutoHyphens/>
        <w:ind w:firstLine="540"/>
        <w:jc w:val="both"/>
        <w:rPr>
          <w:b/>
          <w:sz w:val="26"/>
          <w:szCs w:val="26"/>
        </w:rPr>
      </w:pPr>
    </w:p>
    <w:p w:rsidR="002357B5" w:rsidRPr="0030449E" w:rsidRDefault="002357B5" w:rsidP="002357B5">
      <w:pPr>
        <w:suppressAutoHyphens/>
        <w:ind w:firstLine="540"/>
        <w:jc w:val="both"/>
        <w:rPr>
          <w:b/>
          <w:i/>
          <w:sz w:val="26"/>
          <w:szCs w:val="26"/>
        </w:rPr>
      </w:pPr>
      <w:r w:rsidRPr="0030449E">
        <w:rPr>
          <w:b/>
          <w:sz w:val="26"/>
          <w:szCs w:val="26"/>
        </w:rPr>
        <w:t>9.  Гарантии Подрядчика</w:t>
      </w:r>
    </w:p>
    <w:p w:rsidR="002357B5" w:rsidRPr="0030449E" w:rsidRDefault="002357B5" w:rsidP="002357B5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30449E">
        <w:rPr>
          <w:bCs/>
          <w:sz w:val="26"/>
          <w:szCs w:val="26"/>
        </w:rPr>
        <w:t>9.1.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2357B5" w:rsidRPr="0030449E" w:rsidRDefault="002357B5" w:rsidP="002357B5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30449E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2357B5" w:rsidRPr="0030449E" w:rsidRDefault="002357B5" w:rsidP="002357B5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30449E">
        <w:rPr>
          <w:bCs/>
          <w:sz w:val="26"/>
          <w:szCs w:val="26"/>
        </w:rPr>
        <w:t xml:space="preserve">9.3. </w:t>
      </w:r>
      <w:r w:rsidRPr="0030449E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2357B5" w:rsidRPr="0030449E" w:rsidRDefault="002357B5" w:rsidP="002357B5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2357B5" w:rsidRPr="002C16BB" w:rsidRDefault="002357B5" w:rsidP="002357B5">
      <w:pPr>
        <w:suppressAutoHyphens/>
        <w:ind w:right="-16"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10</w:t>
      </w:r>
      <w:r w:rsidRPr="00F24E09">
        <w:rPr>
          <w:b/>
          <w:sz w:val="26"/>
          <w:szCs w:val="26"/>
        </w:rPr>
        <w:t>. Общие условия приемки выполненных работ</w:t>
      </w:r>
    </w:p>
    <w:p w:rsidR="002357B5" w:rsidRPr="002C16BB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10.1. </w:t>
      </w:r>
      <w:r w:rsidRPr="002C16BB">
        <w:rPr>
          <w:sz w:val="26"/>
          <w:szCs w:val="26"/>
        </w:rPr>
        <w:t>Заказчик имеет право осуществлять контроль состава, качества и объёмов выполняемых работ</w:t>
      </w:r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</w:t>
      </w:r>
    </w:p>
    <w:p w:rsidR="002357B5" w:rsidRPr="002C16BB" w:rsidRDefault="002357B5" w:rsidP="002357B5">
      <w:pPr>
        <w:suppressAutoHyphens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10.2. </w:t>
      </w:r>
      <w:r w:rsidRPr="002C16BB">
        <w:rPr>
          <w:sz w:val="26"/>
          <w:szCs w:val="26"/>
        </w:rPr>
        <w:t xml:space="preserve">Ежемесячная приемка объемов выполненных работ производится в срок </w:t>
      </w:r>
      <w:r>
        <w:rPr>
          <w:sz w:val="26"/>
          <w:szCs w:val="26"/>
        </w:rPr>
        <w:t>с</w:t>
      </w:r>
      <w:r w:rsidRPr="002C16BB">
        <w:rPr>
          <w:sz w:val="26"/>
          <w:szCs w:val="26"/>
        </w:rPr>
        <w:t xml:space="preserve"> 25</w:t>
      </w:r>
      <w:r>
        <w:rPr>
          <w:sz w:val="26"/>
          <w:szCs w:val="26"/>
        </w:rPr>
        <w:t xml:space="preserve"> числа до</w:t>
      </w:r>
      <w:r w:rsidRPr="002C16BB">
        <w:rPr>
          <w:sz w:val="26"/>
          <w:szCs w:val="26"/>
        </w:rPr>
        <w:t xml:space="preserve"> </w:t>
      </w:r>
      <w:r>
        <w:rPr>
          <w:sz w:val="26"/>
          <w:szCs w:val="26"/>
        </w:rPr>
        <w:t>окончания</w:t>
      </w:r>
      <w:r w:rsidRPr="002C16BB">
        <w:rPr>
          <w:sz w:val="26"/>
          <w:szCs w:val="26"/>
        </w:rPr>
        <w:t xml:space="preserve">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2C16BB">
          <w:rPr>
            <w:sz w:val="26"/>
            <w:szCs w:val="26"/>
          </w:rPr>
          <w:t>1999 г</w:t>
        </w:r>
      </w:smartTag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Pr="002C16BB">
        <w:rPr>
          <w:sz w:val="26"/>
          <w:szCs w:val="26"/>
        </w:rPr>
        <w:t>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2357B5" w:rsidRPr="002C16BB" w:rsidRDefault="002357B5" w:rsidP="002357B5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10.3. </w:t>
      </w:r>
      <w:r w:rsidRPr="002C16BB">
        <w:rPr>
          <w:sz w:val="26"/>
          <w:szCs w:val="26"/>
        </w:rPr>
        <w:t xml:space="preserve">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2C16BB">
          <w:rPr>
            <w:sz w:val="26"/>
            <w:szCs w:val="26"/>
          </w:rPr>
          <w:t>2003 г</w:t>
        </w:r>
      </w:smartTag>
      <w:r w:rsidRPr="002C16BB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2357B5" w:rsidRPr="00DB0201" w:rsidRDefault="002357B5" w:rsidP="002357B5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DB0201">
        <w:rPr>
          <w:sz w:val="26"/>
          <w:szCs w:val="26"/>
        </w:rPr>
        <w:t>.4. Подрядчик предоставляет отдельные акты выполненных работ (оформленные по формам: КС-2, ПР-2, З-1) по отдельным объектам. Фактическое выполнение подтверждается фотоотчетом.</w:t>
      </w:r>
    </w:p>
    <w:p w:rsidR="002357B5" w:rsidRPr="00DB0201" w:rsidRDefault="002357B5" w:rsidP="002357B5">
      <w:pPr>
        <w:shd w:val="clear" w:color="auto" w:fill="FFFFFF"/>
        <w:suppressAutoHyphens/>
        <w:ind w:firstLine="540"/>
        <w:jc w:val="both"/>
        <w:rPr>
          <w:b/>
          <w:spacing w:val="-2"/>
          <w:sz w:val="26"/>
          <w:szCs w:val="26"/>
        </w:rPr>
      </w:pPr>
      <w:r>
        <w:rPr>
          <w:sz w:val="26"/>
          <w:szCs w:val="26"/>
        </w:rPr>
        <w:t>10</w:t>
      </w:r>
      <w:r w:rsidRPr="00DB0201">
        <w:rPr>
          <w:sz w:val="26"/>
          <w:szCs w:val="26"/>
        </w:rPr>
        <w:t>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DB0201">
        <w:rPr>
          <w:b/>
          <w:spacing w:val="-2"/>
          <w:sz w:val="26"/>
          <w:szCs w:val="26"/>
        </w:rPr>
        <w:t xml:space="preserve"> </w:t>
      </w:r>
    </w:p>
    <w:p w:rsidR="002357B5" w:rsidRPr="0030449E" w:rsidRDefault="002357B5" w:rsidP="002357B5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452E49" w:rsidRDefault="00452E49" w:rsidP="002357B5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</w:p>
    <w:p w:rsidR="00446DF4" w:rsidRDefault="00446DF4" w:rsidP="002357B5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</w:p>
    <w:p w:rsidR="00446DF4" w:rsidRDefault="00446DF4" w:rsidP="002357B5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</w:p>
    <w:p w:rsidR="00446DF4" w:rsidRDefault="00446DF4" w:rsidP="002357B5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</w:p>
    <w:p w:rsidR="00446DF4" w:rsidRDefault="00446DF4" w:rsidP="002357B5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</w:p>
    <w:p w:rsidR="008E5919" w:rsidRDefault="008E5919" w:rsidP="002357B5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</w:p>
    <w:p w:rsidR="002357B5" w:rsidRPr="00F34590" w:rsidRDefault="002357B5" w:rsidP="002357B5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F34590">
        <w:rPr>
          <w:b/>
          <w:i/>
          <w:spacing w:val="-2"/>
          <w:sz w:val="26"/>
          <w:szCs w:val="26"/>
        </w:rPr>
        <w:t>Приложение:</w:t>
      </w:r>
      <w:r>
        <w:rPr>
          <w:b/>
          <w:i/>
          <w:spacing w:val="-2"/>
          <w:sz w:val="26"/>
          <w:szCs w:val="26"/>
        </w:rPr>
        <w:t xml:space="preserve"> </w:t>
      </w:r>
    </w:p>
    <w:p w:rsidR="002357B5" w:rsidRDefault="002357B5" w:rsidP="002357B5">
      <w:pPr>
        <w:pStyle w:val="ab"/>
        <w:widowControl w:val="0"/>
        <w:numPr>
          <w:ilvl w:val="0"/>
          <w:numId w:val="28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Протокол</w:t>
      </w:r>
      <w:r w:rsidRPr="007B7260">
        <w:rPr>
          <w:i/>
          <w:spacing w:val="-2"/>
          <w:sz w:val="26"/>
          <w:szCs w:val="26"/>
        </w:rPr>
        <w:t xml:space="preserve"> согласования (ведомость) договорной цены</w:t>
      </w:r>
      <w:r>
        <w:rPr>
          <w:i/>
          <w:spacing w:val="-2"/>
          <w:sz w:val="26"/>
          <w:szCs w:val="26"/>
        </w:rPr>
        <w:t>,</w:t>
      </w:r>
      <w:r w:rsidRPr="002353CF">
        <w:t xml:space="preserve"> </w:t>
      </w:r>
      <w:r w:rsidRPr="002353CF">
        <w:rPr>
          <w:i/>
          <w:spacing w:val="-2"/>
          <w:sz w:val="26"/>
          <w:szCs w:val="26"/>
        </w:rPr>
        <w:t>с приложением ЛСР</w:t>
      </w:r>
      <w:r>
        <w:rPr>
          <w:i/>
          <w:spacing w:val="-2"/>
          <w:sz w:val="26"/>
          <w:szCs w:val="26"/>
        </w:rPr>
        <w:t xml:space="preserve">, </w:t>
      </w:r>
    </w:p>
    <w:p w:rsidR="002357B5" w:rsidRDefault="002357B5" w:rsidP="002357B5">
      <w:pPr>
        <w:pStyle w:val="ab"/>
        <w:widowControl w:val="0"/>
        <w:tabs>
          <w:tab w:val="left" w:pos="900"/>
          <w:tab w:val="left" w:pos="1080"/>
        </w:tabs>
        <w:ind w:left="900"/>
        <w:jc w:val="both"/>
        <w:rPr>
          <w:i/>
          <w:spacing w:val="-2"/>
          <w:sz w:val="26"/>
          <w:szCs w:val="26"/>
        </w:rPr>
      </w:pPr>
      <w:r w:rsidRPr="007B7260">
        <w:t xml:space="preserve"> </w:t>
      </w:r>
      <w:r w:rsidRPr="007B7260">
        <w:rPr>
          <w:i/>
          <w:spacing w:val="-2"/>
          <w:sz w:val="26"/>
          <w:szCs w:val="26"/>
        </w:rPr>
        <w:t>в 1 экз.;</w:t>
      </w:r>
    </w:p>
    <w:p w:rsidR="002357B5" w:rsidRDefault="002357B5" w:rsidP="002357B5">
      <w:pPr>
        <w:pStyle w:val="ab"/>
        <w:widowControl w:val="0"/>
        <w:numPr>
          <w:ilvl w:val="0"/>
          <w:numId w:val="28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F34590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</w:t>
      </w:r>
      <w:r>
        <w:rPr>
          <w:i/>
          <w:spacing w:val="-2"/>
          <w:sz w:val="26"/>
          <w:szCs w:val="26"/>
        </w:rPr>
        <w:t xml:space="preserve">,  </w:t>
      </w:r>
    </w:p>
    <w:p w:rsidR="002357B5" w:rsidRPr="0004746A" w:rsidRDefault="002357B5" w:rsidP="002357B5">
      <w:pPr>
        <w:widowControl w:val="0"/>
        <w:tabs>
          <w:tab w:val="left" w:pos="900"/>
          <w:tab w:val="left" w:pos="1080"/>
        </w:tabs>
        <w:ind w:left="540"/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 xml:space="preserve">    </w:t>
      </w:r>
      <w:r w:rsidRPr="0004746A">
        <w:rPr>
          <w:i/>
          <w:spacing w:val="-2"/>
          <w:sz w:val="26"/>
          <w:szCs w:val="26"/>
        </w:rPr>
        <w:t xml:space="preserve"> на 4 л. в 1 экз.;</w:t>
      </w:r>
    </w:p>
    <w:p w:rsidR="002357B5" w:rsidRDefault="002357B5" w:rsidP="002357B5">
      <w:pPr>
        <w:pStyle w:val="ab"/>
        <w:widowControl w:val="0"/>
        <w:numPr>
          <w:ilvl w:val="0"/>
          <w:numId w:val="28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F34590">
        <w:rPr>
          <w:i/>
          <w:spacing w:val="-2"/>
          <w:sz w:val="26"/>
          <w:szCs w:val="26"/>
        </w:rPr>
        <w:t xml:space="preserve">Регламент по координированию опор ВЛ и ТП </w:t>
      </w:r>
      <w:r>
        <w:rPr>
          <w:i/>
          <w:spacing w:val="-2"/>
          <w:sz w:val="26"/>
          <w:szCs w:val="26"/>
        </w:rPr>
        <w:t xml:space="preserve">в системе координат WGS-8,  </w:t>
      </w:r>
    </w:p>
    <w:p w:rsidR="002357B5" w:rsidRDefault="002357B5" w:rsidP="002357B5">
      <w:pPr>
        <w:pStyle w:val="ab"/>
        <w:widowControl w:val="0"/>
        <w:tabs>
          <w:tab w:val="left" w:pos="900"/>
          <w:tab w:val="left" w:pos="1080"/>
        </w:tabs>
        <w:ind w:left="900"/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на 1 л. в 1 экз.;</w:t>
      </w:r>
    </w:p>
    <w:p w:rsidR="00482803" w:rsidRDefault="00482803" w:rsidP="00482803">
      <w:pPr>
        <w:pStyle w:val="ab"/>
        <w:widowControl w:val="0"/>
        <w:tabs>
          <w:tab w:val="left" w:pos="567"/>
          <w:tab w:val="left" w:pos="709"/>
        </w:tabs>
        <w:ind w:left="567"/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4. Методика определения сметной стоимости</w:t>
      </w: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Pr="0030449E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452E49" w:rsidRDefault="00452E49" w:rsidP="002357B5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i/>
          <w:sz w:val="26"/>
          <w:szCs w:val="26"/>
        </w:rPr>
      </w:pPr>
    </w:p>
    <w:p w:rsidR="002357B5" w:rsidRPr="00CE2A0A" w:rsidRDefault="002357B5" w:rsidP="002357B5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i/>
          <w:sz w:val="26"/>
          <w:szCs w:val="26"/>
        </w:rPr>
      </w:pPr>
      <w:r w:rsidRPr="00CE2A0A">
        <w:rPr>
          <w:i/>
          <w:sz w:val="26"/>
          <w:szCs w:val="26"/>
        </w:rPr>
        <w:t xml:space="preserve">Приложение </w:t>
      </w:r>
      <w:r>
        <w:rPr>
          <w:i/>
          <w:sz w:val="26"/>
          <w:szCs w:val="26"/>
        </w:rPr>
        <w:t>2</w:t>
      </w:r>
      <w:r w:rsidRPr="00CE2A0A">
        <w:rPr>
          <w:i/>
          <w:sz w:val="26"/>
          <w:szCs w:val="26"/>
        </w:rPr>
        <w:t xml:space="preserve"> к ТЗ</w:t>
      </w:r>
    </w:p>
    <w:p w:rsidR="002357B5" w:rsidRPr="00CB73BE" w:rsidRDefault="002357B5" w:rsidP="002357B5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sz w:val="26"/>
          <w:szCs w:val="26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828"/>
        <w:gridCol w:w="3440"/>
        <w:gridCol w:w="5670"/>
      </w:tblGrid>
      <w:tr w:rsidR="002357B5" w:rsidRPr="00CB73BE" w:rsidTr="00A13AB1">
        <w:trPr>
          <w:trHeight w:val="315"/>
        </w:trPr>
        <w:tc>
          <w:tcPr>
            <w:tcW w:w="9938" w:type="dxa"/>
            <w:gridSpan w:val="3"/>
            <w:noWrap/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CB73BE">
              <w:rPr>
                <w:b/>
                <w:bCs/>
                <w:sz w:val="26"/>
                <w:szCs w:val="26"/>
              </w:rPr>
              <w:t xml:space="preserve">ПРОТОКОЛ </w:t>
            </w:r>
          </w:p>
        </w:tc>
      </w:tr>
      <w:tr w:rsidR="002357B5" w:rsidRPr="00CB73BE" w:rsidTr="00A13AB1">
        <w:trPr>
          <w:trHeight w:val="405"/>
        </w:trPr>
        <w:tc>
          <w:tcPr>
            <w:tcW w:w="9938" w:type="dxa"/>
            <w:gridSpan w:val="3"/>
            <w:noWrap/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CB73BE">
              <w:rPr>
                <w:sz w:val="26"/>
                <w:szCs w:val="26"/>
              </w:rPr>
              <w:t>согласования нормативов для расчетов сметной документации</w:t>
            </w:r>
          </w:p>
        </w:tc>
      </w:tr>
      <w:tr w:rsidR="002357B5" w:rsidRPr="00CB73BE" w:rsidTr="00A13AB1">
        <w:trPr>
          <w:trHeight w:val="255"/>
        </w:trPr>
        <w:tc>
          <w:tcPr>
            <w:tcW w:w="828" w:type="dxa"/>
            <w:noWrap/>
            <w:vAlign w:val="bottom"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3440" w:type="dxa"/>
            <w:noWrap/>
            <w:vAlign w:val="bottom"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5670" w:type="dxa"/>
            <w:noWrap/>
            <w:vAlign w:val="bottom"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</w:p>
        </w:tc>
      </w:tr>
      <w:tr w:rsidR="002357B5" w:rsidRPr="00CB73BE" w:rsidTr="00A13AB1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Pr="00CB73BE" w:rsidRDefault="002357B5" w:rsidP="00A13AB1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№ п/п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Pr="00CB73BE" w:rsidRDefault="002357B5" w:rsidP="00A13AB1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Наименование глав, работ и </w:t>
            </w:r>
          </w:p>
          <w:p w:rsidR="002357B5" w:rsidRPr="00CB73BE" w:rsidRDefault="002357B5" w:rsidP="00A13AB1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затрат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Pr="00CB73BE" w:rsidRDefault="002357B5" w:rsidP="00A13AB1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Порядок определения стоимости прочих работ и затрат в текущем уровне цен (ссылки на законодательные и норм</w:t>
            </w:r>
            <w:r w:rsidRPr="00CB73BE">
              <w:rPr>
                <w:b/>
                <w:bCs/>
                <w:sz w:val="20"/>
              </w:rPr>
              <w:t>а</w:t>
            </w:r>
            <w:r w:rsidRPr="00CB73BE">
              <w:rPr>
                <w:b/>
                <w:bCs/>
                <w:sz w:val="20"/>
              </w:rPr>
              <w:t>тивные документы).</w:t>
            </w:r>
          </w:p>
        </w:tc>
      </w:tr>
      <w:tr w:rsidR="002357B5" w:rsidRPr="00CB73BE" w:rsidTr="00A13AB1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Локальные сметные расчеты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Выполнение локальных сметных расчетов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Локальные сметные расчеты выполняются в базисном уровне цен (редакция 2009г. с учетом изменений),  в соответствии с действующими нормативными и методическими документами, внесенными в федеральный реестр сметных нормативов по</w:t>
            </w:r>
            <w:r w:rsidRPr="00CB73BE">
              <w:rPr>
                <w:sz w:val="20"/>
              </w:rPr>
              <w:t>д</w:t>
            </w:r>
            <w:r w:rsidRPr="00CB73BE">
              <w:rPr>
                <w:sz w:val="20"/>
              </w:rPr>
              <w:t xml:space="preserve">лежащих применению при определении сметной стоимости объектов.  Расчет производится по ТЕР, </w:t>
            </w:r>
            <w:proofErr w:type="spellStart"/>
            <w:r w:rsidRPr="00CB73BE">
              <w:rPr>
                <w:sz w:val="20"/>
              </w:rPr>
              <w:t>ТЕРм</w:t>
            </w:r>
            <w:proofErr w:type="spellEnd"/>
            <w:r w:rsidRPr="00CB73BE">
              <w:rPr>
                <w:sz w:val="20"/>
              </w:rPr>
              <w:t xml:space="preserve">, </w:t>
            </w:r>
            <w:proofErr w:type="spellStart"/>
            <w:r w:rsidRPr="00CB73BE">
              <w:rPr>
                <w:sz w:val="20"/>
              </w:rPr>
              <w:t>ТССЦпг</w:t>
            </w:r>
            <w:proofErr w:type="spellEnd"/>
            <w:r w:rsidRPr="00CB73BE">
              <w:rPr>
                <w:sz w:val="20"/>
              </w:rPr>
              <w:t xml:space="preserve">, ТСЭМ, </w:t>
            </w:r>
            <w:proofErr w:type="spellStart"/>
            <w:r w:rsidRPr="00CB73BE">
              <w:rPr>
                <w:sz w:val="20"/>
              </w:rPr>
              <w:t>ТЕРп</w:t>
            </w:r>
            <w:proofErr w:type="spellEnd"/>
            <w:r w:rsidRPr="00CB73BE">
              <w:rPr>
                <w:sz w:val="20"/>
              </w:rPr>
              <w:t xml:space="preserve"> и ТССЦ. Исключением являются: ЭС ЕАО и Южно-Якутские ЭС, расчет смет производится по ФЕР (фед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ральным единичным расценкам).</w:t>
            </w:r>
          </w:p>
        </w:tc>
      </w:tr>
      <w:tr w:rsidR="002357B5" w:rsidRPr="00CB73BE" w:rsidTr="00A13AB1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Накладные расходы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</w:t>
            </w:r>
            <w:r w:rsidRPr="00CB73BE">
              <w:rPr>
                <w:sz w:val="20"/>
              </w:rPr>
              <w:t>т</w:t>
            </w:r>
            <w:r w:rsidRPr="00CB73BE">
              <w:rPr>
                <w:sz w:val="20"/>
              </w:rPr>
              <w:t>ветствие с МДС 81-33.2004, МДС 81-34.2004, письмом Го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строя от 27.11.2012 № 2536-ИП/12/ГС</w:t>
            </w:r>
          </w:p>
        </w:tc>
      </w:tr>
      <w:tr w:rsidR="002357B5" w:rsidRPr="00CB73BE" w:rsidTr="00A13AB1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Сметная прибыль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</w:t>
            </w:r>
            <w:r w:rsidRPr="00CB73BE">
              <w:rPr>
                <w:sz w:val="20"/>
              </w:rPr>
              <w:t>т</w:t>
            </w:r>
            <w:r w:rsidRPr="00CB73BE">
              <w:rPr>
                <w:sz w:val="20"/>
              </w:rPr>
              <w:t xml:space="preserve">ветствие с МДС 81-25.2004, письмом </w:t>
            </w:r>
            <w:proofErr w:type="spellStart"/>
            <w:r w:rsidRPr="00CB73BE">
              <w:rPr>
                <w:sz w:val="20"/>
              </w:rPr>
              <w:t>ФАСиЖКХ</w:t>
            </w:r>
            <w:proofErr w:type="spellEnd"/>
            <w:r w:rsidRPr="00CB73BE">
              <w:rPr>
                <w:sz w:val="20"/>
              </w:rPr>
              <w:t xml:space="preserve"> от 18.11.2004 №АП-5536/06, письмом Госстроя от 27.11.2012 № 2536-ИП/12/ГС</w:t>
            </w:r>
          </w:p>
        </w:tc>
      </w:tr>
      <w:tr w:rsidR="002357B5" w:rsidRPr="00CB73BE" w:rsidTr="00A13AB1">
        <w:trPr>
          <w:trHeight w:val="404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Стоимость материалов, конструкций и изделий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по ТССЦ соответствующего региона и ФССЦ.  Перевозка материалов, конструкций и  изделий учтена на ра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стояние определенное РЦЦС (Хабаровский и Приморские края, федеральные сборники - 30км), (Амурская область - 10 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водов - изготовителей, но не выше стоимости аналогичного материального ресурса, указываемого в региональных анал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 xml:space="preserve">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CB73BE">
              <w:rPr>
                <w:sz w:val="20"/>
              </w:rPr>
              <w:t>приобъектный</w:t>
            </w:r>
            <w:proofErr w:type="spellEnd"/>
            <w:r w:rsidRPr="00CB73BE">
              <w:rPr>
                <w:sz w:val="20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2357B5" w:rsidRPr="00CB73BE" w:rsidTr="00A13AB1">
        <w:trPr>
          <w:trHeight w:val="253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Определение затрат на перевозку грузов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перевозку грузов зависят от транспортных схем доставки материалов, условий и расстояний их транспортиро</w:t>
            </w:r>
            <w:r w:rsidRPr="00CB73BE">
              <w:rPr>
                <w:sz w:val="20"/>
              </w:rPr>
              <w:t>в</w:t>
            </w:r>
            <w:r w:rsidRPr="00CB73BE">
              <w:rPr>
                <w:sz w:val="20"/>
              </w:rPr>
              <w:t>ки. Транспортные расходы рекомендуется определять на осн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вании калькуляций транспортных расходов по группам мат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риалов в соответствии с транспортной схемой доставки (ПОС) материалов. При </w:t>
            </w:r>
            <w:proofErr w:type="spellStart"/>
            <w:r w:rsidRPr="00CB73BE">
              <w:rPr>
                <w:sz w:val="20"/>
              </w:rPr>
              <w:t>калькулировании</w:t>
            </w:r>
            <w:proofErr w:type="spellEnd"/>
            <w:r w:rsidRPr="00CB73BE">
              <w:rPr>
                <w:sz w:val="20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рожным перевозкам, принимать стоимость по действующим нормативным документам и прейскурантам естественных м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нополий с учетом индексов.</w:t>
            </w:r>
          </w:p>
        </w:tc>
      </w:tr>
      <w:tr w:rsidR="002357B5" w:rsidRPr="00CB73BE" w:rsidTr="00A13AB1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1.6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Стоимость оборудования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по ценам поставщиков и включается в смету с учетом стоимости запасных частей, необходимых для обесп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CB73BE">
              <w:rPr>
                <w:sz w:val="20"/>
              </w:rPr>
              <w:t>приобъектного</w:t>
            </w:r>
            <w:proofErr w:type="spellEnd"/>
            <w:r w:rsidRPr="00CB73BE">
              <w:rPr>
                <w:sz w:val="20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 xml:space="preserve">трат методом </w:t>
            </w:r>
            <w:proofErr w:type="spellStart"/>
            <w:r w:rsidRPr="00CB73BE">
              <w:rPr>
                <w:sz w:val="20"/>
              </w:rPr>
              <w:t>калькулирования</w:t>
            </w:r>
            <w:proofErr w:type="spellEnd"/>
            <w:r w:rsidRPr="00CB73BE">
              <w:rPr>
                <w:sz w:val="20"/>
              </w:rPr>
              <w:t xml:space="preserve"> принимаем: затраты на тран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портные расходы в размере 3 - 6% от отпускной цены обор</w:t>
            </w:r>
            <w:r w:rsidRPr="00CB73BE">
              <w:rPr>
                <w:sz w:val="20"/>
              </w:rPr>
              <w:t>у</w:t>
            </w:r>
            <w:r w:rsidRPr="00CB73BE">
              <w:rPr>
                <w:sz w:val="20"/>
              </w:rPr>
              <w:t>дования; расходы на комплектацию оборудования в размере от 0,5 - 1% от его отпускной цены; заготовительно-складские ра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ходы в размере не менее 1,2% от суммы всех затрат на обор</w:t>
            </w:r>
            <w:r w:rsidRPr="00CB73BE">
              <w:rPr>
                <w:sz w:val="20"/>
              </w:rPr>
              <w:t>у</w:t>
            </w:r>
            <w:r w:rsidRPr="00CB73BE">
              <w:rPr>
                <w:sz w:val="20"/>
              </w:rPr>
              <w:t>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2357B5" w:rsidRPr="00CB73BE" w:rsidTr="00A13AB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Сводный сметный расчет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1. Подготовка территории строительства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2.1.1.1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отводу земельного учас</w:t>
            </w:r>
            <w:r w:rsidRPr="00CB73BE">
              <w:rPr>
                <w:sz w:val="20"/>
              </w:rPr>
              <w:t>т</w:t>
            </w:r>
            <w:r w:rsidRPr="00CB73BE">
              <w:rPr>
                <w:sz w:val="20"/>
              </w:rPr>
              <w:t>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по расчету, составленных исходя из площади отводимых участков и договорных цен, установленных орг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 xml:space="preserve">низациями-исполнителями и включаются в графы 7, 8. </w:t>
            </w:r>
          </w:p>
        </w:tc>
      </w:tr>
      <w:tr w:rsidR="002357B5" w:rsidRPr="00CB73BE" w:rsidTr="00A13AB1">
        <w:trPr>
          <w:trHeight w:val="901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</w:p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2357B5" w:rsidRPr="00CB73BE" w:rsidTr="00A13AB1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2.1.1.3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Плата за землю при изъятии (выкупе) земельного участка для строител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ства, а также выплата земельного налога (аренды) в период строител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</w:p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на основании Закона РФ "О плате за землю" от 11.10.91 №1738-1 (с изменениями и дополнениями), Земел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ным кодексом РФ, Постановлением Правительства РФ от 15.03.97 №319 "О порядке нормативной цены земли" (п.8 пр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ложение 8), Федеральным законом "Об оценочной деятельн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 и  8).</w:t>
            </w:r>
          </w:p>
        </w:tc>
      </w:tr>
      <w:tr w:rsidR="002357B5" w:rsidRPr="00CB73BE" w:rsidTr="00A13AB1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2.1.1.4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получением заказчиком и проектной организац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ей исходных данных, технических условий на проектирование и пров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дение необходимых согласований по проектным решениям, а также в</w:t>
            </w:r>
            <w:r w:rsidRPr="00CB73BE">
              <w:rPr>
                <w:sz w:val="20"/>
              </w:rPr>
              <w:t>ы</w:t>
            </w:r>
            <w:r w:rsidRPr="00CB73BE">
              <w:rPr>
                <w:sz w:val="20"/>
              </w:rPr>
              <w:t>полнением по требованию органов местного самоуправления исполн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тельной контрольной съемки постр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енных инженерных сетей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расчетов и цен на эти услуги (графы 7 и 8).</w:t>
            </w:r>
          </w:p>
        </w:tc>
      </w:tr>
      <w:tr w:rsidR="002357B5" w:rsidRPr="00CB73BE" w:rsidTr="00A13AB1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Освоение территории строительства.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</w:t>
            </w:r>
            <w:r w:rsidRPr="00CB73BE">
              <w:rPr>
                <w:sz w:val="20"/>
              </w:rPr>
              <w:t>я</w:t>
            </w:r>
            <w:r w:rsidRPr="00CB73BE">
              <w:rPr>
                <w:sz w:val="20"/>
              </w:rPr>
              <w:t>тием или временным занятием земельных участков, огранич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нием прав </w:t>
            </w:r>
            <w:proofErr w:type="spellStart"/>
            <w:r w:rsidRPr="00CB73BE">
              <w:rPr>
                <w:sz w:val="20"/>
              </w:rPr>
              <w:t>собственноственников</w:t>
            </w:r>
            <w:proofErr w:type="spellEnd"/>
            <w:r w:rsidRPr="00CB73BE">
              <w:rPr>
                <w:sz w:val="20"/>
              </w:rPr>
              <w:t xml:space="preserve"> земельных участков, земл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пользователей, землевладельцев и арендаторов земельных участков, либо ухудшением качества земель в результате де</w:t>
            </w:r>
            <w:r w:rsidRPr="00CB73BE">
              <w:rPr>
                <w:sz w:val="20"/>
              </w:rPr>
              <w:t>я</w:t>
            </w:r>
            <w:r w:rsidRPr="00CB73BE">
              <w:rPr>
                <w:sz w:val="20"/>
              </w:rPr>
              <w:t>тельности других лиц" (графы 4, 7 и 8)</w:t>
            </w:r>
          </w:p>
        </w:tc>
      </w:tr>
      <w:tr w:rsidR="002357B5" w:rsidRPr="00CB73BE" w:rsidTr="00A13AB1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2.1.2.2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0BB3" w:rsidRDefault="00B80BB3" w:rsidP="00A13AB1">
            <w:pPr>
              <w:widowControl w:val="0"/>
              <w:contextualSpacing/>
              <w:rPr>
                <w:sz w:val="20"/>
              </w:rPr>
            </w:pPr>
          </w:p>
          <w:p w:rsidR="00B80BB3" w:rsidRDefault="00B80BB3" w:rsidP="00A13AB1">
            <w:pPr>
              <w:widowControl w:val="0"/>
              <w:contextualSpacing/>
              <w:rPr>
                <w:sz w:val="20"/>
              </w:rPr>
            </w:pPr>
          </w:p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освоением те</w:t>
            </w:r>
            <w:r w:rsidRPr="00CB73BE">
              <w:rPr>
                <w:sz w:val="20"/>
              </w:rPr>
              <w:t>р</w:t>
            </w:r>
            <w:r w:rsidRPr="00CB73BE">
              <w:rPr>
                <w:sz w:val="20"/>
              </w:rPr>
              <w:t>ритории строительства и включа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мые в строительно-монтажные раб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ты: освобождение территории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тельства, вырубка лесонасаждений, вывозка мусора от разборки, рекул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тивация нарушенных земель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проектных данных (объемов р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бот) и действующих расценок по локальным и объектным см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там (графы 4, 5,7 и 8)</w:t>
            </w:r>
          </w:p>
        </w:tc>
      </w:tr>
      <w:tr w:rsidR="002357B5" w:rsidRPr="00CB73BE" w:rsidTr="00A13AB1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8. Временные здания и с</w:t>
            </w:r>
            <w:r w:rsidRPr="00CB73BE">
              <w:rPr>
                <w:b/>
                <w:bCs/>
                <w:sz w:val="20"/>
              </w:rPr>
              <w:t>о</w:t>
            </w:r>
            <w:r w:rsidRPr="00CB73BE">
              <w:rPr>
                <w:b/>
                <w:bCs/>
                <w:sz w:val="20"/>
              </w:rPr>
              <w:t>оружения.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3.1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Размер средств на временные здания и сооружения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ГСН 81-05-01-2001. Сборник сметных норм затрат на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тельство временных зданий и сооружений. При расчете нео</w:t>
            </w:r>
            <w:r w:rsidRPr="00CB73BE">
              <w:rPr>
                <w:sz w:val="20"/>
              </w:rPr>
              <w:t>б</w:t>
            </w:r>
            <w:r w:rsidRPr="00CB73BE">
              <w:rPr>
                <w:sz w:val="20"/>
              </w:rPr>
              <w:t>ходимо обращать на п.2.1 сборника.</w:t>
            </w:r>
          </w:p>
        </w:tc>
      </w:tr>
      <w:tr w:rsidR="002357B5" w:rsidRPr="00CB73BE" w:rsidTr="00A13AB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9. Прочие работы и затраты.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при прои</w:t>
            </w:r>
            <w:r w:rsidRPr="00CB73BE">
              <w:rPr>
                <w:sz w:val="20"/>
              </w:rPr>
              <w:t>з</w:t>
            </w:r>
            <w:r w:rsidRPr="00CB73BE">
              <w:rPr>
                <w:sz w:val="20"/>
              </w:rPr>
              <w:t>водстве строительно-монтажных работ в зимнее время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2357B5" w:rsidRPr="00CB73BE" w:rsidTr="00A13AB1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содержание действующих постоянных и восстановление их после окончания строительства а</w:t>
            </w:r>
            <w:r w:rsidRPr="00CB73BE">
              <w:rPr>
                <w:sz w:val="20"/>
              </w:rPr>
              <w:t>в</w:t>
            </w:r>
            <w:r w:rsidRPr="00CB73BE">
              <w:rPr>
                <w:sz w:val="20"/>
              </w:rPr>
              <w:t>томобильных дорог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локальным сметным расчетом на основе ПОС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2357B5" w:rsidRPr="00CB73BE" w:rsidTr="00A13AB1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автомобил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ным транспортом работников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тельных и монтажных организаций или компенсация расходов по орг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низации специальных маршрутов городского пассажирского транспо</w:t>
            </w:r>
            <w:r w:rsidRPr="00CB73BE">
              <w:rPr>
                <w:sz w:val="20"/>
              </w:rPr>
              <w:t>р</w:t>
            </w:r>
            <w:r w:rsidRPr="00CB73BE">
              <w:rPr>
                <w:sz w:val="20"/>
              </w:rPr>
              <w:t>та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расчетами на основе ПОС с учетом обоснов</w:t>
            </w:r>
            <w:r w:rsidRPr="00CB73BE">
              <w:rPr>
                <w:sz w:val="20"/>
              </w:rPr>
              <w:t>ы</w:t>
            </w:r>
            <w:r w:rsidRPr="00CB73BE">
              <w:rPr>
                <w:sz w:val="20"/>
              </w:rPr>
              <w:t xml:space="preserve">вающих данных транспортных предприятий (графы 7 и 8). </w:t>
            </w:r>
          </w:p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автотранспортом работников строител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но-монтажных организаций к месту и обратно разрешается включать в Сводный сметный расчет в том случае, когда м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 xml:space="preserve">янии обеспечить перевозку работников. </w:t>
            </w:r>
          </w:p>
        </w:tc>
      </w:tr>
      <w:tr w:rsidR="002357B5" w:rsidRPr="00CB73BE" w:rsidTr="00A13AB1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осуществлен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ем работ вахтовым методом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расчетами на основе ПОС, которые должны учитывать затраты на содержание и эксплуатацию вахтовых поселков, перевозку вахтовых рабочих до места вахты и опл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ту суточных в период нахождения в пути (графы 7 и 8)</w:t>
            </w:r>
          </w:p>
        </w:tc>
      </w:tr>
      <w:tr w:rsidR="002357B5" w:rsidRPr="00CB73BE" w:rsidTr="00A13AB1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командирован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ем рабочих для выполнения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тельных, монтажных и специальных строительных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командированием рабочих для выполн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ния строительных, монтажных и специальных строительных работ определяются расчетами на основании ПОС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2357B5" w:rsidRPr="00CB73BE" w:rsidTr="00A13AB1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перебазиров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нием техники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2357B5" w:rsidRPr="00CB73BE" w:rsidTr="00A13AB1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премированием за ввод в действие построенных об</w:t>
            </w:r>
            <w:r w:rsidRPr="00CB73BE">
              <w:rPr>
                <w:sz w:val="20"/>
              </w:rPr>
              <w:t>ъ</w:t>
            </w:r>
            <w:r w:rsidRPr="00CB73BE">
              <w:rPr>
                <w:sz w:val="20"/>
              </w:rPr>
              <w:t>ектов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Согласно приложения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2357B5" w:rsidRPr="00CB73BE" w:rsidTr="00A13AB1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Исключен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Приказ Минстроя России от 16.06.2014 №294/</w:t>
            </w:r>
            <w:proofErr w:type="spellStart"/>
            <w:r w:rsidRPr="00CB73BE">
              <w:rPr>
                <w:sz w:val="20"/>
              </w:rPr>
              <w:t>пр</w:t>
            </w:r>
            <w:proofErr w:type="spellEnd"/>
          </w:p>
        </w:tc>
      </w:tr>
      <w:tr w:rsidR="002357B5" w:rsidRPr="00CB73BE" w:rsidTr="00A13AB1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проведение пусконал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дочных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Локальные сметные расчеты составляются на основании </w:t>
            </w:r>
          </w:p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МДС 81-27-2007 Методические рекомендации по применению государственных элементных сметных норм на пусконаладо</w:t>
            </w:r>
            <w:r w:rsidRPr="00CB73BE">
              <w:rPr>
                <w:sz w:val="20"/>
              </w:rPr>
              <w:t>ч</w:t>
            </w:r>
            <w:r w:rsidRPr="00CB73BE">
              <w:rPr>
                <w:sz w:val="20"/>
              </w:rPr>
              <w:t xml:space="preserve">ные работы. Письмо </w:t>
            </w:r>
            <w:proofErr w:type="spellStart"/>
            <w:r w:rsidRPr="00CB73BE">
              <w:rPr>
                <w:sz w:val="20"/>
              </w:rPr>
              <w:t>Росстроя</w:t>
            </w:r>
            <w:proofErr w:type="spellEnd"/>
            <w:r w:rsidRPr="00CB73BE">
              <w:rPr>
                <w:sz w:val="20"/>
              </w:rPr>
              <w:t xml:space="preserve"> от 05.09.2007 №СК-3253/02. (графы 7 и 8)</w:t>
            </w:r>
          </w:p>
        </w:tc>
      </w:tr>
      <w:tr w:rsidR="002357B5" w:rsidRPr="00CB73BE" w:rsidTr="00A13AB1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на доста</w:t>
            </w:r>
            <w:r w:rsidRPr="00CB73BE">
              <w:rPr>
                <w:sz w:val="20"/>
              </w:rPr>
              <w:t>в</w:t>
            </w:r>
            <w:r w:rsidRPr="00CB73BE">
              <w:rPr>
                <w:sz w:val="20"/>
              </w:rPr>
              <w:t xml:space="preserve">ку материалов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расчетом, который обосновывается проектом организации строительства. (графы 4 и 8)</w:t>
            </w:r>
          </w:p>
        </w:tc>
      </w:tr>
      <w:tr w:rsidR="002357B5" w:rsidRPr="00CB73BE" w:rsidTr="00A13AB1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Средства на возмещение затрат, св</w:t>
            </w:r>
            <w:r w:rsidRPr="00CB73BE">
              <w:rPr>
                <w:sz w:val="20"/>
              </w:rPr>
              <w:t>я</w:t>
            </w:r>
            <w:r w:rsidRPr="00CB73BE">
              <w:rPr>
                <w:sz w:val="20"/>
              </w:rPr>
              <w:t>занных с подвижным характером работ в строительстве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trike/>
                <w:sz w:val="20"/>
              </w:rPr>
            </w:pPr>
            <w:r w:rsidRPr="00CB73BE">
              <w:rPr>
                <w:sz w:val="20"/>
              </w:rPr>
              <w:t>Не больше 3,74% по итогу глав 1-8 сводного сметного расчета стоимости строительства без учета стоимости оборудования. (графы 7 и 8)</w:t>
            </w:r>
          </w:p>
        </w:tc>
      </w:tr>
      <w:tr w:rsidR="002357B5" w:rsidRPr="00CB73BE" w:rsidTr="00A13AB1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E49" w:rsidRDefault="00452E49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</w:p>
          <w:p w:rsidR="00452E49" w:rsidRDefault="00452E49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</w:p>
          <w:p w:rsidR="00452E49" w:rsidRDefault="00452E49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</w:p>
          <w:p w:rsidR="002357B5" w:rsidRPr="00CB73BE" w:rsidRDefault="002357B5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E49" w:rsidRDefault="00452E49" w:rsidP="00A13AB1">
            <w:pPr>
              <w:widowControl w:val="0"/>
              <w:contextualSpacing/>
              <w:rPr>
                <w:b/>
                <w:bCs/>
                <w:sz w:val="20"/>
              </w:rPr>
            </w:pPr>
          </w:p>
          <w:p w:rsidR="00452E49" w:rsidRDefault="00452E49" w:rsidP="00A13AB1">
            <w:pPr>
              <w:widowControl w:val="0"/>
              <w:contextualSpacing/>
              <w:rPr>
                <w:b/>
                <w:bCs/>
                <w:sz w:val="20"/>
              </w:rPr>
            </w:pPr>
          </w:p>
          <w:p w:rsidR="002357B5" w:rsidRPr="00CB73BE" w:rsidRDefault="002357B5" w:rsidP="00A13A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10. Содержание службы з</w:t>
            </w:r>
            <w:r w:rsidRPr="00CB73BE">
              <w:rPr>
                <w:b/>
                <w:bCs/>
                <w:sz w:val="20"/>
              </w:rPr>
              <w:t>а</w:t>
            </w:r>
            <w:r w:rsidRPr="00CB73BE">
              <w:rPr>
                <w:b/>
                <w:bCs/>
                <w:sz w:val="20"/>
              </w:rPr>
              <w:t>казчика. Строительный контроль.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Содержание службы заказчика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Не больше 1,2% от стоимости строительства объекта. п. 3.2.19 (графы 7 и 8)</w:t>
            </w:r>
          </w:p>
        </w:tc>
      </w:tr>
      <w:tr w:rsidR="002357B5" w:rsidRPr="00CB73BE" w:rsidTr="00A13AB1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Строительный контроль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Постановление Правительства РФ от 21.06.2010 №468 (графы 7 и 8)</w:t>
            </w:r>
          </w:p>
        </w:tc>
      </w:tr>
      <w:tr w:rsidR="002357B5" w:rsidRPr="00CB73BE" w:rsidTr="00A13AB1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12. Проектно-изыскательские работы.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Проектно-изыскательские работы - согласно расчета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23.06.09 № 19281-ИП/08 (графы 7 и 8)</w:t>
            </w:r>
          </w:p>
        </w:tc>
      </w:tr>
      <w:tr w:rsidR="002357B5" w:rsidRPr="00CB73BE" w:rsidTr="00A13AB1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Экспертиза проекта - (Постановл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ние Правительства РФ от 05.03.07 №145)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18.06.09 № 18712 - ИМ/08. (графы 7 и 8)</w:t>
            </w:r>
          </w:p>
        </w:tc>
      </w:tr>
      <w:tr w:rsidR="002357B5" w:rsidRPr="00CB73BE" w:rsidTr="00A13AB1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Авторский надзор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25.02.2009г. №4882-СМ/08. (графы 7 и 8 )</w:t>
            </w:r>
          </w:p>
        </w:tc>
      </w:tr>
      <w:tr w:rsidR="002357B5" w:rsidRPr="00CB73BE" w:rsidTr="00A13AB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Непредвиденные затраты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7.1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Непредвиденные затраты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3% (п.4.96 МДС 81-35.2004)</w:t>
            </w:r>
          </w:p>
        </w:tc>
      </w:tr>
      <w:tr w:rsidR="002357B5" w:rsidRPr="00CB73BE" w:rsidTr="00A13AB1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НДС 18%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 основании Федерального закона РФ от 07.07.2003г №117-ФЗ.(графы 4-8)</w:t>
            </w:r>
          </w:p>
        </w:tc>
      </w:tr>
      <w:tr w:rsidR="002357B5" w:rsidRPr="00CB73BE" w:rsidTr="00A13AB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9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Перевод в текущие цены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2357B5" w:rsidRPr="00CB73BE" w:rsidTr="00A13AB1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Индексы изменения сметной стоимости СМР применяются в соответствии с рекомендациями РЦЦС. </w:t>
            </w:r>
          </w:p>
        </w:tc>
      </w:tr>
      <w:tr w:rsidR="002357B5" w:rsidRPr="00CB73BE" w:rsidTr="00A13AB1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2357B5" w:rsidRPr="00CB73BE" w:rsidRDefault="002357B5" w:rsidP="002357B5">
      <w:pPr>
        <w:widowControl w:val="0"/>
        <w:shd w:val="clear" w:color="auto" w:fill="FFFFFF"/>
        <w:tabs>
          <w:tab w:val="left" w:pos="5482"/>
        </w:tabs>
        <w:contextualSpacing/>
        <w:rPr>
          <w:sz w:val="26"/>
          <w:szCs w:val="26"/>
        </w:rPr>
      </w:pPr>
    </w:p>
    <w:p w:rsidR="002357B5" w:rsidRPr="00CB73BE" w:rsidRDefault="002357B5" w:rsidP="002357B5">
      <w:pPr>
        <w:widowControl w:val="0"/>
        <w:shd w:val="clear" w:color="auto" w:fill="FFFFFF"/>
        <w:tabs>
          <w:tab w:val="left" w:pos="5482"/>
        </w:tabs>
        <w:contextualSpacing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Pr="002C16BB" w:rsidRDefault="002357B5" w:rsidP="002357B5">
      <w:pPr>
        <w:suppressAutoHyphens/>
        <w:rPr>
          <w:sz w:val="26"/>
          <w:szCs w:val="26"/>
        </w:rPr>
      </w:pPr>
    </w:p>
    <w:p w:rsidR="002357B5" w:rsidRPr="00872642" w:rsidRDefault="002357B5" w:rsidP="002357B5">
      <w:pPr>
        <w:jc w:val="right"/>
        <w:rPr>
          <w:i/>
          <w:sz w:val="26"/>
          <w:szCs w:val="26"/>
        </w:rPr>
      </w:pPr>
      <w:r w:rsidRPr="00872642">
        <w:rPr>
          <w:i/>
          <w:sz w:val="26"/>
          <w:szCs w:val="26"/>
        </w:rPr>
        <w:t xml:space="preserve">Приложение № </w:t>
      </w:r>
      <w:r>
        <w:rPr>
          <w:i/>
          <w:sz w:val="26"/>
          <w:szCs w:val="26"/>
        </w:rPr>
        <w:t>3</w:t>
      </w:r>
      <w:r w:rsidRPr="00872642">
        <w:rPr>
          <w:i/>
          <w:sz w:val="26"/>
          <w:szCs w:val="26"/>
        </w:rPr>
        <w:t xml:space="preserve"> </w:t>
      </w:r>
      <w:proofErr w:type="spellStart"/>
      <w:r w:rsidRPr="00872642">
        <w:rPr>
          <w:i/>
          <w:sz w:val="26"/>
          <w:szCs w:val="26"/>
        </w:rPr>
        <w:t>кТЗ</w:t>
      </w:r>
      <w:proofErr w:type="spellEnd"/>
    </w:p>
    <w:p w:rsidR="002357B5" w:rsidRPr="00872642" w:rsidRDefault="002357B5" w:rsidP="002357B5">
      <w:pPr>
        <w:rPr>
          <w:b/>
          <w:i/>
          <w:sz w:val="32"/>
          <w:szCs w:val="26"/>
        </w:rPr>
      </w:pPr>
    </w:p>
    <w:p w:rsidR="002357B5" w:rsidRDefault="002357B5" w:rsidP="002357B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Регламент по координированию опор ВЛ и ТП</w:t>
      </w:r>
    </w:p>
    <w:p w:rsidR="002357B5" w:rsidRDefault="002357B5" w:rsidP="002357B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системе координат </w:t>
      </w:r>
      <w:r>
        <w:rPr>
          <w:b/>
          <w:sz w:val="26"/>
          <w:szCs w:val="26"/>
          <w:lang w:val="en-US"/>
        </w:rPr>
        <w:t>WGS</w:t>
      </w:r>
      <w:r>
        <w:rPr>
          <w:b/>
          <w:sz w:val="26"/>
          <w:szCs w:val="26"/>
        </w:rPr>
        <w:t>-84</w:t>
      </w:r>
    </w:p>
    <w:p w:rsidR="002357B5" w:rsidRDefault="002357B5" w:rsidP="002357B5">
      <w:pPr>
        <w:rPr>
          <w:sz w:val="26"/>
          <w:szCs w:val="26"/>
        </w:rPr>
      </w:pPr>
    </w:p>
    <w:p w:rsidR="002357B5" w:rsidRDefault="002357B5" w:rsidP="002357B5">
      <w:pPr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Понятия и определения.</w:t>
      </w:r>
    </w:p>
    <w:p w:rsidR="002357B5" w:rsidRDefault="002357B5" w:rsidP="002357B5">
      <w:pPr>
        <w:ind w:firstLine="54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GPS</w:t>
      </w:r>
      <w:r>
        <w:rPr>
          <w:sz w:val="26"/>
          <w:szCs w:val="26"/>
        </w:rPr>
        <w:t xml:space="preserve"> (</w:t>
      </w:r>
      <w:hyperlink r:id="rId11" w:tooltip="Английский язык" w:history="1">
        <w:r>
          <w:rPr>
            <w:rStyle w:val="ac"/>
            <w:sz w:val="26"/>
            <w:szCs w:val="26"/>
          </w:rPr>
          <w:t>англ.</w:t>
        </w:r>
      </w:hyperlink>
      <w:r>
        <w:rPr>
          <w:sz w:val="26"/>
          <w:szCs w:val="26"/>
        </w:rPr>
        <w:t> </w:t>
      </w:r>
      <w:r>
        <w:rPr>
          <w:i/>
          <w:iCs/>
          <w:sz w:val="26"/>
          <w:szCs w:val="26"/>
          <w:lang w:val="en"/>
        </w:rPr>
        <w:t>Global</w:t>
      </w:r>
      <w:r w:rsidRPr="00872642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  <w:lang w:val="en"/>
        </w:rPr>
        <w:t>Positioning</w:t>
      </w:r>
      <w:r w:rsidRPr="00872642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  <w:lang w:val="en"/>
        </w:rPr>
        <w:t>System</w:t>
      </w:r>
      <w:r>
        <w:rPr>
          <w:sz w:val="26"/>
          <w:szCs w:val="26"/>
        </w:rPr>
        <w:t xml:space="preserve">) – </w:t>
      </w:r>
      <w:hyperlink r:id="rId12" w:tooltip="Спутниковая система навигации" w:history="1">
        <w:r>
          <w:rPr>
            <w:rStyle w:val="ac"/>
            <w:sz w:val="26"/>
            <w:szCs w:val="26"/>
          </w:rPr>
          <w:t>спутниковая система навигации</w:t>
        </w:r>
      </w:hyperlink>
      <w:r>
        <w:rPr>
          <w:sz w:val="26"/>
          <w:szCs w:val="26"/>
        </w:rPr>
        <w:t>, обеспечив</w:t>
      </w:r>
      <w:r>
        <w:rPr>
          <w:sz w:val="26"/>
          <w:szCs w:val="26"/>
        </w:rPr>
        <w:t>а</w:t>
      </w:r>
      <w:r>
        <w:rPr>
          <w:sz w:val="26"/>
          <w:szCs w:val="26"/>
        </w:rPr>
        <w:t>ющая измерение расстояния, времени и определяющая местоположение во всемирной с</w:t>
      </w:r>
      <w:r>
        <w:rPr>
          <w:sz w:val="26"/>
          <w:szCs w:val="26"/>
        </w:rPr>
        <w:t>и</w:t>
      </w:r>
      <w:r>
        <w:rPr>
          <w:sz w:val="26"/>
          <w:szCs w:val="26"/>
        </w:rPr>
        <w:t xml:space="preserve">стеме координат </w:t>
      </w:r>
      <w:hyperlink r:id="rId13" w:tooltip="WGS 84" w:history="1">
        <w:r>
          <w:rPr>
            <w:rStyle w:val="ac"/>
            <w:b/>
            <w:sz w:val="26"/>
            <w:szCs w:val="26"/>
          </w:rPr>
          <w:t>WGS-84</w:t>
        </w:r>
      </w:hyperlink>
      <w:r>
        <w:rPr>
          <w:sz w:val="26"/>
          <w:szCs w:val="26"/>
        </w:rPr>
        <w:t xml:space="preserve"> (</w:t>
      </w:r>
      <w:hyperlink r:id="rId14" w:tooltip="Английский язык" w:history="1">
        <w:r>
          <w:rPr>
            <w:rStyle w:val="ac"/>
            <w:sz w:val="26"/>
            <w:szCs w:val="26"/>
          </w:rPr>
          <w:t>англ.</w:t>
        </w:r>
      </w:hyperlink>
      <w:r>
        <w:rPr>
          <w:sz w:val="26"/>
          <w:szCs w:val="26"/>
        </w:rPr>
        <w:t> </w:t>
      </w:r>
      <w:r>
        <w:rPr>
          <w:i/>
          <w:iCs/>
          <w:sz w:val="26"/>
          <w:szCs w:val="26"/>
          <w:lang w:val="en"/>
        </w:rPr>
        <w:t>World Geodetic System 1984</w:t>
      </w:r>
      <w:r>
        <w:rPr>
          <w:sz w:val="26"/>
          <w:szCs w:val="26"/>
        </w:rPr>
        <w:t>).</w:t>
      </w:r>
    </w:p>
    <w:p w:rsidR="002357B5" w:rsidRDefault="002357B5" w:rsidP="002357B5">
      <w:pPr>
        <w:ind w:firstLine="540"/>
        <w:jc w:val="both"/>
        <w:rPr>
          <w:sz w:val="26"/>
          <w:szCs w:val="26"/>
        </w:rPr>
      </w:pPr>
    </w:p>
    <w:p w:rsidR="002357B5" w:rsidRDefault="002357B5" w:rsidP="002357B5">
      <w:pPr>
        <w:numPr>
          <w:ilvl w:val="0"/>
          <w:numId w:val="6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Порядок проведения работ:</w:t>
      </w:r>
    </w:p>
    <w:p w:rsidR="002357B5" w:rsidRDefault="002357B5" w:rsidP="002357B5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Выезд на место.</w:t>
      </w:r>
    </w:p>
    <w:p w:rsidR="002357B5" w:rsidRDefault="002357B5" w:rsidP="002357B5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Получение координат под объектами: ВЛ-6/10, ВЛ-0,4 </w:t>
      </w:r>
      <w:proofErr w:type="spellStart"/>
      <w:r>
        <w:rPr>
          <w:bCs/>
          <w:sz w:val="26"/>
          <w:szCs w:val="26"/>
        </w:rPr>
        <w:t>кВ</w:t>
      </w:r>
      <w:proofErr w:type="spellEnd"/>
      <w:r>
        <w:rPr>
          <w:bCs/>
          <w:sz w:val="26"/>
          <w:szCs w:val="26"/>
        </w:rPr>
        <w:t xml:space="preserve"> и ТП.</w:t>
      </w:r>
    </w:p>
    <w:p w:rsidR="002357B5" w:rsidRDefault="002357B5" w:rsidP="002357B5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Внесение полученных данных в таблицу в формате </w:t>
      </w:r>
      <w:r>
        <w:rPr>
          <w:bCs/>
          <w:sz w:val="26"/>
          <w:szCs w:val="26"/>
          <w:lang w:val="en-US"/>
        </w:rPr>
        <w:t>xls</w:t>
      </w:r>
      <w:r w:rsidRPr="0087264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в электронном виде для работы в программе </w:t>
      </w:r>
      <w:r>
        <w:rPr>
          <w:bCs/>
          <w:sz w:val="26"/>
          <w:szCs w:val="26"/>
          <w:lang w:val="en-US"/>
        </w:rPr>
        <w:t>Microsoft</w:t>
      </w:r>
      <w:r w:rsidRPr="0087264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  <w:lang w:val="en-US"/>
        </w:rPr>
        <w:t>Excel</w:t>
      </w:r>
      <w:r>
        <w:rPr>
          <w:bCs/>
          <w:sz w:val="26"/>
          <w:szCs w:val="26"/>
        </w:rPr>
        <w:t>.</w:t>
      </w:r>
    </w:p>
    <w:p w:rsidR="002357B5" w:rsidRDefault="002357B5" w:rsidP="002357B5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Формат таблицы для заполнения сведений (к таблице прилагать файл формата </w:t>
      </w:r>
      <w:r>
        <w:rPr>
          <w:bCs/>
          <w:sz w:val="26"/>
          <w:szCs w:val="26"/>
          <w:lang w:val="en-US"/>
        </w:rPr>
        <w:t>gpx</w:t>
      </w:r>
      <w:r>
        <w:rPr>
          <w:bCs/>
          <w:sz w:val="26"/>
          <w:szCs w:val="26"/>
        </w:rPr>
        <w:t xml:space="preserve"> с указанием наименования заявителей):</w:t>
      </w:r>
    </w:p>
    <w:p w:rsidR="002357B5" w:rsidRDefault="002357B5" w:rsidP="002357B5">
      <w:pPr>
        <w:ind w:left="540"/>
        <w:jc w:val="both"/>
        <w:rPr>
          <w:bCs/>
          <w:sz w:val="26"/>
          <w:szCs w:val="26"/>
        </w:rPr>
      </w:pPr>
    </w:p>
    <w:p w:rsidR="002357B5" w:rsidRDefault="002357B5" w:rsidP="002357B5">
      <w:pPr>
        <w:ind w:left="54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Дата и номер договора на технологическое присоединение</w:t>
      </w:r>
    </w:p>
    <w:p w:rsidR="002357B5" w:rsidRDefault="002357B5" w:rsidP="002357B5">
      <w:pPr>
        <w:ind w:left="54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(если это доп. соглашение, то указывать № доп. соглашения)</w:t>
      </w:r>
    </w:p>
    <w:p w:rsidR="002357B5" w:rsidRDefault="002357B5" w:rsidP="002357B5">
      <w:pPr>
        <w:ind w:left="540"/>
        <w:jc w:val="center"/>
        <w:rPr>
          <w:bCs/>
          <w:sz w:val="26"/>
          <w:szCs w:val="26"/>
        </w:rPr>
      </w:pPr>
    </w:p>
    <w:p w:rsidR="002357B5" w:rsidRDefault="002357B5" w:rsidP="002357B5">
      <w:pPr>
        <w:ind w:left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Наименование населённого пункта, района Приморского края</w:t>
      </w:r>
    </w:p>
    <w:p w:rsidR="002357B5" w:rsidRDefault="002357B5" w:rsidP="002357B5">
      <w:pPr>
        <w:ind w:left="540"/>
        <w:jc w:val="both"/>
        <w:rPr>
          <w:bCs/>
          <w:sz w:val="26"/>
          <w:szCs w:val="26"/>
        </w:rPr>
      </w:pPr>
    </w:p>
    <w:tbl>
      <w:tblPr>
        <w:tblW w:w="97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1"/>
        <w:gridCol w:w="1683"/>
        <w:gridCol w:w="495"/>
        <w:gridCol w:w="1921"/>
        <w:gridCol w:w="3608"/>
      </w:tblGrid>
      <w:tr w:rsidR="002357B5" w:rsidTr="00A13AB1"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Наименование, ФИО заявит</w:t>
            </w:r>
            <w:r>
              <w:rPr>
                <w:b/>
                <w:bCs/>
                <w:sz w:val="26"/>
                <w:szCs w:val="26"/>
              </w:rPr>
              <w:t>е</w:t>
            </w:r>
            <w:r>
              <w:rPr>
                <w:b/>
                <w:bCs/>
                <w:sz w:val="26"/>
                <w:szCs w:val="26"/>
              </w:rPr>
              <w:t>ля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Улица,</w:t>
            </w:r>
          </w:p>
          <w:p w:rsidR="002357B5" w:rsidRDefault="002357B5" w:rsidP="00A13AB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дома заявителя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Номера опор (если это не опора, ук</w:t>
            </w:r>
            <w:r>
              <w:rPr>
                <w:b/>
                <w:bCs/>
                <w:sz w:val="26"/>
                <w:szCs w:val="26"/>
              </w:rPr>
              <w:t>а</w:t>
            </w:r>
            <w:r>
              <w:rPr>
                <w:b/>
                <w:bCs/>
                <w:sz w:val="26"/>
                <w:szCs w:val="26"/>
              </w:rPr>
              <w:t>зать и расшифр</w:t>
            </w:r>
            <w:r>
              <w:rPr>
                <w:b/>
                <w:bCs/>
                <w:sz w:val="26"/>
                <w:szCs w:val="26"/>
              </w:rPr>
              <w:t>о</w:t>
            </w:r>
            <w:r>
              <w:rPr>
                <w:b/>
                <w:bCs/>
                <w:sz w:val="26"/>
                <w:szCs w:val="26"/>
              </w:rPr>
              <w:t>вать что это; если опора состоит из нескольких стоек, то указывать стойку опоры и стойки подкосов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Координаты в формате </w:t>
            </w:r>
            <w:proofErr w:type="spellStart"/>
            <w:r>
              <w:rPr>
                <w:b/>
                <w:bCs/>
                <w:sz w:val="26"/>
                <w:szCs w:val="26"/>
                <w:u w:val="single"/>
              </w:rPr>
              <w:t>ш</w:t>
            </w:r>
            <w:r>
              <w:rPr>
                <w:b/>
                <w:bCs/>
                <w:sz w:val="26"/>
                <w:szCs w:val="26"/>
                <w:u w:val="single"/>
              </w:rPr>
              <w:t>и</w:t>
            </w:r>
            <w:r>
              <w:rPr>
                <w:b/>
                <w:bCs/>
                <w:sz w:val="26"/>
                <w:szCs w:val="26"/>
                <w:u w:val="single"/>
              </w:rPr>
              <w:t>рота,долгота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. </w:t>
            </w:r>
          </w:p>
          <w:p w:rsidR="002357B5" w:rsidRDefault="002357B5" w:rsidP="00A13AB1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Пример:</w:t>
            </w:r>
          </w:p>
          <w:p w:rsidR="002357B5" w:rsidRDefault="002357B5" w:rsidP="00A13AB1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43.123456,135.123456 (цифры примерные, точки и зап</w:t>
            </w:r>
            <w:r>
              <w:rPr>
                <w:b/>
                <w:bCs/>
                <w:sz w:val="26"/>
                <w:szCs w:val="26"/>
              </w:rPr>
              <w:t>я</w:t>
            </w:r>
            <w:r>
              <w:rPr>
                <w:b/>
                <w:bCs/>
                <w:sz w:val="26"/>
                <w:szCs w:val="26"/>
              </w:rPr>
              <w:t>тые именно в таком виде, пробелов между широтой и долготой нет)</w:t>
            </w:r>
          </w:p>
        </w:tc>
      </w:tr>
      <w:tr w:rsidR="002357B5" w:rsidTr="00A13AB1"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Иванов И.И.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ул. Вторая, дом 1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стойка опоры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43.123456,135.123456</w:t>
            </w:r>
          </w:p>
        </w:tc>
      </w:tr>
      <w:tr w:rsidR="002357B5" w:rsidTr="00A13AB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стойка подкоса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43.123678,135.123678</w:t>
            </w:r>
          </w:p>
        </w:tc>
      </w:tr>
      <w:tr w:rsidR="002357B5" w:rsidTr="00A13AB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стойка подкоса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43.123789,135.123789</w:t>
            </w:r>
          </w:p>
        </w:tc>
      </w:tr>
      <w:tr w:rsidR="002357B5" w:rsidTr="00A13AB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43.123456,135.123456</w:t>
            </w:r>
          </w:p>
        </w:tc>
      </w:tr>
      <w:tr w:rsidR="002357B5" w:rsidTr="00A13AB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ТП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r>
              <w:rPr>
                <w:bCs/>
                <w:sz w:val="26"/>
                <w:szCs w:val="26"/>
              </w:rPr>
              <w:t>43.123456,135.123456</w:t>
            </w:r>
          </w:p>
        </w:tc>
      </w:tr>
      <w:tr w:rsidR="002357B5" w:rsidTr="00A13AB1"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ООО, ОАО, ИП и </w:t>
            </w:r>
            <w:proofErr w:type="spellStart"/>
            <w:r>
              <w:rPr>
                <w:bCs/>
                <w:sz w:val="26"/>
                <w:szCs w:val="26"/>
              </w:rPr>
              <w:t>др.юр.лица</w:t>
            </w:r>
            <w:proofErr w:type="spellEnd"/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ул. Первая, дом 2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43.123456,135.123456</w:t>
            </w:r>
          </w:p>
        </w:tc>
      </w:tr>
    </w:tbl>
    <w:p w:rsidR="002357B5" w:rsidRDefault="002357B5" w:rsidP="002357B5">
      <w:pPr>
        <w:ind w:firstLine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ФИО и тел. специалиста, который снимал координаты</w:t>
      </w:r>
    </w:p>
    <w:p w:rsidR="002357B5" w:rsidRDefault="002357B5" w:rsidP="002357B5">
      <w:pPr>
        <w:ind w:firstLine="1260"/>
        <w:jc w:val="both"/>
        <w:rPr>
          <w:bCs/>
          <w:sz w:val="26"/>
          <w:szCs w:val="26"/>
        </w:rPr>
      </w:pPr>
    </w:p>
    <w:p w:rsidR="002357B5" w:rsidRDefault="002357B5" w:rsidP="002357B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 Прочее:</w:t>
      </w:r>
    </w:p>
    <w:p w:rsidR="002357B5" w:rsidRDefault="002357B5" w:rsidP="002357B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3.1. Объекты координируются только вновь построенные.</w:t>
      </w:r>
    </w:p>
    <w:p w:rsidR="002357B5" w:rsidRDefault="002357B5" w:rsidP="002357B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Класс напряжения объектов: 6-10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и 0,4 </w:t>
      </w:r>
      <w:proofErr w:type="spellStart"/>
      <w:r>
        <w:rPr>
          <w:sz w:val="26"/>
          <w:szCs w:val="26"/>
        </w:rPr>
        <w:t>кВ.</w:t>
      </w:r>
      <w:proofErr w:type="spellEnd"/>
    </w:p>
    <w:p w:rsidR="002357B5" w:rsidRDefault="002357B5" w:rsidP="002357B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3.3. Стойку опоры, стойки подкосов, ТП координировать одной точкой.</w:t>
      </w: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396A0A" w:rsidRPr="00B15794" w:rsidRDefault="00396A0A" w:rsidP="00780F0E">
      <w:pPr>
        <w:suppressAutoHyphens/>
        <w:ind w:right="-365"/>
        <w:jc w:val="center"/>
      </w:pPr>
    </w:p>
    <w:sectPr w:rsidR="00396A0A" w:rsidRPr="00B15794" w:rsidSect="00A13AB1">
      <w:pgSz w:w="11906" w:h="16838" w:code="9"/>
      <w:pgMar w:top="426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9CA" w:rsidRDefault="006279CA" w:rsidP="00903C20">
      <w:r>
        <w:separator/>
      </w:r>
    </w:p>
  </w:endnote>
  <w:endnote w:type="continuationSeparator" w:id="0">
    <w:p w:rsidR="006279CA" w:rsidRDefault="006279CA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9CA" w:rsidRDefault="006279CA" w:rsidP="00903C20">
      <w:r>
        <w:separator/>
      </w:r>
    </w:p>
  </w:footnote>
  <w:footnote w:type="continuationSeparator" w:id="0">
    <w:p w:rsidR="006279CA" w:rsidRDefault="006279CA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3A82"/>
    <w:multiLevelType w:val="multilevel"/>
    <w:tmpl w:val="B666D41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95119F9"/>
    <w:multiLevelType w:val="hybridMultilevel"/>
    <w:tmpl w:val="1D3E541A"/>
    <w:lvl w:ilvl="0" w:tplc="C2BC31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4"/>
        </w:tabs>
        <w:ind w:left="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824"/>
        </w:tabs>
        <w:ind w:left="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544"/>
        </w:tabs>
        <w:ind w:left="1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264"/>
        </w:tabs>
        <w:ind w:left="2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984"/>
        </w:tabs>
        <w:ind w:left="2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04"/>
        </w:tabs>
        <w:ind w:left="3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424"/>
        </w:tabs>
        <w:ind w:left="4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144"/>
        </w:tabs>
        <w:ind w:left="5144" w:hanging="360"/>
      </w:pPr>
      <w:rPr>
        <w:rFonts w:ascii="Wingdings" w:hAnsi="Wingdings" w:hint="default"/>
      </w:rPr>
    </w:lvl>
  </w:abstractNum>
  <w:abstractNum w:abstractNumId="3">
    <w:nsid w:val="17FF4B87"/>
    <w:multiLevelType w:val="multilevel"/>
    <w:tmpl w:val="952651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92A08F4"/>
    <w:multiLevelType w:val="hybridMultilevel"/>
    <w:tmpl w:val="7700B7B0"/>
    <w:lvl w:ilvl="0" w:tplc="C2BC3146">
      <w:start w:val="1"/>
      <w:numFmt w:val="bullet"/>
      <w:lvlText w:val="­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0D015C8"/>
    <w:multiLevelType w:val="hybridMultilevel"/>
    <w:tmpl w:val="8A461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473AC"/>
    <w:multiLevelType w:val="multilevel"/>
    <w:tmpl w:val="864C981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693033"/>
    <w:multiLevelType w:val="multilevel"/>
    <w:tmpl w:val="8A22A08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335C124E"/>
    <w:multiLevelType w:val="multilevel"/>
    <w:tmpl w:val="DA58DEE4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E36586D"/>
    <w:multiLevelType w:val="multilevel"/>
    <w:tmpl w:val="F5D45D4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25"/>
        </w:tabs>
        <w:ind w:left="2025" w:hanging="124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3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8301EBE"/>
    <w:multiLevelType w:val="multilevel"/>
    <w:tmpl w:val="406491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eastAsia="Times New Roman" w:hint="default"/>
        <w:b w:val="0"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5">
    <w:nsid w:val="487C7757"/>
    <w:multiLevelType w:val="multilevel"/>
    <w:tmpl w:val="1BB2F6BC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6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457BDA"/>
    <w:multiLevelType w:val="multilevel"/>
    <w:tmpl w:val="43D014E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>
    <w:nsid w:val="5DAC66B6"/>
    <w:multiLevelType w:val="hybridMultilevel"/>
    <w:tmpl w:val="46A0EF74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FBB489E"/>
    <w:multiLevelType w:val="multilevel"/>
    <w:tmpl w:val="1902C3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82C3DCD"/>
    <w:multiLevelType w:val="hybridMultilevel"/>
    <w:tmpl w:val="24541492"/>
    <w:lvl w:ilvl="0" w:tplc="C2BC314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EDB1A40"/>
    <w:multiLevelType w:val="hybridMultilevel"/>
    <w:tmpl w:val="CDC21386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74DF50E1"/>
    <w:multiLevelType w:val="multilevel"/>
    <w:tmpl w:val="2E38AA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auto"/>
      </w:rPr>
    </w:lvl>
  </w:abstractNum>
  <w:abstractNum w:abstractNumId="25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26">
    <w:nsid w:val="7A41566B"/>
    <w:multiLevelType w:val="hybridMultilevel"/>
    <w:tmpl w:val="2DA434A8"/>
    <w:lvl w:ilvl="0" w:tplc="54B05F72">
      <w:start w:val="1"/>
      <w:numFmt w:val="russianLower"/>
      <w:lvlText w:val="%1)"/>
      <w:lvlJc w:val="left"/>
      <w:pPr>
        <w:tabs>
          <w:tab w:val="num" w:pos="720"/>
        </w:tabs>
        <w:ind w:left="56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B455494"/>
    <w:multiLevelType w:val="multilevel"/>
    <w:tmpl w:val="D224419E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2"/>
  </w:num>
  <w:num w:numId="2">
    <w:abstractNumId w:val="23"/>
  </w:num>
  <w:num w:numId="3">
    <w:abstractNumId w:val="11"/>
  </w:num>
  <w:num w:numId="4">
    <w:abstractNumId w:val="10"/>
  </w:num>
  <w:num w:numId="5">
    <w:abstractNumId w:val="17"/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2"/>
  </w:num>
  <w:num w:numId="11">
    <w:abstractNumId w:val="4"/>
  </w:num>
  <w:num w:numId="12">
    <w:abstractNumId w:val="3"/>
  </w:num>
  <w:num w:numId="13">
    <w:abstractNumId w:val="22"/>
  </w:num>
  <w:num w:numId="14">
    <w:abstractNumId w:val="26"/>
  </w:num>
  <w:num w:numId="15">
    <w:abstractNumId w:val="16"/>
  </w:num>
  <w:num w:numId="16">
    <w:abstractNumId w:val="1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6"/>
  </w:num>
  <w:num w:numId="20">
    <w:abstractNumId w:val="19"/>
  </w:num>
  <w:num w:numId="21">
    <w:abstractNumId w:val="14"/>
  </w:num>
  <w:num w:numId="22">
    <w:abstractNumId w:val="24"/>
  </w:num>
  <w:num w:numId="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8"/>
  </w:num>
  <w:num w:numId="26">
    <w:abstractNumId w:val="27"/>
  </w:num>
  <w:num w:numId="27">
    <w:abstractNumId w:val="15"/>
  </w:num>
  <w:num w:numId="28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2AFF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56F0"/>
    <w:rsid w:val="00040D43"/>
    <w:rsid w:val="000418D1"/>
    <w:rsid w:val="00041D60"/>
    <w:rsid w:val="00045063"/>
    <w:rsid w:val="000465B1"/>
    <w:rsid w:val="00046F78"/>
    <w:rsid w:val="000554B0"/>
    <w:rsid w:val="0005705C"/>
    <w:rsid w:val="000615BE"/>
    <w:rsid w:val="00070064"/>
    <w:rsid w:val="00071513"/>
    <w:rsid w:val="0007214C"/>
    <w:rsid w:val="0007217E"/>
    <w:rsid w:val="0007312B"/>
    <w:rsid w:val="000731B7"/>
    <w:rsid w:val="00075FAF"/>
    <w:rsid w:val="00076AA6"/>
    <w:rsid w:val="00082593"/>
    <w:rsid w:val="00085F9B"/>
    <w:rsid w:val="00090299"/>
    <w:rsid w:val="00091642"/>
    <w:rsid w:val="0009175D"/>
    <w:rsid w:val="00091EDB"/>
    <w:rsid w:val="000922A6"/>
    <w:rsid w:val="00094FD4"/>
    <w:rsid w:val="0009596D"/>
    <w:rsid w:val="000A0015"/>
    <w:rsid w:val="000A156A"/>
    <w:rsid w:val="000A2F09"/>
    <w:rsid w:val="000A41C4"/>
    <w:rsid w:val="000A447E"/>
    <w:rsid w:val="000B15DE"/>
    <w:rsid w:val="000B180E"/>
    <w:rsid w:val="000B1C9B"/>
    <w:rsid w:val="000B2666"/>
    <w:rsid w:val="000B2991"/>
    <w:rsid w:val="000B3DC3"/>
    <w:rsid w:val="000B3E61"/>
    <w:rsid w:val="000B51D9"/>
    <w:rsid w:val="000B68FF"/>
    <w:rsid w:val="000B6909"/>
    <w:rsid w:val="000B779F"/>
    <w:rsid w:val="000C030A"/>
    <w:rsid w:val="000C3209"/>
    <w:rsid w:val="000C3CF6"/>
    <w:rsid w:val="000C5F35"/>
    <w:rsid w:val="000C6BF4"/>
    <w:rsid w:val="000D2ADD"/>
    <w:rsid w:val="000D4410"/>
    <w:rsid w:val="000D597A"/>
    <w:rsid w:val="000D5AF3"/>
    <w:rsid w:val="000D5D14"/>
    <w:rsid w:val="000D6253"/>
    <w:rsid w:val="000D71DC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20D1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1C8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475D"/>
    <w:rsid w:val="001255C1"/>
    <w:rsid w:val="00127C4B"/>
    <w:rsid w:val="001327E5"/>
    <w:rsid w:val="00133579"/>
    <w:rsid w:val="00134F97"/>
    <w:rsid w:val="00140E5C"/>
    <w:rsid w:val="00140F75"/>
    <w:rsid w:val="00141651"/>
    <w:rsid w:val="00142FA2"/>
    <w:rsid w:val="001451FF"/>
    <w:rsid w:val="00145873"/>
    <w:rsid w:val="00145DA6"/>
    <w:rsid w:val="001474CC"/>
    <w:rsid w:val="00150501"/>
    <w:rsid w:val="00150DF2"/>
    <w:rsid w:val="00151697"/>
    <w:rsid w:val="00152DD4"/>
    <w:rsid w:val="00152ECE"/>
    <w:rsid w:val="00154FF5"/>
    <w:rsid w:val="001565C6"/>
    <w:rsid w:val="001607B0"/>
    <w:rsid w:val="001637B4"/>
    <w:rsid w:val="00165C5E"/>
    <w:rsid w:val="00166EA1"/>
    <w:rsid w:val="00167A2A"/>
    <w:rsid w:val="00170397"/>
    <w:rsid w:val="0017062D"/>
    <w:rsid w:val="00171ACA"/>
    <w:rsid w:val="00172D72"/>
    <w:rsid w:val="001800FB"/>
    <w:rsid w:val="00180352"/>
    <w:rsid w:val="00184524"/>
    <w:rsid w:val="0018578B"/>
    <w:rsid w:val="00186B68"/>
    <w:rsid w:val="001871EC"/>
    <w:rsid w:val="0018744C"/>
    <w:rsid w:val="001877BB"/>
    <w:rsid w:val="001933D1"/>
    <w:rsid w:val="001934AB"/>
    <w:rsid w:val="00193828"/>
    <w:rsid w:val="00194A18"/>
    <w:rsid w:val="00196FF1"/>
    <w:rsid w:val="001A0EDC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B5C"/>
    <w:rsid w:val="001B6FD6"/>
    <w:rsid w:val="001C0746"/>
    <w:rsid w:val="001C51C7"/>
    <w:rsid w:val="001C5491"/>
    <w:rsid w:val="001D0B71"/>
    <w:rsid w:val="001D4E14"/>
    <w:rsid w:val="001D7068"/>
    <w:rsid w:val="001D72DA"/>
    <w:rsid w:val="001D7350"/>
    <w:rsid w:val="001D7AB3"/>
    <w:rsid w:val="001E1E24"/>
    <w:rsid w:val="001E3287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44B8"/>
    <w:rsid w:val="0022691D"/>
    <w:rsid w:val="0022695D"/>
    <w:rsid w:val="002332C8"/>
    <w:rsid w:val="002357B5"/>
    <w:rsid w:val="002400E9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66F71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1FB2"/>
    <w:rsid w:val="002938FD"/>
    <w:rsid w:val="00294929"/>
    <w:rsid w:val="00294DA7"/>
    <w:rsid w:val="00295154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C16BB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BDF"/>
    <w:rsid w:val="0030449E"/>
    <w:rsid w:val="00305695"/>
    <w:rsid w:val="003056AA"/>
    <w:rsid w:val="00311114"/>
    <w:rsid w:val="00313B85"/>
    <w:rsid w:val="0031466F"/>
    <w:rsid w:val="003157E9"/>
    <w:rsid w:val="00315839"/>
    <w:rsid w:val="00320C5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532B"/>
    <w:rsid w:val="00347D55"/>
    <w:rsid w:val="0035459F"/>
    <w:rsid w:val="00355CD9"/>
    <w:rsid w:val="00357F5B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96A0A"/>
    <w:rsid w:val="003A28F0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5A2F"/>
    <w:rsid w:val="003E096A"/>
    <w:rsid w:val="003E207A"/>
    <w:rsid w:val="003E3541"/>
    <w:rsid w:val="003E706E"/>
    <w:rsid w:val="003F0325"/>
    <w:rsid w:val="003F11B5"/>
    <w:rsid w:val="003F16F4"/>
    <w:rsid w:val="003F4F97"/>
    <w:rsid w:val="003F5087"/>
    <w:rsid w:val="003F5198"/>
    <w:rsid w:val="003F7547"/>
    <w:rsid w:val="004036A6"/>
    <w:rsid w:val="004038F0"/>
    <w:rsid w:val="0040416B"/>
    <w:rsid w:val="00405335"/>
    <w:rsid w:val="00405C1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3452"/>
    <w:rsid w:val="00435FA3"/>
    <w:rsid w:val="00437E0A"/>
    <w:rsid w:val="00440671"/>
    <w:rsid w:val="00440D9B"/>
    <w:rsid w:val="00442C95"/>
    <w:rsid w:val="00443B7B"/>
    <w:rsid w:val="00443E35"/>
    <w:rsid w:val="00445EA4"/>
    <w:rsid w:val="00446DF4"/>
    <w:rsid w:val="00450694"/>
    <w:rsid w:val="00451DBE"/>
    <w:rsid w:val="00452E49"/>
    <w:rsid w:val="0045486E"/>
    <w:rsid w:val="00454978"/>
    <w:rsid w:val="004615CA"/>
    <w:rsid w:val="004619CF"/>
    <w:rsid w:val="00461C47"/>
    <w:rsid w:val="00462AE8"/>
    <w:rsid w:val="00470464"/>
    <w:rsid w:val="00470CEC"/>
    <w:rsid w:val="00472913"/>
    <w:rsid w:val="004746C7"/>
    <w:rsid w:val="00482803"/>
    <w:rsid w:val="00482C91"/>
    <w:rsid w:val="00486D27"/>
    <w:rsid w:val="00491B75"/>
    <w:rsid w:val="00492887"/>
    <w:rsid w:val="00493E0D"/>
    <w:rsid w:val="004957C2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5C81"/>
    <w:rsid w:val="004C681D"/>
    <w:rsid w:val="004C6932"/>
    <w:rsid w:val="004D0AEA"/>
    <w:rsid w:val="004D35A2"/>
    <w:rsid w:val="004D4A00"/>
    <w:rsid w:val="004D63A7"/>
    <w:rsid w:val="004E0827"/>
    <w:rsid w:val="004E0FD7"/>
    <w:rsid w:val="004E3A8E"/>
    <w:rsid w:val="004F015F"/>
    <w:rsid w:val="004F1F8B"/>
    <w:rsid w:val="004F35BB"/>
    <w:rsid w:val="004F36A8"/>
    <w:rsid w:val="004F633D"/>
    <w:rsid w:val="004F7EDC"/>
    <w:rsid w:val="004F7F16"/>
    <w:rsid w:val="005017F6"/>
    <w:rsid w:val="00507C7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1D32"/>
    <w:rsid w:val="0055687B"/>
    <w:rsid w:val="005569A6"/>
    <w:rsid w:val="00556C20"/>
    <w:rsid w:val="00560AF0"/>
    <w:rsid w:val="005619A5"/>
    <w:rsid w:val="0056400E"/>
    <w:rsid w:val="005643B3"/>
    <w:rsid w:val="00564A51"/>
    <w:rsid w:val="00564BE0"/>
    <w:rsid w:val="00566192"/>
    <w:rsid w:val="0056674E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316"/>
    <w:rsid w:val="005B369F"/>
    <w:rsid w:val="005B557D"/>
    <w:rsid w:val="005C3B62"/>
    <w:rsid w:val="005C754D"/>
    <w:rsid w:val="005C7D09"/>
    <w:rsid w:val="005D0849"/>
    <w:rsid w:val="005D15CD"/>
    <w:rsid w:val="005D27BB"/>
    <w:rsid w:val="005D4E8E"/>
    <w:rsid w:val="005D5DC2"/>
    <w:rsid w:val="005E1070"/>
    <w:rsid w:val="005E11D8"/>
    <w:rsid w:val="005E42F4"/>
    <w:rsid w:val="005E45FB"/>
    <w:rsid w:val="005E7E56"/>
    <w:rsid w:val="005F0CC5"/>
    <w:rsid w:val="005F158C"/>
    <w:rsid w:val="005F3BFF"/>
    <w:rsid w:val="005F57E9"/>
    <w:rsid w:val="005F7DFE"/>
    <w:rsid w:val="006004CA"/>
    <w:rsid w:val="00602CAD"/>
    <w:rsid w:val="00603EB5"/>
    <w:rsid w:val="00605303"/>
    <w:rsid w:val="006140C6"/>
    <w:rsid w:val="00615187"/>
    <w:rsid w:val="0061627C"/>
    <w:rsid w:val="00616497"/>
    <w:rsid w:val="00620B7E"/>
    <w:rsid w:val="0062102F"/>
    <w:rsid w:val="0062425B"/>
    <w:rsid w:val="0062779A"/>
    <w:rsid w:val="006279CA"/>
    <w:rsid w:val="00627E3A"/>
    <w:rsid w:val="0063051B"/>
    <w:rsid w:val="00630E6A"/>
    <w:rsid w:val="00634D52"/>
    <w:rsid w:val="00634DD7"/>
    <w:rsid w:val="0063654B"/>
    <w:rsid w:val="00640BAC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FA2"/>
    <w:rsid w:val="006578ED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463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1269"/>
    <w:rsid w:val="006D251F"/>
    <w:rsid w:val="006D3247"/>
    <w:rsid w:val="006D3F16"/>
    <w:rsid w:val="006D70AE"/>
    <w:rsid w:val="006E2DA4"/>
    <w:rsid w:val="006E419C"/>
    <w:rsid w:val="006E57BA"/>
    <w:rsid w:val="006E5901"/>
    <w:rsid w:val="006E5D66"/>
    <w:rsid w:val="006E616D"/>
    <w:rsid w:val="006E6A73"/>
    <w:rsid w:val="006F03DF"/>
    <w:rsid w:val="006F2626"/>
    <w:rsid w:val="006F3981"/>
    <w:rsid w:val="00700E51"/>
    <w:rsid w:val="0070262E"/>
    <w:rsid w:val="00705494"/>
    <w:rsid w:val="00707081"/>
    <w:rsid w:val="007106F9"/>
    <w:rsid w:val="007133CF"/>
    <w:rsid w:val="00713F3A"/>
    <w:rsid w:val="0071427A"/>
    <w:rsid w:val="007164BA"/>
    <w:rsid w:val="007179A7"/>
    <w:rsid w:val="00717E23"/>
    <w:rsid w:val="00720184"/>
    <w:rsid w:val="00721C05"/>
    <w:rsid w:val="00724C55"/>
    <w:rsid w:val="00727234"/>
    <w:rsid w:val="007305A3"/>
    <w:rsid w:val="00730A15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D63"/>
    <w:rsid w:val="00755E54"/>
    <w:rsid w:val="00761AF6"/>
    <w:rsid w:val="0076341B"/>
    <w:rsid w:val="00764B35"/>
    <w:rsid w:val="00765E05"/>
    <w:rsid w:val="007663A0"/>
    <w:rsid w:val="007663EA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0A1C"/>
    <w:rsid w:val="00780F0E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69D2"/>
    <w:rsid w:val="007B753E"/>
    <w:rsid w:val="007C09B9"/>
    <w:rsid w:val="007C111C"/>
    <w:rsid w:val="007C4BCE"/>
    <w:rsid w:val="007C5A10"/>
    <w:rsid w:val="007C7B67"/>
    <w:rsid w:val="007D1FAA"/>
    <w:rsid w:val="007D212C"/>
    <w:rsid w:val="007D364B"/>
    <w:rsid w:val="007D4BDD"/>
    <w:rsid w:val="007D507B"/>
    <w:rsid w:val="007D78EE"/>
    <w:rsid w:val="007D7F88"/>
    <w:rsid w:val="007E2088"/>
    <w:rsid w:val="007E3CDC"/>
    <w:rsid w:val="007E4C4E"/>
    <w:rsid w:val="007E6BAF"/>
    <w:rsid w:val="007F055E"/>
    <w:rsid w:val="007F083B"/>
    <w:rsid w:val="007F3FD1"/>
    <w:rsid w:val="00800B49"/>
    <w:rsid w:val="00801916"/>
    <w:rsid w:val="0080312C"/>
    <w:rsid w:val="00806D4E"/>
    <w:rsid w:val="00811145"/>
    <w:rsid w:val="00812968"/>
    <w:rsid w:val="008162A7"/>
    <w:rsid w:val="008170B2"/>
    <w:rsid w:val="0082036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005A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4252"/>
    <w:rsid w:val="00875554"/>
    <w:rsid w:val="008774B2"/>
    <w:rsid w:val="008800AD"/>
    <w:rsid w:val="00880456"/>
    <w:rsid w:val="0088096E"/>
    <w:rsid w:val="00880ECC"/>
    <w:rsid w:val="008834A2"/>
    <w:rsid w:val="0088441B"/>
    <w:rsid w:val="008861A9"/>
    <w:rsid w:val="008868A6"/>
    <w:rsid w:val="00892FD5"/>
    <w:rsid w:val="008945EF"/>
    <w:rsid w:val="008A11C6"/>
    <w:rsid w:val="008A3326"/>
    <w:rsid w:val="008A4F24"/>
    <w:rsid w:val="008B0777"/>
    <w:rsid w:val="008B1A6C"/>
    <w:rsid w:val="008B2927"/>
    <w:rsid w:val="008B6A71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EED"/>
    <w:rsid w:val="008E587E"/>
    <w:rsid w:val="008E5919"/>
    <w:rsid w:val="008E768C"/>
    <w:rsid w:val="008E7759"/>
    <w:rsid w:val="008E7AA1"/>
    <w:rsid w:val="008F0BB8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3C4C"/>
    <w:rsid w:val="00915908"/>
    <w:rsid w:val="00915A44"/>
    <w:rsid w:val="00916B3B"/>
    <w:rsid w:val="00921FB1"/>
    <w:rsid w:val="00923131"/>
    <w:rsid w:val="00923473"/>
    <w:rsid w:val="009309AE"/>
    <w:rsid w:val="009344CA"/>
    <w:rsid w:val="00936395"/>
    <w:rsid w:val="00944C6C"/>
    <w:rsid w:val="00944E13"/>
    <w:rsid w:val="009504B7"/>
    <w:rsid w:val="00951A4B"/>
    <w:rsid w:val="009531C1"/>
    <w:rsid w:val="009539CE"/>
    <w:rsid w:val="0095541B"/>
    <w:rsid w:val="00960DC5"/>
    <w:rsid w:val="00961D1A"/>
    <w:rsid w:val="009647B2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4C5B"/>
    <w:rsid w:val="00986EB4"/>
    <w:rsid w:val="00993D57"/>
    <w:rsid w:val="00996519"/>
    <w:rsid w:val="009A0E6A"/>
    <w:rsid w:val="009A1B5D"/>
    <w:rsid w:val="009A3173"/>
    <w:rsid w:val="009A5F25"/>
    <w:rsid w:val="009B12F8"/>
    <w:rsid w:val="009B20BA"/>
    <w:rsid w:val="009B497F"/>
    <w:rsid w:val="009B5D38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03B3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3AB1"/>
    <w:rsid w:val="00A14ECB"/>
    <w:rsid w:val="00A15734"/>
    <w:rsid w:val="00A1592D"/>
    <w:rsid w:val="00A15CCA"/>
    <w:rsid w:val="00A160B4"/>
    <w:rsid w:val="00A17DF0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6259"/>
    <w:rsid w:val="00A90D88"/>
    <w:rsid w:val="00A91531"/>
    <w:rsid w:val="00A9221A"/>
    <w:rsid w:val="00A935A5"/>
    <w:rsid w:val="00A949F2"/>
    <w:rsid w:val="00A966F9"/>
    <w:rsid w:val="00AA2016"/>
    <w:rsid w:val="00AA2C3E"/>
    <w:rsid w:val="00AA584C"/>
    <w:rsid w:val="00AB0079"/>
    <w:rsid w:val="00AB02B9"/>
    <w:rsid w:val="00AB069C"/>
    <w:rsid w:val="00AB06A0"/>
    <w:rsid w:val="00AB2620"/>
    <w:rsid w:val="00AB4309"/>
    <w:rsid w:val="00AB54BF"/>
    <w:rsid w:val="00AB58EA"/>
    <w:rsid w:val="00AC4B27"/>
    <w:rsid w:val="00AC4B51"/>
    <w:rsid w:val="00AD1756"/>
    <w:rsid w:val="00AD1EC8"/>
    <w:rsid w:val="00AD2C3B"/>
    <w:rsid w:val="00AD3FA4"/>
    <w:rsid w:val="00AD476A"/>
    <w:rsid w:val="00AD5BAB"/>
    <w:rsid w:val="00AE012A"/>
    <w:rsid w:val="00AE1E79"/>
    <w:rsid w:val="00AE3064"/>
    <w:rsid w:val="00AE3778"/>
    <w:rsid w:val="00AE7E79"/>
    <w:rsid w:val="00AF0A49"/>
    <w:rsid w:val="00AF0B5D"/>
    <w:rsid w:val="00AF51A9"/>
    <w:rsid w:val="00AF7998"/>
    <w:rsid w:val="00B0064B"/>
    <w:rsid w:val="00B009D0"/>
    <w:rsid w:val="00B02894"/>
    <w:rsid w:val="00B02A3B"/>
    <w:rsid w:val="00B04C1C"/>
    <w:rsid w:val="00B13C9F"/>
    <w:rsid w:val="00B16B6D"/>
    <w:rsid w:val="00B16D40"/>
    <w:rsid w:val="00B178EC"/>
    <w:rsid w:val="00B17BC6"/>
    <w:rsid w:val="00B2034B"/>
    <w:rsid w:val="00B20C38"/>
    <w:rsid w:val="00B21C49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B4"/>
    <w:rsid w:val="00B46EA3"/>
    <w:rsid w:val="00B47A56"/>
    <w:rsid w:val="00B51BE5"/>
    <w:rsid w:val="00B521EF"/>
    <w:rsid w:val="00B54BE6"/>
    <w:rsid w:val="00B54E5B"/>
    <w:rsid w:val="00B56CC2"/>
    <w:rsid w:val="00B57135"/>
    <w:rsid w:val="00B57E71"/>
    <w:rsid w:val="00B6054F"/>
    <w:rsid w:val="00B63630"/>
    <w:rsid w:val="00B658D9"/>
    <w:rsid w:val="00B71107"/>
    <w:rsid w:val="00B720B4"/>
    <w:rsid w:val="00B743F6"/>
    <w:rsid w:val="00B75CF9"/>
    <w:rsid w:val="00B77F1A"/>
    <w:rsid w:val="00B80BB3"/>
    <w:rsid w:val="00B8238D"/>
    <w:rsid w:val="00B8307C"/>
    <w:rsid w:val="00B83222"/>
    <w:rsid w:val="00B842BD"/>
    <w:rsid w:val="00B845BF"/>
    <w:rsid w:val="00B854DE"/>
    <w:rsid w:val="00B9162B"/>
    <w:rsid w:val="00B95AAB"/>
    <w:rsid w:val="00B967D0"/>
    <w:rsid w:val="00B9763E"/>
    <w:rsid w:val="00BA17DD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EC5"/>
    <w:rsid w:val="00BC7C76"/>
    <w:rsid w:val="00BC7F05"/>
    <w:rsid w:val="00BD4492"/>
    <w:rsid w:val="00BD5A32"/>
    <w:rsid w:val="00BD702F"/>
    <w:rsid w:val="00BE0458"/>
    <w:rsid w:val="00BE10AB"/>
    <w:rsid w:val="00BE188D"/>
    <w:rsid w:val="00BE24AA"/>
    <w:rsid w:val="00BE279F"/>
    <w:rsid w:val="00BE5DA2"/>
    <w:rsid w:val="00BE79AE"/>
    <w:rsid w:val="00BE7F53"/>
    <w:rsid w:val="00BF1A20"/>
    <w:rsid w:val="00BF3678"/>
    <w:rsid w:val="00BF5BA6"/>
    <w:rsid w:val="00BF5ECC"/>
    <w:rsid w:val="00BF7CAF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14"/>
    <w:rsid w:val="00C17CCA"/>
    <w:rsid w:val="00C21819"/>
    <w:rsid w:val="00C221A1"/>
    <w:rsid w:val="00C24F91"/>
    <w:rsid w:val="00C26811"/>
    <w:rsid w:val="00C26E60"/>
    <w:rsid w:val="00C30302"/>
    <w:rsid w:val="00C30F98"/>
    <w:rsid w:val="00C30FFD"/>
    <w:rsid w:val="00C331A9"/>
    <w:rsid w:val="00C34B1B"/>
    <w:rsid w:val="00C35E96"/>
    <w:rsid w:val="00C35EAD"/>
    <w:rsid w:val="00C360E4"/>
    <w:rsid w:val="00C434A5"/>
    <w:rsid w:val="00C465C6"/>
    <w:rsid w:val="00C5478E"/>
    <w:rsid w:val="00C552E8"/>
    <w:rsid w:val="00C5552E"/>
    <w:rsid w:val="00C57080"/>
    <w:rsid w:val="00C57A29"/>
    <w:rsid w:val="00C6015E"/>
    <w:rsid w:val="00C60AAC"/>
    <w:rsid w:val="00C62433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6C8B"/>
    <w:rsid w:val="00CA7EEB"/>
    <w:rsid w:val="00CB2860"/>
    <w:rsid w:val="00CB28C9"/>
    <w:rsid w:val="00CB2F92"/>
    <w:rsid w:val="00CB3A93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99E"/>
    <w:rsid w:val="00CF0F57"/>
    <w:rsid w:val="00CF1E0C"/>
    <w:rsid w:val="00CF3277"/>
    <w:rsid w:val="00CF3E93"/>
    <w:rsid w:val="00CF4598"/>
    <w:rsid w:val="00CF5572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0AF1"/>
    <w:rsid w:val="00D144C9"/>
    <w:rsid w:val="00D14754"/>
    <w:rsid w:val="00D17E35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36B80"/>
    <w:rsid w:val="00D40E0C"/>
    <w:rsid w:val="00D43FC8"/>
    <w:rsid w:val="00D448A7"/>
    <w:rsid w:val="00D45B98"/>
    <w:rsid w:val="00D478CB"/>
    <w:rsid w:val="00D509B4"/>
    <w:rsid w:val="00D51D94"/>
    <w:rsid w:val="00D5269A"/>
    <w:rsid w:val="00D569EB"/>
    <w:rsid w:val="00D57785"/>
    <w:rsid w:val="00D60589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56E4"/>
    <w:rsid w:val="00D75AF9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13A"/>
    <w:rsid w:val="00D97F28"/>
    <w:rsid w:val="00DA306C"/>
    <w:rsid w:val="00DA66CC"/>
    <w:rsid w:val="00DB0201"/>
    <w:rsid w:val="00DB133E"/>
    <w:rsid w:val="00DB3383"/>
    <w:rsid w:val="00DB42BF"/>
    <w:rsid w:val="00DB42DE"/>
    <w:rsid w:val="00DC0529"/>
    <w:rsid w:val="00DC0B94"/>
    <w:rsid w:val="00DC2AA2"/>
    <w:rsid w:val="00DC33C5"/>
    <w:rsid w:val="00DC6DBF"/>
    <w:rsid w:val="00DD1003"/>
    <w:rsid w:val="00DD5781"/>
    <w:rsid w:val="00DE1ACB"/>
    <w:rsid w:val="00DE580E"/>
    <w:rsid w:val="00DE6163"/>
    <w:rsid w:val="00DE694F"/>
    <w:rsid w:val="00DF103B"/>
    <w:rsid w:val="00DF1E20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07E33"/>
    <w:rsid w:val="00E10E60"/>
    <w:rsid w:val="00E11356"/>
    <w:rsid w:val="00E16590"/>
    <w:rsid w:val="00E16F8A"/>
    <w:rsid w:val="00E17431"/>
    <w:rsid w:val="00E17A62"/>
    <w:rsid w:val="00E22117"/>
    <w:rsid w:val="00E238D6"/>
    <w:rsid w:val="00E23BF7"/>
    <w:rsid w:val="00E25059"/>
    <w:rsid w:val="00E25B36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0EB2"/>
    <w:rsid w:val="00E53EFE"/>
    <w:rsid w:val="00E558B7"/>
    <w:rsid w:val="00E610C4"/>
    <w:rsid w:val="00E646B4"/>
    <w:rsid w:val="00E662CB"/>
    <w:rsid w:val="00E67FD2"/>
    <w:rsid w:val="00E7019A"/>
    <w:rsid w:val="00E7130E"/>
    <w:rsid w:val="00E72493"/>
    <w:rsid w:val="00E744E6"/>
    <w:rsid w:val="00E74806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3ED3"/>
    <w:rsid w:val="00EA5515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D3B4C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42EF"/>
    <w:rsid w:val="00EF4892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5238"/>
    <w:rsid w:val="00F36A24"/>
    <w:rsid w:val="00F423CC"/>
    <w:rsid w:val="00F42E95"/>
    <w:rsid w:val="00F4397D"/>
    <w:rsid w:val="00F448B8"/>
    <w:rsid w:val="00F50110"/>
    <w:rsid w:val="00F502E6"/>
    <w:rsid w:val="00F53FAB"/>
    <w:rsid w:val="00F554F0"/>
    <w:rsid w:val="00F55DA9"/>
    <w:rsid w:val="00F55DE9"/>
    <w:rsid w:val="00F61B9C"/>
    <w:rsid w:val="00F62924"/>
    <w:rsid w:val="00F6350D"/>
    <w:rsid w:val="00F6467E"/>
    <w:rsid w:val="00F65355"/>
    <w:rsid w:val="00F6591E"/>
    <w:rsid w:val="00F67A70"/>
    <w:rsid w:val="00F67E98"/>
    <w:rsid w:val="00F715DC"/>
    <w:rsid w:val="00F75A55"/>
    <w:rsid w:val="00F77061"/>
    <w:rsid w:val="00F770EA"/>
    <w:rsid w:val="00F80452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8E6"/>
    <w:rsid w:val="00FC14B7"/>
    <w:rsid w:val="00FC5F34"/>
    <w:rsid w:val="00FD028C"/>
    <w:rsid w:val="00FD5D16"/>
    <w:rsid w:val="00FD7014"/>
    <w:rsid w:val="00FE0253"/>
    <w:rsid w:val="00FE1B45"/>
    <w:rsid w:val="00FE768A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uiPriority w:val="99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396A0A"/>
  </w:style>
  <w:style w:type="character" w:styleId="aff4">
    <w:name w:val="footnote reference"/>
    <w:uiPriority w:val="99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uiPriority w:val="99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396A0A"/>
  </w:style>
  <w:style w:type="character" w:styleId="aff4">
    <w:name w:val="footnote reference"/>
    <w:uiPriority w:val="99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u.wikipedia.org/wiki/WGS_8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u.wikipedia.org/wiki/%D0%A1%D0%BF%D1%83%D1%82%D0%BD%D0%B8%D0%BA%D0%BE%D0%B2%D0%B0%D1%8F_%D1%81%D0%B8%D1%81%D1%82%D0%B5%D0%BC%D0%B0_%D0%BD%D0%B0%D0%B2%D0%B8%D0%B3%D0%B0%D1%86%D0%B8%D0%B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D0%90%D0%BD%D0%B3%D0%BB%D0%B8%D0%B9%D1%81%D0%BA%D0%B8%D0%B9_%D1%8F%D0%B7%D1%8B%D0%BA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ru.wikipedia.org/wiki/%D0%90%D0%BD%D0%B3%D0%BB%D0%B8%D0%B9%D1%81%D0%BA%D0%B8%D0%B9_%D1%8F%D0%B7%D1%8B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970EC-89A0-4BA6-84C8-3072261D0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19</Pages>
  <Words>7956</Words>
  <Characters>45354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53204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Коротаева Татьяна Витальевна</cp:lastModifiedBy>
  <cp:revision>4</cp:revision>
  <cp:lastPrinted>2016-12-26T06:20:00Z</cp:lastPrinted>
  <dcterms:created xsi:type="dcterms:W3CDTF">2016-12-28T07:15:00Z</dcterms:created>
  <dcterms:modified xsi:type="dcterms:W3CDTF">2016-12-28T23:19:00Z</dcterms:modified>
</cp:coreProperties>
</file>