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0E242B">
        <w:rPr>
          <w:b/>
          <w:sz w:val="26"/>
          <w:szCs w:val="26"/>
        </w:rPr>
        <w:t xml:space="preserve"> № 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9760A8" w:rsidRPr="009760A8">
        <w:rPr>
          <w:b/>
          <w:sz w:val="26"/>
          <w:szCs w:val="26"/>
        </w:rPr>
        <w:t>32/</w:t>
      </w:r>
      <w:proofErr w:type="spellStart"/>
      <w:r w:rsidR="009760A8" w:rsidRPr="009760A8">
        <w:rPr>
          <w:b/>
          <w:sz w:val="26"/>
          <w:szCs w:val="26"/>
        </w:rPr>
        <w:t>ПрУ</w:t>
      </w:r>
      <w:proofErr w:type="spellEnd"/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9760A8">
        <w:rPr>
          <w:b/>
          <w:bCs/>
          <w:sz w:val="26"/>
          <w:szCs w:val="26"/>
        </w:rPr>
        <w:t>21.12</w:t>
      </w:r>
      <w:r w:rsidR="000E242B">
        <w:rPr>
          <w:b/>
          <w:bCs/>
          <w:sz w:val="26"/>
          <w:szCs w:val="26"/>
        </w:rPr>
        <w:t>.2016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5E24E3" w:rsidRDefault="00356C39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0B458B" w:rsidRPr="005E24E3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5E24E3">
        <w:rPr>
          <w:snapToGrid w:val="0"/>
          <w:sz w:val="24"/>
          <w:u w:val="single"/>
        </w:rPr>
        <w:t>Организатор (Заказчик)</w:t>
      </w:r>
      <w:r w:rsidRPr="005E24E3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  <w:proofErr w:type="gramEnd"/>
    </w:p>
    <w:p w:rsidR="000B458B" w:rsidRPr="005E24E3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5E24E3">
        <w:rPr>
          <w:sz w:val="24"/>
        </w:rPr>
        <w:tab/>
      </w:r>
      <w:r w:rsidRPr="005E24E3">
        <w:rPr>
          <w:sz w:val="24"/>
          <w:u w:val="single"/>
        </w:rPr>
        <w:t>Заказчик:</w:t>
      </w:r>
      <w:r w:rsidRPr="005E24E3">
        <w:rPr>
          <w:sz w:val="24"/>
        </w:rPr>
        <w:t xml:space="preserve"> </w:t>
      </w:r>
      <w:r w:rsidRPr="005E24E3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0E242B" w:rsidRPr="005E24E3">
        <w:rPr>
          <w:snapToGrid w:val="0"/>
          <w:sz w:val="24"/>
        </w:rPr>
        <w:t>307</w:t>
      </w:r>
      <w:r w:rsidRPr="005E24E3">
        <w:rPr>
          <w:snapToGrid w:val="0"/>
          <w:sz w:val="24"/>
        </w:rPr>
        <w:t>)</w:t>
      </w:r>
      <w:r w:rsidRPr="005E24E3">
        <w:rPr>
          <w:sz w:val="24"/>
        </w:rPr>
        <w:t xml:space="preserve">.  </w:t>
      </w:r>
    </w:p>
    <w:p w:rsidR="001E7CD5" w:rsidRPr="009760A8" w:rsidRDefault="001E7CD5" w:rsidP="001E7CD5">
      <w:pPr>
        <w:pStyle w:val="a9"/>
        <w:tabs>
          <w:tab w:val="left" w:pos="567"/>
          <w:tab w:val="left" w:pos="851"/>
        </w:tabs>
        <w:spacing w:before="0" w:line="240" w:lineRule="auto"/>
        <w:rPr>
          <w:rStyle w:val="aa"/>
          <w:sz w:val="24"/>
        </w:rPr>
      </w:pPr>
      <w:r w:rsidRPr="009760A8">
        <w:rPr>
          <w:sz w:val="24"/>
        </w:rPr>
        <w:tab/>
        <w:t>Способ и предмет закупки: открытый</w:t>
      </w:r>
      <w:bookmarkStart w:id="0" w:name="_GoBack"/>
      <w:bookmarkEnd w:id="0"/>
      <w:r w:rsidRPr="009760A8">
        <w:rPr>
          <w:sz w:val="24"/>
        </w:rPr>
        <w:t xml:space="preserve"> </w:t>
      </w:r>
      <w:r w:rsidR="009760A8" w:rsidRPr="009760A8">
        <w:rPr>
          <w:sz w:val="24"/>
        </w:rPr>
        <w:t>з</w:t>
      </w:r>
      <w:r w:rsidRPr="009760A8">
        <w:rPr>
          <w:sz w:val="24"/>
        </w:rPr>
        <w:t xml:space="preserve">апрос </w:t>
      </w:r>
      <w:r w:rsidR="009760A8" w:rsidRPr="009760A8">
        <w:rPr>
          <w:sz w:val="24"/>
        </w:rPr>
        <w:t>цен</w:t>
      </w:r>
      <w:r w:rsidRPr="009760A8">
        <w:rPr>
          <w:sz w:val="24"/>
        </w:rPr>
        <w:t xml:space="preserve">: </w:t>
      </w:r>
      <w:r w:rsidR="009760A8" w:rsidRPr="009760A8">
        <w:rPr>
          <w:b/>
          <w:bCs/>
          <w:i/>
          <w:iCs/>
          <w:sz w:val="24"/>
        </w:rPr>
        <w:t>Молочная продукция</w:t>
      </w:r>
      <w:r w:rsidRPr="009760A8">
        <w:rPr>
          <w:b/>
          <w:bCs/>
          <w:i/>
          <w:iCs/>
          <w:sz w:val="24"/>
        </w:rPr>
        <w:t>.</w:t>
      </w:r>
    </w:p>
    <w:p w:rsidR="003D6D30" w:rsidRPr="009760A8" w:rsidRDefault="00A46431" w:rsidP="00A46431">
      <w:pPr>
        <w:pStyle w:val="a9"/>
        <w:spacing w:before="0" w:line="240" w:lineRule="auto"/>
        <w:rPr>
          <w:sz w:val="24"/>
        </w:rPr>
      </w:pPr>
      <w:r w:rsidRPr="009760A8">
        <w:rPr>
          <w:color w:val="000000"/>
          <w:sz w:val="24"/>
        </w:rPr>
        <w:tab/>
      </w:r>
      <w:r w:rsidR="003D6D30" w:rsidRPr="009760A8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9760A8">
          <w:rPr>
            <w:sz w:val="24"/>
          </w:rPr>
          <w:t>www.zakupki.gov.ru</w:t>
        </w:r>
      </w:hyperlink>
      <w:r w:rsidR="003D6D30" w:rsidRPr="009760A8">
        <w:rPr>
          <w:sz w:val="24"/>
        </w:rPr>
        <w:t xml:space="preserve"> (далее </w:t>
      </w:r>
      <w:r w:rsidRPr="009760A8">
        <w:rPr>
          <w:sz w:val="24"/>
        </w:rPr>
        <w:t>-</w:t>
      </w:r>
      <w:r w:rsidR="003D6D30" w:rsidRPr="009760A8">
        <w:rPr>
          <w:sz w:val="24"/>
        </w:rPr>
        <w:t xml:space="preserve"> «официальный сайт») от</w:t>
      </w:r>
      <w:r w:rsidR="00D21496" w:rsidRPr="009760A8">
        <w:rPr>
          <w:sz w:val="24"/>
        </w:rPr>
        <w:t xml:space="preserve"> </w:t>
      </w:r>
      <w:r w:rsidR="001E7CD5" w:rsidRPr="009760A8">
        <w:rPr>
          <w:sz w:val="24"/>
        </w:rPr>
        <w:t>0</w:t>
      </w:r>
      <w:r w:rsidR="003F5FF2" w:rsidRPr="009760A8">
        <w:rPr>
          <w:sz w:val="24"/>
        </w:rPr>
        <w:t>9</w:t>
      </w:r>
      <w:r w:rsidR="009760A8" w:rsidRPr="009760A8">
        <w:rPr>
          <w:sz w:val="24"/>
        </w:rPr>
        <w:t>.12</w:t>
      </w:r>
      <w:r w:rsidR="00D21496" w:rsidRPr="009760A8">
        <w:rPr>
          <w:sz w:val="24"/>
        </w:rPr>
        <w:t>.2016</w:t>
      </w:r>
      <w:r w:rsidR="00356A36" w:rsidRPr="009760A8">
        <w:rPr>
          <w:color w:val="000000"/>
          <w:sz w:val="24"/>
        </w:rPr>
        <w:t> </w:t>
      </w:r>
      <w:r w:rsidR="00D21496" w:rsidRPr="009760A8">
        <w:rPr>
          <w:color w:val="000000"/>
          <w:sz w:val="24"/>
        </w:rPr>
        <w:t xml:space="preserve">закупка  </w:t>
      </w:r>
      <w:r w:rsidR="00356A36" w:rsidRPr="009760A8">
        <w:rPr>
          <w:color w:val="000000"/>
          <w:sz w:val="24"/>
        </w:rPr>
        <w:t>№</w:t>
      </w:r>
      <w:r w:rsidR="009760A8" w:rsidRPr="009760A8">
        <w:rPr>
          <w:sz w:val="24"/>
        </w:rPr>
        <w:t xml:space="preserve"> </w:t>
      </w:r>
      <w:r w:rsidR="009760A8" w:rsidRPr="009760A8">
        <w:rPr>
          <w:color w:val="000000"/>
          <w:sz w:val="24"/>
        </w:rPr>
        <w:t>31604461188</w:t>
      </w:r>
    </w:p>
    <w:p w:rsidR="00BA6AC6" w:rsidRPr="009760A8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9760A8">
        <w:rPr>
          <w:b/>
          <w:u w:val="single"/>
        </w:rPr>
        <w:t>Изменения внесены:</w:t>
      </w:r>
    </w:p>
    <w:p w:rsidR="000B458B" w:rsidRPr="009760A8" w:rsidRDefault="000B458B" w:rsidP="000B458B">
      <w:pPr>
        <w:pStyle w:val="a9"/>
        <w:spacing w:line="240" w:lineRule="auto"/>
        <w:ind w:firstLine="567"/>
        <w:rPr>
          <w:b/>
          <w:i/>
          <w:sz w:val="24"/>
          <w:u w:val="single"/>
        </w:rPr>
      </w:pPr>
      <w:r w:rsidRPr="009760A8">
        <w:rPr>
          <w:b/>
          <w:i/>
          <w:sz w:val="24"/>
          <w:u w:val="single"/>
        </w:rPr>
        <w:t xml:space="preserve">В </w:t>
      </w:r>
      <w:r w:rsidR="001E7CD5" w:rsidRPr="009760A8">
        <w:rPr>
          <w:b/>
          <w:i/>
          <w:sz w:val="24"/>
          <w:u w:val="single"/>
        </w:rPr>
        <w:t>Извещение</w:t>
      </w:r>
      <w:r w:rsidRPr="009760A8">
        <w:rPr>
          <w:b/>
          <w:i/>
          <w:sz w:val="24"/>
          <w:u w:val="single"/>
        </w:rPr>
        <w:t xml:space="preserve">: </w:t>
      </w:r>
    </w:p>
    <w:p w:rsidR="009760A8" w:rsidRPr="009760A8" w:rsidRDefault="009760A8" w:rsidP="009760A8">
      <w:pPr>
        <w:pStyle w:val="a9"/>
        <w:tabs>
          <w:tab w:val="left" w:pos="0"/>
          <w:tab w:val="left" w:pos="1701"/>
        </w:tabs>
        <w:spacing w:before="0" w:line="240" w:lineRule="auto"/>
        <w:ind w:left="284"/>
        <w:rPr>
          <w:sz w:val="24"/>
        </w:rPr>
      </w:pPr>
      <w:r w:rsidRPr="009760A8">
        <w:rPr>
          <w:b/>
          <w:i/>
          <w:sz w:val="24"/>
        </w:rPr>
        <w:t>Пункт 10:</w:t>
      </w:r>
      <w:r w:rsidRPr="009760A8">
        <w:rPr>
          <w:sz w:val="24"/>
        </w:rPr>
        <w:t xml:space="preserve"> </w:t>
      </w:r>
      <w:r w:rsidRPr="009760A8">
        <w:rPr>
          <w:sz w:val="24"/>
        </w:rPr>
        <w:tab/>
        <w:t>Срок предоставления Документации о закупке: «с 09.12.2016 по 23.12.2016».</w:t>
      </w:r>
    </w:p>
    <w:p w:rsidR="009760A8" w:rsidRPr="009760A8" w:rsidRDefault="009760A8" w:rsidP="009760A8">
      <w:pPr>
        <w:pStyle w:val="a9"/>
        <w:tabs>
          <w:tab w:val="left" w:pos="0"/>
          <w:tab w:val="left" w:pos="1701"/>
        </w:tabs>
        <w:spacing w:before="0" w:line="240" w:lineRule="auto"/>
        <w:ind w:firstLine="284"/>
        <w:rPr>
          <w:sz w:val="24"/>
        </w:rPr>
      </w:pPr>
      <w:r w:rsidRPr="009760A8">
        <w:rPr>
          <w:b/>
          <w:i/>
          <w:sz w:val="24"/>
        </w:rPr>
        <w:t xml:space="preserve">Пункт 14: </w:t>
      </w:r>
      <w:r w:rsidRPr="009760A8">
        <w:rPr>
          <w:sz w:val="24"/>
          <w:u w:val="single"/>
        </w:rPr>
        <w:t>Сведения о дате начала, дате и времени окончания приема ценовых предложений, дате и времени окончания приема заявок, месте и порядке их представления Участниками:</w:t>
      </w:r>
      <w:r w:rsidRPr="009760A8">
        <w:rPr>
          <w:sz w:val="24"/>
        </w:rPr>
        <w:t xml:space="preserve"> </w:t>
      </w:r>
    </w:p>
    <w:p w:rsidR="009760A8" w:rsidRPr="009760A8" w:rsidRDefault="009760A8" w:rsidP="009760A8">
      <w:pPr>
        <w:pStyle w:val="a9"/>
        <w:numPr>
          <w:ilvl w:val="1"/>
          <w:numId w:val="10"/>
        </w:numPr>
        <w:tabs>
          <w:tab w:val="left" w:pos="567"/>
          <w:tab w:val="left" w:pos="993"/>
        </w:tabs>
        <w:spacing w:before="0" w:line="240" w:lineRule="auto"/>
        <w:ind w:left="0" w:firstLine="0"/>
        <w:rPr>
          <w:sz w:val="24"/>
        </w:rPr>
      </w:pPr>
      <w:r w:rsidRPr="009760A8">
        <w:rPr>
          <w:sz w:val="24"/>
          <w:u w:val="single"/>
        </w:rPr>
        <w:t>Дата начала подачи заявок</w:t>
      </w:r>
      <w:r w:rsidRPr="009760A8">
        <w:rPr>
          <w:sz w:val="24"/>
        </w:rPr>
        <w:t xml:space="preserve"> на участие в закупке:  </w:t>
      </w:r>
      <w:r w:rsidRPr="009760A8">
        <w:rPr>
          <w:b/>
          <w:i/>
          <w:sz w:val="24"/>
        </w:rPr>
        <w:t>09.12.2016</w:t>
      </w:r>
      <w:r w:rsidRPr="009760A8">
        <w:rPr>
          <w:sz w:val="24"/>
        </w:rPr>
        <w:t>.</w:t>
      </w:r>
    </w:p>
    <w:p w:rsidR="009760A8" w:rsidRPr="009760A8" w:rsidRDefault="009760A8" w:rsidP="009760A8">
      <w:pPr>
        <w:pStyle w:val="a9"/>
        <w:numPr>
          <w:ilvl w:val="1"/>
          <w:numId w:val="10"/>
        </w:numPr>
        <w:tabs>
          <w:tab w:val="left" w:pos="567"/>
          <w:tab w:val="left" w:pos="993"/>
        </w:tabs>
        <w:spacing w:before="0" w:line="240" w:lineRule="auto"/>
        <w:ind w:left="0" w:firstLine="0"/>
        <w:rPr>
          <w:b/>
          <w:i/>
          <w:sz w:val="24"/>
        </w:rPr>
      </w:pPr>
      <w:r w:rsidRPr="009760A8">
        <w:rPr>
          <w:sz w:val="24"/>
          <w:u w:val="single"/>
        </w:rPr>
        <w:t xml:space="preserve">Дата окончания приема заявок </w:t>
      </w:r>
      <w:r w:rsidRPr="009760A8">
        <w:rPr>
          <w:sz w:val="24"/>
        </w:rPr>
        <w:t xml:space="preserve"> на участие в закупке: </w:t>
      </w:r>
      <w:r w:rsidRPr="009760A8">
        <w:rPr>
          <w:b/>
          <w:i/>
          <w:sz w:val="24"/>
        </w:rPr>
        <w:t xml:space="preserve">10:00 часов местного (Благовещенского времени) 04:00 часов (Московского времени) </w:t>
      </w:r>
      <w:r w:rsidRPr="009760A8">
        <w:rPr>
          <w:b/>
          <w:i/>
          <w:sz w:val="24"/>
        </w:rPr>
        <w:t>23</w:t>
      </w:r>
      <w:r w:rsidRPr="009760A8">
        <w:rPr>
          <w:b/>
          <w:i/>
          <w:sz w:val="24"/>
        </w:rPr>
        <w:t>.12.2016.</w:t>
      </w:r>
    </w:p>
    <w:p w:rsidR="009760A8" w:rsidRPr="009760A8" w:rsidRDefault="009760A8" w:rsidP="009760A8">
      <w:pPr>
        <w:ind w:firstLine="284"/>
        <w:jc w:val="both"/>
      </w:pPr>
      <w:r w:rsidRPr="009760A8">
        <w:rPr>
          <w:b/>
          <w:i/>
        </w:rPr>
        <w:t>Пункт 16:</w:t>
      </w:r>
      <w:r w:rsidRPr="009760A8">
        <w:rPr>
          <w:u w:val="single"/>
        </w:rPr>
        <w:t xml:space="preserve"> </w:t>
      </w:r>
      <w:bookmarkStart w:id="1" w:name="_Ref420407877"/>
      <w:r w:rsidRPr="009760A8">
        <w:rPr>
          <w:u w:val="single"/>
        </w:rPr>
        <w:t>Дата, время и место вскрытия конвертов с заявками на участие в закупке:</w:t>
      </w:r>
      <w:r w:rsidRPr="009760A8">
        <w:t xml:space="preserve"> </w:t>
      </w:r>
      <w:r w:rsidRPr="009760A8">
        <w:rPr>
          <w:b/>
          <w:i/>
        </w:rPr>
        <w:t xml:space="preserve">10:00 часов местного (Благовещенского) времени (04:00 часов Московского времени) </w:t>
      </w:r>
      <w:r w:rsidRPr="009760A8">
        <w:rPr>
          <w:b/>
          <w:i/>
        </w:rPr>
        <w:t>23</w:t>
      </w:r>
      <w:r w:rsidRPr="009760A8">
        <w:rPr>
          <w:b/>
          <w:i/>
        </w:rPr>
        <w:t>.12.2016</w:t>
      </w:r>
      <w:r w:rsidRPr="009760A8">
        <w:t xml:space="preserve">  - г. Благовещенск, ул. Шевченко, д. 28, каб.122</w:t>
      </w:r>
    </w:p>
    <w:bookmarkEnd w:id="1"/>
    <w:p w:rsidR="001E7CD5" w:rsidRPr="009760A8" w:rsidRDefault="001E7CD5" w:rsidP="001E7CD5">
      <w:pPr>
        <w:pStyle w:val="a9"/>
        <w:spacing w:line="240" w:lineRule="auto"/>
        <w:ind w:firstLine="567"/>
        <w:rPr>
          <w:b/>
          <w:i/>
          <w:sz w:val="24"/>
          <w:u w:val="single"/>
        </w:rPr>
      </w:pPr>
      <w:r w:rsidRPr="009760A8">
        <w:rPr>
          <w:b/>
          <w:i/>
          <w:sz w:val="24"/>
          <w:u w:val="single"/>
        </w:rPr>
        <w:t xml:space="preserve">В Документацию о закупке: </w:t>
      </w:r>
    </w:p>
    <w:p w:rsidR="009760A8" w:rsidRPr="009760A8" w:rsidRDefault="009760A8" w:rsidP="000A7266">
      <w:pPr>
        <w:jc w:val="both"/>
      </w:pPr>
      <w:r w:rsidRPr="009760A8">
        <w:rPr>
          <w:b/>
          <w:i/>
        </w:rPr>
        <w:t>Пункт 3.2.17:</w:t>
      </w:r>
      <w:r w:rsidRPr="009760A8">
        <w:t xml:space="preserve"> </w:t>
      </w:r>
      <w:r w:rsidR="008E6F40" w:rsidRPr="009760A8">
        <w:rPr>
          <w:u w:val="single"/>
        </w:rPr>
        <w:t>Срок окончания приема заявок на участие в закупке</w:t>
      </w:r>
      <w:r w:rsidR="001E7CD5" w:rsidRPr="009760A8">
        <w:t xml:space="preserve">: </w:t>
      </w:r>
      <w:r w:rsidRPr="009760A8">
        <w:rPr>
          <w:b/>
          <w:i/>
        </w:rPr>
        <w:t xml:space="preserve">10:00 часов местного (Благовещенского времени) 04:00 часов (Московского времени) </w:t>
      </w:r>
      <w:r w:rsidR="000A7266">
        <w:rPr>
          <w:b/>
          <w:i/>
        </w:rPr>
        <w:t>23</w:t>
      </w:r>
      <w:r w:rsidRPr="009760A8">
        <w:rPr>
          <w:b/>
          <w:i/>
        </w:rPr>
        <w:t>.12.2016.</w:t>
      </w:r>
      <w:r w:rsidRPr="009760A8">
        <w:t xml:space="preserve"> </w:t>
      </w:r>
    </w:p>
    <w:p w:rsidR="000A7266" w:rsidRPr="000A7266" w:rsidRDefault="009760A8" w:rsidP="009760A8">
      <w:pPr>
        <w:pStyle w:val="a9"/>
        <w:tabs>
          <w:tab w:val="left" w:pos="0"/>
        </w:tabs>
        <w:spacing w:before="0" w:line="240" w:lineRule="auto"/>
        <w:ind w:left="284"/>
        <w:rPr>
          <w:i/>
          <w:color w:val="FF0000"/>
          <w:sz w:val="24"/>
        </w:rPr>
      </w:pPr>
      <w:r w:rsidRPr="009760A8">
        <w:rPr>
          <w:i/>
          <w:color w:val="FF0000"/>
          <w:sz w:val="24"/>
        </w:rPr>
        <w:t xml:space="preserve">через функционал Информационно-аналитической и торгово-операционной системы </w:t>
      </w:r>
      <w:r w:rsidRPr="000A7266">
        <w:rPr>
          <w:i/>
          <w:color w:val="FF0000"/>
          <w:sz w:val="24"/>
        </w:rPr>
        <w:t>www.b2b-esv.ru (в разделе основного меню «Публикации о торгах» выбрать закладку «Копии публикации»).</w:t>
      </w:r>
    </w:p>
    <w:p w:rsidR="000A7266" w:rsidRPr="000A7266" w:rsidRDefault="000A7266" w:rsidP="000A7266">
      <w:r w:rsidRPr="000A7266">
        <w:rPr>
          <w:b/>
          <w:i/>
        </w:rPr>
        <w:t xml:space="preserve">Пункт </w:t>
      </w:r>
      <w:r w:rsidRPr="000A7266">
        <w:rPr>
          <w:b/>
          <w:i/>
        </w:rPr>
        <w:t>3.2.18</w:t>
      </w:r>
      <w:r w:rsidRPr="000A7266">
        <w:rPr>
          <w:b/>
          <w:i/>
        </w:rPr>
        <w:t>:</w:t>
      </w:r>
      <w:r w:rsidRPr="000A7266">
        <w:t xml:space="preserve"> </w:t>
      </w:r>
      <w:r w:rsidRPr="000A7266">
        <w:rPr>
          <w:u w:val="single"/>
        </w:rPr>
        <w:t>Дата и время вскрытия конвертов с заявками на участие в закупке</w:t>
      </w:r>
      <w:r w:rsidRPr="000A7266">
        <w:t xml:space="preserve">: </w:t>
      </w:r>
      <w:r w:rsidRPr="000A7266">
        <w:rPr>
          <w:b/>
          <w:i/>
        </w:rPr>
        <w:t>10:00 часов местного (Благовещенского времени) 04:00 часов (Московского времени) 23.12.2016.</w:t>
      </w:r>
      <w:r w:rsidRPr="000A7266">
        <w:t xml:space="preserve">  </w:t>
      </w:r>
      <w:r w:rsidRPr="000A7266">
        <w:rPr>
          <w:rStyle w:val="aa"/>
          <w:b w:val="0"/>
          <w:i w:val="0"/>
          <w:snapToGrid w:val="0"/>
        </w:rPr>
        <w:t>По адресу -</w:t>
      </w:r>
      <w:r w:rsidRPr="000A7266">
        <w:rPr>
          <w:rStyle w:val="aa"/>
          <w:snapToGrid w:val="0"/>
        </w:rPr>
        <w:t xml:space="preserve"> </w:t>
      </w:r>
      <w:r w:rsidRPr="000A7266">
        <w:t xml:space="preserve">675000, Благовещенск, ул. Шевченко, 28, </w:t>
      </w:r>
      <w:proofErr w:type="spellStart"/>
      <w:r w:rsidRPr="000A7266">
        <w:t>каб</w:t>
      </w:r>
      <w:proofErr w:type="spellEnd"/>
      <w:r w:rsidRPr="000A7266">
        <w:t>. 122</w:t>
      </w:r>
      <w:r w:rsidRPr="000A7266">
        <w:rPr>
          <w:snapToGrid w:val="0"/>
        </w:rPr>
        <w:t>.</w:t>
      </w:r>
      <w:r w:rsidRPr="000A7266">
        <w:rPr>
          <w:b/>
          <w:i/>
        </w:rPr>
        <w:t>.</w:t>
      </w:r>
      <w:r w:rsidRPr="000A7266">
        <w:t xml:space="preserve"> </w:t>
      </w:r>
    </w:p>
    <w:p w:rsidR="00356C39" w:rsidRPr="005E24E3" w:rsidRDefault="00356C39" w:rsidP="00356C39">
      <w:pPr>
        <w:spacing w:line="240" w:lineRule="atLeast"/>
        <w:ind w:firstLine="567"/>
        <w:jc w:val="both"/>
      </w:pPr>
    </w:p>
    <w:p w:rsidR="00916523" w:rsidRPr="005E24E3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5E24E3">
        <w:rPr>
          <w:b/>
          <w:i/>
          <w:sz w:val="24"/>
        </w:rPr>
        <w:tab/>
      </w:r>
      <w:r w:rsidR="00CC48BB" w:rsidRPr="005E24E3">
        <w:rPr>
          <w:b/>
          <w:sz w:val="24"/>
          <w:u w:val="single"/>
        </w:rPr>
        <w:t xml:space="preserve">Все остальные условия Извещения и </w:t>
      </w:r>
      <w:r w:rsidR="002D3F11" w:rsidRPr="005E24E3">
        <w:rPr>
          <w:b/>
          <w:sz w:val="24"/>
          <w:u w:val="single"/>
        </w:rPr>
        <w:t>Д</w:t>
      </w:r>
      <w:r w:rsidR="00CC48BB" w:rsidRPr="005E24E3">
        <w:rPr>
          <w:b/>
          <w:sz w:val="24"/>
          <w:u w:val="single"/>
        </w:rPr>
        <w:t>окументации</w:t>
      </w:r>
      <w:r w:rsidR="002D3F11" w:rsidRPr="005E24E3">
        <w:rPr>
          <w:b/>
          <w:sz w:val="24"/>
          <w:u w:val="single"/>
        </w:rPr>
        <w:t xml:space="preserve"> о закупке</w:t>
      </w:r>
      <w:r w:rsidR="00CC48BB" w:rsidRPr="005E24E3">
        <w:rPr>
          <w:b/>
          <w:sz w:val="24"/>
          <w:u w:val="single"/>
        </w:rPr>
        <w:t xml:space="preserve"> остаются без изменения.</w:t>
      </w: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0A7266" w:rsidRPr="005E24E3" w:rsidRDefault="000A7266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0A7266" w:rsidRPr="00055B77" w:rsidRDefault="000A7266" w:rsidP="000A7266">
      <w:pPr>
        <w:pStyle w:val="af1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0A7266" w:rsidRPr="00055B77" w:rsidRDefault="000A7266" w:rsidP="000A7266">
      <w:pPr>
        <w:pStyle w:val="af1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>
        <w:rPr>
          <w:b/>
          <w:i/>
          <w:sz w:val="24"/>
        </w:rPr>
        <w:t xml:space="preserve"> </w:t>
      </w:r>
      <w:r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>М.Г. Елисеева</w:t>
      </w:r>
    </w:p>
    <w:p w:rsidR="000A7266" w:rsidRDefault="000A7266" w:rsidP="000A7266">
      <w:pPr>
        <w:pStyle w:val="af1"/>
        <w:jc w:val="both"/>
        <w:rPr>
          <w:b/>
          <w:sz w:val="20"/>
          <w:szCs w:val="20"/>
        </w:rPr>
      </w:pPr>
    </w:p>
    <w:p w:rsidR="000A7266" w:rsidRDefault="000A7266" w:rsidP="000A7266">
      <w:pPr>
        <w:pStyle w:val="af1"/>
        <w:jc w:val="both"/>
        <w:rPr>
          <w:b/>
          <w:sz w:val="20"/>
          <w:szCs w:val="20"/>
        </w:rPr>
      </w:pPr>
    </w:p>
    <w:p w:rsidR="000A7266" w:rsidRDefault="000A7266" w:rsidP="000A7266">
      <w:pPr>
        <w:pStyle w:val="af1"/>
        <w:jc w:val="both"/>
        <w:rPr>
          <w:b/>
          <w:sz w:val="20"/>
          <w:szCs w:val="20"/>
        </w:rPr>
      </w:pPr>
      <w:r w:rsidRPr="00AC5AA5">
        <w:rPr>
          <w:b/>
          <w:sz w:val="20"/>
          <w:szCs w:val="20"/>
        </w:rPr>
        <w:t>исп.: Игнатова Т.А.</w:t>
      </w:r>
      <w:r>
        <w:rPr>
          <w:b/>
          <w:sz w:val="20"/>
          <w:szCs w:val="20"/>
        </w:rPr>
        <w:t xml:space="preserve"> </w:t>
      </w:r>
    </w:p>
    <w:p w:rsidR="000A7266" w:rsidRPr="00EE4CFA" w:rsidRDefault="000A7266" w:rsidP="000A7266">
      <w:pPr>
        <w:pStyle w:val="af1"/>
        <w:jc w:val="both"/>
        <w:rPr>
          <w:sz w:val="20"/>
        </w:rPr>
      </w:pPr>
      <w:r w:rsidRPr="00EE4CFA">
        <w:rPr>
          <w:sz w:val="20"/>
        </w:rPr>
        <w:t>(4162) 397</w:t>
      </w:r>
      <w:r>
        <w:rPr>
          <w:sz w:val="20"/>
        </w:rPr>
        <w:t>-307</w:t>
      </w:r>
    </w:p>
    <w:p w:rsidR="00536200" w:rsidRDefault="00536200" w:rsidP="000A7266">
      <w:pPr>
        <w:pStyle w:val="a5"/>
        <w:tabs>
          <w:tab w:val="left" w:pos="708"/>
        </w:tabs>
        <w:jc w:val="both"/>
      </w:pPr>
    </w:p>
    <w:sectPr w:rsidR="0053620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534" w:rsidRDefault="00A97534" w:rsidP="00967AC6">
      <w:r>
        <w:separator/>
      </w:r>
    </w:p>
  </w:endnote>
  <w:endnote w:type="continuationSeparator" w:id="0">
    <w:p w:rsidR="00A97534" w:rsidRDefault="00A9753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534" w:rsidRDefault="00A97534" w:rsidP="00967AC6">
      <w:r>
        <w:separator/>
      </w:r>
    </w:p>
  </w:footnote>
  <w:footnote w:type="continuationSeparator" w:id="0">
    <w:p w:rsidR="00A97534" w:rsidRDefault="00A97534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4FAC3971"/>
    <w:multiLevelType w:val="hybridMultilevel"/>
    <w:tmpl w:val="11902BDA"/>
    <w:lvl w:ilvl="0" w:tplc="192E564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A7266"/>
    <w:rsid w:val="000B458B"/>
    <w:rsid w:val="000E058E"/>
    <w:rsid w:val="000E242B"/>
    <w:rsid w:val="001E7CD5"/>
    <w:rsid w:val="002002AD"/>
    <w:rsid w:val="0022638A"/>
    <w:rsid w:val="002A36F5"/>
    <w:rsid w:val="002C5202"/>
    <w:rsid w:val="002D3F11"/>
    <w:rsid w:val="00306029"/>
    <w:rsid w:val="00347C17"/>
    <w:rsid w:val="00356A36"/>
    <w:rsid w:val="00356C39"/>
    <w:rsid w:val="00375819"/>
    <w:rsid w:val="003D6D30"/>
    <w:rsid w:val="003E3627"/>
    <w:rsid w:val="003F5FF2"/>
    <w:rsid w:val="00427909"/>
    <w:rsid w:val="00440510"/>
    <w:rsid w:val="00460461"/>
    <w:rsid w:val="004A3930"/>
    <w:rsid w:val="00536200"/>
    <w:rsid w:val="0055542E"/>
    <w:rsid w:val="005566AA"/>
    <w:rsid w:val="005D44D7"/>
    <w:rsid w:val="005E24E3"/>
    <w:rsid w:val="00637399"/>
    <w:rsid w:val="00757824"/>
    <w:rsid w:val="007B1BFB"/>
    <w:rsid w:val="008600A4"/>
    <w:rsid w:val="008A4A81"/>
    <w:rsid w:val="008B3176"/>
    <w:rsid w:val="008C366C"/>
    <w:rsid w:val="008E6F40"/>
    <w:rsid w:val="00916523"/>
    <w:rsid w:val="00967AC6"/>
    <w:rsid w:val="009760A8"/>
    <w:rsid w:val="00987B39"/>
    <w:rsid w:val="00A46431"/>
    <w:rsid w:val="00A57EB4"/>
    <w:rsid w:val="00A85A4E"/>
    <w:rsid w:val="00A97534"/>
    <w:rsid w:val="00AA7315"/>
    <w:rsid w:val="00B00594"/>
    <w:rsid w:val="00B359BB"/>
    <w:rsid w:val="00B471BA"/>
    <w:rsid w:val="00B54E2F"/>
    <w:rsid w:val="00BA6888"/>
    <w:rsid w:val="00BA6AC6"/>
    <w:rsid w:val="00BB0A24"/>
    <w:rsid w:val="00BB1477"/>
    <w:rsid w:val="00C5033C"/>
    <w:rsid w:val="00C87C52"/>
    <w:rsid w:val="00CA12A9"/>
    <w:rsid w:val="00CB1DFA"/>
    <w:rsid w:val="00CC3EDE"/>
    <w:rsid w:val="00CC48BB"/>
    <w:rsid w:val="00CD5909"/>
    <w:rsid w:val="00CF402F"/>
    <w:rsid w:val="00D21496"/>
    <w:rsid w:val="00D4750A"/>
    <w:rsid w:val="00E274D2"/>
    <w:rsid w:val="00EB089D"/>
    <w:rsid w:val="00F02F13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page number"/>
    <w:rsid w:val="009760A8"/>
    <w:rPr>
      <w:rFonts w:ascii="Times New Roman" w:hAnsi="Times New Roman"/>
      <w:sz w:val="20"/>
    </w:rPr>
  </w:style>
  <w:style w:type="paragraph" w:styleId="af1">
    <w:name w:val="Body Text"/>
    <w:basedOn w:val="a1"/>
    <w:link w:val="af2"/>
    <w:unhideWhenUsed/>
    <w:rsid w:val="000A7266"/>
    <w:pPr>
      <w:tabs>
        <w:tab w:val="right" w:pos="9360"/>
      </w:tabs>
    </w:pPr>
    <w:rPr>
      <w:sz w:val="28"/>
    </w:rPr>
  </w:style>
  <w:style w:type="character" w:customStyle="1" w:styleId="af2">
    <w:name w:val="Основной текст Знак"/>
    <w:basedOn w:val="a2"/>
    <w:link w:val="af1"/>
    <w:rsid w:val="000A726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page number"/>
    <w:rsid w:val="009760A8"/>
    <w:rPr>
      <w:rFonts w:ascii="Times New Roman" w:hAnsi="Times New Roman"/>
      <w:sz w:val="20"/>
    </w:rPr>
  </w:style>
  <w:style w:type="paragraph" w:styleId="af1">
    <w:name w:val="Body Text"/>
    <w:basedOn w:val="a1"/>
    <w:link w:val="af2"/>
    <w:unhideWhenUsed/>
    <w:rsid w:val="000A7266"/>
    <w:pPr>
      <w:tabs>
        <w:tab w:val="right" w:pos="9360"/>
      </w:tabs>
    </w:pPr>
    <w:rPr>
      <w:sz w:val="28"/>
    </w:rPr>
  </w:style>
  <w:style w:type="character" w:customStyle="1" w:styleId="af2">
    <w:name w:val="Основной текст Знак"/>
    <w:basedOn w:val="a2"/>
    <w:link w:val="af1"/>
    <w:rsid w:val="000A726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13</cp:revision>
  <cp:lastPrinted>2016-12-21T00:16:00Z</cp:lastPrinted>
  <dcterms:created xsi:type="dcterms:W3CDTF">2015-11-11T23:37:00Z</dcterms:created>
  <dcterms:modified xsi:type="dcterms:W3CDTF">2016-12-21T00:16:00Z</dcterms:modified>
</cp:coreProperties>
</file>