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ПИР </w:t>
      </w:r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Реконструкция ПС </w:t>
      </w:r>
      <w:r w:rsidR="00A46FD1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E09F3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7E09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A46FD1">
        <w:rPr>
          <w:rFonts w:ascii="Times New Roman" w:hAnsi="Times New Roman" w:cs="Times New Roman"/>
          <w:b/>
          <w:i/>
          <w:sz w:val="24"/>
          <w:szCs w:val="24"/>
        </w:rPr>
        <w:t>Зейская</w:t>
      </w:r>
      <w:proofErr w:type="spellEnd"/>
      <w:r w:rsidR="00285E32">
        <w:rPr>
          <w:rFonts w:ascii="Times New Roman" w:hAnsi="Times New Roman" w:cs="Times New Roman"/>
          <w:b/>
          <w:i/>
          <w:sz w:val="24"/>
          <w:szCs w:val="24"/>
        </w:rPr>
        <w:t>, филиал «АЭС»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FD1">
        <w:rPr>
          <w:rFonts w:ascii="Times New Roman" w:hAnsi="Times New Roman" w:cs="Times New Roman"/>
          <w:b/>
          <w:sz w:val="24"/>
          <w:szCs w:val="24"/>
        </w:rPr>
        <w:t>декабря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proofErr w:type="gramStart"/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775663">
        <w:rPr>
          <w:rFonts w:ascii="Times New Roman" w:hAnsi="Times New Roman" w:cs="Times New Roman"/>
          <w:sz w:val="24"/>
          <w:szCs w:val="24"/>
        </w:rPr>
        <w:t>для Амурской области)</w:t>
      </w:r>
      <w:r w:rsidR="00512B37" w:rsidRPr="00775663">
        <w:rPr>
          <w:rFonts w:ascii="Times New Roman" w:hAnsi="Times New Roman" w:cs="Times New Roman"/>
          <w:sz w:val="24"/>
          <w:szCs w:val="24"/>
        </w:rPr>
        <w:t>,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>, а также в процессе эксплуатации объекта, созданного на основе проектной</w:t>
      </w:r>
      <w:r w:rsidRPr="007F1900">
        <w:rPr>
          <w:i/>
          <w:iCs/>
        </w:rPr>
        <w:t xml:space="preserve">/рабочей </w:t>
      </w:r>
      <w:r w:rsidRPr="007F1900"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9118B1" w:rsidP="009D082B">
      <w:pPr>
        <w:ind w:firstLine="709"/>
        <w:jc w:val="both"/>
      </w:pPr>
      <w:r w:rsidRPr="001339F9">
        <w:t xml:space="preserve">         </w:t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FD1">
        <w:rPr>
          <w:rFonts w:ascii="Times New Roman" w:hAnsi="Times New Roman" w:cs="Times New Roman"/>
          <w:b/>
          <w:sz w:val="24"/>
          <w:szCs w:val="24"/>
        </w:rPr>
        <w:t>марта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A46FD1">
        <w:rPr>
          <w:rFonts w:ascii="Times New Roman" w:hAnsi="Times New Roman" w:cs="Times New Roman"/>
          <w:b/>
          <w:sz w:val="24"/>
          <w:szCs w:val="24"/>
        </w:rPr>
        <w:t>8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DC6FB2" w:rsidRDefault="00A11DFC" w:rsidP="008F0C50">
      <w:pPr>
        <w:tabs>
          <w:tab w:val="left" w:pos="3712"/>
        </w:tabs>
        <w:jc w:val="center"/>
      </w:pPr>
      <w:r>
        <w:t xml:space="preserve">                                                            </w:t>
      </w: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DC6FB2" w:rsidRDefault="00DC6FB2" w:rsidP="008F0C50">
      <w:pPr>
        <w:tabs>
          <w:tab w:val="left" w:pos="3712"/>
        </w:tabs>
        <w:jc w:val="center"/>
      </w:pPr>
    </w:p>
    <w:p w:rsidR="003B69A5" w:rsidRPr="001339F9" w:rsidRDefault="00DC6FB2" w:rsidP="008F0C50">
      <w:pPr>
        <w:tabs>
          <w:tab w:val="left" w:pos="3712"/>
        </w:tabs>
        <w:jc w:val="center"/>
      </w:pPr>
      <w:r>
        <w:t xml:space="preserve"> 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608F6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D1" w:rsidRDefault="005F28D1" w:rsidP="00811A71">
      <w:r>
        <w:separator/>
      </w:r>
    </w:p>
  </w:endnote>
  <w:endnote w:type="continuationSeparator" w:id="0">
    <w:p w:rsidR="005F28D1" w:rsidRDefault="005F28D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D1" w:rsidRDefault="005F28D1" w:rsidP="00811A71">
      <w:r>
        <w:separator/>
      </w:r>
    </w:p>
  </w:footnote>
  <w:footnote w:type="continuationSeparator" w:id="0">
    <w:p w:rsidR="005F28D1" w:rsidRDefault="005F28D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8D1"/>
    <w:rsid w:val="005F2E58"/>
    <w:rsid w:val="00600E26"/>
    <w:rsid w:val="00606CF7"/>
    <w:rsid w:val="006127FA"/>
    <w:rsid w:val="00617218"/>
    <w:rsid w:val="00637902"/>
    <w:rsid w:val="00656CEE"/>
    <w:rsid w:val="006617E5"/>
    <w:rsid w:val="00670CF0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79B93-73B9-4D79-AE10-2698F37F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6558</Words>
  <Characters>37384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43855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6</cp:revision>
  <cp:lastPrinted>2015-08-26T02:06:00Z</cp:lastPrinted>
  <dcterms:created xsi:type="dcterms:W3CDTF">2016-08-03T02:20:00Z</dcterms:created>
  <dcterms:modified xsi:type="dcterms:W3CDTF">2016-10-17T00:21:00Z</dcterms:modified>
</cp:coreProperties>
</file>