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3941"/>
        <w:gridCol w:w="5542"/>
      </w:tblGrid>
      <w:tr w:rsidR="00C03E79" w:rsidRPr="004B4007" w:rsidTr="0008473C">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83E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83E0A">
              <w:rPr>
                <w:rFonts w:ascii="Times New Roman" w:eastAsia="Times New Roman" w:hAnsi="Times New Roman" w:cs="Times New Roman"/>
                <w:b/>
                <w:bCs/>
                <w:sz w:val="26"/>
                <w:szCs w:val="20"/>
                <w:lang w:eastAsia="ru-RU"/>
              </w:rPr>
              <w:t>206</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B83E0A">
              <w:rPr>
                <w:rFonts w:ascii="Times New Roman" w:eastAsia="Times New Roman" w:hAnsi="Times New Roman" w:cs="Times New Roman"/>
                <w:b/>
                <w:bCs/>
                <w:sz w:val="26"/>
                <w:szCs w:val="20"/>
                <w:lang w:eastAsia="ru-RU"/>
              </w:rPr>
              <w:t>4</w:t>
            </w:r>
            <w:r w:rsidR="00673847">
              <w:rPr>
                <w:rFonts w:ascii="Times New Roman" w:eastAsia="Times New Roman" w:hAnsi="Times New Roman" w:cs="Times New Roman"/>
                <w:b/>
                <w:bCs/>
                <w:sz w:val="26"/>
                <w:szCs w:val="20"/>
                <w:lang w:eastAsia="ru-RU"/>
              </w:rPr>
              <w:t>.2</w:t>
            </w:r>
          </w:p>
        </w:tc>
      </w:tr>
      <w:tr w:rsidR="0097157F" w:rsidRPr="00907181" w:rsidTr="0008473C">
        <w:tblPrEx>
          <w:tblLook w:val="0000" w:firstRow="0" w:lastRow="0" w:firstColumn="0" w:lastColumn="0" w:noHBand="0" w:noVBand="0"/>
        </w:tblPrEx>
        <w:trPr>
          <w:tblCellSpacing w:w="7" w:type="dxa"/>
        </w:trPr>
        <w:tc>
          <w:tcPr>
            <w:tcW w:w="2070" w:type="pct"/>
            <w:shd w:val="clear" w:color="auto" w:fill="EFEFEF"/>
          </w:tcPr>
          <w:p w:rsidR="0097157F" w:rsidRPr="00EA2DCC" w:rsidRDefault="0097157F" w:rsidP="008D54C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7110FF">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8D54C0">
              <w:rPr>
                <w:rFonts w:ascii="Times New Roman" w:eastAsia="Times New Roman" w:hAnsi="Times New Roman" w:cs="Times New Roman"/>
                <w:b/>
                <w:snapToGrid w:val="0"/>
                <w:sz w:val="26"/>
                <w:szCs w:val="26"/>
                <w:lang w:eastAsia="ru-RU"/>
              </w:rPr>
              <w:t>206</w:t>
            </w:r>
            <w:r w:rsidR="0008473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4D35A6">
              <w:rPr>
                <w:rFonts w:ascii="Times New Roman" w:eastAsia="Times New Roman" w:hAnsi="Times New Roman" w:cs="Times New Roman"/>
                <w:b/>
                <w:snapToGrid w:val="0"/>
                <w:sz w:val="26"/>
                <w:szCs w:val="26"/>
                <w:lang w:eastAsia="ru-RU"/>
              </w:rPr>
              <w:t>М</w:t>
            </w:r>
            <w:r w:rsidR="00B83E0A">
              <w:rPr>
                <w:rFonts w:ascii="Times New Roman" w:eastAsia="Times New Roman" w:hAnsi="Times New Roman" w:cs="Times New Roman"/>
                <w:b/>
                <w:snapToGrid w:val="0"/>
                <w:sz w:val="26"/>
                <w:szCs w:val="26"/>
                <w:lang w:eastAsia="ru-RU"/>
              </w:rPr>
              <w:t>Э</w:t>
            </w:r>
          </w:p>
        </w:tc>
        <w:tc>
          <w:tcPr>
            <w:tcW w:w="2908" w:type="pct"/>
            <w:shd w:val="clear" w:color="auto" w:fill="EFEFEF"/>
          </w:tcPr>
          <w:p w:rsidR="0097157F" w:rsidRPr="00907181" w:rsidRDefault="001F2061" w:rsidP="008D54C0">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8D54C0">
              <w:rPr>
                <w:rFonts w:ascii="Times New Roman" w:eastAsia="Times New Roman" w:hAnsi="Times New Roman" w:cs="Times New Roman"/>
                <w:b/>
                <w:snapToGrid w:val="0"/>
                <w:sz w:val="26"/>
                <w:szCs w:val="26"/>
                <w:lang w:eastAsia="ru-RU"/>
              </w:rPr>
              <w:t>20</w:t>
            </w:r>
            <w:r w:rsidR="00673847">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08473C">
              <w:rPr>
                <w:rFonts w:ascii="Times New Roman" w:eastAsia="Times New Roman" w:hAnsi="Times New Roman" w:cs="Times New Roman"/>
                <w:b/>
                <w:snapToGrid w:val="0"/>
                <w:sz w:val="26"/>
                <w:szCs w:val="26"/>
                <w:lang w:eastAsia="ru-RU"/>
              </w:rPr>
              <w:t>___</w:t>
            </w:r>
            <w:r w:rsidR="008D54C0">
              <w:rPr>
                <w:rFonts w:ascii="Times New Roman" w:eastAsia="Times New Roman" w:hAnsi="Times New Roman" w:cs="Times New Roman"/>
                <w:b/>
                <w:snapToGrid w:val="0"/>
                <w:sz w:val="26"/>
                <w:szCs w:val="26"/>
                <w:lang w:eastAsia="ru-RU"/>
              </w:rPr>
              <w:t>12.</w:t>
            </w:r>
            <w:r w:rsidR="00B83E0A">
              <w:rPr>
                <w:rFonts w:ascii="Times New Roman" w:eastAsia="Times New Roman" w:hAnsi="Times New Roman" w:cs="Times New Roman"/>
                <w:b/>
                <w:snapToGrid w:val="0"/>
                <w:sz w:val="26"/>
                <w:szCs w:val="26"/>
                <w:lang w:eastAsia="ru-RU"/>
              </w:rPr>
              <w:t>__</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082135">
      <w:pPr>
        <w:pStyle w:val="a"/>
        <w:numPr>
          <w:ilvl w:val="0"/>
          <w:numId w:val="0"/>
        </w:numPr>
        <w:spacing w:before="0" w:line="240" w:lineRule="auto"/>
        <w:rPr>
          <w:szCs w:val="28"/>
          <w:u w:val="single"/>
        </w:rPr>
      </w:pPr>
    </w:p>
    <w:p w:rsidR="00702A87"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082135">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7B1EF7">
        <w:rPr>
          <w:sz w:val="25"/>
          <w:szCs w:val="25"/>
        </w:rPr>
        <w:t xml:space="preserve">  </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082135">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B83E0A">
      <w:pPr>
        <w:pStyle w:val="a"/>
        <w:numPr>
          <w:ilvl w:val="0"/>
          <w:numId w:val="2"/>
        </w:numPr>
        <w:tabs>
          <w:tab w:val="left" w:pos="0"/>
        </w:tabs>
        <w:spacing w:line="240" w:lineRule="auto"/>
        <w:ind w:left="0" w:firstLine="142"/>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673847">
        <w:rPr>
          <w:b/>
          <w:i/>
          <w:sz w:val="25"/>
          <w:szCs w:val="25"/>
        </w:rPr>
        <w:t>«</w:t>
      </w:r>
      <w:r w:rsidR="00B83E0A" w:rsidRPr="00B83E0A">
        <w:rPr>
          <w:b/>
          <w:bCs/>
          <w:i/>
          <w:sz w:val="25"/>
          <w:szCs w:val="25"/>
        </w:rPr>
        <w:t>Автомобильные аккумуляторы</w:t>
      </w:r>
      <w:r w:rsidR="00137649" w:rsidRPr="00673847">
        <w:rPr>
          <w:b/>
          <w:i/>
          <w:sz w:val="25"/>
          <w:szCs w:val="25"/>
        </w:rPr>
        <w:t>»</w:t>
      </w:r>
    </w:p>
    <w:p w:rsidR="004F51C4" w:rsidRPr="00551C58" w:rsidRDefault="004F51C4" w:rsidP="00A8023A">
      <w:pPr>
        <w:pStyle w:val="a"/>
        <w:numPr>
          <w:ilvl w:val="0"/>
          <w:numId w:val="2"/>
        </w:numPr>
        <w:tabs>
          <w:tab w:val="left" w:pos="567"/>
        </w:tabs>
        <w:spacing w:before="0" w:line="240" w:lineRule="auto"/>
        <w:ind w:left="0" w:firstLine="0"/>
        <w:rPr>
          <w:b/>
          <w:i/>
          <w:color w:val="FF0000"/>
          <w:sz w:val="24"/>
          <w:shd w:val="clear" w:color="auto" w:fill="FFFF99"/>
        </w:rPr>
      </w:pPr>
      <w:r w:rsidRPr="0097157F">
        <w:rPr>
          <w:bCs/>
          <w:snapToGrid w:val="0"/>
          <w:sz w:val="25"/>
          <w:szCs w:val="25"/>
          <w:u w:val="single"/>
        </w:rPr>
        <w:t>Участники закупки:</w:t>
      </w:r>
      <w:r w:rsidRPr="0097157F">
        <w:rPr>
          <w:bCs/>
          <w:snapToGrid w:val="0"/>
          <w:sz w:val="25"/>
          <w:szCs w:val="25"/>
        </w:rPr>
        <w:t xml:space="preserve"> </w:t>
      </w:r>
      <w:r w:rsidRPr="00B83E0A">
        <w:rPr>
          <w:b/>
          <w:bCs/>
          <w:i/>
          <w:snapToGrid w:val="0"/>
          <w:color w:val="FF0000"/>
          <w:sz w:val="25"/>
          <w:szCs w:val="25"/>
          <w:highlight w:val="yellow"/>
        </w:rPr>
        <w:t>Участвовать в закупке могут</w:t>
      </w:r>
      <w:r w:rsidR="00C03E79" w:rsidRPr="00673847">
        <w:rPr>
          <w:snapToGrid w:val="0"/>
          <w:color w:val="FF0000"/>
          <w:sz w:val="25"/>
          <w:szCs w:val="25"/>
        </w:rPr>
        <w:t xml:space="preserve"> </w:t>
      </w:r>
      <w:r w:rsidR="00A8023A" w:rsidRPr="00551C58">
        <w:rPr>
          <w:b/>
          <w:i/>
          <w:snapToGrid w:val="0"/>
          <w:color w:val="FF0000"/>
          <w:sz w:val="24"/>
          <w:highlight w:val="yellow"/>
        </w:rPr>
        <w:t>только субъекты малого и среднего предпринимательства</w:t>
      </w:r>
      <w:r w:rsidR="0097157F" w:rsidRPr="00551C58">
        <w:rPr>
          <w:snapToGrid w:val="0"/>
          <w:color w:val="FF0000"/>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A8023A">
          <w:rPr>
            <w:snapToGrid w:val="0"/>
            <w:color w:val="0000FF"/>
            <w:sz w:val="26"/>
            <w:szCs w:val="26"/>
            <w:u w:val="single"/>
            <w:lang w:val="en-US"/>
          </w:rPr>
          <w:t>www</w:t>
        </w:r>
        <w:r w:rsidR="00DD2684" w:rsidRPr="006F1A3B">
          <w:rPr>
            <w:snapToGrid w:val="0"/>
            <w:color w:val="0000FF"/>
            <w:sz w:val="26"/>
            <w:szCs w:val="26"/>
            <w:u w:val="single"/>
          </w:rPr>
          <w:t>.</w:t>
        </w:r>
        <w:r w:rsidR="00DD2684" w:rsidRPr="00A8023A">
          <w:rPr>
            <w:snapToGrid w:val="0"/>
            <w:color w:val="0000FF"/>
            <w:sz w:val="26"/>
            <w:szCs w:val="26"/>
            <w:u w:val="single"/>
            <w:lang w:val="en-US"/>
          </w:rPr>
          <w:t>b</w:t>
        </w:r>
        <w:r w:rsidR="00DD2684" w:rsidRPr="006F1A3B">
          <w:rPr>
            <w:snapToGrid w:val="0"/>
            <w:color w:val="0000FF"/>
            <w:sz w:val="26"/>
            <w:szCs w:val="26"/>
            <w:u w:val="single"/>
          </w:rPr>
          <w:t>2</w:t>
        </w:r>
        <w:r w:rsidR="00DD2684" w:rsidRPr="00A8023A">
          <w:rPr>
            <w:snapToGrid w:val="0"/>
            <w:color w:val="0000FF"/>
            <w:sz w:val="26"/>
            <w:szCs w:val="26"/>
            <w:u w:val="single"/>
            <w:lang w:val="en-US"/>
          </w:rPr>
          <w:t>b</w:t>
        </w:r>
        <w:r w:rsidR="00DD2684" w:rsidRPr="006F1A3B">
          <w:rPr>
            <w:snapToGrid w:val="0"/>
            <w:color w:val="0000FF"/>
            <w:sz w:val="26"/>
            <w:szCs w:val="26"/>
            <w:u w:val="single"/>
          </w:rPr>
          <w:t>-</w:t>
        </w:r>
        <w:r w:rsidR="00DD2684" w:rsidRPr="00A8023A">
          <w:rPr>
            <w:snapToGrid w:val="0"/>
            <w:color w:val="0000FF"/>
            <w:sz w:val="26"/>
            <w:szCs w:val="26"/>
            <w:u w:val="single"/>
            <w:lang w:val="en-US"/>
          </w:rPr>
          <w:t>esv</w:t>
        </w:r>
        <w:r w:rsidR="00DD2684" w:rsidRPr="006F1A3B">
          <w:rPr>
            <w:snapToGrid w:val="0"/>
            <w:color w:val="0000FF"/>
            <w:sz w:val="26"/>
            <w:szCs w:val="26"/>
            <w:u w:val="single"/>
          </w:rPr>
          <w:t>.</w:t>
        </w:r>
        <w:r w:rsidR="00DD2684" w:rsidRPr="00A8023A">
          <w:rPr>
            <w:snapToGrid w:val="0"/>
            <w:color w:val="0000FF"/>
            <w:sz w:val="26"/>
            <w:szCs w:val="26"/>
            <w:u w:val="single"/>
            <w:lang w:val="en-US"/>
          </w:rPr>
          <w:t>ru</w:t>
        </w:r>
      </w:hyperlink>
      <w:r w:rsidR="00DD2684" w:rsidRPr="006F1A3B">
        <w:rPr>
          <w:snapToGrid w:val="0"/>
          <w:color w:val="0000FF"/>
          <w:sz w:val="26"/>
          <w:szCs w:val="26"/>
          <w:u w:val="single"/>
        </w:rPr>
        <w:t xml:space="preserve"> </w:t>
      </w:r>
      <w:r w:rsidR="00A8023A">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B83E0A">
        <w:rPr>
          <w:b/>
          <w:i/>
          <w:sz w:val="25"/>
          <w:szCs w:val="25"/>
        </w:rPr>
        <w:t>2 409 994,01</w:t>
      </w:r>
      <w:r w:rsidR="00D50A5A">
        <w:rPr>
          <w:b/>
          <w:i/>
          <w:sz w:val="25"/>
          <w:szCs w:val="25"/>
        </w:rPr>
        <w:t xml:space="preserve"> </w:t>
      </w:r>
      <w:r w:rsidR="00463850">
        <w:rPr>
          <w:b/>
          <w:i/>
          <w:sz w:val="25"/>
          <w:szCs w:val="25"/>
        </w:rPr>
        <w:t xml:space="preserve"> </w:t>
      </w:r>
      <w:r w:rsidRPr="00C44397">
        <w:rPr>
          <w:b/>
          <w:i/>
          <w:sz w:val="25"/>
          <w:szCs w:val="25"/>
        </w:rPr>
        <w:t>руб., без учета НДС;</w:t>
      </w:r>
    </w:p>
    <w:p w:rsidR="007F5EA6" w:rsidRPr="00C44397" w:rsidRDefault="00702A87" w:rsidP="00463850">
      <w:pPr>
        <w:pStyle w:val="a"/>
        <w:numPr>
          <w:ilvl w:val="0"/>
          <w:numId w:val="0"/>
        </w:numPr>
        <w:tabs>
          <w:tab w:val="left" w:pos="567"/>
        </w:tabs>
        <w:spacing w:before="0" w:line="240" w:lineRule="auto"/>
        <w:rPr>
          <w:b/>
          <w:i/>
          <w:sz w:val="25"/>
          <w:szCs w:val="25"/>
        </w:rPr>
      </w:pPr>
      <w:r w:rsidRPr="00B5569D">
        <w:rPr>
          <w:sz w:val="25"/>
          <w:szCs w:val="25"/>
        </w:rPr>
        <w:t xml:space="preserve">- </w:t>
      </w:r>
      <w:r w:rsidR="00B83E0A">
        <w:rPr>
          <w:b/>
          <w:i/>
          <w:sz w:val="25"/>
          <w:szCs w:val="25"/>
        </w:rPr>
        <w:t>2 843 792,93</w:t>
      </w:r>
      <w:r w:rsidR="00673847">
        <w:rPr>
          <w:b/>
          <w:i/>
          <w:sz w:val="25"/>
          <w:szCs w:val="25"/>
        </w:rPr>
        <w:t xml:space="preserve"> </w:t>
      </w:r>
      <w:r w:rsidRPr="00C44397">
        <w:rPr>
          <w:b/>
          <w:i/>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8D54C0">
        <w:rPr>
          <w:b/>
          <w:i/>
          <w:sz w:val="25"/>
          <w:szCs w:val="25"/>
        </w:rPr>
        <w:t xml:space="preserve"> </w:t>
      </w:r>
      <w:r w:rsidR="008D54C0">
        <w:rPr>
          <w:b/>
          <w:i/>
          <w:sz w:val="25"/>
          <w:szCs w:val="25"/>
          <w:highlight w:val="yellow"/>
        </w:rPr>
        <w:t>20</w:t>
      </w:r>
      <w:r w:rsidR="00F3500B">
        <w:rPr>
          <w:b/>
          <w:i/>
          <w:sz w:val="25"/>
          <w:szCs w:val="25"/>
          <w:highlight w:val="yellow"/>
        </w:rPr>
        <w:t>.</w:t>
      </w:r>
      <w:r w:rsidR="00673847">
        <w:rPr>
          <w:b/>
          <w:i/>
          <w:sz w:val="25"/>
          <w:szCs w:val="25"/>
          <w:highlight w:val="yellow"/>
        </w:rPr>
        <w:t>_</w:t>
      </w:r>
      <w:r w:rsidR="008D54C0">
        <w:rPr>
          <w:b/>
          <w:i/>
          <w:sz w:val="25"/>
          <w:szCs w:val="25"/>
          <w:highlight w:val="yellow"/>
        </w:rPr>
        <w:t>12.</w:t>
      </w:r>
      <w:r w:rsidR="00673847">
        <w:rPr>
          <w:b/>
          <w:i/>
          <w:sz w:val="25"/>
          <w:szCs w:val="25"/>
          <w:highlight w:val="yellow"/>
        </w:rPr>
        <w:t>_</w:t>
      </w:r>
      <w:r w:rsidR="007D6D33" w:rsidRPr="002A777A">
        <w:rPr>
          <w:b/>
          <w:i/>
          <w:sz w:val="25"/>
          <w:szCs w:val="25"/>
          <w:highlight w:val="yellow"/>
        </w:rPr>
        <w:t>.201</w:t>
      </w:r>
      <w:r w:rsidR="00D50A5A" w:rsidRPr="002A777A">
        <w:rPr>
          <w:b/>
          <w:i/>
          <w:sz w:val="25"/>
          <w:szCs w:val="25"/>
          <w:highlight w:val="yellow"/>
        </w:rPr>
        <w:t>6</w:t>
      </w:r>
      <w:r w:rsidR="007D6D33" w:rsidRPr="002A777A">
        <w:rPr>
          <w:b/>
          <w:i/>
          <w:sz w:val="25"/>
          <w:szCs w:val="25"/>
          <w:highlight w:val="yellow"/>
        </w:rPr>
        <w:t xml:space="preserve"> г.</w:t>
      </w:r>
      <w:r w:rsidR="0056081D" w:rsidRPr="002A777A">
        <w:rPr>
          <w:b/>
          <w:i/>
          <w:sz w:val="25"/>
          <w:szCs w:val="25"/>
          <w:highlight w:val="yellow"/>
        </w:rPr>
        <w:t xml:space="preserve"> по </w:t>
      </w:r>
      <w:r w:rsidR="008D54C0">
        <w:rPr>
          <w:b/>
          <w:i/>
          <w:sz w:val="25"/>
          <w:szCs w:val="25"/>
          <w:highlight w:val="yellow"/>
        </w:rPr>
        <w:t>18</w:t>
      </w:r>
      <w:r w:rsidR="00673847">
        <w:rPr>
          <w:b/>
          <w:i/>
          <w:sz w:val="25"/>
          <w:szCs w:val="25"/>
          <w:highlight w:val="yellow"/>
        </w:rPr>
        <w:t>_</w:t>
      </w:r>
      <w:r w:rsidR="00F3500B">
        <w:rPr>
          <w:b/>
          <w:i/>
          <w:sz w:val="25"/>
          <w:szCs w:val="25"/>
          <w:highlight w:val="yellow"/>
        </w:rPr>
        <w:t>.</w:t>
      </w:r>
      <w:r w:rsidR="00673847">
        <w:rPr>
          <w:b/>
          <w:i/>
          <w:sz w:val="25"/>
          <w:szCs w:val="25"/>
          <w:highlight w:val="yellow"/>
        </w:rPr>
        <w:t>___</w:t>
      </w:r>
      <w:r w:rsidR="008D54C0">
        <w:rPr>
          <w:b/>
          <w:i/>
          <w:sz w:val="25"/>
          <w:szCs w:val="25"/>
          <w:highlight w:val="yellow"/>
        </w:rPr>
        <w:t>01.</w:t>
      </w:r>
      <w:r w:rsidR="00673847">
        <w:rPr>
          <w:b/>
          <w:i/>
          <w:sz w:val="25"/>
          <w:szCs w:val="25"/>
          <w:highlight w:val="yellow"/>
        </w:rPr>
        <w:t>____</w:t>
      </w:r>
      <w:r w:rsidR="00C83C1D" w:rsidRPr="002A777A">
        <w:rPr>
          <w:b/>
          <w:i/>
          <w:sz w:val="25"/>
          <w:szCs w:val="25"/>
          <w:highlight w:val="yellow"/>
        </w:rPr>
        <w:t>.</w:t>
      </w:r>
      <w:r w:rsidR="00C83C1D" w:rsidRPr="00673847">
        <w:rPr>
          <w:b/>
          <w:i/>
          <w:sz w:val="25"/>
          <w:szCs w:val="25"/>
          <w:highlight w:val="yellow"/>
        </w:rPr>
        <w:t>201</w:t>
      </w:r>
      <w:r w:rsidR="00673847" w:rsidRPr="00673847">
        <w:rPr>
          <w:b/>
          <w:i/>
          <w:sz w:val="25"/>
          <w:szCs w:val="25"/>
          <w:highlight w:val="yellow"/>
        </w:rPr>
        <w:t>7</w:t>
      </w:r>
      <w:r w:rsidR="007D6D33" w:rsidRPr="00673847">
        <w:rPr>
          <w:b/>
          <w:i/>
          <w:sz w:val="25"/>
          <w:szCs w:val="25"/>
          <w:highlight w:val="yellow"/>
        </w:rPr>
        <w:t xml:space="preserve"> г</w:t>
      </w:r>
      <w:r w:rsidR="0056081D" w:rsidRPr="00673847">
        <w:rPr>
          <w:b/>
          <w:i/>
          <w:sz w:val="25"/>
          <w:szCs w:val="25"/>
          <w:highlight w:val="yellow"/>
        </w:rPr>
        <w:t>.</w:t>
      </w:r>
      <w:r w:rsidR="007D6D33" w:rsidRPr="00673847">
        <w:rPr>
          <w:b/>
          <w:i/>
          <w:sz w:val="25"/>
          <w:szCs w:val="25"/>
          <w:highlight w:val="yellow"/>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w:t>
      </w:r>
      <w:proofErr w:type="spellStart"/>
      <w:r w:rsidR="00823D37" w:rsidRPr="00B5569D">
        <w:rPr>
          <w:sz w:val="25"/>
          <w:szCs w:val="25"/>
        </w:rPr>
        <w:t>ее</w:t>
      </w:r>
      <w:proofErr w:type="spellEnd"/>
      <w:r w:rsidR="00823D37" w:rsidRPr="00B5569D">
        <w:rPr>
          <w:sz w:val="25"/>
          <w:szCs w:val="25"/>
        </w:rPr>
        <w:t xml:space="preserve">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E00512">
        <w:rPr>
          <w:b/>
          <w:i/>
          <w:sz w:val="25"/>
          <w:szCs w:val="25"/>
          <w:highlight w:val="yellow"/>
        </w:rPr>
        <w:t>«</w:t>
      </w:r>
      <w:r w:rsidR="00A8023A" w:rsidRPr="00E00512">
        <w:rPr>
          <w:b/>
          <w:i/>
          <w:sz w:val="25"/>
          <w:szCs w:val="25"/>
          <w:highlight w:val="yellow"/>
        </w:rPr>
        <w:t>_</w:t>
      </w:r>
      <w:r w:rsidR="008D54C0">
        <w:rPr>
          <w:b/>
          <w:i/>
          <w:sz w:val="25"/>
          <w:szCs w:val="25"/>
          <w:highlight w:val="yellow"/>
        </w:rPr>
        <w:t>20</w:t>
      </w:r>
      <w:r w:rsidR="00A8023A">
        <w:rPr>
          <w:b/>
          <w:i/>
          <w:sz w:val="25"/>
          <w:szCs w:val="25"/>
          <w:highlight w:val="yellow"/>
        </w:rPr>
        <w:t>_</w:t>
      </w:r>
      <w:r w:rsidRPr="002A777A">
        <w:rPr>
          <w:b/>
          <w:i/>
          <w:sz w:val="25"/>
          <w:szCs w:val="25"/>
          <w:highlight w:val="yellow"/>
        </w:rPr>
        <w:t>» </w:t>
      </w:r>
      <w:r w:rsidR="00673847">
        <w:rPr>
          <w:b/>
          <w:i/>
          <w:sz w:val="25"/>
          <w:szCs w:val="25"/>
          <w:highlight w:val="yellow"/>
        </w:rPr>
        <w:t>__</w:t>
      </w:r>
      <w:r w:rsidR="008D54C0">
        <w:rPr>
          <w:b/>
          <w:i/>
          <w:sz w:val="25"/>
          <w:szCs w:val="25"/>
          <w:highlight w:val="yellow"/>
        </w:rPr>
        <w:t>12.</w:t>
      </w:r>
      <w:r w:rsidR="00673847">
        <w:rPr>
          <w:b/>
          <w:i/>
          <w:sz w:val="25"/>
          <w:szCs w:val="25"/>
          <w:highlight w:val="yellow"/>
        </w:rPr>
        <w:t>__</w:t>
      </w:r>
      <w:r w:rsidRPr="002A777A">
        <w:rPr>
          <w:b/>
          <w:i/>
          <w:sz w:val="25"/>
          <w:szCs w:val="25"/>
          <w:highlight w:val="yellow"/>
        </w:rPr>
        <w:t>201</w:t>
      </w:r>
      <w:r w:rsidR="008D54C0">
        <w:rPr>
          <w:b/>
          <w:i/>
          <w:sz w:val="25"/>
          <w:szCs w:val="25"/>
          <w:highlight w:val="yellow"/>
        </w:rPr>
        <w:t>6</w:t>
      </w:r>
      <w:r w:rsidR="00673847">
        <w:rPr>
          <w:b/>
          <w:i/>
          <w:sz w:val="25"/>
          <w:szCs w:val="25"/>
          <w:highlight w:val="yellow"/>
        </w:rPr>
        <w:t>__</w:t>
      </w:r>
      <w:r w:rsidRPr="002A777A">
        <w:rPr>
          <w:b/>
          <w:i/>
          <w:sz w:val="25"/>
          <w:szCs w:val="25"/>
          <w:highlight w:val="yellow"/>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673847">
        <w:rPr>
          <w:b/>
          <w:i/>
          <w:sz w:val="25"/>
          <w:szCs w:val="25"/>
          <w:highlight w:val="yellow"/>
        </w:rPr>
        <w:t>_</w:t>
      </w:r>
      <w:r w:rsidR="008D54C0">
        <w:rPr>
          <w:b/>
          <w:i/>
          <w:sz w:val="25"/>
          <w:szCs w:val="25"/>
          <w:highlight w:val="yellow"/>
        </w:rPr>
        <w:t>18</w:t>
      </w:r>
      <w:r w:rsidR="00A8023A">
        <w:rPr>
          <w:b/>
          <w:i/>
          <w:sz w:val="25"/>
          <w:szCs w:val="25"/>
          <w:highlight w:val="yellow"/>
        </w:rPr>
        <w:t>_</w:t>
      </w:r>
      <w:r w:rsidRPr="002A777A">
        <w:rPr>
          <w:b/>
          <w:i/>
          <w:sz w:val="25"/>
          <w:szCs w:val="25"/>
          <w:highlight w:val="yellow"/>
        </w:rPr>
        <w:t xml:space="preserve">» </w:t>
      </w:r>
      <w:r w:rsidR="00A8023A">
        <w:rPr>
          <w:b/>
          <w:i/>
          <w:sz w:val="25"/>
          <w:szCs w:val="25"/>
          <w:highlight w:val="yellow"/>
        </w:rPr>
        <w:t>__</w:t>
      </w:r>
      <w:r w:rsidR="008D54C0">
        <w:rPr>
          <w:b/>
          <w:i/>
          <w:sz w:val="25"/>
          <w:szCs w:val="25"/>
          <w:highlight w:val="yellow"/>
        </w:rPr>
        <w:t>01.</w:t>
      </w:r>
      <w:r w:rsidR="00673847">
        <w:rPr>
          <w:b/>
          <w:i/>
          <w:sz w:val="25"/>
          <w:szCs w:val="25"/>
          <w:highlight w:val="yellow"/>
        </w:rPr>
        <w:t>__</w:t>
      </w:r>
      <w:r w:rsidR="00404840">
        <w:rPr>
          <w:b/>
          <w:i/>
          <w:sz w:val="25"/>
          <w:szCs w:val="25"/>
          <w:highlight w:val="yellow"/>
        </w:rPr>
        <w:t xml:space="preserve"> </w:t>
      </w:r>
      <w:r w:rsidR="00C83C1D" w:rsidRPr="002A777A">
        <w:rPr>
          <w:b/>
          <w:i/>
          <w:sz w:val="25"/>
          <w:szCs w:val="25"/>
          <w:highlight w:val="yellow"/>
        </w:rPr>
        <w:t xml:space="preserve"> </w:t>
      </w:r>
      <w:r w:rsidRPr="002A777A">
        <w:rPr>
          <w:b/>
          <w:i/>
          <w:sz w:val="25"/>
          <w:szCs w:val="25"/>
          <w:highlight w:val="yellow"/>
        </w:rPr>
        <w:t>201</w:t>
      </w:r>
      <w:r w:rsidR="008D54C0">
        <w:rPr>
          <w:b/>
          <w:i/>
          <w:sz w:val="25"/>
          <w:szCs w:val="25"/>
        </w:rPr>
        <w:t>7</w:t>
      </w:r>
      <w:r w:rsidR="00673847">
        <w:rPr>
          <w:b/>
          <w:i/>
          <w:sz w:val="25"/>
          <w:szCs w:val="25"/>
        </w:rPr>
        <w:t>_</w:t>
      </w:r>
      <w:r w:rsidR="00C83C1D">
        <w:rPr>
          <w:b/>
          <w:i/>
          <w:sz w:val="25"/>
          <w:szCs w:val="25"/>
        </w:rPr>
        <w:t xml:space="preserve">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0"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времени) </w:t>
      </w:r>
      <w:r w:rsidR="002E3562" w:rsidRPr="00E00512">
        <w:rPr>
          <w:b/>
          <w:i/>
          <w:sz w:val="25"/>
          <w:szCs w:val="25"/>
          <w:highlight w:val="yellow"/>
        </w:rPr>
        <w:t>«</w:t>
      </w:r>
      <w:r w:rsidR="00E00512" w:rsidRPr="00E00512">
        <w:rPr>
          <w:b/>
          <w:i/>
          <w:sz w:val="25"/>
          <w:szCs w:val="25"/>
          <w:highlight w:val="yellow"/>
        </w:rPr>
        <w:t>_</w:t>
      </w:r>
      <w:r w:rsidR="008D54C0">
        <w:rPr>
          <w:b/>
          <w:i/>
          <w:sz w:val="25"/>
          <w:szCs w:val="25"/>
          <w:highlight w:val="yellow"/>
        </w:rPr>
        <w:t>19</w:t>
      </w:r>
      <w:r w:rsidR="00E00512" w:rsidRPr="00E00512">
        <w:rPr>
          <w:b/>
          <w:i/>
          <w:sz w:val="25"/>
          <w:szCs w:val="25"/>
          <w:highlight w:val="yellow"/>
        </w:rPr>
        <w:t>_</w:t>
      </w:r>
      <w:r w:rsidR="002E3562" w:rsidRPr="00E00512">
        <w:rPr>
          <w:b/>
          <w:i/>
          <w:sz w:val="25"/>
          <w:szCs w:val="25"/>
          <w:highlight w:val="yellow"/>
        </w:rPr>
        <w:t xml:space="preserve">» </w:t>
      </w:r>
      <w:r w:rsidR="00E00512" w:rsidRPr="00E00512">
        <w:rPr>
          <w:b/>
          <w:i/>
          <w:sz w:val="25"/>
          <w:szCs w:val="25"/>
          <w:highlight w:val="yellow"/>
        </w:rPr>
        <w:t>____</w:t>
      </w:r>
      <w:r w:rsidR="00673847">
        <w:rPr>
          <w:b/>
          <w:i/>
          <w:sz w:val="25"/>
          <w:szCs w:val="25"/>
          <w:highlight w:val="yellow"/>
        </w:rPr>
        <w:t>_</w:t>
      </w:r>
      <w:r w:rsidR="008D54C0">
        <w:rPr>
          <w:b/>
          <w:i/>
          <w:sz w:val="25"/>
          <w:szCs w:val="25"/>
          <w:highlight w:val="yellow"/>
        </w:rPr>
        <w:t>01</w:t>
      </w:r>
      <w:r w:rsidR="007B1EF7">
        <w:rPr>
          <w:b/>
          <w:i/>
          <w:sz w:val="25"/>
          <w:szCs w:val="25"/>
          <w:highlight w:val="yellow"/>
        </w:rPr>
        <w:t>.</w:t>
      </w:r>
      <w:r w:rsidR="00E00512" w:rsidRPr="00E00512">
        <w:rPr>
          <w:b/>
          <w:i/>
          <w:sz w:val="25"/>
          <w:szCs w:val="25"/>
          <w:highlight w:val="yellow"/>
        </w:rPr>
        <w:t>_____</w:t>
      </w:r>
      <w:r w:rsidR="002E3562" w:rsidRPr="00E00512">
        <w:rPr>
          <w:b/>
          <w:i/>
          <w:sz w:val="25"/>
          <w:szCs w:val="25"/>
          <w:highlight w:val="yellow"/>
        </w:rPr>
        <w:t>201</w:t>
      </w:r>
      <w:r w:rsidR="00673847">
        <w:rPr>
          <w:b/>
          <w:i/>
          <w:sz w:val="25"/>
          <w:szCs w:val="25"/>
        </w:rPr>
        <w:t>7</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A8023A" w:rsidRPr="00E90EE6">
        <w:rPr>
          <w:sz w:val="24"/>
        </w:rPr>
        <w:t xml:space="preserve">Система </w:t>
      </w:r>
      <w:r w:rsidR="00A8023A" w:rsidRPr="00640AA8">
        <w:rPr>
          <w:sz w:val="24"/>
          <w:lang w:val="en-US"/>
        </w:rPr>
        <w:t>b</w:t>
      </w:r>
      <w:r w:rsidR="00A8023A" w:rsidRPr="00B67C3A">
        <w:rPr>
          <w:sz w:val="24"/>
        </w:rPr>
        <w:t>2</w:t>
      </w:r>
      <w:r w:rsidR="00A8023A" w:rsidRPr="00640AA8">
        <w:rPr>
          <w:sz w:val="24"/>
          <w:lang w:val="en-US"/>
        </w:rPr>
        <w:t>b</w:t>
      </w:r>
      <w:r w:rsidR="00A8023A" w:rsidRPr="00B67C3A">
        <w:rPr>
          <w:sz w:val="24"/>
        </w:rPr>
        <w:t>-</w:t>
      </w:r>
      <w:r w:rsidR="00E00512" w:rsidRPr="00E00512">
        <w:rPr>
          <w:sz w:val="24"/>
        </w:rPr>
        <w:t xml:space="preserve"> </w:t>
      </w:r>
      <w:proofErr w:type="spellStart"/>
      <w:r w:rsidR="00E00512" w:rsidRPr="004313CE">
        <w:rPr>
          <w:sz w:val="24"/>
        </w:rPr>
        <w:t>esv</w:t>
      </w:r>
      <w:proofErr w:type="spellEnd"/>
      <w:r w:rsidR="00A8023A" w:rsidRPr="00E90EE6">
        <w:rPr>
          <w:sz w:val="24"/>
        </w:rPr>
        <w:t>.</w:t>
      </w:r>
    </w:p>
    <w:bookmarkEnd w:id="0"/>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2A777A">
        <w:rPr>
          <w:b/>
          <w:i/>
          <w:sz w:val="25"/>
          <w:szCs w:val="25"/>
          <w:highlight w:val="yellow"/>
        </w:rPr>
        <w:t>«</w:t>
      </w:r>
      <w:r w:rsidR="00673847">
        <w:rPr>
          <w:b/>
          <w:i/>
          <w:sz w:val="25"/>
          <w:szCs w:val="25"/>
          <w:highlight w:val="yellow"/>
        </w:rPr>
        <w:t>_</w:t>
      </w:r>
      <w:r w:rsidR="008D54C0">
        <w:rPr>
          <w:b/>
          <w:i/>
          <w:sz w:val="25"/>
          <w:szCs w:val="25"/>
          <w:highlight w:val="yellow"/>
        </w:rPr>
        <w:t>28</w:t>
      </w:r>
      <w:r w:rsidR="00673847">
        <w:rPr>
          <w:b/>
          <w:i/>
          <w:sz w:val="25"/>
          <w:szCs w:val="25"/>
          <w:highlight w:val="yellow"/>
        </w:rPr>
        <w:t>_</w:t>
      </w:r>
      <w:r w:rsidR="00AD6E5A" w:rsidRPr="002A777A">
        <w:rPr>
          <w:b/>
          <w:i/>
          <w:sz w:val="25"/>
          <w:szCs w:val="25"/>
          <w:highlight w:val="yellow"/>
        </w:rPr>
        <w:t xml:space="preserve">»  </w:t>
      </w:r>
      <w:r w:rsidR="00E00512">
        <w:rPr>
          <w:b/>
          <w:i/>
          <w:sz w:val="25"/>
          <w:szCs w:val="25"/>
          <w:highlight w:val="yellow"/>
        </w:rPr>
        <w:t>__</w:t>
      </w:r>
      <w:r w:rsidR="008D54C0">
        <w:rPr>
          <w:b/>
          <w:i/>
          <w:sz w:val="25"/>
          <w:szCs w:val="25"/>
          <w:highlight w:val="yellow"/>
        </w:rPr>
        <w:t>02.</w:t>
      </w:r>
      <w:bookmarkStart w:id="1" w:name="_GoBack"/>
      <w:bookmarkEnd w:id="1"/>
      <w:r w:rsidR="00E00512">
        <w:rPr>
          <w:b/>
          <w:i/>
          <w:sz w:val="25"/>
          <w:szCs w:val="25"/>
          <w:highlight w:val="yellow"/>
        </w:rPr>
        <w:t>______</w:t>
      </w:r>
      <w:r w:rsidR="00AD6E5A" w:rsidRPr="002A777A">
        <w:rPr>
          <w:b/>
          <w:i/>
          <w:sz w:val="25"/>
          <w:szCs w:val="25"/>
          <w:highlight w:val="yellow"/>
        </w:rPr>
        <w:t xml:space="preserve"> 201</w:t>
      </w:r>
      <w:r w:rsidR="007B1EF7">
        <w:rPr>
          <w:b/>
          <w:i/>
          <w:sz w:val="25"/>
          <w:szCs w:val="25"/>
        </w:rPr>
        <w:t>7</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w:t>
      </w:r>
      <w:proofErr w:type="spellStart"/>
      <w:r w:rsidR="00CC6C64" w:rsidRPr="00B5569D">
        <w:rPr>
          <w:rFonts w:ascii="Times New Roman" w:hAnsi="Times New Roman" w:cs="Times New Roman"/>
          <w:sz w:val="25"/>
          <w:szCs w:val="25"/>
        </w:rPr>
        <w:t>заключен</w:t>
      </w:r>
      <w:proofErr w:type="spellEnd"/>
      <w:r w:rsidR="00CC6C64" w:rsidRPr="00B5569D">
        <w:rPr>
          <w:rFonts w:ascii="Times New Roman" w:hAnsi="Times New Roman" w:cs="Times New Roman"/>
          <w:sz w:val="25"/>
          <w:szCs w:val="25"/>
        </w:rPr>
        <w:t xml:space="preserve"> в течение </w:t>
      </w:r>
      <w:r w:rsidR="006F1A3B">
        <w:rPr>
          <w:rStyle w:val="a4"/>
          <w:rFonts w:ascii="Times New Roman" w:hAnsi="Times New Roman" w:cs="Times New Roman"/>
          <w:sz w:val="25"/>
          <w:szCs w:val="25"/>
          <w:u w:val="single"/>
          <w:shd w:val="clear" w:color="auto" w:fill="auto"/>
        </w:rPr>
        <w:t xml:space="preserve">30 </w:t>
      </w:r>
      <w:r w:rsidR="00CC6C64" w:rsidRPr="00B5569D">
        <w:rPr>
          <w:rStyle w:val="a4"/>
          <w:rFonts w:ascii="Times New Roman" w:hAnsi="Times New Roman" w:cs="Times New Roman"/>
          <w:sz w:val="25"/>
          <w:szCs w:val="25"/>
          <w:u w:val="single"/>
          <w:shd w:val="clear" w:color="auto" w:fill="auto"/>
        </w:rPr>
        <w:t xml:space="preserve">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A2BC5">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D54C0"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135"/>
    <w:rsid w:val="000824B9"/>
    <w:rsid w:val="000836B3"/>
    <w:rsid w:val="0008448D"/>
    <w:rsid w:val="0008473C"/>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4840"/>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5A6"/>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51C58"/>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3847"/>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1A3B"/>
    <w:rsid w:val="006F3988"/>
    <w:rsid w:val="006F42F8"/>
    <w:rsid w:val="006F4D15"/>
    <w:rsid w:val="00701573"/>
    <w:rsid w:val="00702A87"/>
    <w:rsid w:val="00703881"/>
    <w:rsid w:val="00703BC5"/>
    <w:rsid w:val="007110FF"/>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EF7"/>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54C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0928"/>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023A"/>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4373"/>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3E0A"/>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44397"/>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2BC5"/>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512"/>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00B"/>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737</Words>
  <Characters>4202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58</cp:revision>
  <cp:lastPrinted>2015-12-22T10:14:00Z</cp:lastPrinted>
  <dcterms:created xsi:type="dcterms:W3CDTF">2015-10-26T05:14:00Z</dcterms:created>
  <dcterms:modified xsi:type="dcterms:W3CDTF">2016-12-20T00:12:00Z</dcterms:modified>
</cp:coreProperties>
</file>