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FD0B64" w:rsidRDefault="00FD0B64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FD0B64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№ 737268</w:t>
      </w:r>
    </w:p>
    <w:p w:rsidR="00900CAA" w:rsidRPr="00E437D3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FD0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FD0B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784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FD0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FD0B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7D4F63" w:rsidRDefault="009B01B1" w:rsidP="005F2C2D">
      <w:pPr>
        <w:pStyle w:val="ae"/>
        <w:tabs>
          <w:tab w:val="left" w:pos="567"/>
        </w:tabs>
        <w:spacing w:before="0" w:line="240" w:lineRule="auto"/>
        <w:rPr>
          <w:bCs/>
          <w:snapToGrid w:val="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</w:t>
      </w:r>
      <w:r w:rsidR="00BD1963" w:rsidRPr="00900CAA">
        <w:rPr>
          <w:color w:val="000000" w:themeColor="text1"/>
          <w:sz w:val="26"/>
          <w:szCs w:val="26"/>
        </w:rPr>
        <w:t xml:space="preserve">электронный </w:t>
      </w:r>
      <w:r w:rsidR="00E54966" w:rsidRPr="00900CAA">
        <w:rPr>
          <w:color w:val="000000" w:themeColor="text1"/>
          <w:sz w:val="26"/>
          <w:szCs w:val="26"/>
        </w:rPr>
        <w:t xml:space="preserve">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7D4F63">
        <w:rPr>
          <w:color w:val="000000" w:themeColor="text1"/>
          <w:sz w:val="26"/>
          <w:szCs w:val="26"/>
        </w:rPr>
        <w:t>«</w:t>
      </w:r>
      <w:r w:rsidR="007D4F63" w:rsidRPr="00BB4B8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="007D4F63" w:rsidRPr="00BB4B84">
        <w:rPr>
          <w:b/>
          <w:bCs/>
          <w:i/>
          <w:iCs/>
          <w:sz w:val="26"/>
          <w:szCs w:val="26"/>
        </w:rPr>
        <w:t>Волчанец</w:t>
      </w:r>
      <w:proofErr w:type="spellEnd"/>
      <w:r w:rsidR="007D4F63" w:rsidRPr="00BB4B84">
        <w:rPr>
          <w:b/>
          <w:bCs/>
          <w:i/>
          <w:iCs/>
          <w:sz w:val="26"/>
          <w:szCs w:val="26"/>
        </w:rPr>
        <w:t>)</w:t>
      </w:r>
      <w:r w:rsidR="007D4F63">
        <w:rPr>
          <w:b/>
          <w:bCs/>
          <w:i/>
          <w:iCs/>
          <w:sz w:val="26"/>
          <w:szCs w:val="26"/>
        </w:rPr>
        <w:t>»</w:t>
      </w:r>
      <w:r w:rsidR="00900CAA" w:rsidRPr="00900CAA">
        <w:rPr>
          <w:b/>
          <w:i/>
          <w:color w:val="000000" w:themeColor="text1"/>
          <w:sz w:val="26"/>
          <w:szCs w:val="26"/>
        </w:rPr>
        <w:t xml:space="preserve">, </w:t>
      </w:r>
      <w:r w:rsidR="00935B97">
        <w:rPr>
          <w:b/>
          <w:i/>
          <w:color w:val="000000" w:themeColor="text1"/>
          <w:sz w:val="26"/>
          <w:szCs w:val="26"/>
        </w:rPr>
        <w:t xml:space="preserve">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7D4F63">
        <w:rPr>
          <w:color w:val="000000" w:themeColor="text1"/>
          <w:sz w:val="26"/>
          <w:szCs w:val="26"/>
        </w:rPr>
        <w:t>2147</w:t>
      </w:r>
      <w:r w:rsidR="00900CAA" w:rsidRPr="00900CAA">
        <w:rPr>
          <w:color w:val="000000" w:themeColor="text1"/>
          <w:sz w:val="26"/>
          <w:szCs w:val="26"/>
        </w:rPr>
        <w:t xml:space="preserve"> </w:t>
      </w:r>
      <w:r w:rsidR="00FD0B64">
        <w:rPr>
          <w:color w:val="000000" w:themeColor="text1"/>
          <w:sz w:val="26"/>
          <w:szCs w:val="26"/>
        </w:rPr>
        <w:t xml:space="preserve">повторно </w:t>
      </w:r>
      <w:r w:rsidR="00900CAA" w:rsidRPr="00900CAA">
        <w:rPr>
          <w:color w:val="000000" w:themeColor="text1"/>
          <w:sz w:val="26"/>
          <w:szCs w:val="26"/>
        </w:rPr>
        <w:t>р. 2.1.1 ГКПЗ 2016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900CA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BD1963" w:rsidRPr="005A771C">
        <w:rPr>
          <w:b/>
          <w:i/>
          <w:color w:val="000000" w:themeColor="text1"/>
          <w:sz w:val="26"/>
          <w:szCs w:val="26"/>
        </w:rPr>
        <w:t>Три</w:t>
      </w:r>
      <w:r w:rsidR="00BD1963" w:rsidRPr="00900CA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900CAA">
        <w:rPr>
          <w:b/>
          <w:i/>
          <w:color w:val="000000" w:themeColor="text1"/>
          <w:sz w:val="26"/>
          <w:szCs w:val="26"/>
        </w:rPr>
        <w:t>лен</w:t>
      </w:r>
      <w:r w:rsidR="00BD1963" w:rsidRPr="00900CAA">
        <w:rPr>
          <w:b/>
          <w:i/>
          <w:color w:val="000000" w:themeColor="text1"/>
          <w:sz w:val="26"/>
          <w:szCs w:val="26"/>
        </w:rPr>
        <w:t>а</w:t>
      </w:r>
      <w:r w:rsidR="00903119" w:rsidRPr="00900CA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935B97" w:rsidRPr="00900CA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900CA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900CA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900CAA" w:rsidRDefault="001A25FC" w:rsidP="001A25FC">
      <w:pPr>
        <w:pStyle w:val="ab"/>
        <w:jc w:val="both"/>
        <w:rPr>
          <w:b/>
          <w:sz w:val="26"/>
          <w:szCs w:val="26"/>
        </w:rPr>
      </w:pPr>
      <w:r w:rsidRPr="00900CAA">
        <w:rPr>
          <w:b/>
          <w:sz w:val="26"/>
          <w:szCs w:val="26"/>
        </w:rPr>
        <w:t>Информация о результатах вскрытия конвертов:</w:t>
      </w:r>
      <w:bookmarkStart w:id="0" w:name="_GoBack"/>
      <w:bookmarkEnd w:id="0"/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адрес Организатора закупки поступил</w:t>
      </w:r>
      <w:r w:rsidR="00FD0B6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D0B6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E437D3" w:rsidRPr="00900CA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FD0B64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одна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FD0B6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</w:t>
      </w:r>
      <w:proofErr w:type="gramStart"/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конверты</w:t>
      </w:r>
      <w:proofErr w:type="gramEnd"/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00CAA" w:rsidRDefault="00903119" w:rsidP="00AE2510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FD0B6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10:00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FD0B6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28.11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FD0B6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37692A" w:rsidRPr="004D6473">
          <w:rPr>
            <w:rStyle w:val="af0"/>
            <w:rFonts w:ascii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2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961"/>
      </w:tblGrid>
      <w:tr w:rsidR="00BC7A0B" w:rsidRPr="00BC7A0B" w:rsidTr="00D64337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FD0B64" w:rsidRPr="00667E92" w:rsidTr="00D64337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B64" w:rsidRPr="00667E92" w:rsidRDefault="00FD0B64" w:rsidP="00AE2510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0B64" w:rsidRPr="00FD0B64" w:rsidRDefault="00FD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"ВЭСТ"</w:t>
            </w:r>
            <w:r w:rsidRPr="00FD0B64">
              <w:rPr>
                <w:rFonts w:ascii="Times New Roman" w:hAnsi="Times New Roman" w:cs="Times New Roman"/>
                <w:sz w:val="24"/>
                <w:szCs w:val="24"/>
              </w:rPr>
              <w:t xml:space="preserve"> (690012, Россия, Приморский край, г. Владивосток, ул. </w:t>
            </w:r>
            <w:proofErr w:type="spellStart"/>
            <w:r w:rsidRPr="00FD0B64">
              <w:rPr>
                <w:rFonts w:ascii="Times New Roman" w:hAnsi="Times New Roman" w:cs="Times New Roman"/>
                <w:sz w:val="24"/>
                <w:szCs w:val="24"/>
              </w:rPr>
              <w:t>Надибаидзе</w:t>
            </w:r>
            <w:proofErr w:type="spellEnd"/>
            <w:r w:rsidRPr="00FD0B64">
              <w:rPr>
                <w:rFonts w:ascii="Times New Roman" w:hAnsi="Times New Roman" w:cs="Times New Roman"/>
                <w:sz w:val="24"/>
                <w:szCs w:val="24"/>
              </w:rPr>
              <w:t>, д. 11, кв. 237)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0B64" w:rsidRPr="00FD0B64" w:rsidRDefault="00FD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B64">
              <w:rPr>
                <w:rFonts w:ascii="Times New Roman" w:hAnsi="Times New Roman" w:cs="Times New Roman"/>
                <w:sz w:val="24"/>
                <w:szCs w:val="24"/>
              </w:rPr>
              <w:t>Заявка, подана 25.11.2016 в 03:14</w:t>
            </w:r>
            <w:r w:rsidRPr="00FD0B64">
              <w:rPr>
                <w:rFonts w:ascii="Times New Roman" w:hAnsi="Times New Roman" w:cs="Times New Roman"/>
                <w:sz w:val="24"/>
                <w:szCs w:val="24"/>
              </w:rPr>
              <w:br/>
              <w:t>Цена: 430 700,00 руб. (цена без НДС: 365 000,00 руб.)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643993" w:rsidRPr="00900CA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r w:rsidR="00FD0B6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</w:t>
      </w:r>
      <w:r w:rsidR="00342CB7">
        <w:rPr>
          <w:i/>
          <w:color w:val="000000" w:themeColor="text1"/>
          <w:sz w:val="20"/>
          <w:szCs w:val="20"/>
        </w:rPr>
        <w:t>147</w:t>
      </w:r>
    </w:p>
    <w:p w:rsidR="00A176E4" w:rsidRDefault="00A176E4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A176E4" w:rsidRPr="00142092" w:rsidRDefault="00A176E4" w:rsidP="00142092">
      <w:pPr>
        <w:pStyle w:val="ab"/>
        <w:jc w:val="both"/>
        <w:rPr>
          <w:color w:val="000000" w:themeColor="text1"/>
          <w:sz w:val="24"/>
        </w:rPr>
      </w:pPr>
    </w:p>
    <w:sectPr w:rsidR="00A176E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1A" w:rsidRDefault="009B5C1A" w:rsidP="000F4708">
      <w:pPr>
        <w:spacing w:after="0" w:line="240" w:lineRule="auto"/>
      </w:pPr>
      <w:r>
        <w:separator/>
      </w:r>
    </w:p>
  </w:endnote>
  <w:endnote w:type="continuationSeparator" w:id="0">
    <w:p w:rsidR="009B5C1A" w:rsidRDefault="009B5C1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7D4F63" w:rsidRDefault="007D4F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4F63" w:rsidRDefault="007D4F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1A" w:rsidRDefault="009B5C1A" w:rsidP="000F4708">
      <w:pPr>
        <w:spacing w:after="0" w:line="240" w:lineRule="auto"/>
      </w:pPr>
      <w:r>
        <w:separator/>
      </w:r>
    </w:p>
  </w:footnote>
  <w:footnote w:type="continuationSeparator" w:id="0">
    <w:p w:rsidR="009B5C1A" w:rsidRDefault="009B5C1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63" w:rsidRPr="009769B3" w:rsidRDefault="007D4F63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№ 2146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7C3D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42CB7"/>
    <w:rsid w:val="00366CD4"/>
    <w:rsid w:val="00367A84"/>
    <w:rsid w:val="0037692A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6D9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A771C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67E92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D4F63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35B97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5C1A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2510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64337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0B64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32C0-A707-4DF2-81BD-B6B848F5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83</cp:revision>
  <cp:lastPrinted>2016-10-27T01:53:00Z</cp:lastPrinted>
  <dcterms:created xsi:type="dcterms:W3CDTF">2014-09-17T23:56:00Z</dcterms:created>
  <dcterms:modified xsi:type="dcterms:W3CDTF">2016-11-28T02:31:00Z</dcterms:modified>
</cp:coreProperties>
</file>