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0174C1" w:rsidP="000174C1">
      <w:pPr>
        <w:shd w:val="clear" w:color="auto" w:fill="FFFFFF"/>
        <w:tabs>
          <w:tab w:val="left" w:leader="underscore" w:pos="3677"/>
        </w:tabs>
        <w:jc w:val="center"/>
        <w:rPr>
          <w:b/>
          <w:bCs/>
        </w:rPr>
      </w:pPr>
      <w:r>
        <w:rPr>
          <w:b/>
          <w:bCs/>
        </w:rPr>
        <w:t>ПРОЕКТ ДОГОВОРА ПИР+СМР «ПОД КЛЮЧ»</w:t>
      </w:r>
    </w:p>
    <w:p w:rsidR="00B64134" w:rsidRPr="00846AA8" w:rsidRDefault="00C06A34" w:rsidP="00846AA8">
      <w:pPr>
        <w:shd w:val="clear" w:color="auto" w:fill="FFFFFF"/>
        <w:tabs>
          <w:tab w:val="left" w:leader="underscore" w:pos="3677"/>
        </w:tabs>
        <w:jc w:val="center"/>
        <w:rPr>
          <w:b/>
          <w:bCs/>
        </w:rPr>
      </w:pPr>
      <w:r>
        <w:rPr>
          <w:b/>
          <w:bCs/>
        </w:rPr>
        <w:t xml:space="preserve"> </w:t>
      </w:r>
      <w:r w:rsidR="00A229B5" w:rsidRPr="002C2FBE">
        <w:rPr>
          <w:b/>
          <w:bCs/>
        </w:rPr>
        <w:t>ДОГОВОР ПОДРЯДА №</w:t>
      </w:r>
      <w:r w:rsidR="000174C1">
        <w:rPr>
          <w:b/>
          <w:bCs/>
        </w:rPr>
        <w:t xml:space="preserve"> </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D64FEC" w:rsidRPr="002C2FBE" w:rsidRDefault="000B7879" w:rsidP="00495DE4">
      <w:pPr>
        <w:shd w:val="clear" w:color="auto" w:fill="FFFFFF"/>
        <w:tabs>
          <w:tab w:val="left" w:pos="709"/>
          <w:tab w:val="left" w:pos="1276"/>
          <w:tab w:val="left" w:pos="1418"/>
        </w:tabs>
        <w:ind w:firstLine="709"/>
        <w:jc w:val="both"/>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0174C1">
        <w:t xml:space="preserve">директора филиала АО «ДРСК»  </w:t>
      </w:r>
      <w:r w:rsidR="00167A2E">
        <w:t>«Южно</w:t>
      </w:r>
      <w:r w:rsidR="00F0242F" w:rsidRPr="00F0242F">
        <w:t xml:space="preserve">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837D71">
        <w:t xml:space="preserve"> »    </w:t>
      </w:r>
      <w:r w:rsidR="000174C1">
        <w:t xml:space="preserve"> </w:t>
      </w:r>
      <w:r w:rsidR="00837D71">
        <w:t xml:space="preserve">          </w:t>
      </w:r>
      <w:r w:rsidR="00A229B5" w:rsidRPr="002C2FBE">
        <w:t xml:space="preserve">г. </w:t>
      </w:r>
      <w:r w:rsidR="00A92942">
        <w:t xml:space="preserve"> </w:t>
      </w:r>
      <w:r w:rsidR="00A229B5" w:rsidRPr="002C2FBE">
        <w:t>№</w:t>
      </w:r>
      <w:proofErr w:type="gramStart"/>
      <w:r w:rsidR="00837D71">
        <w:t xml:space="preserve">    </w:t>
      </w:r>
      <w:r w:rsidR="00010224" w:rsidRPr="002C2FBE">
        <w:t>,</w:t>
      </w:r>
      <w:proofErr w:type="gramEnd"/>
      <w:r w:rsidR="00010224" w:rsidRPr="002C2FBE">
        <w:t xml:space="preserve"> с одной стороны, и</w:t>
      </w:r>
      <w:r w:rsidR="0040346D">
        <w:t xml:space="preserve"> </w:t>
      </w:r>
      <w:r w:rsidR="00D64FEC" w:rsidRPr="002C2FBE">
        <w:t xml:space="preserve"> </w:t>
      </w:r>
      <w:r w:rsidR="00E3366B">
        <w:rPr>
          <w:rFonts w:ascii="Times New Roman CYR" w:hAnsi="Times New Roman CYR"/>
          <w:b/>
        </w:rPr>
        <w:t>______________________________</w:t>
      </w:r>
      <w:r w:rsidR="00D64FEC">
        <w:t xml:space="preserve">, </w:t>
      </w:r>
      <w:r w:rsidR="00D64FEC" w:rsidRPr="00695BD4">
        <w:t xml:space="preserve">именуемое в дальнейшем «Подрядчик», в лице </w:t>
      </w:r>
      <w:r w:rsidR="00E3366B">
        <w:rPr>
          <w:rFonts w:ascii="Times New Roman CYR" w:hAnsi="Times New Roman CYR"/>
        </w:rPr>
        <w:t>____________________________________</w:t>
      </w:r>
      <w:r w:rsidR="00D64FEC">
        <w:rPr>
          <w:rFonts w:ascii="Times New Roman CYR" w:hAnsi="Times New Roman CYR"/>
          <w:b/>
        </w:rPr>
        <w:t>,</w:t>
      </w:r>
      <w:r w:rsidR="00D64FEC" w:rsidRPr="00466B08">
        <w:t xml:space="preserve"> действующего на осно</w:t>
      </w:r>
      <w:r w:rsidR="00D64FEC">
        <w:t xml:space="preserve">вании </w:t>
      </w:r>
      <w:r w:rsidR="00E3366B">
        <w:t>_________________________</w:t>
      </w:r>
      <w:r w:rsidR="00D64FEC" w:rsidRPr="002C2FBE">
        <w:t xml:space="preserve">, с другой стороны, при дальнейшем совместном упоминании именуемые «стороны», а по отдельности «сторона», </w:t>
      </w:r>
      <w:r w:rsidR="00D64FEC" w:rsidRPr="002C2FBE">
        <w:rPr>
          <w:i/>
          <w:iCs/>
        </w:rPr>
        <w:t xml:space="preserve">на основании протокола о </w:t>
      </w:r>
      <w:proofErr w:type="gramStart"/>
      <w:r w:rsidR="00D64FEC" w:rsidRPr="002C2FBE">
        <w:rPr>
          <w:i/>
          <w:iCs/>
        </w:rPr>
        <w:t>результатах</w:t>
      </w:r>
      <w:proofErr w:type="gramEnd"/>
      <w:r w:rsidR="00D64FEC" w:rsidRPr="002C2FBE">
        <w:rPr>
          <w:i/>
          <w:iCs/>
        </w:rPr>
        <w:t xml:space="preserve"> закупочной процедуры на право заключения</w:t>
      </w:r>
      <w:r w:rsidR="00D64FEC">
        <w:rPr>
          <w:i/>
          <w:iCs/>
        </w:rPr>
        <w:t xml:space="preserve"> договора подряда №</w:t>
      </w:r>
      <w:r w:rsidR="00E3366B">
        <w:rPr>
          <w:i/>
          <w:iCs/>
        </w:rPr>
        <w:t xml:space="preserve"> ______</w:t>
      </w:r>
      <w:r w:rsidR="00D64FEC">
        <w:rPr>
          <w:i/>
          <w:iCs/>
        </w:rPr>
        <w:t xml:space="preserve"> от </w:t>
      </w:r>
      <w:r w:rsidR="00E3366B">
        <w:rPr>
          <w:i/>
          <w:iCs/>
        </w:rPr>
        <w:t>«____»___________</w:t>
      </w:r>
      <w:r w:rsidR="00D64FEC">
        <w:rPr>
          <w:i/>
          <w:iCs/>
        </w:rPr>
        <w:t>2016</w:t>
      </w:r>
      <w:r w:rsidR="00E3366B">
        <w:rPr>
          <w:i/>
          <w:iCs/>
        </w:rPr>
        <w:t xml:space="preserve"> </w:t>
      </w:r>
      <w:r w:rsidR="00D64FEC">
        <w:rPr>
          <w:i/>
          <w:iCs/>
        </w:rPr>
        <w:t>г.</w:t>
      </w:r>
      <w:r w:rsidR="00D64FEC" w:rsidRPr="002C2FBE">
        <w:rPr>
          <w:i/>
          <w:iCs/>
        </w:rPr>
        <w:t>,</w:t>
      </w:r>
      <w:r w:rsidR="00D64FEC" w:rsidRPr="002C2FBE">
        <w:t xml:space="preserve"> заключили настоящий Договор подряда о нижеследующем:</w:t>
      </w:r>
    </w:p>
    <w:p w:rsidR="00A6197E" w:rsidRPr="002C2FBE" w:rsidRDefault="00880075" w:rsidP="00D64FEC">
      <w:pPr>
        <w:shd w:val="clear" w:color="auto" w:fill="FFFFFF"/>
        <w:tabs>
          <w:tab w:val="left" w:pos="709"/>
          <w:tab w:val="left" w:pos="1276"/>
          <w:tab w:val="left" w:pos="1418"/>
        </w:tabs>
        <w:ind w:firstLine="709"/>
        <w:jc w:val="center"/>
        <w:rPr>
          <w:b/>
          <w:bCs/>
        </w:rPr>
      </w:pPr>
      <w:r w:rsidRPr="002C2FBE">
        <w:rPr>
          <w:b/>
          <w:bCs/>
        </w:rPr>
        <w:t>Предмет Договора</w:t>
      </w:r>
    </w:p>
    <w:p w:rsidR="00880075" w:rsidRPr="002C2FBE" w:rsidRDefault="00880075" w:rsidP="00DC4A5C">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C2FBE">
        <w:t>По настоящему Договору Подрядчик обязуется по заданию Заказчика</w:t>
      </w:r>
      <w:r w:rsidR="00837D71">
        <w:t xml:space="preserve"> осуществить проектно-изыскательские работы</w:t>
      </w:r>
      <w:r w:rsidR="000174C1">
        <w:t xml:space="preserve"> </w:t>
      </w:r>
      <w:r w:rsidR="00837D71">
        <w:t>(разработка рабочей документации</w:t>
      </w:r>
      <w:r w:rsidR="00985D6A">
        <w:t xml:space="preserve"> </w:t>
      </w:r>
      <w:r w:rsidR="00837D71">
        <w:t>(в том числе сметной документации</w:t>
      </w:r>
      <w:r w:rsidR="000174C1">
        <w:t>) и</w:t>
      </w:r>
      <w:r w:rsidRPr="002C2FBE">
        <w:t xml:space="preserve"> </w:t>
      </w:r>
      <w:r w:rsidR="00F0242F">
        <w:t xml:space="preserve">выполнить </w:t>
      </w:r>
      <w:r w:rsidR="000174C1">
        <w:t>работы</w:t>
      </w:r>
      <w:r w:rsidR="00F0242F" w:rsidRPr="00EE4DF6">
        <w:rPr>
          <w:b/>
          <w:i/>
        </w:rPr>
        <w:t xml:space="preserve"> </w:t>
      </w:r>
      <w:r w:rsidR="00F0242F" w:rsidRPr="000174C1">
        <w:t xml:space="preserve">по </w:t>
      </w:r>
      <w:r w:rsidR="000174C1">
        <w:rPr>
          <w:b/>
          <w:i/>
        </w:rPr>
        <w:t>С</w:t>
      </w:r>
      <w:r w:rsidR="00F80B84">
        <w:rPr>
          <w:b/>
          <w:i/>
        </w:rPr>
        <w:t>троительству</w:t>
      </w:r>
      <w:r w:rsidR="000174C1">
        <w:rPr>
          <w:b/>
          <w:i/>
        </w:rPr>
        <w:t xml:space="preserve"> </w:t>
      </w:r>
      <w:r w:rsidR="00EE4DF6" w:rsidRPr="00EE4DF6">
        <w:rPr>
          <w:b/>
          <w:i/>
        </w:rPr>
        <w:t xml:space="preserve"> </w:t>
      </w:r>
      <w:proofErr w:type="gramStart"/>
      <w:r w:rsidR="00A92942">
        <w:rPr>
          <w:b/>
          <w:i/>
        </w:rPr>
        <w:t>ВЛ</w:t>
      </w:r>
      <w:proofErr w:type="gramEnd"/>
      <w:r w:rsidR="00A92942">
        <w:rPr>
          <w:b/>
          <w:i/>
        </w:rPr>
        <w:t xml:space="preserve"> </w:t>
      </w:r>
      <w:r w:rsidR="000174C1">
        <w:rPr>
          <w:b/>
          <w:i/>
        </w:rPr>
        <w:t xml:space="preserve"> 6/</w:t>
      </w:r>
      <w:r w:rsidR="00A92942">
        <w:rPr>
          <w:b/>
          <w:i/>
        </w:rPr>
        <w:t>0,4кВ</w:t>
      </w:r>
      <w:r w:rsidR="008D6616">
        <w:rPr>
          <w:b/>
          <w:i/>
        </w:rPr>
        <w:t xml:space="preserve"> с </w:t>
      </w:r>
      <w:r w:rsidR="000174C1">
        <w:rPr>
          <w:b/>
          <w:i/>
        </w:rPr>
        <w:t xml:space="preserve">установкой СТП </w:t>
      </w:r>
      <w:r w:rsidR="00EE4DF6" w:rsidRPr="00EE4DF6">
        <w:rPr>
          <w:b/>
          <w:i/>
        </w:rPr>
        <w:t>для технологичес</w:t>
      </w:r>
      <w:r w:rsidR="00D90B20">
        <w:rPr>
          <w:b/>
          <w:i/>
        </w:rPr>
        <w:t>кого присоединения заявителей</w:t>
      </w:r>
      <w:r w:rsidR="00EE4DF6" w:rsidRPr="00EE4DF6">
        <w:rPr>
          <w:b/>
          <w:i/>
        </w:rPr>
        <w:t xml:space="preserve"> до 150 кВт</w:t>
      </w:r>
      <w:r w:rsidR="00D90B20">
        <w:rPr>
          <w:b/>
          <w:i/>
        </w:rPr>
        <w:t xml:space="preserve"> в </w:t>
      </w:r>
      <w:proofErr w:type="spellStart"/>
      <w:r w:rsidR="00D90B20">
        <w:rPr>
          <w:b/>
          <w:i/>
        </w:rPr>
        <w:t>Алданском</w:t>
      </w:r>
      <w:proofErr w:type="spellEnd"/>
      <w:r w:rsidR="00D90B20">
        <w:rPr>
          <w:b/>
          <w:i/>
        </w:rPr>
        <w:t xml:space="preserve"> районе, в том числе ПИР</w:t>
      </w:r>
      <w:r w:rsidR="00EE4DF6" w:rsidRPr="00EE4DF6">
        <w:rPr>
          <w:b/>
          <w:i/>
        </w:rPr>
        <w:t xml:space="preserve"> </w:t>
      </w:r>
      <w:r w:rsidR="003608CF" w:rsidRPr="002C2FBE">
        <w:t xml:space="preserve">(далее по тексту договора – Объект) </w:t>
      </w:r>
      <w:r w:rsidRPr="002C2FBE">
        <w:t xml:space="preserve">и сдать результат Заказчику, а Заказчик обязуется принять результат работ и оплатить его в </w:t>
      </w:r>
      <w:proofErr w:type="gramStart"/>
      <w:r w:rsidRPr="002C2FBE">
        <w:t>порядке</w:t>
      </w:r>
      <w:proofErr w:type="gramEnd"/>
      <w:r w:rsidRPr="002C2FBE">
        <w:t>, предусмотренном Договором.</w:t>
      </w:r>
    </w:p>
    <w:p w:rsidR="00880075" w:rsidRPr="002C2FBE" w:rsidRDefault="003B0BE0" w:rsidP="00DC4A5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DC4A5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383006"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sidR="00BC16B2">
        <w:rPr>
          <w:b/>
          <w:i/>
          <w:u w:val="single"/>
        </w:rPr>
        <w:t xml:space="preserve"> подключению потребителей до 15</w:t>
      </w:r>
      <w:r w:rsidRPr="00881FA4">
        <w:rPr>
          <w:b/>
          <w:i/>
          <w:u w:val="single"/>
        </w:rPr>
        <w:t xml:space="preserve"> кВт</w:t>
      </w:r>
    </w:p>
    <w:p w:rsidR="00CA1AE8" w:rsidRDefault="00CA1AE8" w:rsidP="002141B9">
      <w:pPr>
        <w:shd w:val="clear" w:color="auto" w:fill="FFFFFF"/>
        <w:tabs>
          <w:tab w:val="left" w:pos="900"/>
          <w:tab w:val="left" w:pos="993"/>
          <w:tab w:val="left" w:pos="1276"/>
          <w:tab w:val="num" w:pos="1380"/>
        </w:tabs>
        <w:jc w:val="both"/>
        <w:rPr>
          <w:b/>
          <w:i/>
          <w:u w:val="single"/>
        </w:rPr>
      </w:pPr>
    </w:p>
    <w:p w:rsidR="00873908" w:rsidRDefault="00873908" w:rsidP="002141B9">
      <w:pPr>
        <w:shd w:val="clear" w:color="auto" w:fill="FFFFFF"/>
        <w:tabs>
          <w:tab w:val="left" w:pos="900"/>
          <w:tab w:val="left" w:pos="993"/>
          <w:tab w:val="left" w:pos="1276"/>
          <w:tab w:val="num" w:pos="1380"/>
        </w:tabs>
        <w:jc w:val="both"/>
      </w:pPr>
      <w:r>
        <w:t xml:space="preserve">- </w:t>
      </w:r>
      <w:r w:rsidR="00985D6A">
        <w:rPr>
          <w:b/>
        </w:rPr>
        <w:t>Даниленко Н.П.</w:t>
      </w:r>
      <w:r>
        <w:t xml:space="preserve"> (</w:t>
      </w:r>
      <w:r w:rsidR="00985D6A">
        <w:t xml:space="preserve">жилой дом </w:t>
      </w:r>
      <w:r w:rsidR="00064FDA">
        <w:t xml:space="preserve">по адресу: </w:t>
      </w:r>
      <w:r>
        <w:t xml:space="preserve">г. Алдан, </w:t>
      </w:r>
      <w:proofErr w:type="gramStart"/>
      <w:r w:rsidR="00B5504F">
        <w:t>С</w:t>
      </w:r>
      <w:r w:rsidR="00F73865">
        <w:t>Т</w:t>
      </w:r>
      <w:proofErr w:type="gramEnd"/>
      <w:r w:rsidR="00F73865">
        <w:t xml:space="preserve"> </w:t>
      </w:r>
      <w:r w:rsidR="00B5504F">
        <w:t>«</w:t>
      </w:r>
      <w:proofErr w:type="spellStart"/>
      <w:r w:rsidR="00B5504F">
        <w:t>Тамарак</w:t>
      </w:r>
      <w:proofErr w:type="spellEnd"/>
      <w:r w:rsidR="00B5504F">
        <w:t>», ул. Трансформаторная, уч</w:t>
      </w:r>
      <w:r w:rsidR="00064FDA">
        <w:t>. 4</w:t>
      </w:r>
      <w:r>
        <w:t xml:space="preserve">) по договору на </w:t>
      </w:r>
      <w:proofErr w:type="spellStart"/>
      <w:r>
        <w:t>ТПкЭС</w:t>
      </w:r>
      <w:proofErr w:type="spellEnd"/>
      <w:r>
        <w:t xml:space="preserve"> № 2016/Ю </w:t>
      </w:r>
      <w:r w:rsidR="00B5504F">
        <w:t>505</w:t>
      </w:r>
      <w:r>
        <w:t xml:space="preserve"> от </w:t>
      </w:r>
      <w:r w:rsidR="00064FDA">
        <w:t>04</w:t>
      </w:r>
      <w:r>
        <w:t>.0</w:t>
      </w:r>
      <w:r w:rsidR="00064FDA">
        <w:t>8</w:t>
      </w:r>
      <w:r>
        <w:t>.2016 г.;</w:t>
      </w:r>
    </w:p>
    <w:p w:rsidR="002C40EA" w:rsidRDefault="002C40EA" w:rsidP="002141B9">
      <w:pPr>
        <w:shd w:val="clear" w:color="auto" w:fill="FFFFFF"/>
        <w:tabs>
          <w:tab w:val="left" w:pos="900"/>
          <w:tab w:val="left" w:pos="993"/>
          <w:tab w:val="left" w:pos="1276"/>
          <w:tab w:val="num" w:pos="1380"/>
        </w:tabs>
        <w:jc w:val="both"/>
      </w:pPr>
      <w:proofErr w:type="gramStart"/>
      <w:r>
        <w:t xml:space="preserve">- </w:t>
      </w:r>
      <w:proofErr w:type="spellStart"/>
      <w:r w:rsidR="00B5504F">
        <w:rPr>
          <w:b/>
        </w:rPr>
        <w:t>Кашфиев</w:t>
      </w:r>
      <w:proofErr w:type="spellEnd"/>
      <w:r w:rsidR="00B5504F">
        <w:rPr>
          <w:b/>
        </w:rPr>
        <w:t xml:space="preserve"> Р.Д</w:t>
      </w:r>
      <w:r w:rsidR="00F73865">
        <w:rPr>
          <w:b/>
        </w:rPr>
        <w:t>.</w:t>
      </w:r>
      <w:r>
        <w:t xml:space="preserve"> (</w:t>
      </w:r>
      <w:r w:rsidR="00B5504F">
        <w:t xml:space="preserve">жилой дом, в </w:t>
      </w:r>
      <w:proofErr w:type="spellStart"/>
      <w:r w:rsidR="00B5504F">
        <w:t>т.ч</w:t>
      </w:r>
      <w:proofErr w:type="spellEnd"/>
      <w:r w:rsidR="00B5504F">
        <w:t>. стройплощадка</w:t>
      </w:r>
      <w:r w:rsidR="00F73865">
        <w:t xml:space="preserve"> по адресу:</w:t>
      </w:r>
      <w:r>
        <w:t xml:space="preserve"> г. </w:t>
      </w:r>
      <w:r w:rsidR="00F73865">
        <w:t>Алдан</w:t>
      </w:r>
      <w:r>
        <w:t xml:space="preserve">, ул. </w:t>
      </w:r>
      <w:r w:rsidR="00B5504F">
        <w:t>Еловая</w:t>
      </w:r>
      <w:r>
        <w:t xml:space="preserve">, д. </w:t>
      </w:r>
      <w:r w:rsidR="00F73865">
        <w:t>1</w:t>
      </w:r>
      <w:r w:rsidR="00B5504F">
        <w:t>0</w:t>
      </w:r>
      <w:r>
        <w:t>) по</w:t>
      </w:r>
      <w:proofErr w:type="gramEnd"/>
      <w:r>
        <w:t xml:space="preserve"> договору на </w:t>
      </w:r>
      <w:proofErr w:type="spellStart"/>
      <w:r>
        <w:t>ТПкЭС</w:t>
      </w:r>
      <w:proofErr w:type="spellEnd"/>
      <w:r>
        <w:t xml:space="preserve"> № 2016/</w:t>
      </w:r>
      <w:proofErr w:type="gramStart"/>
      <w:r>
        <w:t>Ю</w:t>
      </w:r>
      <w:proofErr w:type="gramEnd"/>
      <w:r>
        <w:t xml:space="preserve"> </w:t>
      </w:r>
      <w:r w:rsidR="00B5504F">
        <w:t>685</w:t>
      </w:r>
      <w:r w:rsidR="00F73865">
        <w:t xml:space="preserve"> </w:t>
      </w:r>
      <w:r>
        <w:t xml:space="preserve">от </w:t>
      </w:r>
      <w:r w:rsidR="00B5504F">
        <w:t>27</w:t>
      </w:r>
      <w:r>
        <w:t>.0</w:t>
      </w:r>
      <w:r w:rsidR="00B5504F">
        <w:t>9</w:t>
      </w:r>
      <w:r>
        <w:t>.2016 г.</w:t>
      </w:r>
    </w:p>
    <w:p w:rsidR="008D6616" w:rsidRDefault="008D6616" w:rsidP="002141B9">
      <w:pPr>
        <w:shd w:val="clear" w:color="auto" w:fill="FFFFFF"/>
        <w:tabs>
          <w:tab w:val="left" w:pos="900"/>
          <w:tab w:val="left" w:pos="993"/>
          <w:tab w:val="left" w:pos="1276"/>
          <w:tab w:val="num" w:pos="1380"/>
        </w:tabs>
        <w:jc w:val="both"/>
      </w:pPr>
      <w:r>
        <w:t xml:space="preserve">- </w:t>
      </w:r>
      <w:r w:rsidR="00B5504F">
        <w:rPr>
          <w:b/>
        </w:rPr>
        <w:t xml:space="preserve">Огнева В.К. </w:t>
      </w:r>
      <w:r>
        <w:t>(</w:t>
      </w:r>
      <w:r w:rsidR="0049304E">
        <w:t>гараж по адресу:</w:t>
      </w:r>
      <w:r w:rsidR="00C24938">
        <w:t xml:space="preserve"> </w:t>
      </w:r>
      <w:r w:rsidR="00B5504F">
        <w:t>г. Алдан, ул. Кузнецова, КГС «</w:t>
      </w:r>
      <w:r w:rsidR="0049304E">
        <w:t>О</w:t>
      </w:r>
      <w:r w:rsidR="00B5504F">
        <w:t>бъединение», место№16</w:t>
      </w:r>
      <w:r w:rsidR="00CD162C">
        <w:t xml:space="preserve">) по договору на </w:t>
      </w:r>
      <w:proofErr w:type="spellStart"/>
      <w:r w:rsidR="00CD162C">
        <w:t>ТПкЭС</w:t>
      </w:r>
      <w:proofErr w:type="spellEnd"/>
      <w:r w:rsidR="0088143C">
        <w:t xml:space="preserve">  № 2016/</w:t>
      </w:r>
      <w:proofErr w:type="gramStart"/>
      <w:r w:rsidR="0088143C">
        <w:t>Ю</w:t>
      </w:r>
      <w:proofErr w:type="gramEnd"/>
      <w:r w:rsidR="0088143C">
        <w:t xml:space="preserve"> </w:t>
      </w:r>
      <w:r w:rsidR="00B5504F">
        <w:t>720 от 1</w:t>
      </w:r>
      <w:r w:rsidR="0049304E">
        <w:t>3.10.16</w:t>
      </w:r>
    </w:p>
    <w:p w:rsidR="0088143C" w:rsidRDefault="0088143C" w:rsidP="00CD162C">
      <w:pPr>
        <w:shd w:val="clear" w:color="auto" w:fill="FFFFFF"/>
        <w:tabs>
          <w:tab w:val="left" w:pos="8627"/>
        </w:tabs>
        <w:jc w:val="both"/>
      </w:pPr>
      <w:r>
        <w:t xml:space="preserve">- </w:t>
      </w:r>
      <w:proofErr w:type="spellStart"/>
      <w:r w:rsidR="00B5504F">
        <w:rPr>
          <w:b/>
        </w:rPr>
        <w:t>Балтаг</w:t>
      </w:r>
      <w:proofErr w:type="spellEnd"/>
      <w:r w:rsidR="00B5504F">
        <w:rPr>
          <w:b/>
        </w:rPr>
        <w:t xml:space="preserve"> С.Г.</w:t>
      </w:r>
      <w:r>
        <w:t xml:space="preserve"> (</w:t>
      </w:r>
      <w:r w:rsidR="00B5504F">
        <w:t>гараж</w:t>
      </w:r>
      <w:r w:rsidR="00885178">
        <w:t xml:space="preserve"> по адресу: г. Алдан, </w:t>
      </w:r>
      <w:proofErr w:type="spellStart"/>
      <w:r w:rsidR="00B5504F">
        <w:t>мкр</w:t>
      </w:r>
      <w:proofErr w:type="spellEnd"/>
      <w:r w:rsidR="00B5504F">
        <w:t xml:space="preserve">. Солнечный, ул. </w:t>
      </w:r>
      <w:proofErr w:type="spellStart"/>
      <w:r w:rsidR="00B5504F">
        <w:t>Ханийская</w:t>
      </w:r>
      <w:proofErr w:type="spellEnd"/>
      <w:r w:rsidR="00B5504F">
        <w:t>, напротив дома №13</w:t>
      </w:r>
      <w:r>
        <w:t xml:space="preserve">) по договору на </w:t>
      </w:r>
      <w:proofErr w:type="spellStart"/>
      <w:r>
        <w:t>ТПкЭС</w:t>
      </w:r>
      <w:proofErr w:type="spellEnd"/>
      <w:r>
        <w:t xml:space="preserve">  № 2016/</w:t>
      </w:r>
      <w:proofErr w:type="gramStart"/>
      <w:r>
        <w:t>Ю</w:t>
      </w:r>
      <w:proofErr w:type="gramEnd"/>
      <w:r>
        <w:t xml:space="preserve"> </w:t>
      </w:r>
      <w:r w:rsidR="00155F31">
        <w:t>748 от 20.10</w:t>
      </w:r>
      <w:r w:rsidR="00885178">
        <w:t>.16</w:t>
      </w:r>
      <w:r w:rsidR="0049304E">
        <w:t>г.</w:t>
      </w:r>
    </w:p>
    <w:p w:rsidR="00155F31" w:rsidRDefault="00155F31" w:rsidP="00CD162C">
      <w:pPr>
        <w:shd w:val="clear" w:color="auto" w:fill="FFFFFF"/>
        <w:tabs>
          <w:tab w:val="left" w:pos="8627"/>
        </w:tabs>
        <w:jc w:val="both"/>
      </w:pPr>
      <w:r>
        <w:t xml:space="preserve">- </w:t>
      </w:r>
      <w:r w:rsidR="007A6956" w:rsidRPr="007A6956">
        <w:rPr>
          <w:b/>
        </w:rPr>
        <w:t>Сысоев Д.И.</w:t>
      </w:r>
      <w:r w:rsidR="007A6956">
        <w:t xml:space="preserve"> (гараж по адресу: </w:t>
      </w:r>
      <w:proofErr w:type="spellStart"/>
      <w:r w:rsidR="007A6956">
        <w:t>г</w:t>
      </w:r>
      <w:proofErr w:type="gramStart"/>
      <w:r w:rsidR="007A6956">
        <w:t>.Т</w:t>
      </w:r>
      <w:proofErr w:type="gramEnd"/>
      <w:r w:rsidR="007A6956">
        <w:t>оммот</w:t>
      </w:r>
      <w:proofErr w:type="spellEnd"/>
      <w:r w:rsidR="007A6956">
        <w:t>, пер. Якутский, КПГ, гараж №16) по договору № 2016/Ю 770 от 01.11.16г.</w:t>
      </w:r>
    </w:p>
    <w:p w:rsidR="007A6956" w:rsidRDefault="007A6956" w:rsidP="00CD162C">
      <w:pPr>
        <w:shd w:val="clear" w:color="auto" w:fill="FFFFFF"/>
        <w:tabs>
          <w:tab w:val="left" w:pos="8627"/>
        </w:tabs>
        <w:jc w:val="both"/>
      </w:pPr>
      <w:r>
        <w:t>-</w:t>
      </w:r>
      <w:r w:rsidRPr="0053224C">
        <w:rPr>
          <w:b/>
        </w:rPr>
        <w:t>Гальченко  А.С.</w:t>
      </w:r>
      <w:r>
        <w:t xml:space="preserve"> (жилой дом, в </w:t>
      </w:r>
      <w:proofErr w:type="spellStart"/>
      <w:r>
        <w:t>т.ч</w:t>
      </w:r>
      <w:proofErr w:type="spellEnd"/>
      <w:r>
        <w:t>. стройплощадка по адресу: г. Алдан, ул. Олимпийская, д.36) по договору № 2016/</w:t>
      </w:r>
      <w:proofErr w:type="gramStart"/>
      <w:r>
        <w:t>Ю</w:t>
      </w:r>
      <w:proofErr w:type="gramEnd"/>
      <w:r>
        <w:t xml:space="preserve"> 785 от 08.11.16г.</w:t>
      </w:r>
    </w:p>
    <w:p w:rsidR="007A6956" w:rsidRDefault="007A6956" w:rsidP="00CD162C">
      <w:pPr>
        <w:shd w:val="clear" w:color="auto" w:fill="FFFFFF"/>
        <w:tabs>
          <w:tab w:val="left" w:pos="8627"/>
        </w:tabs>
        <w:jc w:val="both"/>
      </w:pPr>
      <w:proofErr w:type="gramStart"/>
      <w:r>
        <w:t xml:space="preserve">- </w:t>
      </w:r>
      <w:r w:rsidRPr="0053224C">
        <w:rPr>
          <w:b/>
        </w:rPr>
        <w:t>Курманова А.Д.</w:t>
      </w:r>
      <w:r>
        <w:t xml:space="preserve"> </w:t>
      </w:r>
      <w:r w:rsidR="0053224C">
        <w:t>(дача по адресу:</w:t>
      </w:r>
      <w:proofErr w:type="gramEnd"/>
      <w:r w:rsidR="0053224C">
        <w:t xml:space="preserve"> </w:t>
      </w:r>
      <w:proofErr w:type="spellStart"/>
      <w:r w:rsidR="0053224C">
        <w:t>Алданский</w:t>
      </w:r>
      <w:proofErr w:type="spellEnd"/>
      <w:r w:rsidR="0053224C">
        <w:t xml:space="preserve"> р-н, ДНТ «Энергетик», ул. Земляничная, </w:t>
      </w:r>
      <w:proofErr w:type="spellStart"/>
      <w:r w:rsidR="0053224C">
        <w:t>уч</w:t>
      </w:r>
      <w:proofErr w:type="spellEnd"/>
      <w:r w:rsidR="0053224C">
        <w:t xml:space="preserve"> №1) по договору № 2016/</w:t>
      </w:r>
      <w:proofErr w:type="gramStart"/>
      <w:r w:rsidR="0053224C">
        <w:t>Ю</w:t>
      </w:r>
      <w:proofErr w:type="gramEnd"/>
      <w:r w:rsidR="0053224C">
        <w:t xml:space="preserve"> 788 от 10.11.2016г.</w:t>
      </w:r>
    </w:p>
    <w:p w:rsidR="006C0F61" w:rsidRDefault="00CD162C" w:rsidP="00CD162C">
      <w:pPr>
        <w:shd w:val="clear" w:color="auto" w:fill="FFFFFF"/>
        <w:tabs>
          <w:tab w:val="left" w:pos="8627"/>
        </w:tabs>
        <w:jc w:val="both"/>
      </w:pPr>
      <w:r>
        <w:tab/>
      </w:r>
    </w:p>
    <w:p w:rsidR="000174C1" w:rsidRDefault="000174C1" w:rsidP="000174C1">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Pr>
          <w:b/>
          <w:i/>
          <w:u w:val="single"/>
        </w:rPr>
        <w:t xml:space="preserve"> подключению потребителей от 16</w:t>
      </w:r>
      <w:r w:rsidRPr="00881FA4">
        <w:rPr>
          <w:b/>
          <w:i/>
          <w:u w:val="single"/>
        </w:rPr>
        <w:t xml:space="preserve"> кВт</w:t>
      </w:r>
      <w:r>
        <w:rPr>
          <w:b/>
          <w:i/>
          <w:u w:val="single"/>
        </w:rPr>
        <w:t xml:space="preserve"> до 150кВт</w:t>
      </w:r>
    </w:p>
    <w:p w:rsidR="006C0F61" w:rsidRPr="006C0F61" w:rsidRDefault="006C0F61" w:rsidP="002141B9">
      <w:pPr>
        <w:shd w:val="clear" w:color="auto" w:fill="FFFFFF"/>
        <w:tabs>
          <w:tab w:val="left" w:pos="900"/>
          <w:tab w:val="left" w:pos="993"/>
          <w:tab w:val="left" w:pos="1276"/>
          <w:tab w:val="num" w:pos="1380"/>
        </w:tabs>
        <w:jc w:val="both"/>
        <w:rPr>
          <w:b/>
          <w:i/>
          <w:u w:val="single"/>
        </w:rPr>
      </w:pPr>
    </w:p>
    <w:p w:rsidR="00CA1AE8" w:rsidRDefault="0088143C" w:rsidP="002141B9">
      <w:pPr>
        <w:shd w:val="clear" w:color="auto" w:fill="FFFFFF"/>
        <w:tabs>
          <w:tab w:val="left" w:pos="900"/>
          <w:tab w:val="left" w:pos="993"/>
          <w:tab w:val="left" w:pos="1276"/>
          <w:tab w:val="num" w:pos="1380"/>
        </w:tabs>
        <w:jc w:val="both"/>
      </w:pPr>
      <w:proofErr w:type="gramStart"/>
      <w:r>
        <w:t xml:space="preserve">- </w:t>
      </w:r>
      <w:r w:rsidR="00155F31">
        <w:rPr>
          <w:b/>
        </w:rPr>
        <w:t>ООО «</w:t>
      </w:r>
      <w:proofErr w:type="spellStart"/>
      <w:r w:rsidR="00155F31">
        <w:rPr>
          <w:b/>
        </w:rPr>
        <w:t>АЯМТранссервис</w:t>
      </w:r>
      <w:proofErr w:type="spellEnd"/>
      <w:r w:rsidR="00155F31">
        <w:t xml:space="preserve"> (база временного хранения по адресу:</w:t>
      </w:r>
      <w:proofErr w:type="gramEnd"/>
      <w:r w:rsidR="00155F31">
        <w:t xml:space="preserve"> Р</w:t>
      </w:r>
      <w:proofErr w:type="gramStart"/>
      <w:r w:rsidR="00155F31">
        <w:t>С(</w:t>
      </w:r>
      <w:proofErr w:type="gramEnd"/>
      <w:r w:rsidR="00155F31">
        <w:t>Я),</w:t>
      </w:r>
      <w:r w:rsidR="00CD162C">
        <w:t xml:space="preserve"> </w:t>
      </w:r>
      <w:proofErr w:type="spellStart"/>
      <w:r w:rsidR="00CD162C">
        <w:t>Алдан</w:t>
      </w:r>
      <w:r w:rsidR="00155F31">
        <w:t>ский</w:t>
      </w:r>
      <w:proofErr w:type="spellEnd"/>
      <w:r w:rsidR="00155F31">
        <w:t xml:space="preserve"> район, в 800 метрах на юго-восток от села Большой </w:t>
      </w:r>
      <w:proofErr w:type="spellStart"/>
      <w:r w:rsidR="00155F31">
        <w:t>Нимныр</w:t>
      </w:r>
      <w:proofErr w:type="spellEnd"/>
      <w:r w:rsidR="00CD162C">
        <w:t xml:space="preserve">) по договору на </w:t>
      </w:r>
      <w:proofErr w:type="spellStart"/>
      <w:r w:rsidR="00CD162C">
        <w:t>ТПкЭС</w:t>
      </w:r>
      <w:proofErr w:type="spellEnd"/>
      <w:r w:rsidR="00CD162C">
        <w:t xml:space="preserve"> №2016/Ю 555 от 19.08.16</w:t>
      </w:r>
      <w:r w:rsidR="0049304E">
        <w:t>г.</w:t>
      </w:r>
    </w:p>
    <w:p w:rsidR="00CD162C" w:rsidRDefault="00CD162C" w:rsidP="002141B9">
      <w:pPr>
        <w:shd w:val="clear" w:color="auto" w:fill="FFFFFF"/>
        <w:tabs>
          <w:tab w:val="left" w:pos="900"/>
          <w:tab w:val="left" w:pos="993"/>
          <w:tab w:val="left" w:pos="1276"/>
          <w:tab w:val="num" w:pos="1380"/>
        </w:tabs>
        <w:jc w:val="both"/>
      </w:pPr>
    </w:p>
    <w:p w:rsidR="00880075" w:rsidRPr="002C2FBE" w:rsidRDefault="0088143C" w:rsidP="0088143C">
      <w:pPr>
        <w:shd w:val="clear" w:color="auto" w:fill="FFFFFF"/>
        <w:tabs>
          <w:tab w:val="left" w:pos="900"/>
          <w:tab w:val="left" w:pos="993"/>
          <w:tab w:val="left" w:pos="1276"/>
          <w:tab w:val="num" w:pos="1380"/>
        </w:tabs>
        <w:jc w:val="center"/>
        <w:rPr>
          <w:b/>
          <w:bCs/>
        </w:rPr>
      </w:pPr>
      <w:r w:rsidRPr="0088143C">
        <w:rPr>
          <w:b/>
        </w:rPr>
        <w:t>2.</w:t>
      </w:r>
      <w:r w:rsidR="006C0F61">
        <w:t xml:space="preserve"> </w:t>
      </w:r>
      <w:r w:rsidR="00880075" w:rsidRPr="002C2FBE">
        <w:rPr>
          <w:b/>
          <w:bCs/>
        </w:rPr>
        <w:t>Сроки выполнения работ</w:t>
      </w:r>
    </w:p>
    <w:p w:rsidR="002C6E7E" w:rsidRPr="002C2FBE"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w:t>
      </w:r>
      <w:r w:rsidRPr="002C2FBE">
        <w:lastRenderedPageBreak/>
        <w:t>Договору) с указан</w:t>
      </w:r>
      <w:r w:rsidR="00010224" w:rsidRPr="002C2FBE">
        <w:t xml:space="preserve">ием в нем </w:t>
      </w:r>
      <w:r w:rsidR="00F76EBD" w:rsidRPr="002C2FBE">
        <w:t>наименований</w:t>
      </w:r>
      <w:r w:rsidR="00A92942">
        <w:t xml:space="preserve"> работ</w:t>
      </w:r>
      <w:r w:rsidR="00F76EBD" w:rsidRPr="002C2FBE">
        <w:t xml:space="preserve">, сроков </w:t>
      </w:r>
      <w:r w:rsidR="00AB15C7" w:rsidRPr="002C2FBE">
        <w:t xml:space="preserve">(начальных, промежуточных и конечных) </w:t>
      </w:r>
      <w:r w:rsidR="00A92942">
        <w:t xml:space="preserve">по месяцам </w:t>
      </w:r>
      <w:r w:rsidR="00F76EBD" w:rsidRPr="002C2FBE">
        <w:t>и стоимостью</w:t>
      </w:r>
      <w:r w:rsidR="008B1F54" w:rsidRPr="002C2FBE">
        <w:t>.</w:t>
      </w:r>
    </w:p>
    <w:p w:rsidR="002C6E7E" w:rsidRPr="002C2FBE" w:rsidRDefault="00E44CFA" w:rsidP="00DC4A5C">
      <w:pPr>
        <w:numPr>
          <w:ilvl w:val="1"/>
          <w:numId w:val="2"/>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w:t>
      </w:r>
      <w:r w:rsidR="00CD67E2">
        <w:t>Госком</w:t>
      </w:r>
      <w:r w:rsidR="00D64FEC">
        <w:t>стата России от 30.10.1997 № 71а</w:t>
      </w:r>
      <w:r w:rsidR="00880075" w:rsidRPr="002C2FBE">
        <w:t>.</w:t>
      </w:r>
    </w:p>
    <w:p w:rsidR="00A92942" w:rsidRPr="00AF065D"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не позднее</w:t>
      </w:r>
      <w:r w:rsidR="00C863B4">
        <w:rPr>
          <w:b/>
          <w:i/>
        </w:rPr>
        <w:t xml:space="preserve">  07 сентября</w:t>
      </w:r>
      <w:r w:rsidR="00C24938">
        <w:rPr>
          <w:b/>
          <w:i/>
        </w:rPr>
        <w:t xml:space="preserve"> 2017</w:t>
      </w:r>
      <w:r w:rsidR="001D20FE" w:rsidRPr="009A2F95">
        <w:rPr>
          <w:b/>
          <w:i/>
        </w:rPr>
        <w:t xml:space="preserve"> </w:t>
      </w:r>
      <w:r w:rsidRPr="009A2F95">
        <w:rPr>
          <w:b/>
          <w:i/>
        </w:rPr>
        <w:t>г.</w:t>
      </w:r>
    </w:p>
    <w:p w:rsidR="00880075" w:rsidRPr="002C2FBE" w:rsidRDefault="00880075" w:rsidP="00DC4A5C">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D4482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E042BE" w:rsidRDefault="00E042BE" w:rsidP="00DC4A5C">
      <w:pPr>
        <w:widowControl w:val="0"/>
        <w:numPr>
          <w:ilvl w:val="1"/>
          <w:numId w:val="2"/>
        </w:numPr>
        <w:shd w:val="clear" w:color="auto" w:fill="FFFFFF"/>
        <w:tabs>
          <w:tab w:val="num" w:pos="0"/>
          <w:tab w:val="left" w:pos="900"/>
          <w:tab w:val="left" w:pos="993"/>
          <w:tab w:val="left" w:pos="1276"/>
        </w:tabs>
        <w:ind w:left="0" w:firstLine="709"/>
        <w:jc w:val="both"/>
      </w:pPr>
      <w:r>
        <w:t>Весь комплекс строительно-монтажных работ должен выполняться силами  Подрядчика, без привлечения субподрядных организаций</w:t>
      </w:r>
      <w:proofErr w:type="gramStart"/>
      <w:r>
        <w:t>.</w:t>
      </w:r>
      <w:proofErr w:type="gramEnd"/>
      <w:r>
        <w:t xml:space="preserve"> (</w:t>
      </w:r>
      <w:proofErr w:type="gramStart"/>
      <w:r>
        <w:t>с</w:t>
      </w:r>
      <w:proofErr w:type="gramEnd"/>
      <w:r>
        <w:t>огласно п. 9.12 Технического задания)</w:t>
      </w:r>
    </w:p>
    <w:p w:rsidR="00E042BE" w:rsidRPr="002C2FBE" w:rsidRDefault="00E042BE" w:rsidP="00E042BE">
      <w:pPr>
        <w:widowControl w:val="0"/>
        <w:numPr>
          <w:ilvl w:val="1"/>
          <w:numId w:val="2"/>
        </w:numPr>
        <w:shd w:val="clear" w:color="auto" w:fill="FFFFFF"/>
        <w:tabs>
          <w:tab w:val="clear" w:pos="2261"/>
          <w:tab w:val="num" w:pos="0"/>
          <w:tab w:val="left" w:pos="900"/>
          <w:tab w:val="left" w:pos="993"/>
          <w:tab w:val="left" w:pos="1276"/>
        </w:tabs>
        <w:ind w:left="0" w:firstLine="851"/>
        <w:jc w:val="both"/>
      </w:pPr>
      <w:r>
        <w:t xml:space="preserve">К выполнению проектно-изыскательских работ допускается привлечение субподрядных организаций, при этом необходимо предоставить договор субподряда, либо </w:t>
      </w:r>
      <w:r w:rsidR="006966E4">
        <w:t>письмо готовности субподрядчика</w:t>
      </w:r>
      <w:r>
        <w:t xml:space="preserve">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roofErr w:type="gramStart"/>
      <w:r>
        <w:t>.</w:t>
      </w:r>
      <w:proofErr w:type="gramEnd"/>
      <w:r w:rsidRPr="00E042BE">
        <w:t xml:space="preserve"> </w:t>
      </w:r>
      <w:r>
        <w:t>(</w:t>
      </w:r>
      <w:proofErr w:type="gramStart"/>
      <w:r>
        <w:t>с</w:t>
      </w:r>
      <w:proofErr w:type="gramEnd"/>
      <w:r>
        <w:t>огласно</w:t>
      </w:r>
      <w:r w:rsidR="006966E4">
        <w:t xml:space="preserve"> п. 9.13</w:t>
      </w:r>
      <w:r>
        <w:t xml:space="preserve"> Технического задания) </w:t>
      </w:r>
    </w:p>
    <w:p w:rsidR="002C6E7E" w:rsidRPr="002C2FBE" w:rsidRDefault="003B0BE0"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C558B7">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7A083A"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7A083A" w:rsidRPr="00710B48" w:rsidRDefault="007A083A" w:rsidP="007A083A">
      <w:pPr>
        <w:widowControl w:val="0"/>
        <w:numPr>
          <w:ilvl w:val="1"/>
          <w:numId w:val="2"/>
        </w:numPr>
        <w:shd w:val="clear" w:color="auto" w:fill="FFFFFF"/>
        <w:tabs>
          <w:tab w:val="clear" w:pos="2261"/>
          <w:tab w:val="num" w:pos="0"/>
          <w:tab w:val="left" w:pos="900"/>
          <w:tab w:val="left" w:pos="993"/>
          <w:tab w:val="left" w:pos="1276"/>
          <w:tab w:val="num" w:pos="1977"/>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710B48">
        <w:lastRenderedPageBreak/>
        <w:t>исполнительной документацией;</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7A083A" w:rsidRDefault="007A083A" w:rsidP="00A777F4">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471663" w:rsidRPr="007A083A" w:rsidRDefault="00471663" w:rsidP="00A777F4">
      <w:pPr>
        <w:widowControl w:val="0"/>
        <w:numPr>
          <w:ilvl w:val="0"/>
          <w:numId w:val="11"/>
        </w:numPr>
        <w:shd w:val="clear" w:color="auto" w:fill="FFFFFF"/>
        <w:tabs>
          <w:tab w:val="left" w:pos="567"/>
          <w:tab w:val="left" w:pos="900"/>
          <w:tab w:val="left" w:pos="993"/>
          <w:tab w:val="left" w:pos="1276"/>
        </w:tabs>
        <w:ind w:left="0" w:firstLine="284"/>
        <w:jc w:val="both"/>
      </w:pPr>
      <w:r>
        <w:t>журнал производства работ.</w:t>
      </w:r>
    </w:p>
    <w:p w:rsidR="00D47CB8" w:rsidRPr="00FD19FE" w:rsidRDefault="00D47CB8" w:rsidP="00DC4A5C">
      <w:pPr>
        <w:pStyle w:val="af4"/>
        <w:widowControl w:val="0"/>
        <w:numPr>
          <w:ilvl w:val="1"/>
          <w:numId w:val="2"/>
        </w:numPr>
        <w:shd w:val="clear" w:color="auto" w:fill="FFFFFF"/>
        <w:tabs>
          <w:tab w:val="num" w:pos="0"/>
          <w:tab w:val="left" w:pos="900"/>
          <w:tab w:val="left" w:pos="993"/>
          <w:tab w:val="left" w:pos="1276"/>
        </w:tabs>
        <w:ind w:left="0" w:firstLine="709"/>
        <w:jc w:val="both"/>
        <w:rPr>
          <w:b/>
          <w:i/>
        </w:rPr>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C863B4">
        <w:rPr>
          <w:b/>
          <w:i/>
        </w:rPr>
        <w:t>07</w:t>
      </w:r>
      <w:r w:rsidR="00846AA8" w:rsidRPr="00E3366B">
        <w:rPr>
          <w:b/>
          <w:i/>
        </w:rPr>
        <w:t>.</w:t>
      </w:r>
      <w:r w:rsidR="00C863B4">
        <w:rPr>
          <w:b/>
          <w:i/>
        </w:rPr>
        <w:t>09</w:t>
      </w:r>
      <w:r w:rsidR="00010224" w:rsidRPr="00FD19FE">
        <w:rPr>
          <w:b/>
          <w:i/>
        </w:rPr>
        <w:t>.20</w:t>
      </w:r>
      <w:r w:rsidR="009A2F95" w:rsidRPr="00FD19FE">
        <w:rPr>
          <w:b/>
          <w:i/>
        </w:rPr>
        <w:t>1</w:t>
      </w:r>
      <w:r w:rsidR="003D5620" w:rsidRPr="00FD19FE">
        <w:rPr>
          <w:b/>
          <w:i/>
        </w:rPr>
        <w:t>6</w:t>
      </w:r>
      <w:r w:rsidR="00010224" w:rsidRPr="00FD19FE">
        <w:rPr>
          <w:b/>
          <w:i/>
        </w:rPr>
        <w:t xml:space="preserve"> г.</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DC4A5C">
      <w:pPr>
        <w:pStyle w:val="af4"/>
        <w:numPr>
          <w:ilvl w:val="1"/>
          <w:numId w:val="2"/>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Default="00D97CBD"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DC4A5C">
      <w:pPr>
        <w:pStyle w:val="af4"/>
        <w:numPr>
          <w:ilvl w:val="1"/>
          <w:numId w:val="2"/>
        </w:numPr>
        <w:tabs>
          <w:tab w:val="num" w:pos="0"/>
          <w:tab w:val="left" w:pos="1276"/>
        </w:tabs>
        <w:ind w:left="0" w:firstLine="709"/>
        <w:jc w:val="both"/>
      </w:pPr>
      <w:r w:rsidRPr="002C2FBE">
        <w:t>Подрядчик обязуется:</w:t>
      </w:r>
    </w:p>
    <w:p w:rsidR="00CF4FED" w:rsidRPr="002C2FBE" w:rsidRDefault="00CF4FED" w:rsidP="00CF4FED">
      <w:pPr>
        <w:pStyle w:val="af4"/>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4"/>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w:t>
      </w:r>
      <w:r w:rsidR="007F23F1">
        <w:rPr>
          <w:b/>
        </w:rPr>
        <w:t xml:space="preserve"> </w:t>
      </w:r>
      <w:r w:rsidR="00B60E3B" w:rsidRPr="00B60E3B">
        <w:rPr>
          <w:b/>
        </w:rPr>
        <w:t>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DC4A5C">
      <w:pPr>
        <w:widowControl w:val="0"/>
        <w:numPr>
          <w:ilvl w:val="1"/>
          <w:numId w:val="2"/>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 xml:space="preserve">изучил данные об объекте в представленной Заказчиком информации и закупочной </w:t>
      </w:r>
      <w:r w:rsidRPr="002C2FBE">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DC4A5C">
      <w:pPr>
        <w:widowControl w:val="0"/>
        <w:numPr>
          <w:ilvl w:val="1"/>
          <w:numId w:val="2"/>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2C2FBE">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95DE4" w:rsidRPr="002C2FBE" w:rsidRDefault="00352D8A" w:rsidP="00495DE4">
      <w:pPr>
        <w:widowControl w:val="0"/>
        <w:numPr>
          <w:ilvl w:val="1"/>
          <w:numId w:val="2"/>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880075" w:rsidRPr="004C47E7" w:rsidRDefault="00F70F34" w:rsidP="00DC4A5C">
      <w:pPr>
        <w:numPr>
          <w:ilvl w:val="0"/>
          <w:numId w:val="3"/>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DC4A5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B97348" w:rsidRPr="002C2FBE" w:rsidRDefault="00880075" w:rsidP="00495DE4">
      <w:pPr>
        <w:numPr>
          <w:ilvl w:val="1"/>
          <w:numId w:val="3"/>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DC4A5C">
      <w:pPr>
        <w:numPr>
          <w:ilvl w:val="0"/>
          <w:numId w:val="3"/>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DC4A5C">
      <w:pPr>
        <w:numPr>
          <w:ilvl w:val="1"/>
          <w:numId w:val="3"/>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w:t>
      </w:r>
      <w:r w:rsidR="007F23F1">
        <w:rPr>
          <w:b/>
        </w:rPr>
        <w:t xml:space="preserve"> </w:t>
      </w:r>
      <w:r w:rsidR="004C47E7" w:rsidRPr="004C47E7">
        <w:rPr>
          <w:b/>
        </w:rPr>
        <w:t>2</w:t>
      </w:r>
      <w:r w:rsidR="009C4A6B" w:rsidRPr="002C2FBE">
        <w:t xml:space="preserve"> к настоящему Договору</w:t>
      </w:r>
      <w:r w:rsidR="00880075" w:rsidRPr="002C2FBE">
        <w:t>), к</w:t>
      </w:r>
      <w:r w:rsidR="00B97348">
        <w:t>оторая составляет</w:t>
      </w:r>
      <w:r w:rsidR="00E3366B">
        <w:t xml:space="preserve"> _________________</w:t>
      </w:r>
      <w:r w:rsidR="007F23F1">
        <w:t xml:space="preserve"> рублей</w:t>
      </w:r>
      <w:proofErr w:type="gramStart"/>
      <w:r w:rsidR="00B97348">
        <w:t xml:space="preserve"> (</w:t>
      </w:r>
      <w:r w:rsidR="00E3366B">
        <w:t xml:space="preserve"> </w:t>
      </w:r>
      <w:r w:rsidR="00B97348">
        <w:t>)</w:t>
      </w:r>
      <w:r w:rsidR="00880075" w:rsidRPr="002C2FBE">
        <w:t>,</w:t>
      </w:r>
      <w:r w:rsidR="00B97348">
        <w:t xml:space="preserve"> </w:t>
      </w:r>
      <w:r w:rsidR="00880075" w:rsidRPr="002C2FBE">
        <w:t xml:space="preserve"> </w:t>
      </w:r>
      <w:proofErr w:type="gramEnd"/>
      <w:r w:rsidR="00880075" w:rsidRPr="002C2FBE">
        <w:t xml:space="preserve">кроме того НДС </w:t>
      </w:r>
      <w:r w:rsidR="00B97348">
        <w:t>составляет</w:t>
      </w:r>
      <w:r w:rsidR="00880075" w:rsidRPr="002C2FBE">
        <w:t xml:space="preserve"> </w:t>
      </w:r>
      <w:r w:rsidR="00E3366B">
        <w:t>____________</w:t>
      </w:r>
      <w:r w:rsidR="00B97348">
        <w:t xml:space="preserve"> </w:t>
      </w:r>
      <w:r w:rsidR="007F23F1">
        <w:t xml:space="preserve">рублей </w:t>
      </w:r>
      <w:r w:rsidR="00B97348">
        <w:t>(</w:t>
      </w:r>
      <w:r w:rsidR="00E3366B">
        <w:t xml:space="preserve">  </w:t>
      </w:r>
      <w:r w:rsidR="00B97348">
        <w:t>)</w:t>
      </w:r>
      <w:r w:rsidR="00880075" w:rsidRPr="002C2FBE">
        <w:t xml:space="preserve">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w:t>
      </w:r>
      <w:r w:rsidR="00B97348">
        <w:t>вору составляет</w:t>
      </w:r>
      <w:r w:rsidR="00E3366B">
        <w:t xml:space="preserve"> __________________</w:t>
      </w:r>
      <w:r w:rsidR="00B97348">
        <w:t xml:space="preserve"> </w:t>
      </w:r>
      <w:r w:rsidR="00361805">
        <w:t>рублей</w:t>
      </w:r>
      <w:r w:rsidRPr="002C2FBE">
        <w:t>.</w:t>
      </w:r>
    </w:p>
    <w:p w:rsidR="00880075" w:rsidRPr="002C2FBE" w:rsidRDefault="00880075" w:rsidP="00DC4A5C">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Default="00FE7599" w:rsidP="00DC4A5C">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361805" w:rsidRPr="00866CC5" w:rsidRDefault="00361805" w:rsidP="00361805">
      <w:pPr>
        <w:shd w:val="clear" w:color="auto" w:fill="FFFFFF"/>
        <w:tabs>
          <w:tab w:val="left" w:pos="425"/>
          <w:tab w:val="left" w:pos="709"/>
          <w:tab w:val="left" w:pos="851"/>
          <w:tab w:val="left" w:pos="1276"/>
          <w:tab w:val="left" w:pos="1418"/>
          <w:tab w:val="num" w:pos="1855"/>
        </w:tabs>
        <w:jc w:val="both"/>
        <w:rPr>
          <w:b/>
          <w:i/>
          <w:sz w:val="22"/>
          <w:szCs w:val="22"/>
        </w:rPr>
      </w:pPr>
      <w:proofErr w:type="gramStart"/>
      <w:r w:rsidRPr="00866CC5">
        <w:rPr>
          <w:b/>
          <w:i/>
          <w:sz w:val="22"/>
          <w:szCs w:val="22"/>
        </w:rPr>
        <w:lastRenderedPageBreak/>
        <w:t>(Не допускается индексация цены работ по договору.</w:t>
      </w:r>
      <w:proofErr w:type="gramEnd"/>
      <w:r w:rsidRPr="00866CC5">
        <w:rPr>
          <w:b/>
          <w:i/>
          <w:sz w:val="22"/>
          <w:szCs w:val="22"/>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2C2FBE" w:rsidRDefault="00FE7599"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Default="0072079C"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866CC5" w:rsidRPr="00AF065D" w:rsidRDefault="007532B9" w:rsidP="00866CC5">
      <w:pPr>
        <w:widowControl w:val="0"/>
        <w:numPr>
          <w:ilvl w:val="1"/>
          <w:numId w:val="3"/>
        </w:numPr>
        <w:shd w:val="clear" w:color="auto" w:fill="FFFFFF"/>
        <w:tabs>
          <w:tab w:val="num" w:pos="0"/>
          <w:tab w:val="left" w:pos="993"/>
          <w:tab w:val="left" w:pos="1056"/>
          <w:tab w:val="left" w:pos="1276"/>
          <w:tab w:val="num" w:pos="2403"/>
          <w:tab w:val="left" w:pos="5712"/>
          <w:tab w:val="left" w:leader="underscore" w:pos="9370"/>
        </w:tabs>
        <w:ind w:left="0" w:firstLine="709"/>
        <w:jc w:val="both"/>
      </w:pPr>
      <w:r w:rsidRPr="00710B48">
        <w:t xml:space="preserve">В сметных расчетах  в составе </w:t>
      </w:r>
      <w:r>
        <w:t>Сводного сметного расчета (приложение № 2</w:t>
      </w:r>
      <w:r w:rsidRPr="00710B48">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80075" w:rsidRPr="002C2FBE" w:rsidRDefault="00EE09D1" w:rsidP="00DC4A5C">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1B00DA">
        <w:rPr>
          <w:b/>
          <w:bCs/>
        </w:rPr>
        <w:t>Порядок оплаты</w:t>
      </w:r>
    </w:p>
    <w:p w:rsidR="003608CF" w:rsidRPr="004C47E7" w:rsidRDefault="003608CF" w:rsidP="00DC4A5C">
      <w:pPr>
        <w:pStyle w:val="af5"/>
        <w:widowControl w:val="0"/>
        <w:numPr>
          <w:ilvl w:val="1"/>
          <w:numId w:val="3"/>
        </w:numPr>
        <w:tabs>
          <w:tab w:val="left" w:pos="0"/>
          <w:tab w:val="num" w:pos="1418"/>
        </w:tabs>
        <w:autoSpaceDE w:val="0"/>
        <w:autoSpaceDN w:val="0"/>
        <w:adjustRightInd w:val="0"/>
        <w:spacing w:after="0"/>
        <w:ind w:left="0" w:firstLine="709"/>
        <w:jc w:val="both"/>
        <w:rPr>
          <w:b/>
          <w:i/>
          <w:color w:val="2402F0"/>
        </w:rPr>
      </w:pPr>
      <w:r w:rsidRPr="002C2FBE">
        <w:t>Заказчик производит опла</w:t>
      </w:r>
      <w:r w:rsidR="005C4A91">
        <w:t>ту выполненных работ в течение</w:t>
      </w:r>
      <w:r w:rsidR="00C558B7">
        <w:t xml:space="preserve"> 60 (шестидесяти</w:t>
      </w:r>
      <w:r w:rsidRPr="002C2FBE">
        <w:t>)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FE7599" w:rsidRPr="002C2FBE" w:rsidRDefault="00FE7599" w:rsidP="00DC4A5C">
      <w:pPr>
        <w:pStyle w:val="af4"/>
        <w:numPr>
          <w:ilvl w:val="1"/>
          <w:numId w:val="3"/>
        </w:numPr>
        <w:tabs>
          <w:tab w:val="num" w:pos="0"/>
          <w:tab w:val="left" w:pos="1276"/>
          <w:tab w:val="left" w:pos="1418"/>
        </w:tabs>
        <w:ind w:left="0" w:firstLine="709"/>
        <w:jc w:val="both"/>
      </w:pPr>
      <w:r w:rsidRPr="002C2FBE">
        <w:t>Окончательный расчет Заказчик обязан произвести путем перечисления денежных средств на расчетный счет Подрядчика на основании выставле</w:t>
      </w:r>
      <w:r w:rsidR="00C558B7">
        <w:t>нного счета-фактуры в течение 60 (шестидесяти</w:t>
      </w:r>
      <w:r w:rsidRPr="002C2FBE">
        <w:t xml:space="preserve">)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2004A0">
        <w:t xml:space="preserve"> КС-14,</w:t>
      </w:r>
      <w:r w:rsidR="00D56BCE" w:rsidRPr="002C2FBE">
        <w:t xml:space="preserve"> </w:t>
      </w:r>
      <w:r w:rsidRPr="002C2FBE">
        <w:t xml:space="preserve">утвержденной постановлением </w:t>
      </w:r>
      <w:r w:rsidR="007532B9">
        <w:t>Госкомстата России от 30.10.1997 № 71а</w:t>
      </w:r>
      <w:r w:rsidRPr="002C2FBE">
        <w:t>.</w:t>
      </w:r>
    </w:p>
    <w:p w:rsidR="00880075" w:rsidRPr="002C2FBE" w:rsidRDefault="00880075" w:rsidP="00DC4A5C">
      <w:pPr>
        <w:pStyle w:val="a8"/>
        <w:widowControl w:val="0"/>
        <w:numPr>
          <w:ilvl w:val="1"/>
          <w:numId w:val="3"/>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DC4A5C">
      <w:pPr>
        <w:pStyle w:val="a8"/>
        <w:widowControl w:val="0"/>
        <w:numPr>
          <w:ilvl w:val="1"/>
          <w:numId w:val="3"/>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DC4A5C">
      <w:pPr>
        <w:pStyle w:val="a8"/>
        <w:widowControl w:val="0"/>
        <w:numPr>
          <w:ilvl w:val="1"/>
          <w:numId w:val="3"/>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DC4A5C">
      <w:pPr>
        <w:pStyle w:val="af4"/>
        <w:numPr>
          <w:ilvl w:val="1"/>
          <w:numId w:val="3"/>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357E49" w:rsidRPr="000746DB" w:rsidRDefault="00357E49" w:rsidP="00DC4A5C">
      <w:pPr>
        <w:widowControl w:val="0"/>
        <w:numPr>
          <w:ilvl w:val="1"/>
          <w:numId w:val="3"/>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57E49" w:rsidRDefault="00357E49" w:rsidP="00DC4A5C">
      <w:pPr>
        <w:pStyle w:val="af4"/>
        <w:numPr>
          <w:ilvl w:val="1"/>
          <w:numId w:val="3"/>
        </w:numPr>
        <w:tabs>
          <w:tab w:val="num" w:pos="0"/>
          <w:tab w:val="left" w:pos="1276"/>
        </w:tabs>
        <w:ind w:left="0" w:firstLine="709"/>
        <w:jc w:val="both"/>
      </w:pPr>
      <w:r w:rsidRPr="000746DB">
        <w:t xml:space="preserve">Подрядчик </w:t>
      </w:r>
      <w:r w:rsidRPr="000746DB">
        <w:rPr>
          <w:bCs/>
        </w:rPr>
        <w:t>обязан представить Зака</w:t>
      </w:r>
      <w:r w:rsidR="001F4F26">
        <w:rPr>
          <w:bCs/>
        </w:rPr>
        <w:t>зчику счет-фактуру, выставленный</w:t>
      </w:r>
      <w:r w:rsidR="001B00DA">
        <w:rPr>
          <w:bCs/>
        </w:rPr>
        <w:t xml:space="preserve"> в сроки и оформленный</w:t>
      </w:r>
      <w:r w:rsidRPr="000746D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w:t>
      </w:r>
      <w:r w:rsidR="00440B86">
        <w:rPr>
          <w:bCs/>
        </w:rPr>
        <w:t>.</w:t>
      </w:r>
    </w:p>
    <w:p w:rsidR="006D26D2" w:rsidRPr="00947B06" w:rsidRDefault="006D26D2" w:rsidP="00DC4A5C">
      <w:pPr>
        <w:pStyle w:val="af4"/>
        <w:numPr>
          <w:ilvl w:val="1"/>
          <w:numId w:val="3"/>
        </w:numPr>
        <w:tabs>
          <w:tab w:val="num" w:pos="0"/>
          <w:tab w:val="left" w:pos="1276"/>
        </w:tabs>
        <w:ind w:left="0" w:firstLine="709"/>
        <w:jc w:val="both"/>
      </w:pPr>
      <w:r w:rsidRPr="006D26D2">
        <w:rPr>
          <w:color w:val="000000" w:themeColor="text1"/>
        </w:rPr>
        <w:t>Подрядчик обязан предоставить Заказчику банковскую гарантию надлежащего исполнения обязательс</w:t>
      </w:r>
      <w:r w:rsidR="00291273">
        <w:rPr>
          <w:color w:val="000000" w:themeColor="text1"/>
        </w:rPr>
        <w:t>тв по договору на сумму</w:t>
      </w:r>
      <w:r w:rsidRPr="006D26D2">
        <w:rPr>
          <w:color w:val="000000" w:themeColor="text1"/>
        </w:rPr>
        <w:t xml:space="preserve"> </w:t>
      </w:r>
      <w:r w:rsidR="00C95FA2">
        <w:rPr>
          <w:color w:val="000000" w:themeColor="text1"/>
        </w:rPr>
        <w:t xml:space="preserve">не менее </w:t>
      </w:r>
      <w:r w:rsidRPr="006D26D2">
        <w:rPr>
          <w:b/>
          <w:i/>
          <w:color w:val="0000FF"/>
        </w:rPr>
        <w:t xml:space="preserve"> </w:t>
      </w:r>
      <w:r w:rsidR="00AD2B9B" w:rsidRPr="00AD2B9B">
        <w:rPr>
          <w:b/>
          <w:i/>
        </w:rPr>
        <w:t>10</w:t>
      </w:r>
      <w:r w:rsidRPr="00AD2B9B">
        <w:rPr>
          <w:b/>
          <w:i/>
        </w:rPr>
        <w:t xml:space="preserve"> %</w:t>
      </w:r>
      <w:r w:rsidR="002756A4">
        <w:rPr>
          <w:b/>
          <w:i/>
          <w:color w:val="0000FF"/>
        </w:rPr>
        <w:t xml:space="preserve"> </w:t>
      </w:r>
      <w:r w:rsidRPr="006D26D2">
        <w:rPr>
          <w:b/>
          <w:i/>
          <w:color w:val="0000FF"/>
        </w:rPr>
        <w:t xml:space="preserve"> </w:t>
      </w:r>
      <w:r w:rsidR="00291273">
        <w:rPr>
          <w:color w:val="000000" w:themeColor="text1"/>
        </w:rPr>
        <w:t>от цены договора</w:t>
      </w:r>
      <w:r w:rsidR="003E6291">
        <w:rPr>
          <w:color w:val="000000" w:themeColor="text1"/>
        </w:rPr>
        <w:t>,</w:t>
      </w:r>
      <w:r w:rsidRPr="006D26D2">
        <w:rPr>
          <w:color w:val="000000" w:themeColor="text1"/>
        </w:rPr>
        <w:t xml:space="preserve"> срок действия </w:t>
      </w:r>
      <w:r w:rsidRPr="006D26D2">
        <w:rPr>
          <w:color w:val="000000" w:themeColor="text1"/>
        </w:rPr>
        <w:lastRenderedPageBreak/>
        <w:t>которой истекает не ранее 70 календарных дней с план</w:t>
      </w:r>
      <w:r w:rsidR="00A2397F">
        <w:rPr>
          <w:color w:val="000000" w:themeColor="text1"/>
        </w:rPr>
        <w:t xml:space="preserve">ируемой даты ввода </w:t>
      </w:r>
      <w:r w:rsidRPr="006D26D2">
        <w:rPr>
          <w:color w:val="000000" w:themeColor="text1"/>
        </w:rPr>
        <w:t>объекта в эксплуатацию.</w:t>
      </w:r>
    </w:p>
    <w:p w:rsidR="00947B06" w:rsidRPr="00291273" w:rsidRDefault="00947B06" w:rsidP="00947B06">
      <w:pPr>
        <w:pStyle w:val="af4"/>
        <w:numPr>
          <w:ilvl w:val="1"/>
          <w:numId w:val="3"/>
        </w:numPr>
        <w:tabs>
          <w:tab w:val="num" w:pos="0"/>
          <w:tab w:val="left" w:pos="1276"/>
        </w:tabs>
        <w:ind w:left="0" w:firstLine="710"/>
        <w:jc w:val="both"/>
      </w:pPr>
      <w:r w:rsidRPr="00947B06">
        <w:rPr>
          <w:bCs/>
        </w:rPr>
        <w:t>В случае предоставления обеспечения исполнения обязательств по договору  в ви</w:t>
      </w:r>
      <w:r>
        <w:rPr>
          <w:bCs/>
        </w:rPr>
        <w:t xml:space="preserve">де банковской гарантии Подрядчик </w:t>
      </w:r>
      <w:r w:rsidRPr="00947B06">
        <w:rPr>
          <w:bCs/>
        </w:rPr>
        <w:t xml:space="preserve"> обязан согласовать п</w:t>
      </w:r>
      <w:r>
        <w:rPr>
          <w:bCs/>
        </w:rPr>
        <w:t>роект банковской гарантии с Заказчиком</w:t>
      </w:r>
      <w:r w:rsidRPr="00947B06">
        <w:rPr>
          <w:bCs/>
        </w:rPr>
        <w:t>.</w:t>
      </w:r>
    </w:p>
    <w:p w:rsidR="006D26D2" w:rsidRPr="00947B06" w:rsidRDefault="006D26D2" w:rsidP="00DC4A5C">
      <w:pPr>
        <w:pStyle w:val="af4"/>
        <w:numPr>
          <w:ilvl w:val="1"/>
          <w:numId w:val="3"/>
        </w:numPr>
        <w:tabs>
          <w:tab w:val="num" w:pos="0"/>
          <w:tab w:val="left" w:pos="1276"/>
        </w:tabs>
        <w:ind w:left="0" w:firstLine="709"/>
        <w:jc w:val="both"/>
      </w:pPr>
      <w:proofErr w:type="gramStart"/>
      <w:r w:rsidRPr="00291273">
        <w:rPr>
          <w:color w:val="000000" w:themeColor="text1"/>
        </w:rPr>
        <w:t>В случае невыполнения обязате</w:t>
      </w:r>
      <w:r w:rsidR="00357E49">
        <w:rPr>
          <w:color w:val="000000" w:themeColor="text1"/>
        </w:rPr>
        <w:t>льства, установленного в п. 6.9</w:t>
      </w:r>
      <w:r w:rsidRPr="00291273">
        <w:rPr>
          <w:color w:val="000000" w:themeColor="text1"/>
        </w:rPr>
        <w:t xml:space="preserve"> договора, и при отсутствии соглашения сторон об ином Заказчик вправе удерживать </w:t>
      </w:r>
      <w:r w:rsidR="00AD2B9B" w:rsidRPr="00AD2B9B">
        <w:rPr>
          <w:b/>
          <w:i/>
        </w:rPr>
        <w:t>10</w:t>
      </w:r>
      <w:r w:rsidRPr="00AD2B9B">
        <w:rPr>
          <w:b/>
          <w:i/>
        </w:rPr>
        <w:t xml:space="preserve"> %</w:t>
      </w:r>
      <w:r w:rsidR="00AD2B9B">
        <w:rPr>
          <w:b/>
          <w:i/>
        </w:rPr>
        <w:t xml:space="preserve"> </w:t>
      </w:r>
      <w:r w:rsidR="002756A4">
        <w:rPr>
          <w:b/>
          <w:i/>
          <w:color w:val="0000FF"/>
        </w:rPr>
        <w:t xml:space="preserve"> </w:t>
      </w:r>
      <w:r w:rsidRPr="00291273">
        <w:rPr>
          <w:color w:val="0000FF"/>
        </w:rPr>
        <w:t xml:space="preserve"> </w:t>
      </w:r>
      <w:r w:rsidR="0080756E">
        <w:rPr>
          <w:color w:val="000000" w:themeColor="text1"/>
        </w:rPr>
        <w:t>от цены</w:t>
      </w:r>
      <w:r w:rsidR="00C95FA2">
        <w:rPr>
          <w:color w:val="000000" w:themeColor="text1"/>
        </w:rPr>
        <w:t xml:space="preserve"> </w:t>
      </w:r>
      <w:r w:rsidR="0080756E">
        <w:rPr>
          <w:color w:val="000000" w:themeColor="text1"/>
        </w:rPr>
        <w:t>объекта</w:t>
      </w:r>
      <w:r w:rsidR="002756A4">
        <w:rPr>
          <w:color w:val="000000" w:themeColor="text1"/>
        </w:rPr>
        <w:t xml:space="preserve"> </w:t>
      </w:r>
      <w:r w:rsidR="00291273" w:rsidRPr="00291273">
        <w:rPr>
          <w:color w:val="000000" w:themeColor="text1"/>
        </w:rPr>
        <w:t xml:space="preserve"> </w:t>
      </w:r>
      <w:r w:rsidRPr="00291273">
        <w:rPr>
          <w:color w:val="000000" w:themeColor="text1"/>
        </w:rPr>
        <w:t>при выплате каждого платежа, причитающегося Подрядчику за вып</w:t>
      </w:r>
      <w:r w:rsidR="00291273" w:rsidRPr="00291273">
        <w:rPr>
          <w:color w:val="000000" w:themeColor="text1"/>
        </w:rPr>
        <w:t>олненные работы</w:t>
      </w:r>
      <w:r w:rsidRPr="00291273">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291273" w:rsidRPr="00291273">
        <w:rPr>
          <w:color w:val="000000" w:themeColor="text1"/>
        </w:rPr>
        <w:t xml:space="preserve"> дней с даты ввода </w:t>
      </w:r>
      <w:r w:rsidRPr="00291273">
        <w:rPr>
          <w:color w:val="000000" w:themeColor="text1"/>
        </w:rPr>
        <w:t>объекта в эксплуатацию.</w:t>
      </w:r>
      <w:proofErr w:type="gramEnd"/>
      <w:r w:rsidRPr="00291273">
        <w:rPr>
          <w:color w:val="000000" w:themeColor="text1"/>
        </w:rPr>
        <w:t xml:space="preserve"> В этом случае в счетах на оплату Подрядчика должна быть отдельно выделена сумма гарантийного удержания. </w:t>
      </w:r>
    </w:p>
    <w:p w:rsidR="00291273" w:rsidRDefault="00291273" w:rsidP="00DC4A5C">
      <w:pPr>
        <w:pStyle w:val="af4"/>
        <w:numPr>
          <w:ilvl w:val="1"/>
          <w:numId w:val="3"/>
        </w:numPr>
        <w:tabs>
          <w:tab w:val="num" w:pos="0"/>
          <w:tab w:val="left" w:pos="1276"/>
        </w:tabs>
        <w:ind w:left="0" w:firstLine="709"/>
        <w:jc w:val="both"/>
      </w:pPr>
      <w:r w:rsidRPr="000746DB">
        <w:t>Требования к Банку-Гаранту и условия банковской гар</w:t>
      </w:r>
      <w:r>
        <w:t xml:space="preserve">антии указаны </w:t>
      </w:r>
      <w:r w:rsidRPr="00291273">
        <w:rPr>
          <w:b/>
        </w:rPr>
        <w:t>в приложении №</w:t>
      </w:r>
      <w:r w:rsidR="00AD2B9B">
        <w:rPr>
          <w:b/>
        </w:rPr>
        <w:t xml:space="preserve"> </w:t>
      </w:r>
      <w:r w:rsidR="00287AC0">
        <w:rPr>
          <w:b/>
        </w:rPr>
        <w:t>7</w:t>
      </w:r>
      <w:r w:rsidRPr="000746DB">
        <w:t xml:space="preserve"> к договору.</w:t>
      </w:r>
    </w:p>
    <w:p w:rsidR="006E6D98" w:rsidRPr="00AF065D" w:rsidRDefault="006D26D2" w:rsidP="00A777F4">
      <w:pPr>
        <w:pStyle w:val="af4"/>
        <w:numPr>
          <w:ilvl w:val="1"/>
          <w:numId w:val="3"/>
        </w:numPr>
        <w:tabs>
          <w:tab w:val="num" w:pos="0"/>
          <w:tab w:val="left" w:pos="1276"/>
        </w:tabs>
        <w:ind w:left="0" w:firstLine="709"/>
        <w:jc w:val="both"/>
      </w:pPr>
      <w:r w:rsidRPr="00291273">
        <w:rPr>
          <w:color w:val="000000" w:themeColor="text1"/>
        </w:rPr>
        <w:t>Банков</w:t>
      </w:r>
      <w:r w:rsidR="00357E49">
        <w:rPr>
          <w:color w:val="000000" w:themeColor="text1"/>
        </w:rPr>
        <w:t>ская гарантия, указанная в п.6.9</w:t>
      </w:r>
      <w:r w:rsidRPr="00291273">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4C47E7" w:rsidRPr="004C47E7" w:rsidRDefault="003608CF" w:rsidP="00DC4A5C">
      <w:pPr>
        <w:pStyle w:val="af4"/>
        <w:numPr>
          <w:ilvl w:val="0"/>
          <w:numId w:val="7"/>
        </w:numPr>
        <w:tabs>
          <w:tab w:val="num" w:pos="0"/>
          <w:tab w:val="left" w:pos="1080"/>
        </w:tabs>
        <w:jc w:val="center"/>
        <w:rPr>
          <w:b/>
        </w:rPr>
      </w:pPr>
      <w:r w:rsidRPr="004C47E7">
        <w:rPr>
          <w:b/>
        </w:rPr>
        <w:t>Гарантийные обязательства</w:t>
      </w:r>
    </w:p>
    <w:p w:rsidR="00AC7788" w:rsidRPr="002C2FBE" w:rsidRDefault="00AC7788" w:rsidP="00DC4A5C">
      <w:pPr>
        <w:pStyle w:val="af4"/>
        <w:numPr>
          <w:ilvl w:val="1"/>
          <w:numId w:val="7"/>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C4A5C">
      <w:pPr>
        <w:pStyle w:val="af4"/>
        <w:numPr>
          <w:ilvl w:val="1"/>
          <w:numId w:val="7"/>
        </w:numPr>
        <w:tabs>
          <w:tab w:val="clear" w:pos="2403"/>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000461BE" w:rsidRPr="008D0069">
        <w:rPr>
          <w:b/>
          <w:bCs/>
          <w:i/>
          <w:iCs/>
          <w:color w:val="0000FF"/>
        </w:rPr>
        <w:t xml:space="preserve">____________(срок указывается </w:t>
      </w:r>
      <w:r w:rsidR="000461BE" w:rsidRPr="008D0069">
        <w:rPr>
          <w:b/>
          <w:i/>
          <w:color w:val="0000FF"/>
        </w:rPr>
        <w:t>из протокола закупки)</w:t>
      </w:r>
      <w:r w:rsidR="000461BE" w:rsidRPr="008D0069">
        <w:rPr>
          <w:bCs/>
          <w:iCs/>
        </w:rPr>
        <w:t xml:space="preserve"> </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4"/>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0461BE" w:rsidRPr="008D0069">
        <w:rPr>
          <w:b/>
          <w:bCs/>
          <w:i/>
          <w:iCs/>
          <w:color w:val="0000FF"/>
        </w:rPr>
        <w:t xml:space="preserve">____________(срок указывается </w:t>
      </w:r>
      <w:r w:rsidR="000461BE" w:rsidRPr="008D0069">
        <w:rPr>
          <w:b/>
          <w:i/>
          <w:color w:val="0000FF"/>
        </w:rPr>
        <w:t>из протокола закупки)</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C4A5C">
      <w:pPr>
        <w:pStyle w:val="af4"/>
        <w:numPr>
          <w:ilvl w:val="1"/>
          <w:numId w:val="7"/>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0461BE" w:rsidRPr="008D0069">
        <w:rPr>
          <w:b/>
          <w:bCs/>
          <w:i/>
          <w:iCs/>
          <w:color w:val="0000FF"/>
        </w:rPr>
        <w:t xml:space="preserve">____________(срок указывается </w:t>
      </w:r>
      <w:r w:rsidR="000461BE" w:rsidRPr="008D0069">
        <w:rPr>
          <w:b/>
          <w:i/>
          <w:color w:val="0000FF"/>
        </w:rPr>
        <w:t>из протокола закупки)</w:t>
      </w:r>
      <w:r w:rsidR="000461BE" w:rsidRPr="008D0069">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w:t>
      </w:r>
      <w:r w:rsidR="00C728B1">
        <w:t>,</w:t>
      </w:r>
      <w:r w:rsidRPr="002C2FBE">
        <w:t xml:space="preserve">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w:t>
      </w:r>
      <w:r w:rsidRPr="002C2FBE">
        <w:lastRenderedPageBreak/>
        <w:t xml:space="preserve">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777F4" w:rsidRPr="002C2FBE" w:rsidRDefault="00AC7788" w:rsidP="00495DE4">
      <w:pPr>
        <w:pStyle w:val="af4"/>
        <w:widowControl w:val="0"/>
        <w:numPr>
          <w:ilvl w:val="1"/>
          <w:numId w:val="7"/>
        </w:numPr>
        <w:shd w:val="clear" w:color="auto" w:fill="FFFFFF"/>
        <w:tabs>
          <w:tab w:val="clear" w:pos="2403"/>
          <w:tab w:val="left" w:pos="993"/>
          <w:tab w:val="left" w:pos="1134"/>
        </w:tabs>
        <w:ind w:left="0" w:firstLine="709"/>
        <w:jc w:val="both"/>
      </w:pPr>
      <w:r w:rsidRPr="002C2FBE">
        <w:t>Гарантийны</w:t>
      </w:r>
      <w:r w:rsidR="00657EB7">
        <w:t>е обязательства не распространяю</w:t>
      </w:r>
      <w:r w:rsidRPr="002C2FB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2C2FBE" w:rsidRDefault="00880075" w:rsidP="00DC4A5C">
      <w:pPr>
        <w:pStyle w:val="af4"/>
        <w:numPr>
          <w:ilvl w:val="0"/>
          <w:numId w:val="7"/>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C4A5C">
      <w:pPr>
        <w:pStyle w:val="af4"/>
        <w:numPr>
          <w:ilvl w:val="1"/>
          <w:numId w:val="7"/>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C4A5C">
      <w:pPr>
        <w:pStyle w:val="af4"/>
        <w:numPr>
          <w:ilvl w:val="1"/>
          <w:numId w:val="7"/>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Default="004F2AA7"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EC3DBF" w:rsidRPr="002C2FBE" w:rsidRDefault="00EC3DBF"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t>Демонтированные материалы и оборудование вывозятся Подрядчиком самостоятельно и передаются по Акту об оприходовании  материальных ценностей материально ответственному лицу ФАО «ДРСК» «ЮЯЭС».</w:t>
      </w:r>
    </w:p>
    <w:p w:rsidR="00A777F4" w:rsidRPr="00AF065D" w:rsidRDefault="004F2AA7" w:rsidP="00495DE4">
      <w:pPr>
        <w:pStyle w:val="af4"/>
        <w:widowControl w:val="0"/>
        <w:numPr>
          <w:ilvl w:val="1"/>
          <w:numId w:val="7"/>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A777F4" w:rsidRDefault="00880075" w:rsidP="00A777F4">
      <w:pPr>
        <w:pStyle w:val="af4"/>
        <w:numPr>
          <w:ilvl w:val="0"/>
          <w:numId w:val="7"/>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181466" w:rsidRPr="00A777F4" w:rsidRDefault="00181466" w:rsidP="00181466">
      <w:pPr>
        <w:pStyle w:val="af4"/>
        <w:shd w:val="clear" w:color="auto" w:fill="FFFFFF"/>
        <w:tabs>
          <w:tab w:val="left" w:pos="993"/>
          <w:tab w:val="left" w:pos="1276"/>
          <w:tab w:val="left" w:pos="2880"/>
          <w:tab w:val="left" w:pos="3240"/>
          <w:tab w:val="left" w:pos="3600"/>
          <w:tab w:val="left" w:pos="4860"/>
          <w:tab w:val="left" w:pos="5220"/>
        </w:tabs>
        <w:ind w:left="1836"/>
        <w:rPr>
          <w:b/>
          <w:bCs/>
        </w:rPr>
      </w:pPr>
    </w:p>
    <w:p w:rsidR="00181466" w:rsidRPr="00710B48" w:rsidRDefault="00181466" w:rsidP="00181466">
      <w:pPr>
        <w:widowControl w:val="0"/>
        <w:numPr>
          <w:ilvl w:val="1"/>
          <w:numId w:val="7"/>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t xml:space="preserve"> (КС-6</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81466" w:rsidRPr="00710B48" w:rsidRDefault="00181466" w:rsidP="00181466">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утвержденной постановлением Госкомстата России от 30.10.1997 № 71а. </w:t>
      </w:r>
    </w:p>
    <w:p w:rsidR="00181466" w:rsidRPr="00710B48" w:rsidRDefault="00181466" w:rsidP="0018146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81466" w:rsidRPr="00181466" w:rsidRDefault="00181466" w:rsidP="00181466">
      <w:pPr>
        <w:widowControl w:val="0"/>
        <w:numPr>
          <w:ilvl w:val="1"/>
          <w:numId w:val="7"/>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A032F5" w:rsidRDefault="007D5388" w:rsidP="00DC4A5C">
      <w:pPr>
        <w:numPr>
          <w:ilvl w:val="1"/>
          <w:numId w:val="7"/>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C4A5C">
      <w:pPr>
        <w:numPr>
          <w:ilvl w:val="1"/>
          <w:numId w:val="7"/>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lastRenderedPageBreak/>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95DE4" w:rsidRPr="00AF065D" w:rsidRDefault="00880075" w:rsidP="00495DE4">
      <w:pPr>
        <w:widowControl w:val="0"/>
        <w:numPr>
          <w:ilvl w:val="1"/>
          <w:numId w:val="7"/>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2C2FBE" w:rsidRDefault="00880075" w:rsidP="00DC4A5C">
      <w:pPr>
        <w:pStyle w:val="af4"/>
        <w:numPr>
          <w:ilvl w:val="0"/>
          <w:numId w:val="7"/>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DC4A5C">
      <w:pPr>
        <w:pStyle w:val="af4"/>
        <w:widowControl w:val="0"/>
        <w:numPr>
          <w:ilvl w:val="1"/>
          <w:numId w:val="7"/>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782DDF">
        <w:t xml:space="preserve"> (</w:t>
      </w:r>
      <w:r w:rsidR="00495DE4" w:rsidRPr="00495DE4">
        <w:rPr>
          <w:b/>
        </w:rPr>
        <w:t>приложение № 8</w:t>
      </w:r>
      <w:r w:rsidR="00782DDF" w:rsidRPr="00495DE4">
        <w:rPr>
          <w:b/>
        </w:rPr>
        <w:t xml:space="preserve"> </w:t>
      </w:r>
      <w:r w:rsidR="00782DDF" w:rsidRPr="00495DE4">
        <w:t>к настоящему</w:t>
      </w:r>
      <w:r w:rsidR="00782DDF">
        <w:t xml:space="preserve"> договору)</w:t>
      </w:r>
      <w:r w:rsidR="002E204F">
        <w:t>,</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C4A5C">
      <w:pPr>
        <w:widowControl w:val="0"/>
        <w:numPr>
          <w:ilvl w:val="1"/>
          <w:numId w:val="7"/>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DC4A5C">
      <w:pPr>
        <w:pStyle w:val="af4"/>
        <w:widowControl w:val="0"/>
        <w:numPr>
          <w:ilvl w:val="2"/>
          <w:numId w:val="7"/>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6D26D2">
        <w:t>кой готовностью, согласно Календарному плану выполнения работ.</w:t>
      </w:r>
      <w:r w:rsidR="00753C14">
        <w:t xml:space="preserve"> </w:t>
      </w:r>
      <w:proofErr w:type="gramStart"/>
      <w:r w:rsidR="00753C14">
        <w:t xml:space="preserve">Подрядчик </w:t>
      </w:r>
      <w:r w:rsidRPr="002C2FBE">
        <w:t xml:space="preserve">представляет Заказчику </w:t>
      </w:r>
      <w:r w:rsidR="00A86FD3" w:rsidRPr="002C2FBE">
        <w:t>акт выполненных работ (форма КС-2</w:t>
      </w:r>
      <w:r w:rsidR="00885D6F">
        <w:t>)</w:t>
      </w:r>
      <w:r w:rsidR="002004A0">
        <w:t xml:space="preserve">, </w:t>
      </w:r>
      <w:r w:rsidR="002004A0" w:rsidRPr="002C2FBE">
        <w:t>предусмотренная Постановлением Госкомстата от 11.11.1999 г. №100</w:t>
      </w:r>
      <w:r w:rsidR="002004A0">
        <w:t>,</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C4A5C">
      <w:pPr>
        <w:numPr>
          <w:ilvl w:val="2"/>
          <w:numId w:val="7"/>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C4A5C">
      <w:pPr>
        <w:widowControl w:val="0"/>
        <w:numPr>
          <w:ilvl w:val="2"/>
          <w:numId w:val="7"/>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C4A5C">
      <w:pPr>
        <w:widowControl w:val="0"/>
        <w:numPr>
          <w:ilvl w:val="2"/>
          <w:numId w:val="7"/>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 xml:space="preserve">о принять и </w:t>
      </w:r>
      <w:r w:rsidR="00024691" w:rsidRPr="002C2FBE">
        <w:lastRenderedPageBreak/>
        <w:t>оплатить работы.</w:t>
      </w:r>
    </w:p>
    <w:p w:rsidR="002337BB" w:rsidRPr="002C2FBE" w:rsidRDefault="00880075" w:rsidP="00DC4A5C">
      <w:pPr>
        <w:widowControl w:val="0"/>
        <w:numPr>
          <w:ilvl w:val="2"/>
          <w:numId w:val="7"/>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C4A5C">
      <w:pPr>
        <w:widowControl w:val="0"/>
        <w:numPr>
          <w:ilvl w:val="2"/>
          <w:numId w:val="7"/>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728B1"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728B1" w:rsidP="008E41D1">
      <w:pPr>
        <w:widowControl w:val="0"/>
        <w:shd w:val="clear" w:color="auto" w:fill="FFFFFF"/>
        <w:tabs>
          <w:tab w:val="left" w:pos="993"/>
          <w:tab w:val="left" w:pos="1276"/>
          <w:tab w:val="left" w:pos="1620"/>
        </w:tabs>
        <w:ind w:firstLine="709"/>
        <w:jc w:val="both"/>
      </w:pPr>
      <w:r>
        <w:t>г</w:t>
      </w:r>
      <w:r w:rsidR="001153BB" w:rsidRPr="002C2FBE">
        <w:t xml:space="preserve">) акты об индивидуальных испытаниях смонтированного оборудования; </w:t>
      </w:r>
    </w:p>
    <w:p w:rsidR="00885D6F" w:rsidRDefault="00C728B1" w:rsidP="00885D6F">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81466" w:rsidRPr="002C2FBE" w:rsidRDefault="00181466" w:rsidP="00885D6F">
      <w:pPr>
        <w:widowControl w:val="0"/>
        <w:shd w:val="clear" w:color="auto" w:fill="FFFFFF"/>
        <w:tabs>
          <w:tab w:val="left" w:pos="993"/>
          <w:tab w:val="left" w:pos="1276"/>
          <w:tab w:val="left" w:pos="1620"/>
        </w:tabs>
        <w:ind w:firstLine="709"/>
        <w:jc w:val="both"/>
      </w:pPr>
      <w:r>
        <w:t>е) журнал производства работ</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C4A5C">
      <w:pPr>
        <w:widowControl w:val="0"/>
        <w:numPr>
          <w:ilvl w:val="1"/>
          <w:numId w:val="7"/>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7D5388" w:rsidRPr="007E43F9" w:rsidRDefault="00B50E6F" w:rsidP="00DC4A5C">
      <w:pPr>
        <w:numPr>
          <w:ilvl w:val="0"/>
          <w:numId w:val="7"/>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E43F9">
        <w:rPr>
          <w:b/>
          <w:bCs/>
        </w:rPr>
        <w:t>Право собственности</w:t>
      </w:r>
    </w:p>
    <w:p w:rsidR="00B50E6F" w:rsidRPr="007E43F9" w:rsidRDefault="00B50E6F" w:rsidP="00DC4A5C">
      <w:pPr>
        <w:pStyle w:val="ConsNormal"/>
        <w:numPr>
          <w:ilvl w:val="1"/>
          <w:numId w:val="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E43F9">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50E6F" w:rsidRPr="007E43F9"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E43F9">
        <w:rPr>
          <w:rFonts w:ascii="Times New Roman" w:hAnsi="Times New Roman" w:cs="Times New Roman"/>
          <w:sz w:val="24"/>
          <w:szCs w:val="24"/>
        </w:rPr>
        <w:t xml:space="preserve">Все права на </w:t>
      </w:r>
      <w:proofErr w:type="gramStart"/>
      <w:r w:rsidRPr="007E43F9">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7E43F9">
        <w:rPr>
          <w:rFonts w:ascii="Times New Roman" w:hAnsi="Times New Roman" w:cs="Times New Roman"/>
          <w:sz w:val="24"/>
          <w:szCs w:val="24"/>
        </w:rPr>
        <w:t xml:space="preserve"> Заказчику.</w:t>
      </w:r>
    </w:p>
    <w:p w:rsidR="00B50E6F" w:rsidRPr="007E43F9"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E43F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50E6F" w:rsidRPr="00287AC0" w:rsidRDefault="00B50E6F" w:rsidP="00DC4A5C">
      <w:pPr>
        <w:pStyle w:val="af4"/>
        <w:numPr>
          <w:ilvl w:val="1"/>
          <w:numId w:val="7"/>
        </w:numPr>
        <w:shd w:val="clear" w:color="auto" w:fill="FFFFFF"/>
        <w:tabs>
          <w:tab w:val="clear" w:pos="2403"/>
          <w:tab w:val="left" w:pos="0"/>
          <w:tab w:val="num" w:pos="1276"/>
        </w:tabs>
        <w:ind w:left="0" w:firstLine="709"/>
        <w:jc w:val="both"/>
        <w:rPr>
          <w:bCs/>
          <w:i/>
        </w:rPr>
      </w:pPr>
      <w:r w:rsidRPr="007E43F9">
        <w:t>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w:t>
      </w:r>
      <w:r w:rsidRPr="000746DB">
        <w:t xml:space="preserve"> работ в эксплуатацию с подписанием акта </w:t>
      </w:r>
      <w:r w:rsidRPr="000746DB">
        <w:rPr>
          <w:iCs/>
        </w:rPr>
        <w:t>приемки законченного строительством объекта.</w:t>
      </w:r>
    </w:p>
    <w:p w:rsidR="004629C4" w:rsidRPr="00287AC0" w:rsidRDefault="008E41D1" w:rsidP="00287AC0">
      <w:pPr>
        <w:widowControl w:val="0"/>
        <w:numPr>
          <w:ilvl w:val="0"/>
          <w:numId w:val="8"/>
        </w:numPr>
        <w:shd w:val="clear" w:color="auto" w:fill="FFFFFF"/>
        <w:tabs>
          <w:tab w:val="left" w:pos="993"/>
          <w:tab w:val="left" w:pos="1276"/>
        </w:tabs>
        <w:jc w:val="center"/>
        <w:rPr>
          <w:iCs/>
        </w:rPr>
      </w:pPr>
      <w:r w:rsidRPr="00287AC0">
        <w:rPr>
          <w:b/>
          <w:bCs/>
        </w:rPr>
        <w:t>О</w:t>
      </w:r>
      <w:r w:rsidR="004629C4" w:rsidRPr="00287AC0">
        <w:rPr>
          <w:b/>
          <w:bCs/>
        </w:rPr>
        <w:t>тветственность</w:t>
      </w:r>
      <w:r w:rsidRPr="00287AC0">
        <w:rPr>
          <w:b/>
          <w:bCs/>
        </w:rPr>
        <w:t xml:space="preserve"> сторон</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DC4A5C">
      <w:pPr>
        <w:pStyle w:val="af4"/>
        <w:widowControl w:val="0"/>
        <w:numPr>
          <w:ilvl w:val="1"/>
          <w:numId w:val="8"/>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DC4A5C">
      <w:pPr>
        <w:pStyle w:val="af4"/>
        <w:widowControl w:val="0"/>
        <w:numPr>
          <w:ilvl w:val="1"/>
          <w:numId w:val="8"/>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 xml:space="preserve">Удержание пени и штрафов, подлежащих уплате Подрядчиком, может быть </w:t>
      </w:r>
      <w:r w:rsidRPr="002C2FBE">
        <w:lastRenderedPageBreak/>
        <w:t>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рабочей  документации, а также выявленных при эксплуата</w:t>
      </w:r>
      <w:r w:rsidR="00181466">
        <w:t xml:space="preserve">ции объекта, возведенного </w:t>
      </w:r>
      <w:r w:rsidRPr="002C2FBE">
        <w:rPr>
          <w:bCs/>
        </w:rPr>
        <w:t xml:space="preserve">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DC4A5C">
      <w:pPr>
        <w:pStyle w:val="af4"/>
        <w:widowControl w:val="0"/>
        <w:numPr>
          <w:ilvl w:val="1"/>
          <w:numId w:val="8"/>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DC4A5C">
      <w:pPr>
        <w:pStyle w:val="af4"/>
        <w:widowControl w:val="0"/>
        <w:numPr>
          <w:ilvl w:val="1"/>
          <w:numId w:val="8"/>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95DE4" w:rsidRDefault="00FA69AE" w:rsidP="00495DE4">
      <w:pPr>
        <w:pStyle w:val="af4"/>
        <w:widowControl w:val="0"/>
        <w:numPr>
          <w:ilvl w:val="1"/>
          <w:numId w:val="8"/>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DC4A5C">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lastRenderedPageBreak/>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95DE4" w:rsidRPr="002C2FBE" w:rsidRDefault="00880075" w:rsidP="00495DE4">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2FBE" w:rsidRDefault="00880075" w:rsidP="00DC4A5C">
      <w:pPr>
        <w:numPr>
          <w:ilvl w:val="0"/>
          <w:numId w:val="8"/>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DC4A5C">
      <w:pPr>
        <w:pStyle w:val="af4"/>
        <w:numPr>
          <w:ilvl w:val="1"/>
          <w:numId w:val="8"/>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DC4A5C">
      <w:pPr>
        <w:pStyle w:val="af4"/>
        <w:numPr>
          <w:ilvl w:val="1"/>
          <w:numId w:val="8"/>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DC4A5C">
      <w:pPr>
        <w:pStyle w:val="af4"/>
        <w:numPr>
          <w:ilvl w:val="1"/>
          <w:numId w:val="8"/>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95DE4" w:rsidRPr="002C2FBE" w:rsidRDefault="00734ACC" w:rsidP="00495DE4">
      <w:pPr>
        <w:pStyle w:val="af4"/>
        <w:numPr>
          <w:ilvl w:val="1"/>
          <w:numId w:val="8"/>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C80AB3" w:rsidRDefault="00880075" w:rsidP="00DC4A5C">
      <w:pPr>
        <w:numPr>
          <w:ilvl w:val="0"/>
          <w:numId w:val="8"/>
        </w:numPr>
        <w:shd w:val="clear" w:color="auto" w:fill="FFFFFF"/>
        <w:tabs>
          <w:tab w:val="left" w:pos="993"/>
          <w:tab w:val="left" w:pos="1276"/>
          <w:tab w:val="left" w:pos="2700"/>
        </w:tabs>
        <w:ind w:left="0" w:firstLine="709"/>
        <w:jc w:val="center"/>
      </w:pPr>
      <w:r w:rsidRPr="00C80AB3">
        <w:rPr>
          <w:b/>
          <w:bCs/>
        </w:rPr>
        <w:t>Изменение, прекращение и расторжение Договора</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rsidRPr="00C80AB3">
        <w:t>п.15</w:t>
      </w:r>
      <w:r w:rsidRPr="00C80AB3">
        <w:t>.2.</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 xml:space="preserve">В этом случае Стороны обязаны в </w:t>
      </w:r>
      <w:r w:rsidRPr="00C80AB3">
        <w:rPr>
          <w:b/>
          <w:i/>
        </w:rPr>
        <w:t>пятидневный</w:t>
      </w:r>
      <w:r w:rsidRPr="00C80AB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DC4A5C">
      <w:pPr>
        <w:numPr>
          <w:ilvl w:val="1"/>
          <w:numId w:val="8"/>
        </w:numPr>
        <w:shd w:val="clear" w:color="auto" w:fill="FFFFFF"/>
        <w:tabs>
          <w:tab w:val="left" w:pos="993"/>
          <w:tab w:val="left" w:pos="1276"/>
          <w:tab w:val="num" w:pos="1571"/>
        </w:tabs>
        <w:ind w:left="0" w:firstLine="709"/>
        <w:jc w:val="both"/>
      </w:pPr>
      <w:r w:rsidRPr="00C80AB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w:t>
      </w:r>
      <w:r w:rsidRPr="002C2FBE">
        <w:t xml:space="preserve">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DC4A5C">
      <w:pPr>
        <w:numPr>
          <w:ilvl w:val="1"/>
          <w:numId w:val="8"/>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w:t>
      </w:r>
      <w:r w:rsidRPr="002C2FBE">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DC4A5C">
      <w:pPr>
        <w:pStyle w:val="ConsPlusNormal"/>
        <w:widowControl/>
        <w:numPr>
          <w:ilvl w:val="1"/>
          <w:numId w:val="8"/>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DC4A5C">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495DE4" w:rsidRPr="00495DE4" w:rsidRDefault="001D20FE" w:rsidP="00495DE4">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2C2FBE" w:rsidRDefault="00DB3EA3" w:rsidP="00DC4A5C">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495DE4" w:rsidRDefault="008E41D1" w:rsidP="00495DE4">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Pr="003D5620">
        <w:rPr>
          <w:rFonts w:ascii="Times New Roman" w:hAnsi="Times New Roman" w:cs="Times New Roman"/>
          <w:b/>
          <w:i/>
          <w:sz w:val="24"/>
          <w:szCs w:val="24"/>
        </w:rPr>
        <w:t>до</w:t>
      </w:r>
      <w:r w:rsidR="00182249">
        <w:rPr>
          <w:rFonts w:ascii="Times New Roman" w:hAnsi="Times New Roman" w:cs="Times New Roman"/>
          <w:b/>
          <w:i/>
          <w:sz w:val="24"/>
          <w:szCs w:val="24"/>
        </w:rPr>
        <w:t xml:space="preserve">      </w:t>
      </w:r>
      <w:r w:rsidRPr="003D5620">
        <w:rPr>
          <w:rFonts w:ascii="Times New Roman" w:hAnsi="Times New Roman" w:cs="Times New Roman"/>
          <w:b/>
          <w:i/>
          <w:sz w:val="24"/>
          <w:szCs w:val="24"/>
        </w:rPr>
        <w:t xml:space="preserve"> «</w:t>
      </w:r>
      <w:r w:rsidR="005A14B8">
        <w:rPr>
          <w:rFonts w:ascii="Times New Roman" w:hAnsi="Times New Roman" w:cs="Times New Roman"/>
          <w:b/>
          <w:i/>
          <w:sz w:val="24"/>
          <w:szCs w:val="24"/>
        </w:rPr>
        <w:t>30</w:t>
      </w:r>
      <w:r w:rsidRPr="003D5620">
        <w:rPr>
          <w:rFonts w:ascii="Times New Roman" w:hAnsi="Times New Roman" w:cs="Times New Roman"/>
          <w:b/>
          <w:i/>
          <w:sz w:val="24"/>
          <w:szCs w:val="24"/>
        </w:rPr>
        <w:t>»</w:t>
      </w:r>
      <w:r w:rsidR="00287AC0">
        <w:rPr>
          <w:rFonts w:ascii="Times New Roman" w:hAnsi="Times New Roman" w:cs="Times New Roman"/>
          <w:b/>
          <w:i/>
          <w:sz w:val="24"/>
          <w:szCs w:val="24"/>
        </w:rPr>
        <w:t xml:space="preserve"> </w:t>
      </w:r>
      <w:r w:rsidR="005A14B8">
        <w:rPr>
          <w:rFonts w:ascii="Times New Roman" w:hAnsi="Times New Roman" w:cs="Times New Roman"/>
          <w:b/>
          <w:i/>
          <w:sz w:val="24"/>
          <w:szCs w:val="24"/>
        </w:rPr>
        <w:t>декабря</w:t>
      </w:r>
      <w:r w:rsidR="003D5620" w:rsidRPr="003D5620">
        <w:rPr>
          <w:rFonts w:ascii="Times New Roman" w:hAnsi="Times New Roman" w:cs="Times New Roman"/>
          <w:b/>
          <w:i/>
          <w:sz w:val="24"/>
          <w:szCs w:val="24"/>
        </w:rPr>
        <w:t xml:space="preserve"> </w:t>
      </w:r>
      <w:r w:rsidRPr="003D5620">
        <w:rPr>
          <w:rFonts w:ascii="Times New Roman" w:hAnsi="Times New Roman" w:cs="Times New Roman"/>
          <w:b/>
          <w:i/>
          <w:sz w:val="24"/>
          <w:szCs w:val="24"/>
        </w:rPr>
        <w:t>20</w:t>
      </w:r>
      <w:r w:rsidR="00287AC0">
        <w:rPr>
          <w:rFonts w:ascii="Times New Roman" w:hAnsi="Times New Roman" w:cs="Times New Roman"/>
          <w:b/>
          <w:i/>
          <w:sz w:val="24"/>
          <w:szCs w:val="24"/>
        </w:rPr>
        <w:t>17</w:t>
      </w:r>
      <w:r w:rsidR="003D5620" w:rsidRPr="003D5620">
        <w:rPr>
          <w:rFonts w:ascii="Times New Roman" w:hAnsi="Times New Roman" w:cs="Times New Roman"/>
          <w:b/>
          <w:i/>
          <w:sz w:val="24"/>
          <w:szCs w:val="24"/>
        </w:rPr>
        <w:t xml:space="preserve">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880075" w:rsidRPr="002C2FBE" w:rsidRDefault="00880075" w:rsidP="00DC4A5C">
      <w:pPr>
        <w:numPr>
          <w:ilvl w:val="0"/>
          <w:numId w:val="8"/>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DC4A5C">
      <w:pPr>
        <w:numPr>
          <w:ilvl w:val="1"/>
          <w:numId w:val="8"/>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DC4A5C">
      <w:pPr>
        <w:widowControl w:val="0"/>
        <w:numPr>
          <w:ilvl w:val="1"/>
          <w:numId w:val="8"/>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DC4A5C">
      <w:pPr>
        <w:widowControl w:val="0"/>
        <w:numPr>
          <w:ilvl w:val="1"/>
          <w:numId w:val="8"/>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A6197E" w:rsidRPr="002C2FBE" w:rsidRDefault="00647385" w:rsidP="00647385">
      <w:pPr>
        <w:numPr>
          <w:ilvl w:val="1"/>
          <w:numId w:val="8"/>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w:t>
      </w:r>
      <w:r w:rsidR="00287AC0">
        <w:rPr>
          <w:b/>
        </w:rPr>
        <w:t>6</w:t>
      </w:r>
      <w:r w:rsidR="004A726A">
        <w:t xml:space="preserve"> </w:t>
      </w:r>
      <w:r w:rsidR="00A256F8" w:rsidRPr="002C2FBE">
        <w:t xml:space="preserve"> к настоящему Д</w:t>
      </w:r>
      <w:r w:rsidRPr="002C2FBE">
        <w:t>оговору.</w:t>
      </w:r>
    </w:p>
    <w:p w:rsidR="00880075" w:rsidRPr="002C2FBE" w:rsidRDefault="006E5AD9" w:rsidP="00DC4A5C">
      <w:pPr>
        <w:numPr>
          <w:ilvl w:val="0"/>
          <w:numId w:val="8"/>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w:t>
      </w:r>
      <w:r w:rsidR="00AD2B9B">
        <w:t xml:space="preserve"> 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w:t>
      </w:r>
      <w:r w:rsidR="00AD2B9B">
        <w:t xml:space="preserve"> </w:t>
      </w:r>
      <w:r w:rsidR="005E119E">
        <w:t>2</w:t>
      </w:r>
      <w:r w:rsidR="00B74DA2" w:rsidRPr="002C2FBE">
        <w:t xml:space="preserve"> «</w:t>
      </w:r>
      <w:r w:rsidR="00B50E6F">
        <w:t>Сводный сметный расчет</w:t>
      </w:r>
      <w:r w:rsidR="00B74DA2" w:rsidRPr="002C2FBE">
        <w:t>»</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w:t>
      </w:r>
      <w:r w:rsidR="00AD2B9B">
        <w:t xml:space="preserve"> </w:t>
      </w:r>
      <w:r>
        <w:t>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w:t>
      </w:r>
      <w:r w:rsidR="00AD2B9B">
        <w:t xml:space="preserve"> </w:t>
      </w:r>
      <w:r>
        <w:t>4</w:t>
      </w:r>
      <w:r w:rsidR="00B74DA2" w:rsidRPr="002C2FBE">
        <w:t xml:space="preserve"> «</w:t>
      </w:r>
      <w:r w:rsidR="004A726A" w:rsidRPr="004A726A">
        <w:t>И</w:t>
      </w:r>
      <w:r w:rsidR="00C80AB3">
        <w:t>нформация о контрагенте»</w:t>
      </w:r>
      <w:r w:rsidR="004A726A" w:rsidRPr="004A726A">
        <w:t>.</w:t>
      </w:r>
    </w:p>
    <w:p w:rsidR="004A726A" w:rsidRPr="002C2FBE" w:rsidRDefault="005E119E" w:rsidP="004A726A">
      <w:pPr>
        <w:shd w:val="clear" w:color="auto" w:fill="FFFFFF"/>
        <w:tabs>
          <w:tab w:val="left" w:pos="993"/>
          <w:tab w:val="left" w:pos="1276"/>
        </w:tabs>
        <w:ind w:firstLine="720"/>
      </w:pPr>
      <w:r>
        <w:t>Приложение №</w:t>
      </w:r>
      <w:r w:rsidR="00AD2B9B">
        <w:t xml:space="preserve"> </w:t>
      </w:r>
      <w:r>
        <w:t>5</w:t>
      </w:r>
      <w:r w:rsidR="005F465A" w:rsidRPr="002C2FBE">
        <w:t xml:space="preserve"> «</w:t>
      </w:r>
      <w:r w:rsidR="00C80AB3">
        <w:t>Гарантийное письмо»</w:t>
      </w:r>
      <w:r w:rsidR="004A726A" w:rsidRPr="002C2FBE">
        <w:t>.</w:t>
      </w:r>
    </w:p>
    <w:p w:rsidR="00647385" w:rsidRDefault="005E119E" w:rsidP="00287AC0">
      <w:pPr>
        <w:shd w:val="clear" w:color="auto" w:fill="FFFFFF"/>
        <w:tabs>
          <w:tab w:val="left" w:pos="993"/>
          <w:tab w:val="left" w:pos="1276"/>
        </w:tabs>
        <w:ind w:firstLine="720"/>
      </w:pPr>
      <w:r>
        <w:t>Приложение №</w:t>
      </w:r>
      <w:r w:rsidR="00AD2B9B">
        <w:t xml:space="preserve"> </w:t>
      </w:r>
      <w:r>
        <w:t>6</w:t>
      </w:r>
      <w:r w:rsidR="004A726A">
        <w:t xml:space="preserve"> </w:t>
      </w:r>
      <w:r w:rsidR="00647385" w:rsidRPr="002C2FBE">
        <w:t>«Антикоррупционная оговорка».</w:t>
      </w:r>
    </w:p>
    <w:p w:rsidR="006D26D2" w:rsidRDefault="00287AC0" w:rsidP="00647385">
      <w:pPr>
        <w:shd w:val="clear" w:color="auto" w:fill="FFFFFF"/>
        <w:tabs>
          <w:tab w:val="left" w:pos="993"/>
          <w:tab w:val="left" w:pos="1276"/>
        </w:tabs>
        <w:ind w:left="709"/>
      </w:pPr>
      <w:r>
        <w:t>Приложение № 7</w:t>
      </w:r>
      <w:r w:rsidR="00230ED8">
        <w:t>«</w:t>
      </w:r>
      <w:r w:rsidR="00230ED8" w:rsidRPr="000746DB">
        <w:t>Требования к Банку-Гаранту и условия банковской гарантии».</w:t>
      </w:r>
    </w:p>
    <w:p w:rsidR="00B27B16" w:rsidRDefault="00C80AB3" w:rsidP="00495DE4">
      <w:pPr>
        <w:shd w:val="clear" w:color="auto" w:fill="FFFFFF"/>
        <w:tabs>
          <w:tab w:val="left" w:pos="993"/>
          <w:tab w:val="left" w:pos="1276"/>
        </w:tabs>
        <w:ind w:left="709"/>
      </w:pPr>
      <w:r>
        <w:t>Приложение №</w:t>
      </w:r>
      <w:r w:rsidR="00AD2B9B">
        <w:t xml:space="preserve"> </w:t>
      </w:r>
      <w:r>
        <w:t>8 «Акт сдачи-приемки  ПИР»</w:t>
      </w:r>
    </w:p>
    <w:p w:rsidR="008A0E77" w:rsidRPr="002C2FBE" w:rsidRDefault="008A0E77" w:rsidP="00495DE4">
      <w:pPr>
        <w:shd w:val="clear" w:color="auto" w:fill="FFFFFF"/>
        <w:tabs>
          <w:tab w:val="left" w:pos="993"/>
          <w:tab w:val="left" w:pos="1276"/>
        </w:tabs>
        <w:ind w:left="709"/>
      </w:pPr>
    </w:p>
    <w:p w:rsidR="0089170A" w:rsidRPr="00495DE4" w:rsidRDefault="00495DE4" w:rsidP="0089170A">
      <w:pPr>
        <w:numPr>
          <w:ilvl w:val="0"/>
          <w:numId w:val="8"/>
        </w:numPr>
        <w:shd w:val="clear" w:color="auto" w:fill="FFFFFF"/>
        <w:tabs>
          <w:tab w:val="left" w:pos="993"/>
          <w:tab w:val="left" w:pos="1276"/>
        </w:tabs>
        <w:ind w:left="0" w:firstLine="720"/>
        <w:jc w:val="center"/>
        <w:rPr>
          <w:b/>
          <w:bCs/>
        </w:rPr>
      </w:pPr>
      <w:r>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495DE4">
            <w:pPr>
              <w:shd w:val="clear" w:color="auto" w:fill="FFFFFF"/>
              <w:tabs>
                <w:tab w:val="left" w:pos="993"/>
                <w:tab w:val="left" w:pos="1276"/>
              </w:tabs>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7E43F9" w:rsidRDefault="001D20FE" w:rsidP="00F42F24">
            <w:pPr>
              <w:shd w:val="clear" w:color="auto" w:fill="FFFFFF"/>
              <w:ind w:left="14" w:hanging="7"/>
              <w:rPr>
                <w:sz w:val="20"/>
                <w:szCs w:val="20"/>
              </w:rPr>
            </w:pPr>
            <w:r w:rsidRPr="007E43F9">
              <w:rPr>
                <w:color w:val="000000"/>
                <w:spacing w:val="-1"/>
                <w:sz w:val="20"/>
                <w:szCs w:val="20"/>
              </w:rPr>
              <w:t>675000, Российская Федерация, Амурская</w:t>
            </w:r>
          </w:p>
          <w:p w:rsidR="001D20FE" w:rsidRPr="007E43F9" w:rsidRDefault="001D20FE" w:rsidP="00F42F24">
            <w:pPr>
              <w:shd w:val="clear" w:color="auto" w:fill="FFFFFF"/>
              <w:ind w:left="43" w:hanging="7"/>
              <w:rPr>
                <w:sz w:val="20"/>
                <w:szCs w:val="20"/>
              </w:rPr>
            </w:pPr>
            <w:r w:rsidRPr="007E43F9">
              <w:rPr>
                <w:color w:val="000000"/>
                <w:sz w:val="20"/>
                <w:szCs w:val="20"/>
              </w:rPr>
              <w:t>область, г. Благовещенск, ул. Шевченко, д.</w:t>
            </w:r>
            <w:r w:rsidRPr="007E43F9">
              <w:rPr>
                <w:color w:val="000000"/>
                <w:spacing w:val="-15"/>
                <w:sz w:val="20"/>
                <w:szCs w:val="20"/>
              </w:rPr>
              <w:t>28</w:t>
            </w:r>
          </w:p>
          <w:p w:rsidR="001D20FE" w:rsidRPr="007E43F9" w:rsidRDefault="001D20FE" w:rsidP="00F42F24">
            <w:pPr>
              <w:shd w:val="clear" w:color="auto" w:fill="FFFFFF"/>
              <w:ind w:hanging="7"/>
              <w:rPr>
                <w:color w:val="000000"/>
                <w:spacing w:val="-1"/>
                <w:sz w:val="20"/>
                <w:szCs w:val="20"/>
              </w:rPr>
            </w:pPr>
            <w:r w:rsidRPr="007E43F9">
              <w:rPr>
                <w:color w:val="000000"/>
                <w:spacing w:val="-1"/>
                <w:sz w:val="20"/>
                <w:szCs w:val="20"/>
              </w:rPr>
              <w:t>ИНН 2801108200, КПП 280150001</w:t>
            </w:r>
          </w:p>
          <w:p w:rsidR="001D20FE" w:rsidRPr="007E43F9" w:rsidRDefault="001D20FE" w:rsidP="00F42F24">
            <w:pPr>
              <w:shd w:val="clear" w:color="auto" w:fill="FFFFFF"/>
              <w:ind w:hanging="7"/>
              <w:rPr>
                <w:color w:val="000000"/>
                <w:spacing w:val="-1"/>
                <w:sz w:val="20"/>
                <w:szCs w:val="20"/>
              </w:rPr>
            </w:pPr>
            <w:r w:rsidRPr="007E43F9">
              <w:rPr>
                <w:color w:val="000000"/>
                <w:spacing w:val="-1"/>
                <w:sz w:val="20"/>
                <w:szCs w:val="20"/>
              </w:rPr>
              <w:t>ОКТМО 10701000001, ОГРН 1052800111308</w:t>
            </w:r>
          </w:p>
          <w:p w:rsidR="001D20FE" w:rsidRPr="007E43F9" w:rsidRDefault="001D20FE" w:rsidP="00F42F24">
            <w:pPr>
              <w:shd w:val="clear" w:color="auto" w:fill="FFFFFF"/>
              <w:ind w:hanging="7"/>
              <w:rPr>
                <w:sz w:val="20"/>
                <w:szCs w:val="20"/>
              </w:rPr>
            </w:pPr>
            <w:proofErr w:type="gramStart"/>
            <w:r w:rsidRPr="007E43F9">
              <w:rPr>
                <w:color w:val="000000"/>
                <w:spacing w:val="-1"/>
                <w:sz w:val="20"/>
                <w:szCs w:val="20"/>
              </w:rPr>
              <w:t>Р</w:t>
            </w:r>
            <w:proofErr w:type="gramEnd"/>
            <w:r w:rsidRPr="007E43F9">
              <w:rPr>
                <w:color w:val="000000"/>
                <w:spacing w:val="-1"/>
                <w:sz w:val="20"/>
                <w:szCs w:val="20"/>
              </w:rPr>
              <w:t>/с 40702810003010113258</w:t>
            </w:r>
          </w:p>
          <w:p w:rsidR="00910DA7" w:rsidRPr="007E43F9" w:rsidRDefault="001D20FE" w:rsidP="00F42F24">
            <w:pPr>
              <w:shd w:val="clear" w:color="auto" w:fill="FFFFFF"/>
              <w:ind w:hanging="7"/>
              <w:rPr>
                <w:color w:val="000000"/>
                <w:sz w:val="20"/>
                <w:szCs w:val="20"/>
              </w:rPr>
            </w:pPr>
            <w:r w:rsidRPr="007E43F9">
              <w:rPr>
                <w:color w:val="000000"/>
                <w:sz w:val="20"/>
                <w:szCs w:val="20"/>
              </w:rPr>
              <w:lastRenderedPageBreak/>
              <w:t>Дальнево</w:t>
            </w:r>
            <w:r w:rsidR="00DE64DF" w:rsidRPr="007E43F9">
              <w:rPr>
                <w:color w:val="000000"/>
                <w:sz w:val="20"/>
                <w:szCs w:val="20"/>
              </w:rPr>
              <w:t>сточный банк П</w:t>
            </w:r>
            <w:r w:rsidRPr="007E43F9">
              <w:rPr>
                <w:color w:val="000000"/>
                <w:sz w:val="20"/>
                <w:szCs w:val="20"/>
              </w:rPr>
              <w:t>АО «Сбербанк России»</w:t>
            </w:r>
          </w:p>
          <w:p w:rsidR="001D20FE" w:rsidRPr="007E43F9" w:rsidRDefault="001D20FE" w:rsidP="00F42F24">
            <w:pPr>
              <w:shd w:val="clear" w:color="auto" w:fill="FFFFFF"/>
              <w:ind w:hanging="7"/>
              <w:rPr>
                <w:color w:val="000000"/>
                <w:sz w:val="20"/>
                <w:szCs w:val="20"/>
              </w:rPr>
            </w:pPr>
            <w:r w:rsidRPr="007E43F9">
              <w:rPr>
                <w:color w:val="000000"/>
                <w:sz w:val="20"/>
                <w:szCs w:val="20"/>
              </w:rPr>
              <w:t xml:space="preserve"> г. Хабаровск</w:t>
            </w:r>
          </w:p>
          <w:p w:rsidR="001D20FE" w:rsidRPr="007E43F9" w:rsidRDefault="001D20FE" w:rsidP="00F42F24">
            <w:pPr>
              <w:shd w:val="clear" w:color="auto" w:fill="FFFFFF"/>
              <w:ind w:hanging="7"/>
              <w:rPr>
                <w:sz w:val="20"/>
                <w:szCs w:val="20"/>
              </w:rPr>
            </w:pPr>
            <w:r w:rsidRPr="007E43F9">
              <w:rPr>
                <w:color w:val="000000"/>
                <w:spacing w:val="-3"/>
                <w:sz w:val="20"/>
                <w:szCs w:val="20"/>
              </w:rPr>
              <w:t>БИК 040813608</w:t>
            </w:r>
          </w:p>
          <w:p w:rsidR="001D20FE" w:rsidRPr="007E43F9" w:rsidRDefault="001D20FE" w:rsidP="00F42F24">
            <w:pPr>
              <w:shd w:val="clear" w:color="auto" w:fill="FFFFFF"/>
              <w:ind w:hanging="7"/>
              <w:rPr>
                <w:sz w:val="20"/>
                <w:szCs w:val="20"/>
              </w:rPr>
            </w:pPr>
            <w:r w:rsidRPr="007E43F9">
              <w:rPr>
                <w:color w:val="000000"/>
                <w:spacing w:val="-1"/>
                <w:sz w:val="20"/>
                <w:szCs w:val="20"/>
              </w:rPr>
              <w:t>К/с 30101810600000000608</w:t>
            </w:r>
          </w:p>
          <w:p w:rsidR="00DE64DF" w:rsidRPr="007E43F9" w:rsidRDefault="00DE64DF" w:rsidP="00DE64DF">
            <w:pPr>
              <w:rPr>
                <w:b/>
                <w:sz w:val="20"/>
                <w:szCs w:val="20"/>
              </w:rPr>
            </w:pPr>
            <w:r w:rsidRPr="007E43F9">
              <w:rPr>
                <w:b/>
                <w:sz w:val="20"/>
                <w:szCs w:val="20"/>
              </w:rPr>
              <w:t>Филиал АО «ДРСК» «ЮЯЭС»</w:t>
            </w:r>
          </w:p>
          <w:p w:rsidR="00DE64DF" w:rsidRPr="007E43F9" w:rsidRDefault="00DE64DF" w:rsidP="00DE64DF">
            <w:pPr>
              <w:rPr>
                <w:sz w:val="20"/>
                <w:szCs w:val="20"/>
              </w:rPr>
            </w:pPr>
            <w:r w:rsidRPr="007E43F9">
              <w:rPr>
                <w:sz w:val="20"/>
                <w:szCs w:val="20"/>
              </w:rPr>
              <w:t xml:space="preserve">Адрес: 678901, Республика Саха (Якутия), </w:t>
            </w:r>
          </w:p>
          <w:p w:rsidR="00DE64DF" w:rsidRPr="007E43F9" w:rsidRDefault="00DE64DF" w:rsidP="00DE64DF">
            <w:pPr>
              <w:rPr>
                <w:sz w:val="20"/>
                <w:szCs w:val="20"/>
              </w:rPr>
            </w:pPr>
            <w:r w:rsidRPr="007E43F9">
              <w:rPr>
                <w:sz w:val="20"/>
                <w:szCs w:val="20"/>
              </w:rPr>
              <w:t xml:space="preserve">г. Алдан, ул. </w:t>
            </w:r>
            <w:proofErr w:type="gramStart"/>
            <w:r w:rsidRPr="007E43F9">
              <w:rPr>
                <w:sz w:val="20"/>
                <w:szCs w:val="20"/>
              </w:rPr>
              <w:t>Линейная</w:t>
            </w:r>
            <w:proofErr w:type="gramEnd"/>
            <w:r w:rsidRPr="007E43F9">
              <w:rPr>
                <w:sz w:val="20"/>
                <w:szCs w:val="20"/>
              </w:rPr>
              <w:t>, 4</w:t>
            </w:r>
          </w:p>
          <w:p w:rsidR="00DE64DF" w:rsidRPr="007E43F9"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0"/>
                <w:szCs w:val="20"/>
              </w:rPr>
            </w:pPr>
            <w:r w:rsidRPr="007E43F9">
              <w:rPr>
                <w:rFonts w:eastAsia="Courier New"/>
                <w:sz w:val="20"/>
                <w:szCs w:val="20"/>
              </w:rPr>
              <w:t>ИНН 2801108200 / КПП 140202001</w:t>
            </w:r>
          </w:p>
          <w:p w:rsidR="00DE64DF" w:rsidRPr="007E43F9" w:rsidRDefault="00DE64DF" w:rsidP="00DE64DF">
            <w:pPr>
              <w:tabs>
                <w:tab w:val="left" w:pos="1290"/>
              </w:tabs>
              <w:rPr>
                <w:i/>
                <w:sz w:val="20"/>
                <w:szCs w:val="20"/>
              </w:rPr>
            </w:pPr>
            <w:proofErr w:type="gramStart"/>
            <w:r w:rsidRPr="007E43F9">
              <w:rPr>
                <w:i/>
                <w:sz w:val="20"/>
                <w:szCs w:val="20"/>
              </w:rPr>
              <w:t xml:space="preserve">(в счетах, счетах-фактурах следует </w:t>
            </w:r>
            <w:proofErr w:type="gramEnd"/>
          </w:p>
          <w:p w:rsidR="00DE64DF" w:rsidRPr="007E43F9" w:rsidRDefault="00DE64DF" w:rsidP="00DE64DF">
            <w:pPr>
              <w:tabs>
                <w:tab w:val="left" w:pos="1290"/>
              </w:tabs>
              <w:rPr>
                <w:i/>
                <w:sz w:val="20"/>
                <w:szCs w:val="20"/>
              </w:rPr>
            </w:pPr>
            <w:r w:rsidRPr="007E43F9">
              <w:rPr>
                <w:i/>
                <w:sz w:val="20"/>
                <w:szCs w:val="20"/>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7E43F9" w:rsidRDefault="007E43F9" w:rsidP="00DE64DF">
            <w:pPr>
              <w:rPr>
                <w:b/>
                <w:bCs/>
                <w:sz w:val="22"/>
                <w:szCs w:val="22"/>
              </w:rPr>
            </w:pPr>
          </w:p>
          <w:p w:rsidR="00DE64DF" w:rsidRPr="00DE64DF" w:rsidRDefault="007E43F9" w:rsidP="00DE64DF">
            <w:pPr>
              <w:rPr>
                <w:b/>
                <w:bCs/>
                <w:sz w:val="22"/>
                <w:szCs w:val="22"/>
              </w:rPr>
            </w:pPr>
            <w:r>
              <w:rPr>
                <w:b/>
                <w:bCs/>
                <w:sz w:val="22"/>
                <w:szCs w:val="22"/>
              </w:rPr>
              <w:t>_________________(Ф.И.О.)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495DE4" w:rsidRDefault="001D20FE" w:rsidP="00495DE4">
            <w:pPr>
              <w:shd w:val="clear" w:color="auto" w:fill="FFFFFF"/>
              <w:tabs>
                <w:tab w:val="left" w:pos="993"/>
                <w:tab w:val="left" w:pos="1276"/>
              </w:tabs>
              <w:jc w:val="center"/>
              <w:rPr>
                <w:sz w:val="26"/>
                <w:szCs w:val="26"/>
              </w:rPr>
            </w:pPr>
            <w:r w:rsidRPr="002C2FBE">
              <w:rPr>
                <w:b/>
                <w:bCs/>
                <w:sz w:val="26"/>
                <w:szCs w:val="26"/>
              </w:rPr>
              <w:t>ПОДРЯДЧИК:</w:t>
            </w:r>
          </w:p>
          <w:p w:rsidR="00495DE4" w:rsidRDefault="00495DE4"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495DE4" w:rsidRPr="004768EA" w:rsidRDefault="00495DE4" w:rsidP="00495DE4">
            <w:pPr>
              <w:tabs>
                <w:tab w:val="left" w:pos="993"/>
              </w:tabs>
              <w:rPr>
                <w:sz w:val="20"/>
                <w:szCs w:val="20"/>
              </w:rPr>
            </w:pPr>
          </w:p>
          <w:p w:rsidR="00495DE4" w:rsidRDefault="00495DE4" w:rsidP="00495DE4">
            <w:pPr>
              <w:tabs>
                <w:tab w:val="left" w:pos="993"/>
              </w:tabs>
              <w:rPr>
                <w:sz w:val="20"/>
                <w:szCs w:val="20"/>
              </w:rPr>
            </w:pPr>
          </w:p>
          <w:p w:rsidR="00495DE4" w:rsidRPr="004768EA" w:rsidRDefault="00495DE4" w:rsidP="00495DE4">
            <w:pPr>
              <w:tabs>
                <w:tab w:val="left" w:pos="993"/>
              </w:tabs>
              <w:rPr>
                <w:sz w:val="20"/>
                <w:szCs w:val="20"/>
              </w:rPr>
            </w:pPr>
          </w:p>
          <w:p w:rsidR="00495DE4" w:rsidRPr="00495DE4" w:rsidRDefault="00495DE4" w:rsidP="00495DE4">
            <w:pPr>
              <w:tabs>
                <w:tab w:val="left" w:pos="993"/>
              </w:tabs>
              <w:rPr>
                <w:b/>
                <w:sz w:val="22"/>
                <w:szCs w:val="22"/>
              </w:rPr>
            </w:pPr>
            <w:r w:rsidRPr="00495DE4">
              <w:rPr>
                <w:b/>
                <w:sz w:val="22"/>
                <w:szCs w:val="22"/>
              </w:rPr>
              <w:t>От имени Подрядчика</w:t>
            </w:r>
          </w:p>
          <w:p w:rsidR="00495DE4" w:rsidRPr="00495DE4" w:rsidRDefault="00495DE4" w:rsidP="00495DE4">
            <w:pPr>
              <w:tabs>
                <w:tab w:val="left" w:pos="993"/>
              </w:tabs>
              <w:rPr>
                <w:b/>
                <w:sz w:val="22"/>
                <w:szCs w:val="22"/>
              </w:rPr>
            </w:pPr>
            <w:r w:rsidRPr="00495DE4">
              <w:rPr>
                <w:b/>
                <w:sz w:val="22"/>
                <w:szCs w:val="22"/>
              </w:rPr>
              <w:t xml:space="preserve"> </w:t>
            </w:r>
          </w:p>
          <w:p w:rsidR="00495DE4" w:rsidRPr="00495DE4" w:rsidRDefault="00495DE4" w:rsidP="00495DE4">
            <w:pPr>
              <w:tabs>
                <w:tab w:val="left" w:pos="993"/>
              </w:tabs>
              <w:rPr>
                <w:b/>
                <w:sz w:val="22"/>
                <w:szCs w:val="22"/>
              </w:rPr>
            </w:pPr>
            <w:r w:rsidRPr="00495DE4">
              <w:rPr>
                <w:b/>
                <w:sz w:val="22"/>
                <w:szCs w:val="22"/>
              </w:rPr>
              <w:t>_________________</w:t>
            </w:r>
            <w:r w:rsidR="00AD2B9B">
              <w:rPr>
                <w:b/>
                <w:sz w:val="22"/>
                <w:szCs w:val="22"/>
              </w:rPr>
              <w:t xml:space="preserve"> (Ф.И.О.)</w:t>
            </w:r>
          </w:p>
          <w:p w:rsidR="001D20FE" w:rsidRPr="00495DE4" w:rsidRDefault="00495DE4" w:rsidP="00495DE4">
            <w:pPr>
              <w:tabs>
                <w:tab w:val="left" w:pos="1315"/>
              </w:tabs>
              <w:rPr>
                <w:sz w:val="26"/>
                <w:szCs w:val="26"/>
              </w:rPr>
            </w:pPr>
            <w:proofErr w:type="spellStart"/>
            <w:r w:rsidRPr="00495DE4">
              <w:rPr>
                <w:b/>
                <w:sz w:val="22"/>
                <w:szCs w:val="22"/>
              </w:rPr>
              <w:t>м.п</w:t>
            </w:r>
            <w:proofErr w:type="spellEnd"/>
            <w:r w:rsidRPr="00495DE4">
              <w:rPr>
                <w:b/>
                <w:sz w:val="22"/>
                <w:szCs w:val="22"/>
              </w:rPr>
              <w:t>.</w:t>
            </w:r>
          </w:p>
        </w:tc>
      </w:tr>
    </w:tbl>
    <w:p w:rsidR="00AD2B9B" w:rsidRDefault="00494773" w:rsidP="007E43F9">
      <w:pPr>
        <w:tabs>
          <w:tab w:val="left" w:pos="3712"/>
        </w:tabs>
        <w:rPr>
          <w:sz w:val="22"/>
          <w:szCs w:val="22"/>
        </w:rPr>
      </w:pPr>
      <w:r>
        <w:rPr>
          <w:sz w:val="22"/>
          <w:szCs w:val="22"/>
        </w:rPr>
        <w:lastRenderedPageBreak/>
        <w:t xml:space="preserve">                                                              </w:t>
      </w:r>
      <w:r w:rsidR="007E43F9">
        <w:rPr>
          <w:sz w:val="22"/>
          <w:szCs w:val="22"/>
        </w:rPr>
        <w:t xml:space="preserve">                            </w:t>
      </w:r>
    </w:p>
    <w:p w:rsidR="00AD2B9B" w:rsidRDefault="00AD2B9B"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54055" w:rsidRDefault="00854055" w:rsidP="00494773">
      <w:pPr>
        <w:tabs>
          <w:tab w:val="left" w:pos="3712"/>
        </w:tabs>
        <w:jc w:val="center"/>
        <w:rPr>
          <w:sz w:val="22"/>
          <w:szCs w:val="22"/>
        </w:rPr>
      </w:pPr>
    </w:p>
    <w:p w:rsidR="008A0E77" w:rsidRPr="008A0E77" w:rsidRDefault="008A0E77" w:rsidP="008A0E77">
      <w:pPr>
        <w:tabs>
          <w:tab w:val="left" w:pos="3712"/>
        </w:tabs>
        <w:jc w:val="right"/>
      </w:pPr>
      <w:r w:rsidRPr="008A0E77">
        <w:lastRenderedPageBreak/>
        <w:t>Приложение №</w:t>
      </w:r>
      <w:r w:rsidR="00F37A97">
        <w:t xml:space="preserve"> </w:t>
      </w:r>
      <w:r w:rsidRPr="008A0E77">
        <w:t>1</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jc w:val="center"/>
        <w:rPr>
          <w:b/>
        </w:rPr>
      </w:pPr>
      <w:r w:rsidRPr="008A0E77">
        <w:rPr>
          <w:b/>
        </w:rPr>
        <w:t>Техническое задание</w:t>
      </w:r>
    </w:p>
    <w:p w:rsidR="008A0E77" w:rsidRPr="008A0E77" w:rsidRDefault="007E43F9" w:rsidP="005A14B8">
      <w:pPr>
        <w:tabs>
          <w:tab w:val="left" w:pos="3712"/>
        </w:tabs>
        <w:jc w:val="center"/>
      </w:pPr>
      <w:r>
        <w:rPr>
          <w:b/>
          <w:i/>
        </w:rPr>
        <w:t xml:space="preserve">На строительство </w:t>
      </w:r>
      <w:r w:rsidRPr="00EE4DF6">
        <w:rPr>
          <w:b/>
          <w:i/>
        </w:rPr>
        <w:t xml:space="preserve"> </w:t>
      </w:r>
      <w:proofErr w:type="gramStart"/>
      <w:r>
        <w:rPr>
          <w:b/>
          <w:i/>
        </w:rPr>
        <w:t>ВЛ</w:t>
      </w:r>
      <w:proofErr w:type="gramEnd"/>
      <w:r>
        <w:rPr>
          <w:b/>
          <w:i/>
        </w:rPr>
        <w:t xml:space="preserve">  6/0,4кВ с установкой СТП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Default="008A0E77" w:rsidP="008A0E77">
      <w:pPr>
        <w:tabs>
          <w:tab w:val="left" w:pos="3712"/>
        </w:tabs>
        <w:ind w:left="5760"/>
      </w:pPr>
    </w:p>
    <w:p w:rsidR="007E43F9" w:rsidRPr="008A0E77" w:rsidRDefault="007E43F9" w:rsidP="008A0E77">
      <w:pPr>
        <w:tabs>
          <w:tab w:val="left" w:pos="3712"/>
        </w:tabs>
        <w:ind w:left="5760"/>
      </w:pPr>
    </w:p>
    <w:p w:rsidR="008A0E77" w:rsidRDefault="008A0E77" w:rsidP="008A0E77">
      <w:pPr>
        <w:tabs>
          <w:tab w:val="left" w:pos="3712"/>
        </w:tabs>
        <w:ind w:left="5760"/>
      </w:pPr>
    </w:p>
    <w:p w:rsidR="00854055" w:rsidRPr="008A0E77" w:rsidRDefault="00854055" w:rsidP="008A0E77">
      <w:pPr>
        <w:tabs>
          <w:tab w:val="left" w:pos="3712"/>
        </w:tabs>
        <w:ind w:left="5760"/>
      </w:pPr>
    </w:p>
    <w:p w:rsidR="008A0E77" w:rsidRPr="008A0E77" w:rsidRDefault="008A0E77" w:rsidP="008A0E77">
      <w:pPr>
        <w:tabs>
          <w:tab w:val="left" w:pos="3712"/>
        </w:tabs>
        <w:ind w:left="5760"/>
        <w:jc w:val="right"/>
      </w:pPr>
      <w:r w:rsidRPr="008A0E77">
        <w:lastRenderedPageBreak/>
        <w:t>Приложение №</w:t>
      </w:r>
      <w:r>
        <w:t xml:space="preserve"> </w:t>
      </w:r>
      <w:r w:rsidRPr="008A0E77">
        <w:t>2</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jc w:val="center"/>
        <w:rPr>
          <w:b/>
        </w:rPr>
      </w:pPr>
    </w:p>
    <w:p w:rsidR="008A0E77" w:rsidRPr="008A0E77" w:rsidRDefault="008A0E77" w:rsidP="008A0E77">
      <w:pPr>
        <w:jc w:val="center"/>
        <w:rPr>
          <w:b/>
        </w:rPr>
      </w:pPr>
    </w:p>
    <w:p w:rsidR="008A0E77" w:rsidRPr="008A0E77" w:rsidRDefault="008A0E77" w:rsidP="008A0E77">
      <w:pPr>
        <w:rPr>
          <w:b/>
        </w:rPr>
      </w:pPr>
    </w:p>
    <w:p w:rsidR="008A0E77" w:rsidRPr="008A0E77" w:rsidRDefault="008A0E77" w:rsidP="008A0E77">
      <w:pPr>
        <w:jc w:val="center"/>
        <w:rPr>
          <w:b/>
        </w:rPr>
      </w:pPr>
      <w:r w:rsidRPr="008A0E77">
        <w:rPr>
          <w:b/>
        </w:rPr>
        <w:t xml:space="preserve">СВОДНЫЙ СМЕТНЫЙ РАСЧЕТ </w:t>
      </w:r>
    </w:p>
    <w:p w:rsidR="007E43F9" w:rsidRPr="008A0E77" w:rsidRDefault="007E43F9" w:rsidP="007E43F9">
      <w:pPr>
        <w:tabs>
          <w:tab w:val="left" w:pos="3712"/>
        </w:tabs>
        <w:jc w:val="center"/>
      </w:pPr>
      <w:r>
        <w:rPr>
          <w:b/>
          <w:i/>
        </w:rPr>
        <w:t xml:space="preserve">На строительство </w:t>
      </w:r>
      <w:r w:rsidRPr="00EE4DF6">
        <w:rPr>
          <w:b/>
          <w:i/>
        </w:rPr>
        <w:t xml:space="preserve"> </w:t>
      </w:r>
      <w:proofErr w:type="gramStart"/>
      <w:r>
        <w:rPr>
          <w:b/>
          <w:i/>
        </w:rPr>
        <w:t>ВЛ</w:t>
      </w:r>
      <w:proofErr w:type="gramEnd"/>
      <w:r>
        <w:rPr>
          <w:b/>
          <w:i/>
        </w:rPr>
        <w:t xml:space="preserve">  6/0,4кВ с установкой СТП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5A14B8" w:rsidRPr="008A0E77" w:rsidRDefault="005A14B8" w:rsidP="005A14B8">
      <w:pPr>
        <w:tabs>
          <w:tab w:val="left" w:pos="3712"/>
        </w:tabs>
        <w:jc w:val="center"/>
      </w:pPr>
    </w:p>
    <w:p w:rsidR="008A0E77" w:rsidRPr="008A0E77" w:rsidRDefault="008A0E77" w:rsidP="008A0E77">
      <w:pPr>
        <w:tabs>
          <w:tab w:val="left" w:pos="3712"/>
        </w:tabs>
        <w:ind w:left="5760"/>
      </w:pPr>
    </w:p>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ind w:left="5760"/>
      </w:pPr>
    </w:p>
    <w:p w:rsidR="008A0E77" w:rsidRPr="008A0E77" w:rsidRDefault="008A0E77" w:rsidP="008A0E77">
      <w:pPr>
        <w:jc w:val="center"/>
        <w:rPr>
          <w:b/>
        </w:rPr>
      </w:pPr>
    </w:p>
    <w:p w:rsidR="008A0E77" w:rsidRDefault="008A0E77" w:rsidP="008A0E77">
      <w:pPr>
        <w:tabs>
          <w:tab w:val="left" w:pos="3712"/>
        </w:tabs>
      </w:pPr>
    </w:p>
    <w:p w:rsidR="008A0E77" w:rsidRDefault="008A0E77" w:rsidP="008A0E77">
      <w:pPr>
        <w:tabs>
          <w:tab w:val="left" w:pos="3712"/>
        </w:tabs>
      </w:pPr>
    </w:p>
    <w:p w:rsid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ind w:left="5760"/>
        <w:jc w:val="right"/>
      </w:pPr>
      <w:r w:rsidRPr="008A0E77">
        <w:t>Приложение №</w:t>
      </w:r>
      <w:r>
        <w:t xml:space="preserve"> </w:t>
      </w:r>
      <w:r w:rsidRPr="008A0E77">
        <w:t>3</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rPr>
          <w:b/>
        </w:rPr>
      </w:pPr>
    </w:p>
    <w:p w:rsidR="008A0E77" w:rsidRPr="008A0E77" w:rsidRDefault="008A0E77" w:rsidP="008A0E77">
      <w:pPr>
        <w:tabs>
          <w:tab w:val="left" w:pos="3712"/>
        </w:tabs>
        <w:jc w:val="center"/>
        <w:rPr>
          <w:b/>
        </w:rPr>
      </w:pPr>
      <w:r w:rsidRPr="008A0E77">
        <w:rPr>
          <w:b/>
        </w:rPr>
        <w:t>КАЛЕНДАРНЫЙ ПЛАН РАБОТ</w:t>
      </w:r>
    </w:p>
    <w:p w:rsidR="007E43F9" w:rsidRPr="008A0E77" w:rsidRDefault="007E43F9" w:rsidP="007E43F9">
      <w:pPr>
        <w:tabs>
          <w:tab w:val="left" w:pos="3712"/>
        </w:tabs>
        <w:jc w:val="center"/>
      </w:pPr>
      <w:r>
        <w:rPr>
          <w:b/>
          <w:i/>
        </w:rPr>
        <w:t xml:space="preserve">На строительство </w:t>
      </w:r>
      <w:r w:rsidRPr="00EE4DF6">
        <w:rPr>
          <w:b/>
          <w:i/>
        </w:rPr>
        <w:t xml:space="preserve"> </w:t>
      </w:r>
      <w:proofErr w:type="gramStart"/>
      <w:r>
        <w:rPr>
          <w:b/>
          <w:i/>
        </w:rPr>
        <w:t>ВЛ</w:t>
      </w:r>
      <w:proofErr w:type="gramEnd"/>
      <w:r>
        <w:rPr>
          <w:b/>
          <w:i/>
        </w:rPr>
        <w:t xml:space="preserve">  6/0,4кВ с установкой СТП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8A0E77" w:rsidRPr="008A0E77" w:rsidRDefault="008A0E77" w:rsidP="008A0E7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8A0E77" w:rsidRPr="008A0E77" w:rsidTr="008D6616">
        <w:tc>
          <w:tcPr>
            <w:tcW w:w="699" w:type="dxa"/>
            <w:shd w:val="clear" w:color="auto" w:fill="auto"/>
            <w:vAlign w:val="center"/>
          </w:tcPr>
          <w:p w:rsidR="008A0E77" w:rsidRPr="008A0E77" w:rsidRDefault="008A0E77" w:rsidP="008A0E77">
            <w:pPr>
              <w:tabs>
                <w:tab w:val="left" w:pos="3712"/>
              </w:tabs>
              <w:jc w:val="center"/>
              <w:rPr>
                <w:b/>
              </w:rPr>
            </w:pPr>
            <w:r w:rsidRPr="008A0E77">
              <w:rPr>
                <w:b/>
              </w:rPr>
              <w:t xml:space="preserve">№№ </w:t>
            </w:r>
            <w:proofErr w:type="spellStart"/>
            <w:r w:rsidRPr="008A0E77">
              <w:rPr>
                <w:b/>
              </w:rPr>
              <w:t>пп</w:t>
            </w:r>
            <w:proofErr w:type="spellEnd"/>
          </w:p>
        </w:tc>
        <w:tc>
          <w:tcPr>
            <w:tcW w:w="4053" w:type="dxa"/>
            <w:shd w:val="clear" w:color="auto" w:fill="auto"/>
            <w:vAlign w:val="center"/>
          </w:tcPr>
          <w:p w:rsidR="008A0E77" w:rsidRPr="008A0E77" w:rsidRDefault="008A0E77" w:rsidP="008A0E77">
            <w:pPr>
              <w:tabs>
                <w:tab w:val="left" w:pos="3712"/>
              </w:tabs>
              <w:jc w:val="center"/>
              <w:rPr>
                <w:b/>
              </w:rPr>
            </w:pPr>
            <w:r w:rsidRPr="008A0E77">
              <w:rPr>
                <w:b/>
              </w:rPr>
              <w:t>Наименование работ</w:t>
            </w:r>
          </w:p>
        </w:tc>
        <w:tc>
          <w:tcPr>
            <w:tcW w:w="2362" w:type="dxa"/>
            <w:shd w:val="clear" w:color="auto" w:fill="auto"/>
            <w:vAlign w:val="center"/>
          </w:tcPr>
          <w:p w:rsidR="008A0E77" w:rsidRPr="008A0E77" w:rsidRDefault="008A0E77" w:rsidP="008A0E77">
            <w:pPr>
              <w:tabs>
                <w:tab w:val="left" w:pos="3712"/>
              </w:tabs>
              <w:jc w:val="center"/>
              <w:rPr>
                <w:b/>
                <w:u w:val="single"/>
              </w:rPr>
            </w:pPr>
            <w:r w:rsidRPr="008A0E77">
              <w:rPr>
                <w:b/>
              </w:rPr>
              <w:t xml:space="preserve">Сроки выполнения </w:t>
            </w:r>
            <w:r w:rsidRPr="008A0E77">
              <w:rPr>
                <w:b/>
                <w:u w:val="single"/>
              </w:rPr>
              <w:t>начало</w:t>
            </w:r>
          </w:p>
          <w:p w:rsidR="008A0E77" w:rsidRPr="008A0E77" w:rsidRDefault="008A0E77" w:rsidP="008A0E77">
            <w:pPr>
              <w:tabs>
                <w:tab w:val="left" w:pos="3712"/>
              </w:tabs>
              <w:jc w:val="center"/>
              <w:rPr>
                <w:b/>
              </w:rPr>
            </w:pPr>
            <w:r w:rsidRPr="008A0E77">
              <w:rPr>
                <w:b/>
              </w:rPr>
              <w:t>окончание</w:t>
            </w:r>
          </w:p>
        </w:tc>
        <w:tc>
          <w:tcPr>
            <w:tcW w:w="3092" w:type="dxa"/>
            <w:shd w:val="clear" w:color="auto" w:fill="auto"/>
            <w:vAlign w:val="center"/>
          </w:tcPr>
          <w:p w:rsidR="008A0E77" w:rsidRPr="008A0E77" w:rsidRDefault="008A0E77" w:rsidP="008A0E77">
            <w:pPr>
              <w:tabs>
                <w:tab w:val="left" w:pos="3712"/>
              </w:tabs>
              <w:jc w:val="center"/>
              <w:rPr>
                <w:b/>
              </w:rPr>
            </w:pPr>
            <w:r w:rsidRPr="008A0E77">
              <w:rPr>
                <w:b/>
              </w:rPr>
              <w:t>Стоимость в рублях с НДС</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w:t>
            </w:r>
          </w:p>
        </w:tc>
        <w:tc>
          <w:tcPr>
            <w:tcW w:w="4053" w:type="dxa"/>
            <w:shd w:val="clear" w:color="auto" w:fill="auto"/>
          </w:tcPr>
          <w:p w:rsidR="008A0E77" w:rsidRPr="008A0E77" w:rsidRDefault="005A14B8" w:rsidP="008A0E77">
            <w:pPr>
              <w:tabs>
                <w:tab w:val="left" w:pos="3712"/>
              </w:tabs>
              <w:rPr>
                <w:b/>
              </w:rPr>
            </w:pPr>
            <w:r>
              <w:rPr>
                <w:b/>
              </w:rPr>
              <w:t xml:space="preserve">Разработка </w:t>
            </w:r>
            <w:r w:rsidR="008A0E77" w:rsidRPr="008A0E77">
              <w:rPr>
                <w:b/>
              </w:rPr>
              <w:t xml:space="preserve">рабочей </w:t>
            </w:r>
            <w:r w:rsidR="00837D71">
              <w:rPr>
                <w:b/>
              </w:rPr>
              <w:t xml:space="preserve">(в </w:t>
            </w:r>
            <w:proofErr w:type="spellStart"/>
            <w:r w:rsidR="00837D71">
              <w:rPr>
                <w:b/>
              </w:rPr>
              <w:t>т.ч</w:t>
            </w:r>
            <w:proofErr w:type="spellEnd"/>
            <w:r w:rsidR="00837D71">
              <w:rPr>
                <w:b/>
              </w:rPr>
              <w:t xml:space="preserve">. сметной) </w:t>
            </w:r>
            <w:r w:rsidR="008A0E77" w:rsidRPr="008A0E77">
              <w:rPr>
                <w:b/>
              </w:rPr>
              <w:t>документации.</w:t>
            </w: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1.1.</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1.2.</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1.3</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w:t>
            </w:r>
          </w:p>
        </w:tc>
        <w:tc>
          <w:tcPr>
            <w:tcW w:w="4053" w:type="dxa"/>
            <w:shd w:val="clear" w:color="auto" w:fill="auto"/>
          </w:tcPr>
          <w:p w:rsidR="008A0E77" w:rsidRPr="008A0E77" w:rsidRDefault="008A0E77" w:rsidP="008A0E77">
            <w:pPr>
              <w:tabs>
                <w:tab w:val="left" w:pos="3712"/>
              </w:tabs>
              <w:rPr>
                <w:b/>
              </w:rPr>
            </w:pPr>
            <w:r w:rsidRPr="008A0E77">
              <w:rPr>
                <w:b/>
              </w:rPr>
              <w:t>Выполнение СМР</w:t>
            </w:r>
          </w:p>
        </w:tc>
        <w:tc>
          <w:tcPr>
            <w:tcW w:w="2362" w:type="dxa"/>
            <w:shd w:val="clear" w:color="auto" w:fill="auto"/>
          </w:tcPr>
          <w:p w:rsidR="008A0E77" w:rsidRPr="008A0E77" w:rsidRDefault="008A0E77" w:rsidP="008A0E77">
            <w:pPr>
              <w:tabs>
                <w:tab w:val="left" w:pos="3712"/>
              </w:tabs>
              <w:rPr>
                <w:b/>
              </w:rPr>
            </w:pP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2.1.</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2.2.</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2.3.</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 xml:space="preserve"> </w:t>
            </w:r>
          </w:p>
        </w:tc>
        <w:tc>
          <w:tcPr>
            <w:tcW w:w="4053" w:type="dxa"/>
            <w:shd w:val="clear" w:color="auto" w:fill="auto"/>
          </w:tcPr>
          <w:p w:rsidR="008A0E77" w:rsidRPr="008A0E77" w:rsidRDefault="008A0E77" w:rsidP="008A0E77">
            <w:pPr>
              <w:tabs>
                <w:tab w:val="left" w:pos="3712"/>
              </w:tabs>
              <w:rPr>
                <w:b/>
              </w:rPr>
            </w:pPr>
            <w:r w:rsidRPr="008A0E77">
              <w:rPr>
                <w:b/>
              </w:rPr>
              <w:t xml:space="preserve"> Всего по договору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bl>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widowControl w:val="0"/>
        <w:tabs>
          <w:tab w:val="left" w:pos="703"/>
        </w:tabs>
        <w:autoSpaceDE w:val="0"/>
        <w:autoSpaceDN w:val="0"/>
        <w:jc w:val="both"/>
        <w:sectPr w:rsidR="008A0E77" w:rsidRPr="008A0E77" w:rsidSect="008D6616">
          <w:pgSz w:w="11906" w:h="16838" w:code="9"/>
          <w:pgMar w:top="567" w:right="567" w:bottom="567" w:left="1134" w:header="709" w:footer="709" w:gutter="0"/>
          <w:cols w:space="708"/>
          <w:docGrid w:linePitch="360"/>
        </w:sectPr>
      </w:pPr>
    </w:p>
    <w:p w:rsidR="008A0E77" w:rsidRPr="008A0E77" w:rsidRDefault="008A0E77" w:rsidP="008A0E77">
      <w:pPr>
        <w:tabs>
          <w:tab w:val="left" w:pos="3712"/>
        </w:tabs>
        <w:ind w:left="5760"/>
        <w:jc w:val="right"/>
      </w:pPr>
      <w:r w:rsidRPr="008A0E77">
        <w:lastRenderedPageBreak/>
        <w:t>Приложение № 4</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8A0E77" w:rsidRPr="008A0E77" w:rsidTr="008D6616">
        <w:trPr>
          <w:gridAfter w:val="1"/>
          <w:wAfter w:w="292" w:type="dxa"/>
          <w:trHeight w:val="264"/>
        </w:trPr>
        <w:tc>
          <w:tcPr>
            <w:tcW w:w="15998" w:type="dxa"/>
            <w:gridSpan w:val="17"/>
            <w:tcBorders>
              <w:top w:val="nil"/>
              <w:left w:val="nil"/>
              <w:bottom w:val="nil"/>
              <w:right w:val="nil"/>
            </w:tcBorders>
            <w:noWrap/>
            <w:vAlign w:val="bottom"/>
          </w:tcPr>
          <w:p w:rsidR="008A0E77" w:rsidRPr="008A0E77" w:rsidRDefault="008A0E77" w:rsidP="008A0E77">
            <w:pPr>
              <w:jc w:val="center"/>
              <w:rPr>
                <w:b/>
                <w:bCs/>
                <w:sz w:val="20"/>
                <w:szCs w:val="20"/>
              </w:rPr>
            </w:pPr>
            <w:r w:rsidRPr="008A0E77">
              <w:rPr>
                <w:b/>
                <w:bCs/>
                <w:sz w:val="20"/>
                <w:szCs w:val="20"/>
              </w:rPr>
              <w:t>Информация о контрагенте</w:t>
            </w:r>
          </w:p>
        </w:tc>
      </w:tr>
      <w:tr w:rsidR="008A0E77" w:rsidRPr="008A0E77" w:rsidTr="008D6616">
        <w:trPr>
          <w:gridAfter w:val="1"/>
          <w:wAfter w:w="292" w:type="dxa"/>
          <w:trHeight w:val="153"/>
        </w:trPr>
        <w:tc>
          <w:tcPr>
            <w:tcW w:w="15998" w:type="dxa"/>
            <w:gridSpan w:val="17"/>
            <w:tcBorders>
              <w:top w:val="nil"/>
              <w:left w:val="nil"/>
              <w:bottom w:val="single" w:sz="4" w:space="0" w:color="auto"/>
              <w:right w:val="nil"/>
            </w:tcBorders>
            <w:noWrap/>
            <w:vAlign w:val="bottom"/>
          </w:tcPr>
          <w:p w:rsidR="008A0E77" w:rsidRPr="008A0E77" w:rsidRDefault="008A0E77" w:rsidP="008A0E77">
            <w:pPr>
              <w:jc w:val="center"/>
              <w:rPr>
                <w:b/>
                <w:bCs/>
                <w:sz w:val="20"/>
                <w:szCs w:val="20"/>
              </w:rPr>
            </w:pPr>
          </w:p>
        </w:tc>
      </w:tr>
      <w:tr w:rsidR="008A0E77" w:rsidRPr="008A0E77" w:rsidTr="008D6616">
        <w:trPr>
          <w:gridAfter w:val="1"/>
          <w:wAfter w:w="292" w:type="dxa"/>
          <w:trHeight w:val="235"/>
        </w:trPr>
        <w:tc>
          <w:tcPr>
            <w:tcW w:w="15998" w:type="dxa"/>
            <w:gridSpan w:val="17"/>
            <w:tcBorders>
              <w:top w:val="nil"/>
              <w:left w:val="nil"/>
              <w:bottom w:val="single" w:sz="8" w:space="0" w:color="auto"/>
              <w:right w:val="nil"/>
            </w:tcBorders>
            <w:noWrap/>
          </w:tcPr>
          <w:p w:rsidR="008A0E77" w:rsidRPr="008A0E77" w:rsidRDefault="008A0E77" w:rsidP="008A0E77">
            <w:pPr>
              <w:jc w:val="center"/>
              <w:rPr>
                <w:sz w:val="20"/>
                <w:szCs w:val="20"/>
              </w:rPr>
            </w:pPr>
            <w:r w:rsidRPr="008A0E77">
              <w:rPr>
                <w:sz w:val="20"/>
                <w:szCs w:val="20"/>
              </w:rPr>
              <w:t xml:space="preserve">(полное </w:t>
            </w:r>
            <w:r w:rsidRPr="008A0E77">
              <w:rPr>
                <w:i/>
                <w:iCs/>
                <w:sz w:val="20"/>
                <w:szCs w:val="20"/>
              </w:rPr>
              <w:t>наименование организации, представляющей информацию)</w:t>
            </w:r>
          </w:p>
        </w:tc>
      </w:tr>
      <w:tr w:rsidR="008A0E77" w:rsidRPr="008A0E77" w:rsidTr="008D661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roofErr w:type="gramStart"/>
            <w:r w:rsidRPr="008A0E77">
              <w:rPr>
                <w:sz w:val="18"/>
                <w:szCs w:val="18"/>
              </w:rPr>
              <w:t>п</w:t>
            </w:r>
            <w:proofErr w:type="gramEnd"/>
            <w:r w:rsidRPr="008A0E77">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8A0E77" w:rsidRPr="008A0E77" w:rsidRDefault="008A0E77" w:rsidP="008A0E77">
            <w:pPr>
              <w:jc w:val="center"/>
              <w:rPr>
                <w:sz w:val="18"/>
                <w:szCs w:val="18"/>
              </w:rPr>
            </w:pPr>
            <w:r w:rsidRPr="008A0E7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8A0E77" w:rsidRPr="008A0E77" w:rsidRDefault="008A0E77" w:rsidP="008A0E77">
            <w:pPr>
              <w:jc w:val="center"/>
              <w:rPr>
                <w:sz w:val="18"/>
                <w:szCs w:val="18"/>
              </w:rPr>
            </w:pPr>
            <w:r w:rsidRPr="008A0E7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8A0E77" w:rsidRPr="008A0E77" w:rsidRDefault="008A0E77" w:rsidP="008A0E77">
            <w:pPr>
              <w:jc w:val="center"/>
              <w:rPr>
                <w:sz w:val="18"/>
                <w:szCs w:val="18"/>
              </w:rPr>
            </w:pPr>
            <w:r w:rsidRPr="008A0E77">
              <w:rPr>
                <w:sz w:val="18"/>
                <w:szCs w:val="18"/>
              </w:rPr>
              <w:t xml:space="preserve">Информация о </w:t>
            </w:r>
            <w:proofErr w:type="spellStart"/>
            <w:proofErr w:type="gramStart"/>
            <w:r w:rsidRPr="008A0E77">
              <w:rPr>
                <w:sz w:val="18"/>
                <w:szCs w:val="18"/>
              </w:rPr>
              <w:t>подтвержда-ющих</w:t>
            </w:r>
            <w:proofErr w:type="spellEnd"/>
            <w:proofErr w:type="gramEnd"/>
            <w:r w:rsidRPr="008A0E77">
              <w:rPr>
                <w:sz w:val="18"/>
                <w:szCs w:val="18"/>
              </w:rPr>
              <w:t xml:space="preserve"> документах (</w:t>
            </w:r>
            <w:proofErr w:type="spellStart"/>
            <w:r w:rsidRPr="008A0E77">
              <w:rPr>
                <w:sz w:val="18"/>
                <w:szCs w:val="18"/>
              </w:rPr>
              <w:t>наименова-ние</w:t>
            </w:r>
            <w:proofErr w:type="spellEnd"/>
            <w:r w:rsidRPr="008A0E77">
              <w:rPr>
                <w:sz w:val="18"/>
                <w:szCs w:val="18"/>
              </w:rPr>
              <w:t>, реквизиты и т.д.)</w:t>
            </w:r>
          </w:p>
        </w:tc>
      </w:tr>
      <w:tr w:rsidR="008A0E77" w:rsidRPr="008A0E77" w:rsidTr="008D661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8A0E77" w:rsidRPr="008A0E77" w:rsidRDefault="008A0E77" w:rsidP="008A0E77">
            <w:pPr>
              <w:rPr>
                <w:sz w:val="18"/>
                <w:szCs w:val="18"/>
              </w:rPr>
            </w:pP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ИНН</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Код ОКВЭД</w:t>
            </w:r>
          </w:p>
        </w:tc>
        <w:tc>
          <w:tcPr>
            <w:tcW w:w="1000"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Фамилия, Имя, Отчество руководи</w:t>
            </w:r>
          </w:p>
          <w:p w:rsidR="008A0E77" w:rsidRPr="008A0E77" w:rsidRDefault="008A0E77" w:rsidP="008A0E77">
            <w:pPr>
              <w:jc w:val="center"/>
              <w:rPr>
                <w:sz w:val="18"/>
                <w:szCs w:val="18"/>
              </w:rPr>
            </w:pPr>
            <w:r w:rsidRPr="008A0E77">
              <w:rPr>
                <w:sz w:val="18"/>
                <w:szCs w:val="18"/>
              </w:rPr>
              <w:t>теля</w:t>
            </w:r>
          </w:p>
        </w:tc>
        <w:tc>
          <w:tcPr>
            <w:tcW w:w="857"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Серия и номер </w:t>
            </w:r>
            <w:proofErr w:type="spellStart"/>
            <w:proofErr w:type="gramStart"/>
            <w:r w:rsidRPr="008A0E77">
              <w:rPr>
                <w:sz w:val="18"/>
                <w:szCs w:val="18"/>
              </w:rPr>
              <w:t>докумен</w:t>
            </w:r>
            <w:proofErr w:type="spellEnd"/>
            <w:r w:rsidRPr="008A0E77">
              <w:rPr>
                <w:sz w:val="18"/>
                <w:szCs w:val="18"/>
              </w:rPr>
              <w:t>-та</w:t>
            </w:r>
            <w:proofErr w:type="gramEnd"/>
            <w:r w:rsidRPr="008A0E77">
              <w:rPr>
                <w:sz w:val="18"/>
                <w:szCs w:val="18"/>
              </w:rPr>
              <w:t xml:space="preserve">, </w:t>
            </w:r>
            <w:proofErr w:type="spellStart"/>
            <w:r w:rsidRPr="008A0E77">
              <w:rPr>
                <w:sz w:val="18"/>
                <w:szCs w:val="18"/>
              </w:rPr>
              <w:t>удосто-веряющего</w:t>
            </w:r>
            <w:proofErr w:type="spellEnd"/>
            <w:r w:rsidRPr="008A0E77">
              <w:rPr>
                <w:sz w:val="18"/>
                <w:szCs w:val="18"/>
              </w:rPr>
              <w:t xml:space="preserve"> личность </w:t>
            </w:r>
            <w:proofErr w:type="spellStart"/>
            <w:r w:rsidRPr="008A0E77">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ИНН </w:t>
            </w:r>
          </w:p>
        </w:tc>
        <w:tc>
          <w:tcPr>
            <w:tcW w:w="142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28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proofErr w:type="gramStart"/>
            <w:r w:rsidRPr="008A0E77">
              <w:rPr>
                <w:sz w:val="18"/>
                <w:szCs w:val="18"/>
              </w:rPr>
              <w:t xml:space="preserve">Серия и номер </w:t>
            </w:r>
            <w:proofErr w:type="spellStart"/>
            <w:r w:rsidRPr="008A0E77">
              <w:rPr>
                <w:sz w:val="18"/>
                <w:szCs w:val="18"/>
              </w:rPr>
              <w:t>докумен</w:t>
            </w:r>
            <w:proofErr w:type="spellEnd"/>
            <w:r w:rsidRPr="008A0E77">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Руководи-</w:t>
            </w:r>
          </w:p>
          <w:p w:rsidR="008A0E77" w:rsidRPr="008A0E77" w:rsidRDefault="008A0E77" w:rsidP="008A0E77">
            <w:pPr>
              <w:jc w:val="center"/>
              <w:rPr>
                <w:sz w:val="18"/>
                <w:szCs w:val="18"/>
              </w:rPr>
            </w:pPr>
            <w:proofErr w:type="spellStart"/>
            <w:r w:rsidRPr="008A0E77">
              <w:rPr>
                <w:sz w:val="18"/>
                <w:szCs w:val="18"/>
              </w:rPr>
              <w:t>тель</w:t>
            </w:r>
            <w:proofErr w:type="spellEnd"/>
            <w:r w:rsidRPr="008A0E77">
              <w:rPr>
                <w:sz w:val="18"/>
                <w:szCs w:val="18"/>
              </w:rPr>
              <w:t xml:space="preserve"> / участник / акционер / </w:t>
            </w:r>
            <w:proofErr w:type="spellStart"/>
            <w:r w:rsidRPr="008A0E77">
              <w:rPr>
                <w:sz w:val="18"/>
                <w:szCs w:val="18"/>
              </w:rPr>
              <w:t>бенефици</w:t>
            </w:r>
            <w:proofErr w:type="spellEnd"/>
          </w:p>
          <w:p w:rsidR="008A0E77" w:rsidRPr="008A0E77" w:rsidRDefault="008A0E77" w:rsidP="008A0E77">
            <w:pPr>
              <w:jc w:val="center"/>
              <w:rPr>
                <w:sz w:val="18"/>
                <w:szCs w:val="18"/>
              </w:rPr>
            </w:pPr>
            <w:r w:rsidRPr="008A0E7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8A0E77" w:rsidRPr="008A0E77" w:rsidRDefault="008A0E77" w:rsidP="008A0E77">
            <w:pPr>
              <w:rPr>
                <w:sz w:val="18"/>
                <w:szCs w:val="18"/>
              </w:rPr>
            </w:pPr>
          </w:p>
        </w:tc>
      </w:tr>
      <w:tr w:rsidR="008A0E77" w:rsidRPr="008A0E77" w:rsidTr="008D661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.Л</w:t>
            </w:r>
            <w:proofErr w:type="gramEnd"/>
            <w:r w:rsidRPr="008A0E77">
              <w:rPr>
                <w:i/>
                <w:iCs/>
                <w:color w:val="31869B"/>
                <w:sz w:val="18"/>
                <w:szCs w:val="18"/>
              </w:rPr>
              <w:t>убянка</w:t>
            </w:r>
            <w:proofErr w:type="spellEnd"/>
            <w:r w:rsidRPr="008A0E77">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23.01.2008</w:t>
            </w:r>
          </w:p>
        </w:tc>
      </w:tr>
      <w:tr w:rsidR="008A0E77" w:rsidRPr="008A0E77" w:rsidTr="008D661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.Щ</w:t>
            </w:r>
            <w:proofErr w:type="gramEnd"/>
            <w:r w:rsidRPr="008A0E77">
              <w:rPr>
                <w:i/>
                <w:iCs/>
                <w:color w:val="31869B"/>
                <w:sz w:val="18"/>
                <w:szCs w:val="18"/>
              </w:rPr>
              <w:t>епкина</w:t>
            </w:r>
            <w:proofErr w:type="spellEnd"/>
            <w:r w:rsidRPr="008A0E77">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№45-л/</w:t>
            </w:r>
            <w:proofErr w:type="gramStart"/>
            <w:r w:rsidRPr="008A0E77">
              <w:rPr>
                <w:i/>
                <w:iCs/>
                <w:color w:val="31869B"/>
                <w:sz w:val="18"/>
                <w:szCs w:val="18"/>
              </w:rPr>
              <w:t>с</w:t>
            </w:r>
            <w:proofErr w:type="gramEnd"/>
            <w:r w:rsidRPr="008A0E77">
              <w:rPr>
                <w:i/>
                <w:iCs/>
                <w:color w:val="31869B"/>
                <w:sz w:val="18"/>
                <w:szCs w:val="18"/>
              </w:rPr>
              <w:t xml:space="preserve"> от 22.03.10</w:t>
            </w:r>
          </w:p>
        </w:tc>
      </w:tr>
      <w:tr w:rsidR="008A0E77" w:rsidRPr="008A0E77" w:rsidTr="008D661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12.03.2004</w:t>
            </w:r>
          </w:p>
        </w:tc>
      </w:tr>
      <w:tr w:rsidR="008A0E77" w:rsidRPr="008A0E77" w:rsidTr="008D661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8D661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spellStart"/>
            <w:proofErr w:type="gramStart"/>
            <w:r w:rsidRPr="008A0E77">
              <w:rPr>
                <w:i/>
                <w:iCs/>
                <w:color w:val="31869B"/>
                <w:sz w:val="18"/>
                <w:szCs w:val="18"/>
              </w:rPr>
              <w:t>Учредител-ьный</w:t>
            </w:r>
            <w:proofErr w:type="spellEnd"/>
            <w:proofErr w:type="gramEnd"/>
            <w:r w:rsidRPr="008A0E77">
              <w:rPr>
                <w:i/>
                <w:iCs/>
                <w:color w:val="31869B"/>
                <w:sz w:val="18"/>
                <w:szCs w:val="18"/>
              </w:rPr>
              <w:t xml:space="preserve"> договор от 23.01.2008</w:t>
            </w:r>
          </w:p>
        </w:tc>
      </w:tr>
      <w:tr w:rsidR="008A0E77" w:rsidRPr="008A0E77" w:rsidTr="008D661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№56-л/</w:t>
            </w:r>
            <w:proofErr w:type="gramStart"/>
            <w:r w:rsidRPr="008A0E77">
              <w:rPr>
                <w:i/>
                <w:iCs/>
                <w:color w:val="31869B"/>
                <w:sz w:val="18"/>
                <w:szCs w:val="18"/>
              </w:rPr>
              <w:t>с</w:t>
            </w:r>
            <w:proofErr w:type="gramEnd"/>
            <w:r w:rsidRPr="008A0E77">
              <w:rPr>
                <w:i/>
                <w:iCs/>
                <w:color w:val="31869B"/>
                <w:sz w:val="18"/>
                <w:szCs w:val="18"/>
              </w:rPr>
              <w:t xml:space="preserve"> от 22.05.09</w:t>
            </w:r>
          </w:p>
        </w:tc>
      </w:tr>
      <w:tr w:rsidR="008A0E77" w:rsidRPr="008A0E77" w:rsidTr="008D661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23.01.2006</w:t>
            </w:r>
          </w:p>
        </w:tc>
      </w:tr>
      <w:tr w:rsidR="008A0E77" w:rsidRPr="008A0E77" w:rsidTr="008D661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8D661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Игуана </w:t>
            </w:r>
            <w:proofErr w:type="spellStart"/>
            <w:r w:rsidRPr="008A0E77">
              <w:rPr>
                <w:i/>
                <w:iCs/>
                <w:color w:val="31869B"/>
                <w:sz w:val="18"/>
                <w:szCs w:val="18"/>
              </w:rPr>
              <w:t>лтд</w:t>
            </w:r>
            <w:proofErr w:type="spellEnd"/>
            <w:r w:rsidRPr="008A0E77">
              <w:rPr>
                <w:i/>
                <w:iCs/>
                <w:color w:val="31869B"/>
                <w:sz w:val="18"/>
                <w:szCs w:val="18"/>
              </w:rPr>
              <w:t xml:space="preserve"> (</w:t>
            </w:r>
            <w:proofErr w:type="spellStart"/>
            <w:r w:rsidRPr="008A0E77">
              <w:rPr>
                <w:i/>
                <w:iCs/>
                <w:color w:val="31869B"/>
                <w:sz w:val="18"/>
                <w:szCs w:val="18"/>
              </w:rPr>
              <w:t>Iguana</w:t>
            </w:r>
            <w:proofErr w:type="spellEnd"/>
            <w:r w:rsidRPr="008A0E77">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США, штат </w:t>
            </w:r>
            <w:proofErr w:type="spellStart"/>
            <w:r w:rsidRPr="008A0E77">
              <w:rPr>
                <w:i/>
                <w:iCs/>
                <w:color w:val="31869B"/>
                <w:sz w:val="18"/>
                <w:szCs w:val="18"/>
              </w:rPr>
              <w:t>Виржиния</w:t>
            </w:r>
            <w:proofErr w:type="spellEnd"/>
            <w:r w:rsidRPr="008A0E77">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учредительный договор от 23.01.2008</w:t>
            </w:r>
          </w:p>
        </w:tc>
      </w:tr>
      <w:tr w:rsidR="008A0E77" w:rsidRPr="008A0E77" w:rsidTr="008D6616">
        <w:trPr>
          <w:gridAfter w:val="1"/>
          <w:wAfter w:w="292" w:type="dxa"/>
          <w:trHeight w:val="303"/>
        </w:trPr>
        <w:tc>
          <w:tcPr>
            <w:tcW w:w="428"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000" w:type="dxa"/>
            <w:tcBorders>
              <w:top w:val="nil"/>
              <w:left w:val="nil"/>
              <w:bottom w:val="nil"/>
              <w:right w:val="nil"/>
            </w:tcBorders>
            <w:noWrap/>
            <w:vAlign w:val="bottom"/>
          </w:tcPr>
          <w:p w:rsidR="008A0E77" w:rsidRPr="008A0E77" w:rsidRDefault="008A0E77" w:rsidP="008A0E77">
            <w:pPr>
              <w:rPr>
                <w:sz w:val="20"/>
                <w:szCs w:val="20"/>
              </w:rPr>
            </w:pPr>
          </w:p>
        </w:tc>
        <w:tc>
          <w:tcPr>
            <w:tcW w:w="857" w:type="dxa"/>
            <w:tcBorders>
              <w:top w:val="nil"/>
              <w:left w:val="nil"/>
              <w:bottom w:val="nil"/>
              <w:right w:val="nil"/>
            </w:tcBorders>
            <w:noWrap/>
            <w:vAlign w:val="bottom"/>
          </w:tcPr>
          <w:p w:rsidR="008A0E77" w:rsidRPr="008A0E77" w:rsidRDefault="008A0E77" w:rsidP="008A0E77">
            <w:pPr>
              <w:rPr>
                <w:sz w:val="20"/>
                <w:szCs w:val="20"/>
              </w:rPr>
            </w:pPr>
          </w:p>
        </w:tc>
        <w:tc>
          <w:tcPr>
            <w:tcW w:w="572" w:type="dxa"/>
            <w:tcBorders>
              <w:top w:val="nil"/>
              <w:left w:val="nil"/>
              <w:bottom w:val="nil"/>
              <w:right w:val="nil"/>
            </w:tcBorders>
            <w:noWrap/>
            <w:vAlign w:val="bottom"/>
          </w:tcPr>
          <w:p w:rsidR="008A0E77" w:rsidRPr="008A0E77" w:rsidRDefault="008A0E77" w:rsidP="008A0E77">
            <w:pPr>
              <w:rPr>
                <w:sz w:val="20"/>
                <w:szCs w:val="20"/>
              </w:rPr>
            </w:pPr>
          </w:p>
        </w:tc>
        <w:tc>
          <w:tcPr>
            <w:tcW w:w="1285"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c>
          <w:tcPr>
            <w:tcW w:w="1284"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144" w:type="dxa"/>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r>
      <w:tr w:rsidR="008A0E77" w:rsidRPr="008A0E77" w:rsidTr="008D6616">
        <w:trPr>
          <w:gridAfter w:val="1"/>
          <w:wAfter w:w="292" w:type="dxa"/>
          <w:trHeight w:val="303"/>
        </w:trPr>
        <w:tc>
          <w:tcPr>
            <w:tcW w:w="15998" w:type="dxa"/>
            <w:gridSpan w:val="17"/>
            <w:tcBorders>
              <w:top w:val="nil"/>
              <w:left w:val="nil"/>
              <w:bottom w:val="nil"/>
              <w:right w:val="nil"/>
            </w:tcBorders>
            <w:noWrap/>
            <w:vAlign w:val="bottom"/>
          </w:tcPr>
          <w:p w:rsidR="008A0E77" w:rsidRPr="008A0E77" w:rsidRDefault="008A0E77" w:rsidP="008A0E77">
            <w:pPr>
              <w:rPr>
                <w:sz w:val="20"/>
                <w:szCs w:val="20"/>
              </w:rPr>
            </w:pPr>
            <w:r w:rsidRPr="008A0E77">
              <w:rPr>
                <w:sz w:val="20"/>
                <w:szCs w:val="20"/>
              </w:rPr>
              <w:t xml:space="preserve">*  </w:t>
            </w:r>
            <w:r w:rsidRPr="008A0E77">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8A0E77" w:rsidRPr="008A0E77" w:rsidTr="008D6616">
        <w:tblPrEx>
          <w:tblLook w:val="01E0" w:firstRow="1" w:lastRow="1" w:firstColumn="1" w:lastColumn="1" w:noHBand="0" w:noVBand="0"/>
        </w:tblPrEx>
        <w:trPr>
          <w:gridBefore w:val="1"/>
          <w:wBefore w:w="34" w:type="dxa"/>
          <w:trHeight w:val="374"/>
        </w:trPr>
        <w:tc>
          <w:tcPr>
            <w:tcW w:w="8127" w:type="dxa"/>
            <w:gridSpan w:val="9"/>
          </w:tcPr>
          <w:p w:rsidR="008A0E77" w:rsidRPr="008A0E77" w:rsidRDefault="008A0E77" w:rsidP="008A0E77">
            <w:pPr>
              <w:rPr>
                <w:bCs/>
                <w:sz w:val="20"/>
                <w:szCs w:val="20"/>
              </w:rPr>
            </w:pPr>
            <w:r w:rsidRPr="008A0E77">
              <w:rPr>
                <w:b/>
                <w:bCs/>
                <w:sz w:val="20"/>
                <w:szCs w:val="20"/>
              </w:rPr>
              <w:t>Подрядчик:</w:t>
            </w:r>
          </w:p>
        </w:tc>
        <w:tc>
          <w:tcPr>
            <w:tcW w:w="8129" w:type="dxa"/>
            <w:gridSpan w:val="8"/>
          </w:tcPr>
          <w:p w:rsidR="008A0E77" w:rsidRPr="008A0E77" w:rsidRDefault="008A0E77" w:rsidP="008A0E77">
            <w:pPr>
              <w:rPr>
                <w:bCs/>
                <w:sz w:val="20"/>
                <w:szCs w:val="20"/>
              </w:rPr>
            </w:pPr>
            <w:r w:rsidRPr="008A0E77">
              <w:rPr>
                <w:b/>
                <w:bCs/>
                <w:sz w:val="20"/>
                <w:szCs w:val="20"/>
              </w:rPr>
              <w:t xml:space="preserve"> </w:t>
            </w:r>
          </w:p>
        </w:tc>
      </w:tr>
      <w:tr w:rsidR="008A0E77" w:rsidRPr="008A0E77" w:rsidTr="008D6616">
        <w:tblPrEx>
          <w:tblLook w:val="01E0" w:firstRow="1" w:lastRow="1" w:firstColumn="1" w:lastColumn="1" w:noHBand="0" w:noVBand="0"/>
        </w:tblPrEx>
        <w:trPr>
          <w:gridBefore w:val="1"/>
          <w:wBefore w:w="34" w:type="dxa"/>
          <w:trHeight w:val="751"/>
        </w:trPr>
        <w:tc>
          <w:tcPr>
            <w:tcW w:w="8127" w:type="dxa"/>
            <w:gridSpan w:val="9"/>
          </w:tcPr>
          <w:p w:rsidR="008A0E77" w:rsidRPr="008A0E77" w:rsidRDefault="008A0E77" w:rsidP="008A0E77">
            <w:pPr>
              <w:rPr>
                <w:bCs/>
                <w:sz w:val="20"/>
                <w:szCs w:val="20"/>
              </w:rPr>
            </w:pPr>
          </w:p>
        </w:tc>
        <w:tc>
          <w:tcPr>
            <w:tcW w:w="8129" w:type="dxa"/>
            <w:gridSpan w:val="8"/>
          </w:tcPr>
          <w:p w:rsidR="008A0E77" w:rsidRPr="008A0E77" w:rsidRDefault="008A0E77" w:rsidP="008A0E77">
            <w:pPr>
              <w:ind w:firstLine="709"/>
              <w:jc w:val="center"/>
              <w:rPr>
                <w:bCs/>
                <w:sz w:val="20"/>
                <w:szCs w:val="20"/>
              </w:rPr>
            </w:pPr>
          </w:p>
        </w:tc>
      </w:tr>
    </w:tbl>
    <w:p w:rsidR="008A0E77" w:rsidRPr="008A0E77" w:rsidRDefault="008A0E77" w:rsidP="008A0E77">
      <w:pPr>
        <w:autoSpaceDE w:val="0"/>
        <w:autoSpaceDN w:val="0"/>
        <w:adjustRightInd w:val="0"/>
        <w:jc w:val="both"/>
        <w:sectPr w:rsidR="008A0E77" w:rsidRPr="008A0E77" w:rsidSect="00C54917">
          <w:pgSz w:w="16838" w:h="11906" w:orient="landscape"/>
          <w:pgMar w:top="426" w:right="540" w:bottom="0" w:left="567" w:header="709" w:footer="709" w:gutter="0"/>
          <w:cols w:space="708"/>
          <w:docGrid w:linePitch="360"/>
        </w:sectPr>
      </w:pPr>
    </w:p>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jc w:val="right"/>
      </w:pPr>
      <w:r w:rsidRPr="008A0E77">
        <w:t>Приложение № 5</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rPr>
          <w:b/>
          <w:bCs/>
        </w:rPr>
      </w:pPr>
    </w:p>
    <w:p w:rsidR="008A0E77" w:rsidRPr="008A0E77" w:rsidRDefault="008A0E77" w:rsidP="008A0E77">
      <w:pPr>
        <w:ind w:firstLine="720"/>
        <w:jc w:val="center"/>
        <w:rPr>
          <w:b/>
          <w:bCs/>
        </w:rPr>
      </w:pPr>
      <w:r w:rsidRPr="008A0E77">
        <w:rPr>
          <w:b/>
          <w:bCs/>
        </w:rPr>
        <w:t>Гарантийное письмо</w:t>
      </w:r>
    </w:p>
    <w:p w:rsidR="008A0E77" w:rsidRPr="008A0E77" w:rsidRDefault="008A0E77" w:rsidP="008A0E77">
      <w:pPr>
        <w:jc w:val="both"/>
      </w:pPr>
      <w:r w:rsidRPr="008A0E77">
        <w:rPr>
          <w:bCs/>
        </w:rPr>
        <w:t xml:space="preserve">г.______________             </w:t>
      </w:r>
      <w:r w:rsidRPr="008A0E77">
        <w:rPr>
          <w:bCs/>
        </w:rPr>
        <w:tab/>
        <w:t xml:space="preserve">                                                                          «___»____________ 201__ г.</w:t>
      </w:r>
    </w:p>
    <w:p w:rsidR="008A0E77" w:rsidRPr="008A0E77" w:rsidRDefault="008A0E77" w:rsidP="008A0E77">
      <w:pPr>
        <w:jc w:val="both"/>
      </w:pPr>
      <w:r w:rsidRPr="008A0E77">
        <w:rPr>
          <w:spacing w:val="-1"/>
        </w:rPr>
        <w:t xml:space="preserve">__________________________________ </w:t>
      </w:r>
      <w:r w:rsidRPr="008A0E77">
        <w:t xml:space="preserve">в </w:t>
      </w:r>
      <w:proofErr w:type="gramStart"/>
      <w:r w:rsidRPr="008A0E77">
        <w:t>лице</w:t>
      </w:r>
      <w:proofErr w:type="gramEnd"/>
      <w:r w:rsidRPr="008A0E77">
        <w:t xml:space="preserve"> _______________________, действующего на основании ___________, именуемое в дальнейшем _________ </w:t>
      </w:r>
      <w:r w:rsidRPr="008A0E77">
        <w:rPr>
          <w:i/>
        </w:rPr>
        <w:t>Подрядчик</w:t>
      </w:r>
      <w:r w:rsidRPr="008A0E77">
        <w:t>, в рамках Договора от_________ № ______; принимает на себя следующие обязательства:</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 </w:t>
      </w:r>
      <w:proofErr w:type="gramStart"/>
      <w:r w:rsidRPr="008A0E77">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8A0E77">
          <w:t>№ 18162/09</w:t>
        </w:r>
      </w:hyperlink>
      <w:r w:rsidRPr="008A0E77">
        <w:t xml:space="preserve"> и от 25.05.2010 </w:t>
      </w:r>
      <w:hyperlink r:id="rId10" w:history="1">
        <w:r w:rsidRPr="008A0E77">
          <w:t>№ 15658/09</w:t>
        </w:r>
      </w:hyperlink>
      <w:r w:rsidRPr="008A0E77">
        <w:t>, согласно которым при оценке необоснованной налоговой выгоды необходимо</w:t>
      </w:r>
      <w:proofErr w:type="gramEnd"/>
      <w:r w:rsidRPr="008A0E77">
        <w:t xml:space="preserve"> учитывать не только реальность совершения хозяйственных операций, но также и деловую </w:t>
      </w:r>
      <w:proofErr w:type="gramStart"/>
      <w:r w:rsidRPr="008A0E77">
        <w:t>репутацию</w:t>
      </w:r>
      <w:proofErr w:type="gramEnd"/>
      <w:r w:rsidRPr="008A0E77">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0E77">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0E77">
        <w:t xml:space="preserve"> или заменяющий его документ).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8A0E77">
        <w:rPr>
          <w:i/>
        </w:rPr>
        <w:t xml:space="preserve">Заказчика </w:t>
      </w:r>
      <w:r w:rsidRPr="008A0E77">
        <w:t xml:space="preserve">и </w:t>
      </w:r>
      <w:r w:rsidRPr="008A0E77">
        <w:rPr>
          <w:i/>
        </w:rPr>
        <w:t xml:space="preserve">Заказчик  </w:t>
      </w:r>
      <w:r w:rsidRPr="008A0E77">
        <w:t xml:space="preserve">вправе исходить из них при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В случае нарушения </w:t>
      </w:r>
      <w:r w:rsidRPr="008A0E77">
        <w:rPr>
          <w:i/>
        </w:rPr>
        <w:t>Подрядчиком</w:t>
      </w:r>
      <w:r w:rsidRPr="008A0E77">
        <w:t xml:space="preserve"> обязательств, установленных в </w:t>
      </w:r>
      <w:proofErr w:type="spellStart"/>
      <w:r w:rsidRPr="008A0E77">
        <w:t>п.п</w:t>
      </w:r>
      <w:proofErr w:type="spellEnd"/>
      <w:r w:rsidRPr="008A0E77">
        <w:t xml:space="preserve">. 1, 2 настоящего Гарантийного письма, </w:t>
      </w:r>
      <w:r w:rsidRPr="008A0E77">
        <w:rPr>
          <w:i/>
        </w:rPr>
        <w:t>Заказчик</w:t>
      </w:r>
      <w:r w:rsidRPr="008A0E77">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A0E77">
        <w:t>с даты получения</w:t>
      </w:r>
      <w:proofErr w:type="gramEnd"/>
      <w:r w:rsidRPr="008A0E77">
        <w:t xml:space="preserve"> Уведомления </w:t>
      </w:r>
      <w:r w:rsidRPr="008A0E77">
        <w:rPr>
          <w:i/>
        </w:rPr>
        <w:t xml:space="preserve"> Подрядчиком</w:t>
      </w:r>
      <w:r w:rsidRPr="008A0E77">
        <w:t>.</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Договор будет считаться расторгнутым с даты, указанной в Уведомлении при условии, что  </w:t>
      </w:r>
      <w:r w:rsidRPr="008A0E77">
        <w:rPr>
          <w:i/>
        </w:rPr>
        <w:t xml:space="preserve">Заказчик </w:t>
      </w:r>
      <w:r w:rsidRPr="008A0E77">
        <w:t xml:space="preserve">не отзовет указанное Уведомление по итогам рассмотрения мотивированных возражений </w:t>
      </w:r>
      <w:r w:rsidRPr="008A0E77">
        <w:rPr>
          <w:i/>
        </w:rPr>
        <w:t xml:space="preserve">Подрядчика </w:t>
      </w:r>
      <w:r w:rsidRPr="008A0E77">
        <w:t>до указанной даты расторжения.</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принимает обязательство уплатить  </w:t>
      </w:r>
      <w:r w:rsidRPr="008A0E77">
        <w:rPr>
          <w:i/>
        </w:rPr>
        <w:t xml:space="preserve">Заказчику </w:t>
      </w:r>
      <w:r w:rsidRPr="008A0E77">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A0E77">
        <w:rPr>
          <w:i/>
        </w:rPr>
        <w:t xml:space="preserve">Заказчику </w:t>
      </w:r>
      <w:r w:rsidRPr="008A0E77">
        <w:t xml:space="preserve">в результате нарушения обязательств, установленных в </w:t>
      </w:r>
      <w:proofErr w:type="spellStart"/>
      <w:r w:rsidRPr="008A0E77">
        <w:t>п.п</w:t>
      </w:r>
      <w:proofErr w:type="spellEnd"/>
      <w:r w:rsidRPr="008A0E77">
        <w:t>. 1, 2  настоящего Гарантийного письма, сверх суммы штрафа.</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Штраф, предусмотренный п. 6 настоящего Гарантийного письма, оплачивается в течение 10 (десяти) дней </w:t>
      </w:r>
      <w:proofErr w:type="gramStart"/>
      <w:r w:rsidRPr="008A0E77">
        <w:t>с даты получения</w:t>
      </w:r>
      <w:proofErr w:type="gramEnd"/>
      <w:r w:rsidRPr="008A0E77">
        <w:t xml:space="preserve"> соответствующего требования. </w:t>
      </w:r>
      <w:r w:rsidRPr="008A0E77">
        <w:rPr>
          <w:i/>
        </w:rPr>
        <w:t xml:space="preserve">Заказчик </w:t>
      </w:r>
      <w:r w:rsidRPr="008A0E77">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rPr>
          <w:i/>
        </w:rPr>
        <w:lastRenderedPageBreak/>
        <w:t>Заказчик</w:t>
      </w:r>
      <w:r w:rsidRPr="008A0E77">
        <w:t xml:space="preserve"> вправе приостановить осуществление платежей, причитающихся  </w:t>
      </w:r>
      <w:r w:rsidRPr="008A0E77">
        <w:rPr>
          <w:i/>
        </w:rPr>
        <w:t>Подрядчику,</w:t>
      </w:r>
      <w:r w:rsidRPr="008A0E77">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0E77">
        <w:rPr>
          <w:i/>
        </w:rPr>
        <w:t xml:space="preserve">Заказчик </w:t>
      </w:r>
      <w:r w:rsidRPr="008A0E77">
        <w:t>не будет считаться просрочившим и/или нарушившим свои обязательства по Договору.</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t xml:space="preserve">Обязательства </w:t>
      </w:r>
      <w:r w:rsidRPr="008A0E77">
        <w:rPr>
          <w:i/>
        </w:rPr>
        <w:t xml:space="preserve">Подрядчика </w:t>
      </w:r>
      <w:r w:rsidRPr="008A0E77">
        <w:t xml:space="preserve">по настоящему Гарантийному письму вступают в силу с даты его </w:t>
      </w:r>
      <w:proofErr w:type="gramStart"/>
      <w:r w:rsidRPr="008A0E77">
        <w:t>подписании</w:t>
      </w:r>
      <w:proofErr w:type="gramEnd"/>
      <w:r w:rsidRPr="008A0E77">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8A0E77" w:rsidRPr="008A0E77" w:rsidRDefault="008A0E77" w:rsidP="008A0E77">
      <w:pPr>
        <w:numPr>
          <w:ilvl w:val="0"/>
          <w:numId w:val="4"/>
        </w:numPr>
        <w:tabs>
          <w:tab w:val="left" w:pos="567"/>
          <w:tab w:val="left" w:pos="993"/>
        </w:tabs>
        <w:autoSpaceDE w:val="0"/>
        <w:autoSpaceDN w:val="0"/>
        <w:adjustRightInd w:val="0"/>
        <w:spacing w:after="200" w:line="276" w:lineRule="auto"/>
        <w:ind w:left="0" w:firstLine="567"/>
        <w:jc w:val="both"/>
      </w:pPr>
      <w:r w:rsidRPr="008A0E77">
        <w:t xml:space="preserve">Настоящее Гарантийное письмо составлено в одном оригинальном экземпляре, </w:t>
      </w:r>
      <w:proofErr w:type="gramStart"/>
      <w:r w:rsidRPr="008A0E77">
        <w:t>передаваемым</w:t>
      </w:r>
      <w:proofErr w:type="gramEnd"/>
      <w:r w:rsidRPr="008A0E77">
        <w:t xml:space="preserve"> </w:t>
      </w:r>
      <w:r w:rsidRPr="008A0E77">
        <w:rPr>
          <w:i/>
        </w:rPr>
        <w:t>Заказчику</w:t>
      </w:r>
      <w:r w:rsidRPr="008A0E77">
        <w:t xml:space="preserve">. Копия такого экземпляра с отметкой </w:t>
      </w:r>
      <w:r w:rsidRPr="008A0E77">
        <w:rPr>
          <w:i/>
        </w:rPr>
        <w:t>Заказчика</w:t>
      </w:r>
      <w:r w:rsidRPr="008A0E77">
        <w:t xml:space="preserve"> в получении имеет равную с оригиналом юридическую силу. </w:t>
      </w:r>
    </w:p>
    <w:p w:rsidR="008A0E77" w:rsidRPr="008A0E77" w:rsidRDefault="008A0E77" w:rsidP="008A0E77">
      <w:pPr>
        <w:keepNext/>
        <w:spacing w:before="240" w:after="60"/>
        <w:jc w:val="both"/>
        <w:outlineLvl w:val="3"/>
        <w:rPr>
          <w:b/>
          <w:bCs/>
        </w:rPr>
      </w:pPr>
    </w:p>
    <w:p w:rsidR="008A0E77" w:rsidRPr="008A0E77" w:rsidRDefault="008A0E77" w:rsidP="008A0E77"/>
    <w:p w:rsidR="008A0E77" w:rsidRPr="008A0E77" w:rsidRDefault="008A0E77" w:rsidP="008A0E77">
      <w:pPr>
        <w:rPr>
          <w:i/>
        </w:rPr>
      </w:pPr>
      <w:r w:rsidRPr="008A0E77">
        <w:t xml:space="preserve">________ </w:t>
      </w:r>
      <w:r w:rsidRPr="008A0E77">
        <w:rPr>
          <w:i/>
        </w:rPr>
        <w:t>[наименование Подрядчика]</w:t>
      </w:r>
      <w:r w:rsidRPr="008A0E77">
        <w:t xml:space="preserve">___________ / </w:t>
      </w:r>
      <w:r w:rsidRPr="008A0E77">
        <w:rPr>
          <w:i/>
        </w:rPr>
        <w:t>___</w:t>
      </w:r>
      <w:r w:rsidRPr="008A0E77">
        <w:rPr>
          <w:i/>
        </w:rPr>
        <w:softHyphen/>
      </w:r>
      <w:r w:rsidRPr="008A0E77">
        <w:rPr>
          <w:i/>
        </w:rPr>
        <w:softHyphen/>
      </w:r>
      <w:r w:rsidRPr="008A0E77">
        <w:rPr>
          <w:i/>
        </w:rPr>
        <w:softHyphen/>
      </w:r>
      <w:r w:rsidRPr="008A0E77">
        <w:rPr>
          <w:i/>
        </w:rPr>
        <w:softHyphen/>
      </w:r>
      <w:r w:rsidRPr="008A0E77">
        <w:rPr>
          <w:i/>
        </w:rPr>
        <w:softHyphen/>
      </w:r>
      <w:r w:rsidRPr="008A0E77">
        <w:rPr>
          <w:i/>
        </w:rPr>
        <w:softHyphen/>
        <w:t>_________/         [подпись/расшифровка]</w:t>
      </w:r>
    </w:p>
    <w:p w:rsidR="008A0E77" w:rsidRPr="008A0E77" w:rsidRDefault="008A0E77" w:rsidP="008A0E77">
      <w:pPr>
        <w:rPr>
          <w:i/>
        </w:rPr>
      </w:pPr>
      <w:proofErr w:type="spellStart"/>
      <w:r w:rsidRPr="008A0E77">
        <w:rPr>
          <w:i/>
        </w:rPr>
        <w:t>м.п</w:t>
      </w:r>
      <w:proofErr w:type="spellEnd"/>
      <w:r w:rsidRPr="008A0E77">
        <w:rPr>
          <w:i/>
        </w:rPr>
        <w:t>.</w:t>
      </w: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tabs>
          <w:tab w:val="left" w:pos="3712"/>
        </w:tabs>
        <w:jc w:val="right"/>
      </w:pPr>
      <w:r w:rsidRPr="008A0E77">
        <w:lastRenderedPageBreak/>
        <w:t>Приложение № 6</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widowControl w:val="0"/>
        <w:tabs>
          <w:tab w:val="left" w:pos="703"/>
        </w:tabs>
        <w:autoSpaceDE w:val="0"/>
        <w:autoSpaceDN w:val="0"/>
        <w:ind w:firstLine="567"/>
        <w:jc w:val="center"/>
        <w:rPr>
          <w:b/>
          <w:color w:val="000000" w:themeColor="text1"/>
        </w:rPr>
      </w:pPr>
      <w:r w:rsidRPr="008A0E77">
        <w:rPr>
          <w:b/>
          <w:color w:val="000000" w:themeColor="text1"/>
        </w:rPr>
        <w:t>АНТИКОРРУПЦИОННАЯ ОГОВОРКА</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1.</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A0E77">
        <w:rPr>
          <w:color w:val="000000" w:themeColor="text1"/>
        </w:rPr>
        <w:t>с даты направления</w:t>
      </w:r>
      <w:proofErr w:type="gramEnd"/>
      <w:r w:rsidRPr="008A0E77">
        <w:rPr>
          <w:color w:val="000000" w:themeColor="text1"/>
        </w:rPr>
        <w:t xml:space="preserve"> письменного уведомления.</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A0E77">
        <w:rPr>
          <w:color w:val="000000" w:themeColor="text1"/>
        </w:rPr>
        <w:t xml:space="preserve"> доходов, полученных преступным путем.</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2.</w:t>
      </w:r>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8A0E77">
        <w:rPr>
          <w:color w:val="000000" w:themeColor="text1"/>
        </w:rPr>
        <w:t>дача</w:t>
      </w:r>
      <w:proofErr w:type="gramEnd"/>
      <w:r w:rsidRPr="008A0E77">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1.</w:t>
      </w:r>
      <w:r w:rsidRPr="008A0E77">
        <w:rPr>
          <w:color w:val="000000" w:themeColor="text1"/>
        </w:rPr>
        <w:tab/>
        <w:t xml:space="preserve">Специализированной формы обратной связи «Линия доверия» на сайте по адресу в Интернете: </w:t>
      </w:r>
      <w:hyperlink r:id="rId11" w:history="1">
        <w:r w:rsidRPr="008A0E77">
          <w:rPr>
            <w:color w:val="0000FF"/>
            <w:u w:val="single"/>
          </w:rPr>
          <w:t>http://www.rao-esv.ru/fraud</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2.</w:t>
      </w:r>
      <w:r w:rsidRPr="008A0E77">
        <w:rPr>
          <w:color w:val="000000" w:themeColor="text1"/>
        </w:rPr>
        <w:tab/>
        <w:t xml:space="preserve">Электронной почты на адрес: </w:t>
      </w:r>
      <w:hyperlink r:id="rId12" w:history="1">
        <w:r w:rsidRPr="008A0E77">
          <w:rPr>
            <w:color w:val="0000FF"/>
            <w:u w:val="single"/>
          </w:rPr>
          <w:t>fraud@rao-esv.ru</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3.</w:t>
      </w:r>
      <w:r w:rsidRPr="008A0E77">
        <w:rPr>
          <w:color w:val="000000" w:themeColor="text1"/>
        </w:rPr>
        <w:tab/>
        <w:t>Обращения на телефонный автоответчик по номеру + 7 (495) 287-67-05 (круглосуточно).</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3.</w:t>
      </w:r>
    </w:p>
    <w:p w:rsidR="008A0E77" w:rsidRPr="008A0E77" w:rsidRDefault="008A0E77" w:rsidP="008A0E77">
      <w:pPr>
        <w:widowControl w:val="0"/>
        <w:tabs>
          <w:tab w:val="left" w:pos="703"/>
        </w:tabs>
        <w:autoSpaceDE w:val="0"/>
        <w:autoSpaceDN w:val="0"/>
        <w:jc w:val="both"/>
        <w:rPr>
          <w:color w:val="000000" w:themeColor="text1"/>
        </w:rPr>
      </w:pPr>
      <w:r w:rsidRPr="008A0E77">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A0E77">
        <w:rPr>
          <w:color w:val="000000" w:themeColor="text1"/>
        </w:rPr>
        <w:t>произошло</w:t>
      </w:r>
      <w:proofErr w:type="gramEnd"/>
      <w:r w:rsidRPr="008A0E77">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A0E77">
        <w:rPr>
          <w:color w:val="000000" w:themeColor="text1"/>
        </w:rPr>
        <w:t>был</w:t>
      </w:r>
      <w:proofErr w:type="gramEnd"/>
      <w:r w:rsidRPr="008A0E77">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422"/>
        </w:trPr>
        <w:tc>
          <w:tcPr>
            <w:tcW w:w="5103" w:type="dxa"/>
          </w:tcPr>
          <w:p w:rsidR="008A0E77" w:rsidRPr="008A0E77" w:rsidRDefault="008A0E77" w:rsidP="008A0E77">
            <w:pPr>
              <w:shd w:val="clear" w:color="auto" w:fill="FFFFFF"/>
              <w:tabs>
                <w:tab w:val="left" w:pos="993"/>
                <w:tab w:val="left" w:pos="1276"/>
              </w:tabs>
              <w:jc w:val="center"/>
              <w:rPr>
                <w:b/>
                <w:bCs/>
              </w:rPr>
            </w:pPr>
            <w:r w:rsidRPr="008A0E77">
              <w:rPr>
                <w:b/>
                <w:bCs/>
              </w:rPr>
              <w:t>ЗАКАЗЧИК:</w:t>
            </w:r>
          </w:p>
        </w:tc>
        <w:tc>
          <w:tcPr>
            <w:tcW w:w="5103" w:type="dxa"/>
          </w:tcPr>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Default="008A0E77" w:rsidP="00AD2B9B">
      <w:pPr>
        <w:tabs>
          <w:tab w:val="left" w:pos="3712"/>
        </w:tabs>
        <w:jc w:val="right"/>
        <w:rPr>
          <w:sz w:val="22"/>
          <w:szCs w:val="22"/>
        </w:rPr>
      </w:pPr>
    </w:p>
    <w:p w:rsidR="00340855" w:rsidRPr="00710B48" w:rsidRDefault="00340855" w:rsidP="00340855">
      <w:pPr>
        <w:tabs>
          <w:tab w:val="left" w:pos="3712"/>
        </w:tabs>
        <w:jc w:val="right"/>
      </w:pPr>
      <w:r>
        <w:lastRenderedPageBreak/>
        <w:t>Приложение №7</w:t>
      </w:r>
    </w:p>
    <w:p w:rsidR="00340855" w:rsidRPr="00710B48" w:rsidRDefault="00340855" w:rsidP="00340855">
      <w:pPr>
        <w:tabs>
          <w:tab w:val="left" w:pos="3712"/>
        </w:tabs>
        <w:ind w:left="5760"/>
        <w:jc w:val="right"/>
      </w:pPr>
      <w:r w:rsidRPr="00710B48">
        <w:t>к договору №_________</w:t>
      </w:r>
    </w:p>
    <w:p w:rsidR="00340855" w:rsidRPr="00710B48" w:rsidRDefault="00340855" w:rsidP="00340855">
      <w:pPr>
        <w:tabs>
          <w:tab w:val="left" w:pos="3712"/>
        </w:tabs>
        <w:ind w:left="5760"/>
        <w:jc w:val="right"/>
      </w:pPr>
      <w:r w:rsidRPr="00710B48">
        <w:t>от «____»__________20___г.</w:t>
      </w:r>
    </w:p>
    <w:p w:rsidR="00340855" w:rsidRDefault="00340855" w:rsidP="00340855">
      <w:pPr>
        <w:jc w:val="center"/>
        <w:rPr>
          <w:b/>
        </w:rPr>
      </w:pPr>
    </w:p>
    <w:p w:rsidR="00340855" w:rsidRPr="008D0069" w:rsidRDefault="00340855" w:rsidP="00340855">
      <w:pPr>
        <w:jc w:val="center"/>
        <w:rPr>
          <w:b/>
        </w:rPr>
      </w:pPr>
      <w:r>
        <w:rPr>
          <w:b/>
        </w:rPr>
        <w:t>ТРЕБОВАНИЯ К БАНКУ-ГАРАНТУ</w:t>
      </w:r>
    </w:p>
    <w:p w:rsidR="00340855" w:rsidRPr="008D0069" w:rsidRDefault="00340855" w:rsidP="00340855">
      <w:pPr>
        <w:jc w:val="both"/>
      </w:pPr>
    </w:p>
    <w:p w:rsidR="00340855" w:rsidRPr="008D0069" w:rsidRDefault="00340855" w:rsidP="00340855">
      <w:pPr>
        <w:jc w:val="both"/>
      </w:pPr>
      <w:r w:rsidRPr="008D0069">
        <w:t xml:space="preserve">        Банк, выдавший гарантию, должен соответствовать следующим критериям:</w:t>
      </w:r>
    </w:p>
    <w:p w:rsidR="00340855" w:rsidRPr="008D0069" w:rsidRDefault="00340855" w:rsidP="00340855">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40855" w:rsidRPr="008D0069" w:rsidRDefault="00340855" w:rsidP="00340855">
      <w:pPr>
        <w:jc w:val="both"/>
      </w:pPr>
      <w:r w:rsidRPr="008D0069">
        <w:t xml:space="preserve">        - входить в Перечень Банков-Гарантов, утвержденный Советом директоров Общества;</w:t>
      </w:r>
    </w:p>
    <w:p w:rsidR="00340855" w:rsidRPr="008D0069" w:rsidRDefault="00340855" w:rsidP="00340855">
      <w:pPr>
        <w:shd w:val="clear" w:color="auto" w:fill="FFFFFF"/>
        <w:contextualSpacing/>
        <w:jc w:val="both"/>
      </w:pPr>
      <w:r w:rsidRPr="008D0069">
        <w:t xml:space="preserve">        - участвовать в системе страхования вкладов;</w:t>
      </w:r>
    </w:p>
    <w:p w:rsidR="00340855" w:rsidRPr="008D0069" w:rsidRDefault="00340855" w:rsidP="00340855">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t>шествующую дате выдачи гарантии</w:t>
      </w:r>
      <w:r w:rsidRPr="008D0069">
        <w:t>;</w:t>
      </w:r>
    </w:p>
    <w:p w:rsidR="00340855" w:rsidRPr="008D0069" w:rsidRDefault="00340855" w:rsidP="00340855">
      <w:pPr>
        <w:jc w:val="both"/>
      </w:pPr>
      <w:r w:rsidRPr="008D0069">
        <w:t xml:space="preserve">       -  не быть убыточным</w:t>
      </w:r>
      <w:r w:rsidRPr="008D0069">
        <w:rPr>
          <w:vertAlign w:val="superscript"/>
        </w:rPr>
        <w:footnoteReference w:id="1"/>
      </w:r>
      <w:r w:rsidRPr="008D0069">
        <w:t>;</w:t>
      </w:r>
    </w:p>
    <w:p w:rsidR="00340855" w:rsidRPr="008D0069" w:rsidRDefault="00340855" w:rsidP="00340855">
      <w:pPr>
        <w:jc w:val="both"/>
      </w:pPr>
      <w:r w:rsidRPr="008D0069">
        <w:t xml:space="preserve">       -  не находиться под внешним управлением;</w:t>
      </w:r>
    </w:p>
    <w:p w:rsidR="00340855" w:rsidRPr="008D0069" w:rsidRDefault="00340855" w:rsidP="00340855">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340855" w:rsidRPr="008D0069" w:rsidRDefault="00340855" w:rsidP="00340855">
      <w:pPr>
        <w:jc w:val="both"/>
      </w:pPr>
    </w:p>
    <w:p w:rsidR="00340855" w:rsidRPr="008D0069" w:rsidRDefault="00340855" w:rsidP="00340855">
      <w:pPr>
        <w:tabs>
          <w:tab w:val="num" w:pos="0"/>
        </w:tabs>
        <w:jc w:val="center"/>
        <w:rPr>
          <w:b/>
        </w:rPr>
      </w:pPr>
      <w:r w:rsidRPr="008D0069">
        <w:rPr>
          <w:b/>
        </w:rPr>
        <w:t>УСЛОВИЯ БАНКОВСКОЙ ГАРАНТИИ</w:t>
      </w:r>
    </w:p>
    <w:p w:rsidR="00340855" w:rsidRPr="008D0069" w:rsidRDefault="00340855" w:rsidP="00340855">
      <w:pPr>
        <w:tabs>
          <w:tab w:val="num" w:pos="540"/>
        </w:tabs>
        <w:jc w:val="both"/>
      </w:pPr>
      <w:r w:rsidRPr="008D0069">
        <w:t xml:space="preserve">         </w:t>
      </w:r>
      <w:proofErr w:type="gramStart"/>
      <w:r w:rsidRPr="008D006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8D0069">
        <w:t>Uniform</w:t>
      </w:r>
      <w:proofErr w:type="spellEnd"/>
      <w:r w:rsidRPr="008D0069">
        <w:t xml:space="preserve"> </w:t>
      </w:r>
      <w:proofErr w:type="spellStart"/>
      <w:r w:rsidRPr="008D0069">
        <w:t>Rules</w:t>
      </w:r>
      <w:proofErr w:type="spellEnd"/>
      <w:r w:rsidRPr="008D0069">
        <w:t xml:space="preserve"> </w:t>
      </w:r>
      <w:proofErr w:type="spellStart"/>
      <w:r w:rsidRPr="008D0069">
        <w:t>Demand</w:t>
      </w:r>
      <w:proofErr w:type="spellEnd"/>
      <w:r w:rsidRPr="008D0069">
        <w:t xml:space="preserve"> </w:t>
      </w:r>
      <w:proofErr w:type="spellStart"/>
      <w:r w:rsidRPr="008D0069">
        <w:t>Guarantees</w:t>
      </w:r>
      <w:proofErr w:type="spellEnd"/>
      <w:r w:rsidRPr="008D0069">
        <w:t xml:space="preserve"> – ICC </w:t>
      </w:r>
      <w:proofErr w:type="spellStart"/>
      <w:r w:rsidRPr="008D0069">
        <w:t>Publication</w:t>
      </w:r>
      <w:proofErr w:type="spellEnd"/>
      <w:r w:rsidRPr="008D006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40855" w:rsidRPr="008D0069" w:rsidRDefault="00340855" w:rsidP="00340855">
      <w:pPr>
        <w:jc w:val="both"/>
      </w:pPr>
      <w:r w:rsidRPr="008D0069">
        <w:t xml:space="preserve">         - банковская гарантия должна быть безотзывной и безусловной (гарантия по первому требованию);</w:t>
      </w:r>
    </w:p>
    <w:p w:rsidR="00340855" w:rsidRPr="008D0069" w:rsidRDefault="00340855" w:rsidP="00340855">
      <w:pPr>
        <w:jc w:val="both"/>
      </w:pPr>
      <w:r w:rsidRPr="008D0069">
        <w:t xml:space="preserve">         - Бенефициаром по банковской гарантии должно выступать Общество, Принципалом – контрагент;</w:t>
      </w:r>
    </w:p>
    <w:p w:rsidR="00340855" w:rsidRPr="008D0069" w:rsidRDefault="00340855" w:rsidP="00340855">
      <w:pPr>
        <w:jc w:val="both"/>
      </w:pPr>
      <w:r w:rsidRPr="008D0069">
        <w:t xml:space="preserve">         - сумма банковской гарантии должна быть выражена в валюте расчетов по договору;</w:t>
      </w:r>
    </w:p>
    <w:p w:rsidR="00340855" w:rsidRPr="008D0069" w:rsidRDefault="00340855" w:rsidP="00340855">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340855" w:rsidRPr="008D0069" w:rsidRDefault="00340855" w:rsidP="00340855">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340855" w:rsidRPr="008D0069" w:rsidRDefault="00340855" w:rsidP="00340855">
      <w:pPr>
        <w:numPr>
          <w:ilvl w:val="0"/>
          <w:numId w:val="9"/>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340855" w:rsidRPr="008D0069" w:rsidRDefault="00340855" w:rsidP="00340855">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340855" w:rsidRPr="008D0069" w:rsidRDefault="00340855" w:rsidP="00340855">
      <w:pPr>
        <w:numPr>
          <w:ilvl w:val="0"/>
          <w:numId w:val="9"/>
        </w:numPr>
        <w:ind w:left="0" w:firstLine="567"/>
        <w:jc w:val="both"/>
      </w:pPr>
      <w:r w:rsidRPr="008D0069">
        <w:t>отказа контрагента от исполнения обязательств, в том числе одностороннего расторжения договора;</w:t>
      </w:r>
    </w:p>
    <w:p w:rsidR="00340855" w:rsidRPr="008D0069" w:rsidRDefault="00340855" w:rsidP="00340855">
      <w:pPr>
        <w:numPr>
          <w:ilvl w:val="0"/>
          <w:numId w:val="9"/>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340855" w:rsidRPr="008D0069" w:rsidRDefault="00340855" w:rsidP="00340855">
      <w:pPr>
        <w:numPr>
          <w:ilvl w:val="0"/>
          <w:numId w:val="9"/>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40855" w:rsidRPr="008D0069" w:rsidRDefault="00340855" w:rsidP="00340855">
      <w:pPr>
        <w:numPr>
          <w:ilvl w:val="0"/>
          <w:numId w:val="9"/>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340855" w:rsidRPr="008D0069" w:rsidRDefault="00340855" w:rsidP="00340855">
      <w:pPr>
        <w:numPr>
          <w:ilvl w:val="0"/>
          <w:numId w:val="9"/>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340855" w:rsidRPr="008D0069" w:rsidRDefault="00340855" w:rsidP="00340855">
      <w:pPr>
        <w:numPr>
          <w:ilvl w:val="0"/>
          <w:numId w:val="9"/>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340855" w:rsidRPr="008D0069" w:rsidRDefault="00340855" w:rsidP="00340855">
      <w:pPr>
        <w:numPr>
          <w:ilvl w:val="0"/>
          <w:numId w:val="9"/>
        </w:numPr>
        <w:ind w:left="0" w:firstLine="567"/>
        <w:jc w:val="both"/>
      </w:pPr>
      <w:r w:rsidRPr="008D0069">
        <w:t xml:space="preserve">не предоставления контрагентом в срок не </w:t>
      </w:r>
      <w:proofErr w:type="gramStart"/>
      <w:r w:rsidRPr="008D0069">
        <w:t>позднее</w:t>
      </w:r>
      <w:proofErr w:type="gramEnd"/>
      <w:r w:rsidRPr="008D006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40855" w:rsidRPr="008D0069" w:rsidRDefault="00340855" w:rsidP="00340855">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340855" w:rsidRPr="008D0069" w:rsidRDefault="00340855" w:rsidP="00340855">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40855" w:rsidRPr="008D0069" w:rsidRDefault="00340855" w:rsidP="00340855">
      <w:pPr>
        <w:jc w:val="both"/>
      </w:pPr>
      <w:r w:rsidRPr="008D0069">
        <w:t xml:space="preserve">       Платеж по банковской гарантии должен быть совершен в течение </w:t>
      </w:r>
      <w:r>
        <w:t xml:space="preserve">10 </w:t>
      </w:r>
      <w:r w:rsidRPr="008D0069">
        <w:t>рабочих дней после обращения Бенефициара (Общества).</w:t>
      </w:r>
    </w:p>
    <w:p w:rsidR="00340855" w:rsidRPr="008D0069" w:rsidRDefault="00340855" w:rsidP="00340855">
      <w:pPr>
        <w:jc w:val="both"/>
      </w:pPr>
      <w:r w:rsidRPr="008D0069">
        <w:t xml:space="preserve">       В банковской гарантии не должно быть требований, противоречащих </w:t>
      </w:r>
      <w:proofErr w:type="gramStart"/>
      <w:r w:rsidRPr="008D0069">
        <w:t>изложенному</w:t>
      </w:r>
      <w:proofErr w:type="gramEnd"/>
      <w:r w:rsidRPr="008D0069">
        <w:t xml:space="preserve"> или делающих изложенное неисполнимым.</w:t>
      </w:r>
    </w:p>
    <w:p w:rsidR="00340855" w:rsidRPr="008D0069" w:rsidRDefault="00340855" w:rsidP="00340855">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340855" w:rsidRPr="008D0069" w:rsidRDefault="00340855" w:rsidP="00340855">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40855" w:rsidRPr="008D0069" w:rsidRDefault="00340855" w:rsidP="00340855">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t>иаром по гарантии.</w:t>
      </w:r>
    </w:p>
    <w:p w:rsidR="00340855" w:rsidRPr="008D0069" w:rsidRDefault="00340855" w:rsidP="00340855">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80AB3" w:rsidRPr="00456028" w:rsidRDefault="00C80AB3" w:rsidP="00C80AB3">
      <w:pPr>
        <w:ind w:firstLine="567"/>
        <w:jc w:val="both"/>
      </w:pPr>
      <w:r w:rsidRPr="00456028">
        <w:t>.</w:t>
      </w:r>
    </w:p>
    <w:p w:rsidR="00C80AB3" w:rsidRPr="00456028" w:rsidRDefault="00C80AB3" w:rsidP="00C80AB3">
      <w:pPr>
        <w:tabs>
          <w:tab w:val="left" w:pos="0"/>
        </w:tabs>
        <w:jc w:val="both"/>
      </w:pPr>
    </w:p>
    <w:p w:rsidR="00C80AB3" w:rsidRPr="00456028" w:rsidRDefault="00C80AB3" w:rsidP="00C80AB3">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47A7" w:rsidRPr="00EA47A7" w:rsidRDefault="00EA47A7" w:rsidP="00EA47A7">
      <w:pPr>
        <w:jc w:val="both"/>
      </w:pPr>
    </w:p>
    <w:p w:rsidR="00EA47A7" w:rsidRDefault="00EA47A7" w:rsidP="00EA47A7">
      <w:pPr>
        <w:tabs>
          <w:tab w:val="left" w:pos="3712"/>
        </w:tabs>
      </w:pPr>
    </w:p>
    <w:p w:rsidR="007E43F9" w:rsidRDefault="007E43F9" w:rsidP="00EA47A7">
      <w:pPr>
        <w:tabs>
          <w:tab w:val="left" w:pos="3712"/>
        </w:tabs>
      </w:pPr>
    </w:p>
    <w:p w:rsidR="00EA47A7" w:rsidRDefault="00EA47A7" w:rsidP="00EA47A7">
      <w:pPr>
        <w:tabs>
          <w:tab w:val="left" w:pos="3712"/>
        </w:tabs>
      </w:pPr>
    </w:p>
    <w:tbl>
      <w:tblPr>
        <w:tblW w:w="10320" w:type="dxa"/>
        <w:tblLayout w:type="fixed"/>
        <w:tblLook w:val="0000" w:firstRow="0" w:lastRow="0" w:firstColumn="0" w:lastColumn="0" w:noHBand="0" w:noVBand="0"/>
      </w:tblPr>
      <w:tblGrid>
        <w:gridCol w:w="107"/>
        <w:gridCol w:w="4994"/>
        <w:gridCol w:w="111"/>
        <w:gridCol w:w="4991"/>
        <w:gridCol w:w="111"/>
        <w:gridCol w:w="6"/>
      </w:tblGrid>
      <w:tr w:rsidR="0079540F" w:rsidRPr="001475F0" w:rsidTr="0079540F">
        <w:trPr>
          <w:gridBefore w:val="1"/>
          <w:gridAfter w:val="1"/>
          <w:wBefore w:w="108" w:type="dxa"/>
          <w:wAfter w:w="6" w:type="dxa"/>
          <w:trHeight w:val="274"/>
        </w:trPr>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ЗАКАЗЧИК:</w:t>
            </w:r>
          </w:p>
        </w:tc>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sz w:val="22"/>
                <w:szCs w:val="22"/>
              </w:rPr>
            </w:pPr>
            <w:r w:rsidRPr="001475F0">
              <w:rPr>
                <w:b/>
                <w:bCs/>
                <w:sz w:val="22"/>
                <w:szCs w:val="22"/>
              </w:rPr>
              <w:t>ПОДРЯДЧИК:</w:t>
            </w:r>
          </w:p>
        </w:tc>
      </w:tr>
      <w:tr w:rsidR="0079540F" w:rsidRPr="001475F0" w:rsidTr="0079540F">
        <w:trPr>
          <w:gridAfter w:val="2"/>
          <w:wAfter w:w="114" w:type="dxa"/>
          <w:trHeight w:val="274"/>
        </w:trPr>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CE4CE3" w:rsidRDefault="00CE4CE3" w:rsidP="007F23F1">
            <w:pPr>
              <w:shd w:val="clear" w:color="auto" w:fill="FFFFFF"/>
              <w:tabs>
                <w:tab w:val="left" w:pos="993"/>
                <w:tab w:val="left" w:pos="1276"/>
              </w:tabs>
              <w:jc w:val="center"/>
              <w:rPr>
                <w:b/>
                <w:bCs/>
                <w:sz w:val="22"/>
                <w:szCs w:val="22"/>
              </w:rPr>
            </w:pPr>
          </w:p>
          <w:p w:rsidR="007E43F9" w:rsidRDefault="007E43F9" w:rsidP="007F23F1">
            <w:pPr>
              <w:shd w:val="clear" w:color="auto" w:fill="FFFFFF"/>
              <w:tabs>
                <w:tab w:val="left" w:pos="993"/>
                <w:tab w:val="left" w:pos="1276"/>
              </w:tabs>
              <w:jc w:val="center"/>
              <w:rPr>
                <w:b/>
                <w:bCs/>
                <w:sz w:val="22"/>
                <w:szCs w:val="22"/>
              </w:rPr>
            </w:pPr>
          </w:p>
          <w:p w:rsidR="007E43F9" w:rsidRPr="001475F0" w:rsidRDefault="007E43F9" w:rsidP="007F23F1">
            <w:pPr>
              <w:shd w:val="clear" w:color="auto" w:fill="FFFFFF"/>
              <w:tabs>
                <w:tab w:val="left" w:pos="993"/>
                <w:tab w:val="left" w:pos="1276"/>
              </w:tabs>
              <w:jc w:val="center"/>
              <w:rPr>
                <w:b/>
                <w:bCs/>
                <w:sz w:val="22"/>
                <w:szCs w:val="22"/>
              </w:rPr>
            </w:pPr>
          </w:p>
          <w:p w:rsidR="0079540F" w:rsidRPr="001475F0" w:rsidRDefault="007E43F9" w:rsidP="007F23F1">
            <w:pPr>
              <w:shd w:val="clear" w:color="auto" w:fill="FFFFFF"/>
              <w:tabs>
                <w:tab w:val="left" w:pos="993"/>
                <w:tab w:val="left" w:pos="1276"/>
              </w:tabs>
              <w:jc w:val="center"/>
              <w:rPr>
                <w:b/>
                <w:bCs/>
                <w:sz w:val="22"/>
                <w:szCs w:val="22"/>
              </w:rPr>
            </w:pPr>
            <w:r>
              <w:rPr>
                <w:b/>
                <w:bCs/>
                <w:sz w:val="22"/>
                <w:szCs w:val="22"/>
              </w:rPr>
              <w:t>_________________ (Ф.И.О.)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CE4CE3" w:rsidRPr="001475F0" w:rsidRDefault="00CE4CE3"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_________________</w:t>
            </w:r>
            <w:r w:rsidR="00AD2B9B">
              <w:rPr>
                <w:b/>
                <w:bCs/>
                <w:sz w:val="22"/>
                <w:szCs w:val="22"/>
              </w:rPr>
              <w:t>(Ф.И.О.)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r>
      <w:tr w:rsidR="00EA47A7" w:rsidRPr="00EA47A7" w:rsidTr="0079540F">
        <w:tblPrEx>
          <w:tblLook w:val="04A0" w:firstRow="1" w:lastRow="0" w:firstColumn="1" w:lastColumn="0" w:noHBand="0" w:noVBand="1"/>
        </w:tblPrEx>
        <w:trPr>
          <w:gridBefore w:val="1"/>
          <w:wBefore w:w="108" w:type="dxa"/>
          <w:trHeight w:val="274"/>
        </w:trPr>
        <w:tc>
          <w:tcPr>
            <w:tcW w:w="5106" w:type="dxa"/>
            <w:gridSpan w:val="2"/>
          </w:tcPr>
          <w:p w:rsidR="00EA47A7" w:rsidRPr="00EA47A7" w:rsidRDefault="00EA47A7" w:rsidP="00EA47A7">
            <w:pPr>
              <w:shd w:val="clear" w:color="auto" w:fill="FFFFFF"/>
              <w:tabs>
                <w:tab w:val="left" w:pos="993"/>
                <w:tab w:val="left" w:pos="1276"/>
              </w:tabs>
              <w:jc w:val="center"/>
              <w:rPr>
                <w:b/>
                <w:bCs/>
              </w:rPr>
            </w:pPr>
          </w:p>
        </w:tc>
        <w:tc>
          <w:tcPr>
            <w:tcW w:w="5106" w:type="dxa"/>
            <w:gridSpan w:val="3"/>
          </w:tcPr>
          <w:p w:rsidR="00EA47A7" w:rsidRPr="00EA47A7" w:rsidRDefault="00EA47A7" w:rsidP="00EA47A7">
            <w:pPr>
              <w:shd w:val="clear" w:color="auto" w:fill="FFFFFF"/>
              <w:tabs>
                <w:tab w:val="left" w:pos="993"/>
                <w:tab w:val="left" w:pos="1276"/>
              </w:tabs>
              <w:jc w:val="center"/>
            </w:pPr>
          </w:p>
        </w:tc>
      </w:tr>
    </w:tbl>
    <w:p w:rsidR="00C80AB3" w:rsidRDefault="00C80AB3" w:rsidP="00C80AB3"/>
    <w:p w:rsidR="00C80AB3" w:rsidRDefault="00C80AB3" w:rsidP="0006615B">
      <w:pPr>
        <w:jc w:val="right"/>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C80AB3" w:rsidRPr="005A0BCC" w:rsidTr="0006615B">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679" w:type="dxa"/>
            <w:gridSpan w:val="4"/>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130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866" w:type="dxa"/>
            <w:gridSpan w:val="3"/>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591" w:type="dxa"/>
            <w:tcBorders>
              <w:top w:val="nil"/>
              <w:left w:val="nil"/>
              <w:bottom w:val="nil"/>
              <w:right w:val="nil"/>
            </w:tcBorders>
            <w:shd w:val="clear" w:color="auto" w:fill="auto"/>
            <w:noWrap/>
            <w:vAlign w:val="bottom"/>
          </w:tcPr>
          <w:p w:rsidR="00C80AB3" w:rsidRPr="005A0BCC" w:rsidRDefault="00C80AB3" w:rsidP="0006615B">
            <w:pPr>
              <w:jc w:val="right"/>
              <w:rPr>
                <w:color w:val="000000"/>
              </w:rPr>
            </w:pPr>
          </w:p>
        </w:tc>
        <w:tc>
          <w:tcPr>
            <w:tcW w:w="73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39" w:type="dxa"/>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979" w:type="dxa"/>
            <w:gridSpan w:val="4"/>
            <w:tcBorders>
              <w:top w:val="nil"/>
              <w:left w:val="nil"/>
              <w:bottom w:val="nil"/>
              <w:right w:val="nil"/>
            </w:tcBorders>
            <w:shd w:val="clear" w:color="auto" w:fill="auto"/>
            <w:noWrap/>
            <w:vAlign w:val="bottom"/>
            <w:hideMark/>
          </w:tcPr>
          <w:p w:rsidR="00C80AB3" w:rsidRPr="00507EBF" w:rsidRDefault="00C80AB3" w:rsidP="0006615B">
            <w:pPr>
              <w:tabs>
                <w:tab w:val="left" w:pos="3712"/>
              </w:tabs>
              <w:jc w:val="right"/>
            </w:pPr>
            <w:r w:rsidRPr="00507EBF">
              <w:t xml:space="preserve">Приложение № </w:t>
            </w:r>
            <w:r w:rsidR="0079540F">
              <w:t>8</w:t>
            </w:r>
          </w:p>
          <w:p w:rsidR="00C80AB3" w:rsidRPr="00507EBF" w:rsidRDefault="00C80AB3" w:rsidP="0006615B">
            <w:pPr>
              <w:tabs>
                <w:tab w:val="left" w:pos="3712"/>
              </w:tabs>
              <w:jc w:val="right"/>
            </w:pPr>
            <w:r w:rsidRPr="00507EBF">
              <w:t>к  договору № _________</w:t>
            </w:r>
          </w:p>
          <w:p w:rsidR="00C80AB3" w:rsidRPr="00507EBF" w:rsidRDefault="00C80AB3" w:rsidP="0006615B">
            <w:pPr>
              <w:tabs>
                <w:tab w:val="left" w:pos="3712"/>
              </w:tabs>
              <w:jc w:val="right"/>
            </w:pPr>
            <w:r w:rsidRPr="00507EBF">
              <w:t>от</w:t>
            </w:r>
            <w:r>
              <w:t xml:space="preserve"> «</w:t>
            </w:r>
            <w:r w:rsidRPr="00507EBF">
              <w:t>____</w:t>
            </w:r>
            <w:r>
              <w:t>» ________</w:t>
            </w:r>
            <w:r w:rsidRPr="00507EBF">
              <w:t>20</w:t>
            </w:r>
            <w:r>
              <w:t>__</w:t>
            </w:r>
            <w:r w:rsidRPr="00507EBF">
              <w:t xml:space="preserve">г.    </w:t>
            </w:r>
          </w:p>
          <w:p w:rsidR="00C80AB3" w:rsidRPr="005A0BCC" w:rsidRDefault="00C80AB3" w:rsidP="0006615B">
            <w:pPr>
              <w:jc w:val="right"/>
              <w:rPr>
                <w:color w:val="000000"/>
              </w:rPr>
            </w:pPr>
          </w:p>
        </w:tc>
      </w:tr>
      <w:tr w:rsidR="00C80AB3" w:rsidRPr="0027290B" w:rsidTr="0006615B">
        <w:trPr>
          <w:gridBefore w:val="1"/>
          <w:wBefore w:w="107" w:type="dxa"/>
          <w:trHeight w:val="70"/>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p>
        </w:tc>
      </w:tr>
      <w:tr w:rsidR="00C80AB3" w:rsidRPr="0027290B" w:rsidTr="00EA47A7">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C80AB3" w:rsidRDefault="00C80AB3" w:rsidP="00EA47A7">
            <w:pPr>
              <w:rPr>
                <w:color w:val="000000"/>
                <w:sz w:val="22"/>
                <w:szCs w:val="22"/>
              </w:rPr>
            </w:pPr>
            <w:r w:rsidRPr="0027290B">
              <w:rPr>
                <w:color w:val="000000"/>
                <w:sz w:val="22"/>
                <w:szCs w:val="22"/>
              </w:rPr>
              <w:t>ПОДРЯДЧИК:</w:t>
            </w:r>
            <w:r w:rsidRPr="0027290B">
              <w:rPr>
                <w:color w:val="000000"/>
                <w:sz w:val="22"/>
                <w:szCs w:val="22"/>
              </w:rPr>
              <w:br/>
            </w:r>
          </w:p>
          <w:p w:rsidR="00C80AB3" w:rsidRPr="0027290B" w:rsidRDefault="00C80AB3" w:rsidP="00EA47A7">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C80AB3" w:rsidRPr="0027290B" w:rsidRDefault="00C80AB3" w:rsidP="00EA47A7">
            <w:pPr>
              <w:rPr>
                <w:color w:val="000000"/>
                <w:sz w:val="22"/>
                <w:szCs w:val="22"/>
              </w:rPr>
            </w:pPr>
          </w:p>
        </w:tc>
        <w:tc>
          <w:tcPr>
            <w:tcW w:w="4660" w:type="dxa"/>
            <w:gridSpan w:val="9"/>
            <w:tcBorders>
              <w:top w:val="nil"/>
              <w:left w:val="nil"/>
              <w:bottom w:val="nil"/>
              <w:right w:val="nil"/>
            </w:tcBorders>
            <w:shd w:val="clear" w:color="auto" w:fill="auto"/>
            <w:vAlign w:val="bottom"/>
            <w:hideMark/>
          </w:tcPr>
          <w:p w:rsidR="00C80AB3" w:rsidRDefault="00C80AB3" w:rsidP="00EA47A7">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C80AB3" w:rsidRPr="0027290B" w:rsidRDefault="00C80AB3" w:rsidP="00EA47A7">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C80AB3" w:rsidRPr="0027290B" w:rsidTr="00EA47A7">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C80AB3" w:rsidRPr="0027290B" w:rsidRDefault="00C80AB3" w:rsidP="00EA47A7">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C80AB3" w:rsidRPr="0027290B" w:rsidTr="00EA47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C80AB3" w:rsidRPr="0027290B" w:rsidRDefault="00C80AB3" w:rsidP="00EA47A7">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80AB3" w:rsidRPr="0027290B" w:rsidTr="00EA47A7">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Подлежит оплате, руб.</w:t>
            </w:r>
          </w:p>
        </w:tc>
      </w:tr>
      <w:tr w:rsidR="00C80AB3" w:rsidRPr="0027290B" w:rsidTr="00EA47A7">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C80AB3" w:rsidRPr="0027290B" w:rsidRDefault="00C80AB3" w:rsidP="00EA47A7">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_________________</w:t>
            </w:r>
            <w:r w:rsidRPr="0027290B">
              <w:rPr>
                <w:color w:val="000000"/>
                <w:sz w:val="22"/>
                <w:szCs w:val="22"/>
              </w:rPr>
              <w:t>_/_____________/</w:t>
            </w: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9A761E">
        <w:trPr>
          <w:gridBefore w:val="1"/>
          <w:wBefore w:w="107" w:type="dxa"/>
          <w:trHeight w:val="80"/>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подписания акта "___"________20___г.</w:t>
            </w:r>
            <w:r w:rsidR="0006615B">
              <w:rPr>
                <w:b/>
                <w:bCs/>
                <w:color w:val="000000"/>
                <w:sz w:val="22"/>
                <w:szCs w:val="22"/>
              </w:rPr>
              <w:t xml:space="preserve">   </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bl>
    <w:p w:rsidR="00C80AB3" w:rsidRDefault="00C80AB3" w:rsidP="0006615B">
      <w:pPr>
        <w:tabs>
          <w:tab w:val="left" w:pos="3712"/>
        </w:tabs>
        <w:rPr>
          <w:color w:val="FF0000"/>
        </w:rPr>
      </w:pPr>
      <w:bookmarkStart w:id="0" w:name="_GoBack"/>
      <w:bookmarkEnd w:id="0"/>
    </w:p>
    <w:sectPr w:rsidR="00C80AB3" w:rsidSect="00A9294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792" w:rsidRDefault="00C64792" w:rsidP="00B710D1">
      <w:r>
        <w:separator/>
      </w:r>
    </w:p>
  </w:endnote>
  <w:endnote w:type="continuationSeparator" w:id="0">
    <w:p w:rsidR="00C64792" w:rsidRDefault="00C64792"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792" w:rsidRDefault="00C64792" w:rsidP="00B710D1">
      <w:r>
        <w:separator/>
      </w:r>
    </w:p>
  </w:footnote>
  <w:footnote w:type="continuationSeparator" w:id="0">
    <w:p w:rsidR="00C64792" w:rsidRDefault="00C64792" w:rsidP="00B710D1">
      <w:r>
        <w:continuationSeparator/>
      </w:r>
    </w:p>
  </w:footnote>
  <w:footnote w:id="1">
    <w:p w:rsidR="007E43F9" w:rsidRPr="00B65B32" w:rsidRDefault="007E43F9" w:rsidP="00340855">
      <w:pPr>
        <w:pStyle w:val="afe"/>
      </w:pPr>
      <w:r>
        <w:rPr>
          <w:rStyle w:val="aff0"/>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E43F9" w:rsidRDefault="007E43F9" w:rsidP="00340855">
      <w:pPr>
        <w:pStyle w:val="afe"/>
      </w:pPr>
      <w:r>
        <w:rPr>
          <w:rStyle w:val="aff0"/>
        </w:rPr>
        <w:footnoteRef/>
      </w:r>
      <w:r>
        <w:t xml:space="preserve"> Для банковской гарантии возврата авансового платежа.</w:t>
      </w:r>
    </w:p>
  </w:footnote>
  <w:footnote w:id="3">
    <w:p w:rsidR="007E43F9" w:rsidRDefault="007E43F9" w:rsidP="00340855">
      <w:pPr>
        <w:pStyle w:val="afe"/>
      </w:pPr>
      <w:r>
        <w:rPr>
          <w:rStyle w:val="aff0"/>
        </w:rPr>
        <w:footnoteRef/>
      </w:r>
      <w:r>
        <w:t xml:space="preserve"> Для договоров, заключаемых с СМП, если по договору не предусмотрена выплата аванса. </w:t>
      </w:r>
    </w:p>
  </w:footnote>
  <w:footnote w:id="4">
    <w:p w:rsidR="007E43F9" w:rsidRDefault="007E43F9" w:rsidP="00340855">
      <w:pPr>
        <w:pStyle w:val="afe"/>
      </w:pPr>
      <w:r>
        <w:rPr>
          <w:rStyle w:val="aff0"/>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E43F9" w:rsidRPr="005E3C01" w:rsidRDefault="007E43F9" w:rsidP="00340855">
      <w:pPr>
        <w:pStyle w:val="afe"/>
      </w:pPr>
      <w:r>
        <w:rPr>
          <w:rStyle w:val="aff0"/>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10"/>
  </w:num>
  <w:num w:numId="3">
    <w:abstractNumId w:val="2"/>
  </w:num>
  <w:num w:numId="4">
    <w:abstractNumId w:val="8"/>
  </w:num>
  <w:num w:numId="5">
    <w:abstractNumId w:val="5"/>
  </w:num>
  <w:num w:numId="6">
    <w:abstractNumId w:val="3"/>
  </w:num>
  <w:num w:numId="7">
    <w:abstractNumId w:val="0"/>
  </w:num>
  <w:num w:numId="8">
    <w:abstractNumId w:val="7"/>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096"/>
    <w:rsid w:val="00010224"/>
    <w:rsid w:val="000123EE"/>
    <w:rsid w:val="000174C1"/>
    <w:rsid w:val="00017EB3"/>
    <w:rsid w:val="00024691"/>
    <w:rsid w:val="000252D2"/>
    <w:rsid w:val="00034F7C"/>
    <w:rsid w:val="0003779F"/>
    <w:rsid w:val="000461BE"/>
    <w:rsid w:val="0004702A"/>
    <w:rsid w:val="000531AB"/>
    <w:rsid w:val="00063BBC"/>
    <w:rsid w:val="00064FDA"/>
    <w:rsid w:val="0006615B"/>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1768F"/>
    <w:rsid w:val="001208D1"/>
    <w:rsid w:val="00122113"/>
    <w:rsid w:val="0012211F"/>
    <w:rsid w:val="00123A30"/>
    <w:rsid w:val="00124039"/>
    <w:rsid w:val="0012678E"/>
    <w:rsid w:val="00126954"/>
    <w:rsid w:val="0013085A"/>
    <w:rsid w:val="001313A1"/>
    <w:rsid w:val="00145122"/>
    <w:rsid w:val="0014679A"/>
    <w:rsid w:val="00155F31"/>
    <w:rsid w:val="0016038A"/>
    <w:rsid w:val="00163302"/>
    <w:rsid w:val="00167A2E"/>
    <w:rsid w:val="001710FE"/>
    <w:rsid w:val="001753BB"/>
    <w:rsid w:val="00180F74"/>
    <w:rsid w:val="00181205"/>
    <w:rsid w:val="00181466"/>
    <w:rsid w:val="00182249"/>
    <w:rsid w:val="00184B1E"/>
    <w:rsid w:val="001854D4"/>
    <w:rsid w:val="00192201"/>
    <w:rsid w:val="001A05F7"/>
    <w:rsid w:val="001A0A28"/>
    <w:rsid w:val="001B00DA"/>
    <w:rsid w:val="001C1B8E"/>
    <w:rsid w:val="001D02F4"/>
    <w:rsid w:val="001D09CA"/>
    <w:rsid w:val="001D20FE"/>
    <w:rsid w:val="001E077C"/>
    <w:rsid w:val="001E4418"/>
    <w:rsid w:val="001E5F39"/>
    <w:rsid w:val="001E6CDD"/>
    <w:rsid w:val="001F2344"/>
    <w:rsid w:val="001F4F26"/>
    <w:rsid w:val="001F6AE7"/>
    <w:rsid w:val="002004A0"/>
    <w:rsid w:val="00213692"/>
    <w:rsid w:val="002141B9"/>
    <w:rsid w:val="002175FD"/>
    <w:rsid w:val="00226109"/>
    <w:rsid w:val="00230ED8"/>
    <w:rsid w:val="00231A2C"/>
    <w:rsid w:val="002337BB"/>
    <w:rsid w:val="00236F00"/>
    <w:rsid w:val="00240542"/>
    <w:rsid w:val="00240DAC"/>
    <w:rsid w:val="00244D28"/>
    <w:rsid w:val="00252512"/>
    <w:rsid w:val="00261EA4"/>
    <w:rsid w:val="002652D2"/>
    <w:rsid w:val="00266CBF"/>
    <w:rsid w:val="0026774D"/>
    <w:rsid w:val="00271546"/>
    <w:rsid w:val="00275594"/>
    <w:rsid w:val="002756A4"/>
    <w:rsid w:val="0028390C"/>
    <w:rsid w:val="002856FB"/>
    <w:rsid w:val="00287AC0"/>
    <w:rsid w:val="00290BE2"/>
    <w:rsid w:val="00291273"/>
    <w:rsid w:val="00294431"/>
    <w:rsid w:val="00297121"/>
    <w:rsid w:val="002A0896"/>
    <w:rsid w:val="002A20D7"/>
    <w:rsid w:val="002A5416"/>
    <w:rsid w:val="002B2140"/>
    <w:rsid w:val="002B7E61"/>
    <w:rsid w:val="002C2FBE"/>
    <w:rsid w:val="002C315F"/>
    <w:rsid w:val="002C40EA"/>
    <w:rsid w:val="002C6E7E"/>
    <w:rsid w:val="002D1EC5"/>
    <w:rsid w:val="002D43B6"/>
    <w:rsid w:val="002D5FAC"/>
    <w:rsid w:val="002E0B9E"/>
    <w:rsid w:val="002E1F77"/>
    <w:rsid w:val="002E204F"/>
    <w:rsid w:val="002E4AA9"/>
    <w:rsid w:val="002F5BB5"/>
    <w:rsid w:val="002F7467"/>
    <w:rsid w:val="003045E1"/>
    <w:rsid w:val="00307B8A"/>
    <w:rsid w:val="00311731"/>
    <w:rsid w:val="00324C95"/>
    <w:rsid w:val="00332F98"/>
    <w:rsid w:val="003354B8"/>
    <w:rsid w:val="00340855"/>
    <w:rsid w:val="00340E97"/>
    <w:rsid w:val="00351F4B"/>
    <w:rsid w:val="003524A8"/>
    <w:rsid w:val="00352D8A"/>
    <w:rsid w:val="00357E49"/>
    <w:rsid w:val="003608CF"/>
    <w:rsid w:val="0036115D"/>
    <w:rsid w:val="00361805"/>
    <w:rsid w:val="0037340F"/>
    <w:rsid w:val="00376BCE"/>
    <w:rsid w:val="00377564"/>
    <w:rsid w:val="00383006"/>
    <w:rsid w:val="003853F6"/>
    <w:rsid w:val="00385A17"/>
    <w:rsid w:val="00386BDA"/>
    <w:rsid w:val="00387AD5"/>
    <w:rsid w:val="00393250"/>
    <w:rsid w:val="003952C5"/>
    <w:rsid w:val="003A257D"/>
    <w:rsid w:val="003A58F6"/>
    <w:rsid w:val="003B0BE0"/>
    <w:rsid w:val="003B2A23"/>
    <w:rsid w:val="003C009B"/>
    <w:rsid w:val="003D178C"/>
    <w:rsid w:val="003D5620"/>
    <w:rsid w:val="003D67FD"/>
    <w:rsid w:val="003D68C3"/>
    <w:rsid w:val="003E6291"/>
    <w:rsid w:val="003E6A38"/>
    <w:rsid w:val="003F2E42"/>
    <w:rsid w:val="003F5BDD"/>
    <w:rsid w:val="003F6E32"/>
    <w:rsid w:val="00402826"/>
    <w:rsid w:val="0040346D"/>
    <w:rsid w:val="00407A88"/>
    <w:rsid w:val="004113F5"/>
    <w:rsid w:val="0042534A"/>
    <w:rsid w:val="00425385"/>
    <w:rsid w:val="004276BD"/>
    <w:rsid w:val="00437555"/>
    <w:rsid w:val="00440B86"/>
    <w:rsid w:val="00441909"/>
    <w:rsid w:val="00443A03"/>
    <w:rsid w:val="00447354"/>
    <w:rsid w:val="0044743F"/>
    <w:rsid w:val="00452FF8"/>
    <w:rsid w:val="004629C4"/>
    <w:rsid w:val="00470B7A"/>
    <w:rsid w:val="00470DDD"/>
    <w:rsid w:val="0047111B"/>
    <w:rsid w:val="00471663"/>
    <w:rsid w:val="004721E8"/>
    <w:rsid w:val="00476077"/>
    <w:rsid w:val="00490594"/>
    <w:rsid w:val="0049304E"/>
    <w:rsid w:val="00494773"/>
    <w:rsid w:val="00495DE4"/>
    <w:rsid w:val="004A1883"/>
    <w:rsid w:val="004A3262"/>
    <w:rsid w:val="004A4DE0"/>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05A5"/>
    <w:rsid w:val="00521997"/>
    <w:rsid w:val="005235F7"/>
    <w:rsid w:val="005256C8"/>
    <w:rsid w:val="00530CC6"/>
    <w:rsid w:val="0053224C"/>
    <w:rsid w:val="00545BF3"/>
    <w:rsid w:val="00555C0B"/>
    <w:rsid w:val="00557990"/>
    <w:rsid w:val="00561A2E"/>
    <w:rsid w:val="00570D92"/>
    <w:rsid w:val="0058662B"/>
    <w:rsid w:val="00587094"/>
    <w:rsid w:val="00596FA0"/>
    <w:rsid w:val="005A14B8"/>
    <w:rsid w:val="005A2210"/>
    <w:rsid w:val="005A565C"/>
    <w:rsid w:val="005A578C"/>
    <w:rsid w:val="005A66F1"/>
    <w:rsid w:val="005B0CCB"/>
    <w:rsid w:val="005B7B34"/>
    <w:rsid w:val="005C0E33"/>
    <w:rsid w:val="005C1013"/>
    <w:rsid w:val="005C4A91"/>
    <w:rsid w:val="005C53EB"/>
    <w:rsid w:val="005C652D"/>
    <w:rsid w:val="005D5F2C"/>
    <w:rsid w:val="005D7CB5"/>
    <w:rsid w:val="005E119E"/>
    <w:rsid w:val="005E667E"/>
    <w:rsid w:val="005F108B"/>
    <w:rsid w:val="005F16DC"/>
    <w:rsid w:val="005F465A"/>
    <w:rsid w:val="00607558"/>
    <w:rsid w:val="006111CB"/>
    <w:rsid w:val="006141D2"/>
    <w:rsid w:val="00614939"/>
    <w:rsid w:val="00617300"/>
    <w:rsid w:val="00617F0E"/>
    <w:rsid w:val="00621DE4"/>
    <w:rsid w:val="00636DCD"/>
    <w:rsid w:val="00637103"/>
    <w:rsid w:val="00643575"/>
    <w:rsid w:val="006439C2"/>
    <w:rsid w:val="00647385"/>
    <w:rsid w:val="0065554D"/>
    <w:rsid w:val="00657EB7"/>
    <w:rsid w:val="0066505D"/>
    <w:rsid w:val="00672835"/>
    <w:rsid w:val="00673C98"/>
    <w:rsid w:val="00676875"/>
    <w:rsid w:val="0068144B"/>
    <w:rsid w:val="006860D5"/>
    <w:rsid w:val="00686181"/>
    <w:rsid w:val="00687ED1"/>
    <w:rsid w:val="00691D6D"/>
    <w:rsid w:val="006966E4"/>
    <w:rsid w:val="00697FD7"/>
    <w:rsid w:val="006A491B"/>
    <w:rsid w:val="006A5DE0"/>
    <w:rsid w:val="006B49FA"/>
    <w:rsid w:val="006B6E65"/>
    <w:rsid w:val="006C05CE"/>
    <w:rsid w:val="006C0F61"/>
    <w:rsid w:val="006C1FB4"/>
    <w:rsid w:val="006D16B9"/>
    <w:rsid w:val="006D26D2"/>
    <w:rsid w:val="006D307A"/>
    <w:rsid w:val="006D618E"/>
    <w:rsid w:val="006E152C"/>
    <w:rsid w:val="006E3D94"/>
    <w:rsid w:val="006E4A4B"/>
    <w:rsid w:val="006E5AD9"/>
    <w:rsid w:val="006E6D98"/>
    <w:rsid w:val="006F2670"/>
    <w:rsid w:val="006F4460"/>
    <w:rsid w:val="00700515"/>
    <w:rsid w:val="00705124"/>
    <w:rsid w:val="0070798F"/>
    <w:rsid w:val="00710465"/>
    <w:rsid w:val="007154A1"/>
    <w:rsid w:val="00716D2D"/>
    <w:rsid w:val="00717255"/>
    <w:rsid w:val="007200C6"/>
    <w:rsid w:val="0072079C"/>
    <w:rsid w:val="00726837"/>
    <w:rsid w:val="007270DC"/>
    <w:rsid w:val="00727B86"/>
    <w:rsid w:val="00730101"/>
    <w:rsid w:val="0073073D"/>
    <w:rsid w:val="007345FA"/>
    <w:rsid w:val="00734ACC"/>
    <w:rsid w:val="007362F8"/>
    <w:rsid w:val="00741DEC"/>
    <w:rsid w:val="00741F05"/>
    <w:rsid w:val="00743431"/>
    <w:rsid w:val="00744EBA"/>
    <w:rsid w:val="00750F99"/>
    <w:rsid w:val="007532B9"/>
    <w:rsid w:val="00753C14"/>
    <w:rsid w:val="007606C4"/>
    <w:rsid w:val="00761E20"/>
    <w:rsid w:val="00775F6E"/>
    <w:rsid w:val="0078232F"/>
    <w:rsid w:val="00782DDF"/>
    <w:rsid w:val="0079236B"/>
    <w:rsid w:val="00794187"/>
    <w:rsid w:val="0079540F"/>
    <w:rsid w:val="0079698E"/>
    <w:rsid w:val="007A083A"/>
    <w:rsid w:val="007A5A17"/>
    <w:rsid w:val="007A6956"/>
    <w:rsid w:val="007B3884"/>
    <w:rsid w:val="007B47EC"/>
    <w:rsid w:val="007B5E12"/>
    <w:rsid w:val="007B6CC1"/>
    <w:rsid w:val="007C2C06"/>
    <w:rsid w:val="007C4A9D"/>
    <w:rsid w:val="007C5382"/>
    <w:rsid w:val="007C56DA"/>
    <w:rsid w:val="007D17FD"/>
    <w:rsid w:val="007D5388"/>
    <w:rsid w:val="007E0320"/>
    <w:rsid w:val="007E3FE8"/>
    <w:rsid w:val="007E43F9"/>
    <w:rsid w:val="007F23F1"/>
    <w:rsid w:val="00801B65"/>
    <w:rsid w:val="00805633"/>
    <w:rsid w:val="008064D2"/>
    <w:rsid w:val="00807559"/>
    <w:rsid w:val="0080756E"/>
    <w:rsid w:val="0080776A"/>
    <w:rsid w:val="00812F83"/>
    <w:rsid w:val="00814854"/>
    <w:rsid w:val="00821227"/>
    <w:rsid w:val="00821356"/>
    <w:rsid w:val="00821445"/>
    <w:rsid w:val="00822143"/>
    <w:rsid w:val="008225C3"/>
    <w:rsid w:val="00832CD2"/>
    <w:rsid w:val="008347B0"/>
    <w:rsid w:val="00835FF9"/>
    <w:rsid w:val="008372E3"/>
    <w:rsid w:val="00837D71"/>
    <w:rsid w:val="00846AA8"/>
    <w:rsid w:val="00853C5E"/>
    <w:rsid w:val="00854055"/>
    <w:rsid w:val="00856944"/>
    <w:rsid w:val="00866CC5"/>
    <w:rsid w:val="00870806"/>
    <w:rsid w:val="00871F16"/>
    <w:rsid w:val="00873908"/>
    <w:rsid w:val="00880075"/>
    <w:rsid w:val="008807C0"/>
    <w:rsid w:val="0088143C"/>
    <w:rsid w:val="00881FA4"/>
    <w:rsid w:val="00884ED3"/>
    <w:rsid w:val="00885178"/>
    <w:rsid w:val="00885D6F"/>
    <w:rsid w:val="0089170A"/>
    <w:rsid w:val="00893EC5"/>
    <w:rsid w:val="00897878"/>
    <w:rsid w:val="008A0E77"/>
    <w:rsid w:val="008A3C64"/>
    <w:rsid w:val="008A5959"/>
    <w:rsid w:val="008B1F54"/>
    <w:rsid w:val="008B3518"/>
    <w:rsid w:val="008B352F"/>
    <w:rsid w:val="008B5531"/>
    <w:rsid w:val="008C10BE"/>
    <w:rsid w:val="008C1A27"/>
    <w:rsid w:val="008C1EA8"/>
    <w:rsid w:val="008C247E"/>
    <w:rsid w:val="008D0379"/>
    <w:rsid w:val="008D1EB4"/>
    <w:rsid w:val="008D41A0"/>
    <w:rsid w:val="008D47FA"/>
    <w:rsid w:val="008D493F"/>
    <w:rsid w:val="008D6616"/>
    <w:rsid w:val="008E1606"/>
    <w:rsid w:val="008E41D1"/>
    <w:rsid w:val="008E4778"/>
    <w:rsid w:val="008E701E"/>
    <w:rsid w:val="008F1F56"/>
    <w:rsid w:val="008F2A93"/>
    <w:rsid w:val="008F4171"/>
    <w:rsid w:val="00900235"/>
    <w:rsid w:val="00905FE8"/>
    <w:rsid w:val="00910DA7"/>
    <w:rsid w:val="0091153C"/>
    <w:rsid w:val="00917D37"/>
    <w:rsid w:val="009215D6"/>
    <w:rsid w:val="00924EE7"/>
    <w:rsid w:val="0093098B"/>
    <w:rsid w:val="00935846"/>
    <w:rsid w:val="00937030"/>
    <w:rsid w:val="00944C1C"/>
    <w:rsid w:val="00946E18"/>
    <w:rsid w:val="00947AD2"/>
    <w:rsid w:val="00947B06"/>
    <w:rsid w:val="009517E4"/>
    <w:rsid w:val="009551D2"/>
    <w:rsid w:val="009556D4"/>
    <w:rsid w:val="00960E31"/>
    <w:rsid w:val="009669DC"/>
    <w:rsid w:val="0097275B"/>
    <w:rsid w:val="009729F2"/>
    <w:rsid w:val="00982C9A"/>
    <w:rsid w:val="00985D6A"/>
    <w:rsid w:val="009870DB"/>
    <w:rsid w:val="0099350E"/>
    <w:rsid w:val="00995917"/>
    <w:rsid w:val="0099743C"/>
    <w:rsid w:val="009979CE"/>
    <w:rsid w:val="009A2F95"/>
    <w:rsid w:val="009A5155"/>
    <w:rsid w:val="009A7538"/>
    <w:rsid w:val="009A761E"/>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397F"/>
    <w:rsid w:val="00A256F8"/>
    <w:rsid w:val="00A34AC1"/>
    <w:rsid w:val="00A36DCC"/>
    <w:rsid w:val="00A36F25"/>
    <w:rsid w:val="00A404E3"/>
    <w:rsid w:val="00A457FA"/>
    <w:rsid w:val="00A4716B"/>
    <w:rsid w:val="00A513EB"/>
    <w:rsid w:val="00A6197E"/>
    <w:rsid w:val="00A63B74"/>
    <w:rsid w:val="00A64731"/>
    <w:rsid w:val="00A64FC5"/>
    <w:rsid w:val="00A67096"/>
    <w:rsid w:val="00A72133"/>
    <w:rsid w:val="00A777F4"/>
    <w:rsid w:val="00A804AB"/>
    <w:rsid w:val="00A82354"/>
    <w:rsid w:val="00A86FD3"/>
    <w:rsid w:val="00A91290"/>
    <w:rsid w:val="00A92942"/>
    <w:rsid w:val="00AA22DE"/>
    <w:rsid w:val="00AA616F"/>
    <w:rsid w:val="00AA6EB8"/>
    <w:rsid w:val="00AB0DDD"/>
    <w:rsid w:val="00AB15C7"/>
    <w:rsid w:val="00AC11B2"/>
    <w:rsid w:val="00AC4692"/>
    <w:rsid w:val="00AC65D4"/>
    <w:rsid w:val="00AC7788"/>
    <w:rsid w:val="00AD2B9B"/>
    <w:rsid w:val="00AD3669"/>
    <w:rsid w:val="00AD4452"/>
    <w:rsid w:val="00AD6C9C"/>
    <w:rsid w:val="00AD776E"/>
    <w:rsid w:val="00AE040E"/>
    <w:rsid w:val="00AE1191"/>
    <w:rsid w:val="00AE4A18"/>
    <w:rsid w:val="00AF065D"/>
    <w:rsid w:val="00B0123C"/>
    <w:rsid w:val="00B01930"/>
    <w:rsid w:val="00B03190"/>
    <w:rsid w:val="00B06065"/>
    <w:rsid w:val="00B078C0"/>
    <w:rsid w:val="00B116FF"/>
    <w:rsid w:val="00B11F3C"/>
    <w:rsid w:val="00B27B16"/>
    <w:rsid w:val="00B30497"/>
    <w:rsid w:val="00B334BE"/>
    <w:rsid w:val="00B35DBA"/>
    <w:rsid w:val="00B4468D"/>
    <w:rsid w:val="00B4731A"/>
    <w:rsid w:val="00B47FA1"/>
    <w:rsid w:val="00B50E6F"/>
    <w:rsid w:val="00B5504F"/>
    <w:rsid w:val="00B55FA7"/>
    <w:rsid w:val="00B57F7F"/>
    <w:rsid w:val="00B60706"/>
    <w:rsid w:val="00B60E3B"/>
    <w:rsid w:val="00B64134"/>
    <w:rsid w:val="00B706A7"/>
    <w:rsid w:val="00B710D1"/>
    <w:rsid w:val="00B74DA2"/>
    <w:rsid w:val="00B80DEE"/>
    <w:rsid w:val="00B83052"/>
    <w:rsid w:val="00B84736"/>
    <w:rsid w:val="00B94713"/>
    <w:rsid w:val="00B9666B"/>
    <w:rsid w:val="00B97348"/>
    <w:rsid w:val="00BA49F6"/>
    <w:rsid w:val="00BB2DD9"/>
    <w:rsid w:val="00BB31E3"/>
    <w:rsid w:val="00BB6E8E"/>
    <w:rsid w:val="00BC16B2"/>
    <w:rsid w:val="00BC671F"/>
    <w:rsid w:val="00BD291D"/>
    <w:rsid w:val="00BD71CB"/>
    <w:rsid w:val="00BE0808"/>
    <w:rsid w:val="00BE25C2"/>
    <w:rsid w:val="00BE78DD"/>
    <w:rsid w:val="00BF1B86"/>
    <w:rsid w:val="00BF2B76"/>
    <w:rsid w:val="00C004E5"/>
    <w:rsid w:val="00C04ABA"/>
    <w:rsid w:val="00C06A34"/>
    <w:rsid w:val="00C115FF"/>
    <w:rsid w:val="00C13F7F"/>
    <w:rsid w:val="00C14D40"/>
    <w:rsid w:val="00C23A51"/>
    <w:rsid w:val="00C24938"/>
    <w:rsid w:val="00C34A61"/>
    <w:rsid w:val="00C374E5"/>
    <w:rsid w:val="00C410CE"/>
    <w:rsid w:val="00C469BA"/>
    <w:rsid w:val="00C52C5F"/>
    <w:rsid w:val="00C54917"/>
    <w:rsid w:val="00C558B7"/>
    <w:rsid w:val="00C55C3A"/>
    <w:rsid w:val="00C560A4"/>
    <w:rsid w:val="00C6150E"/>
    <w:rsid w:val="00C63E82"/>
    <w:rsid w:val="00C646D0"/>
    <w:rsid w:val="00C64792"/>
    <w:rsid w:val="00C64E3C"/>
    <w:rsid w:val="00C728B1"/>
    <w:rsid w:val="00C73D33"/>
    <w:rsid w:val="00C80AB3"/>
    <w:rsid w:val="00C85B05"/>
    <w:rsid w:val="00C863B4"/>
    <w:rsid w:val="00C86FA2"/>
    <w:rsid w:val="00C91EF8"/>
    <w:rsid w:val="00C9260C"/>
    <w:rsid w:val="00C95FA2"/>
    <w:rsid w:val="00CA113F"/>
    <w:rsid w:val="00CA1AD5"/>
    <w:rsid w:val="00CA1AE8"/>
    <w:rsid w:val="00CA6038"/>
    <w:rsid w:val="00CA684B"/>
    <w:rsid w:val="00CA6879"/>
    <w:rsid w:val="00CB12B6"/>
    <w:rsid w:val="00CB1C79"/>
    <w:rsid w:val="00CC01A7"/>
    <w:rsid w:val="00CC4320"/>
    <w:rsid w:val="00CC7DC3"/>
    <w:rsid w:val="00CD162C"/>
    <w:rsid w:val="00CD1C43"/>
    <w:rsid w:val="00CD3D16"/>
    <w:rsid w:val="00CD67E2"/>
    <w:rsid w:val="00CD6E0F"/>
    <w:rsid w:val="00CE0F4C"/>
    <w:rsid w:val="00CE4CE3"/>
    <w:rsid w:val="00CE55A0"/>
    <w:rsid w:val="00CE6C92"/>
    <w:rsid w:val="00CF1958"/>
    <w:rsid w:val="00CF4FED"/>
    <w:rsid w:val="00CF75EC"/>
    <w:rsid w:val="00D064D6"/>
    <w:rsid w:val="00D14A22"/>
    <w:rsid w:val="00D1781F"/>
    <w:rsid w:val="00D22C72"/>
    <w:rsid w:val="00D27F3F"/>
    <w:rsid w:val="00D372B0"/>
    <w:rsid w:val="00D4083B"/>
    <w:rsid w:val="00D43B56"/>
    <w:rsid w:val="00D43BA7"/>
    <w:rsid w:val="00D4482E"/>
    <w:rsid w:val="00D47CB8"/>
    <w:rsid w:val="00D47F66"/>
    <w:rsid w:val="00D522A9"/>
    <w:rsid w:val="00D53FE0"/>
    <w:rsid w:val="00D56BCE"/>
    <w:rsid w:val="00D64FEC"/>
    <w:rsid w:val="00D677BE"/>
    <w:rsid w:val="00D73F1E"/>
    <w:rsid w:val="00D80AE0"/>
    <w:rsid w:val="00D8498D"/>
    <w:rsid w:val="00D85A05"/>
    <w:rsid w:val="00D86932"/>
    <w:rsid w:val="00D90B20"/>
    <w:rsid w:val="00D955F0"/>
    <w:rsid w:val="00D97CBD"/>
    <w:rsid w:val="00DA7E40"/>
    <w:rsid w:val="00DB3EA3"/>
    <w:rsid w:val="00DB4103"/>
    <w:rsid w:val="00DB633A"/>
    <w:rsid w:val="00DC047D"/>
    <w:rsid w:val="00DC2C27"/>
    <w:rsid w:val="00DC4A5C"/>
    <w:rsid w:val="00DD1549"/>
    <w:rsid w:val="00DD4F1B"/>
    <w:rsid w:val="00DE2620"/>
    <w:rsid w:val="00DE3FE1"/>
    <w:rsid w:val="00DE4116"/>
    <w:rsid w:val="00DE64DF"/>
    <w:rsid w:val="00DF0727"/>
    <w:rsid w:val="00DF2C6F"/>
    <w:rsid w:val="00DF6818"/>
    <w:rsid w:val="00E0007D"/>
    <w:rsid w:val="00E042BE"/>
    <w:rsid w:val="00E045CA"/>
    <w:rsid w:val="00E12D29"/>
    <w:rsid w:val="00E23780"/>
    <w:rsid w:val="00E2628E"/>
    <w:rsid w:val="00E26ACC"/>
    <w:rsid w:val="00E31921"/>
    <w:rsid w:val="00E3266F"/>
    <w:rsid w:val="00E3366B"/>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866F8"/>
    <w:rsid w:val="00E93302"/>
    <w:rsid w:val="00EA2DD8"/>
    <w:rsid w:val="00EA2E7D"/>
    <w:rsid w:val="00EA47A7"/>
    <w:rsid w:val="00EA5F2B"/>
    <w:rsid w:val="00EB410F"/>
    <w:rsid w:val="00EC3DB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4AF7"/>
    <w:rsid w:val="00F06E3A"/>
    <w:rsid w:val="00F11875"/>
    <w:rsid w:val="00F17992"/>
    <w:rsid w:val="00F2145F"/>
    <w:rsid w:val="00F22E67"/>
    <w:rsid w:val="00F261F1"/>
    <w:rsid w:val="00F3257A"/>
    <w:rsid w:val="00F33496"/>
    <w:rsid w:val="00F36B38"/>
    <w:rsid w:val="00F37A97"/>
    <w:rsid w:val="00F40AE0"/>
    <w:rsid w:val="00F410B7"/>
    <w:rsid w:val="00F42F24"/>
    <w:rsid w:val="00F46B99"/>
    <w:rsid w:val="00F529FF"/>
    <w:rsid w:val="00F565FF"/>
    <w:rsid w:val="00F637F6"/>
    <w:rsid w:val="00F659E4"/>
    <w:rsid w:val="00F70F34"/>
    <w:rsid w:val="00F714B5"/>
    <w:rsid w:val="00F73865"/>
    <w:rsid w:val="00F76D41"/>
    <w:rsid w:val="00F76EBD"/>
    <w:rsid w:val="00F80B84"/>
    <w:rsid w:val="00F81E14"/>
    <w:rsid w:val="00F82514"/>
    <w:rsid w:val="00F85EF6"/>
    <w:rsid w:val="00F86928"/>
    <w:rsid w:val="00F87ACA"/>
    <w:rsid w:val="00FA0B58"/>
    <w:rsid w:val="00FA69AE"/>
    <w:rsid w:val="00FA7FFE"/>
    <w:rsid w:val="00FC3C00"/>
    <w:rsid w:val="00FC7D2F"/>
    <w:rsid w:val="00FD0C0B"/>
    <w:rsid w:val="00FD19FE"/>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9660140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66659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8A889-EF69-4050-9860-5F9B4552C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24</Pages>
  <Words>10630</Words>
  <Characters>60596</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71084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226</cp:revision>
  <cp:lastPrinted>2016-11-22T23:57:00Z</cp:lastPrinted>
  <dcterms:created xsi:type="dcterms:W3CDTF">2015-02-25T07:54:00Z</dcterms:created>
  <dcterms:modified xsi:type="dcterms:W3CDTF">2016-11-22T23:57:00Z</dcterms:modified>
</cp:coreProperties>
</file>