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В.А. Юхимук</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77777777"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19121A" w:rsidRPr="008C4FA3">
        <w:rPr>
          <w:b/>
          <w:bCs/>
          <w:i/>
          <w:iCs/>
        </w:rPr>
        <w:t>Строительство базы Теплоозерского РЭС в п. Теплое Озеро</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77777777" w:rsidR="0019121A" w:rsidRPr="00AC6BD2" w:rsidRDefault="0019121A" w:rsidP="0019121A">
      <w:pPr>
        <w:spacing w:line="240" w:lineRule="auto"/>
        <w:jc w:val="center"/>
      </w:pPr>
      <w:r>
        <w:t>(ЛОТ № 1144 р. 2.2.1.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19121A">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06EDCFA3" w14:textId="77777777" w:rsidR="0019121A" w:rsidRPr="0019121A" w:rsidRDefault="00F74388" w:rsidP="0019121A">
      <w:pPr>
        <w:pStyle w:val="11"/>
        <w:spacing w:before="0" w:after="0"/>
        <w:rPr>
          <w:rFonts w:asciiTheme="minorHAnsi" w:eastAsiaTheme="minorEastAsia" w:hAnsiTheme="minorHAnsi" w:cstheme="minorBidi"/>
          <w:b w:val="0"/>
          <w:bCs w:val="0"/>
          <w:caps w:val="0"/>
          <w:snapToGrid/>
          <w:sz w:val="20"/>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1545237" w:history="1">
        <w:r w:rsidR="0019121A" w:rsidRPr="0019121A">
          <w:rPr>
            <w:rStyle w:val="ad"/>
            <w:sz w:val="24"/>
          </w:rPr>
          <w:t>1.</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Общие положения</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_Toc461545237 \h </w:instrText>
        </w:r>
        <w:r w:rsidR="0019121A" w:rsidRPr="0019121A">
          <w:rPr>
            <w:webHidden/>
            <w:sz w:val="24"/>
          </w:rPr>
        </w:r>
        <w:r w:rsidR="0019121A" w:rsidRPr="0019121A">
          <w:rPr>
            <w:webHidden/>
            <w:sz w:val="24"/>
          </w:rPr>
          <w:fldChar w:fldCharType="separate"/>
        </w:r>
        <w:r w:rsidR="00374A30">
          <w:rPr>
            <w:webHidden/>
            <w:sz w:val="24"/>
          </w:rPr>
          <w:t>4</w:t>
        </w:r>
        <w:r w:rsidR="0019121A" w:rsidRPr="0019121A">
          <w:rPr>
            <w:webHidden/>
            <w:sz w:val="24"/>
          </w:rPr>
          <w:fldChar w:fldCharType="end"/>
        </w:r>
      </w:hyperlink>
    </w:p>
    <w:p w14:paraId="6C434620"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38" w:history="1">
        <w:r w:rsidR="0019121A" w:rsidRPr="0019121A">
          <w:rPr>
            <w:rStyle w:val="ad"/>
            <w:sz w:val="22"/>
          </w:rPr>
          <w:t>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Общие сведения об аукционе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_Toc461545238 \h </w:instrText>
        </w:r>
        <w:r w:rsidR="0019121A" w:rsidRPr="0019121A">
          <w:rPr>
            <w:webHidden/>
            <w:sz w:val="22"/>
          </w:rPr>
        </w:r>
        <w:r w:rsidR="0019121A" w:rsidRPr="0019121A">
          <w:rPr>
            <w:webHidden/>
            <w:sz w:val="22"/>
          </w:rPr>
          <w:fldChar w:fldCharType="separate"/>
        </w:r>
        <w:r w:rsidR="00374A30">
          <w:rPr>
            <w:webHidden/>
            <w:sz w:val="22"/>
          </w:rPr>
          <w:t>4</w:t>
        </w:r>
        <w:r w:rsidR="0019121A" w:rsidRPr="0019121A">
          <w:rPr>
            <w:webHidden/>
            <w:sz w:val="22"/>
          </w:rPr>
          <w:fldChar w:fldCharType="end"/>
        </w:r>
      </w:hyperlink>
    </w:p>
    <w:p w14:paraId="6BE63661"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39" w:history="1">
        <w:r w:rsidR="0019121A" w:rsidRPr="0019121A">
          <w:rPr>
            <w:rStyle w:val="ad"/>
            <w:sz w:val="22"/>
          </w:rPr>
          <w:t>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Правовой статус документов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_Toc461545239 \h </w:instrText>
        </w:r>
        <w:r w:rsidR="0019121A" w:rsidRPr="0019121A">
          <w:rPr>
            <w:webHidden/>
            <w:sz w:val="22"/>
          </w:rPr>
        </w:r>
        <w:r w:rsidR="0019121A" w:rsidRPr="0019121A">
          <w:rPr>
            <w:webHidden/>
            <w:sz w:val="22"/>
          </w:rPr>
          <w:fldChar w:fldCharType="separate"/>
        </w:r>
        <w:r w:rsidR="00374A30">
          <w:rPr>
            <w:webHidden/>
            <w:sz w:val="22"/>
          </w:rPr>
          <w:t>4</w:t>
        </w:r>
        <w:r w:rsidR="0019121A" w:rsidRPr="0019121A">
          <w:rPr>
            <w:webHidden/>
            <w:sz w:val="22"/>
          </w:rPr>
          <w:fldChar w:fldCharType="end"/>
        </w:r>
      </w:hyperlink>
    </w:p>
    <w:p w14:paraId="79C111B5"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0" w:history="1">
        <w:r w:rsidR="0019121A" w:rsidRPr="0019121A">
          <w:rPr>
            <w:rStyle w:val="ad"/>
            <w:sz w:val="22"/>
          </w:rPr>
          <w:t>1.3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Особые положения в связи с проведением аукциона через Систему </w:t>
        </w:r>
        <w:r w:rsidR="0019121A" w:rsidRPr="0019121A">
          <w:rPr>
            <w:rStyle w:val="ad"/>
            <w:sz w:val="22"/>
            <w:lang w:val="en-US"/>
          </w:rPr>
          <w:t>b</w:t>
        </w:r>
        <w:r w:rsidR="0019121A" w:rsidRPr="0019121A">
          <w:rPr>
            <w:rStyle w:val="ad"/>
            <w:sz w:val="22"/>
          </w:rPr>
          <w:t>2</w:t>
        </w:r>
        <w:r w:rsidR="0019121A" w:rsidRPr="0019121A">
          <w:rPr>
            <w:rStyle w:val="ad"/>
            <w:sz w:val="22"/>
            <w:lang w:val="en-US"/>
          </w:rPr>
          <w:t>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_Toc461545240 \h </w:instrText>
        </w:r>
        <w:r w:rsidR="0019121A" w:rsidRPr="0019121A">
          <w:rPr>
            <w:webHidden/>
            <w:sz w:val="22"/>
          </w:rPr>
        </w:r>
        <w:r w:rsidR="0019121A" w:rsidRPr="0019121A">
          <w:rPr>
            <w:webHidden/>
            <w:sz w:val="22"/>
          </w:rPr>
          <w:fldChar w:fldCharType="separate"/>
        </w:r>
        <w:r w:rsidR="00374A30">
          <w:rPr>
            <w:webHidden/>
            <w:sz w:val="22"/>
          </w:rPr>
          <w:t>5</w:t>
        </w:r>
        <w:r w:rsidR="0019121A" w:rsidRPr="0019121A">
          <w:rPr>
            <w:webHidden/>
            <w:sz w:val="22"/>
          </w:rPr>
          <w:fldChar w:fldCharType="end"/>
        </w:r>
      </w:hyperlink>
    </w:p>
    <w:p w14:paraId="7ED1514C"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1" w:history="1">
        <w:r w:rsidR="0019121A" w:rsidRPr="0019121A">
          <w:rPr>
            <w:rStyle w:val="ad"/>
            <w:sz w:val="22"/>
          </w:rPr>
          <w:t>1.4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Обжалование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_Toc461545241 \h </w:instrText>
        </w:r>
        <w:r w:rsidR="0019121A" w:rsidRPr="0019121A">
          <w:rPr>
            <w:webHidden/>
            <w:sz w:val="22"/>
          </w:rPr>
        </w:r>
        <w:r w:rsidR="0019121A" w:rsidRPr="0019121A">
          <w:rPr>
            <w:webHidden/>
            <w:sz w:val="22"/>
          </w:rPr>
          <w:fldChar w:fldCharType="separate"/>
        </w:r>
        <w:r w:rsidR="00374A30">
          <w:rPr>
            <w:webHidden/>
            <w:sz w:val="22"/>
          </w:rPr>
          <w:t>5</w:t>
        </w:r>
        <w:r w:rsidR="0019121A" w:rsidRPr="0019121A">
          <w:rPr>
            <w:webHidden/>
            <w:sz w:val="22"/>
          </w:rPr>
          <w:fldChar w:fldCharType="end"/>
        </w:r>
      </w:hyperlink>
    </w:p>
    <w:p w14:paraId="3F28DD40"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2" w:history="1">
        <w:r w:rsidR="0019121A" w:rsidRPr="0019121A">
          <w:rPr>
            <w:rStyle w:val="ad"/>
            <w:sz w:val="22"/>
          </w:rPr>
          <w:t>1.5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Прочие положения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_Toc461545242 \h </w:instrText>
        </w:r>
        <w:r w:rsidR="0019121A" w:rsidRPr="0019121A">
          <w:rPr>
            <w:webHidden/>
            <w:sz w:val="22"/>
          </w:rPr>
        </w:r>
        <w:r w:rsidR="0019121A" w:rsidRPr="0019121A">
          <w:rPr>
            <w:webHidden/>
            <w:sz w:val="22"/>
          </w:rPr>
          <w:fldChar w:fldCharType="separate"/>
        </w:r>
        <w:r w:rsidR="00374A30">
          <w:rPr>
            <w:webHidden/>
            <w:sz w:val="22"/>
          </w:rPr>
          <w:t>6</w:t>
        </w:r>
        <w:r w:rsidR="0019121A" w:rsidRPr="0019121A">
          <w:rPr>
            <w:webHidden/>
            <w:sz w:val="22"/>
          </w:rPr>
          <w:fldChar w:fldCharType="end"/>
        </w:r>
      </w:hyperlink>
    </w:p>
    <w:p w14:paraId="1DBCB7D8"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243" w:history="1">
        <w:r w:rsidR="0019121A" w:rsidRPr="0019121A">
          <w:rPr>
            <w:rStyle w:val="ad"/>
            <w:sz w:val="24"/>
          </w:rPr>
          <w:t>2.</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Порядок проведения аукциона. Инструкции по подготовке заявок</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_Toc461545243 \h </w:instrText>
        </w:r>
        <w:r w:rsidR="0019121A" w:rsidRPr="0019121A">
          <w:rPr>
            <w:webHidden/>
            <w:sz w:val="24"/>
          </w:rPr>
        </w:r>
        <w:r w:rsidR="0019121A" w:rsidRPr="0019121A">
          <w:rPr>
            <w:webHidden/>
            <w:sz w:val="24"/>
          </w:rPr>
          <w:fldChar w:fldCharType="separate"/>
        </w:r>
        <w:r w:rsidR="00374A30">
          <w:rPr>
            <w:webHidden/>
            <w:sz w:val="24"/>
          </w:rPr>
          <w:t>7</w:t>
        </w:r>
        <w:r w:rsidR="0019121A" w:rsidRPr="0019121A">
          <w:rPr>
            <w:webHidden/>
            <w:sz w:val="24"/>
          </w:rPr>
          <w:fldChar w:fldCharType="end"/>
        </w:r>
      </w:hyperlink>
    </w:p>
    <w:p w14:paraId="6BE599E8"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4" w:history="1">
        <w:r w:rsidR="0019121A" w:rsidRPr="0019121A">
          <w:rPr>
            <w:rStyle w:val="ad"/>
            <w:sz w:val="22"/>
          </w:rPr>
          <w:t>2.1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Общий порядок проведения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_Toc461545244 \h </w:instrText>
        </w:r>
        <w:r w:rsidR="0019121A" w:rsidRPr="0019121A">
          <w:rPr>
            <w:webHidden/>
            <w:sz w:val="22"/>
          </w:rPr>
        </w:r>
        <w:r w:rsidR="0019121A" w:rsidRPr="0019121A">
          <w:rPr>
            <w:webHidden/>
            <w:sz w:val="22"/>
          </w:rPr>
          <w:fldChar w:fldCharType="separate"/>
        </w:r>
        <w:r w:rsidR="00374A30">
          <w:rPr>
            <w:webHidden/>
            <w:sz w:val="22"/>
          </w:rPr>
          <w:t>7</w:t>
        </w:r>
        <w:r w:rsidR="0019121A" w:rsidRPr="0019121A">
          <w:rPr>
            <w:webHidden/>
            <w:sz w:val="22"/>
          </w:rPr>
          <w:fldChar w:fldCharType="end"/>
        </w:r>
      </w:hyperlink>
    </w:p>
    <w:p w14:paraId="624E3B36"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5" w:history="1">
        <w:r w:rsidR="0019121A" w:rsidRPr="0019121A">
          <w:rPr>
            <w:rStyle w:val="ad"/>
            <w:sz w:val="22"/>
          </w:rPr>
          <w:t>2.2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Размещение Извещения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_Toc461545245 \h </w:instrText>
        </w:r>
        <w:r w:rsidR="0019121A" w:rsidRPr="0019121A">
          <w:rPr>
            <w:webHidden/>
            <w:sz w:val="22"/>
          </w:rPr>
        </w:r>
        <w:r w:rsidR="0019121A" w:rsidRPr="0019121A">
          <w:rPr>
            <w:webHidden/>
            <w:sz w:val="22"/>
          </w:rPr>
          <w:fldChar w:fldCharType="separate"/>
        </w:r>
        <w:r w:rsidR="00374A30">
          <w:rPr>
            <w:webHidden/>
            <w:sz w:val="22"/>
          </w:rPr>
          <w:t>7</w:t>
        </w:r>
        <w:r w:rsidR="0019121A" w:rsidRPr="0019121A">
          <w:rPr>
            <w:webHidden/>
            <w:sz w:val="22"/>
          </w:rPr>
          <w:fldChar w:fldCharType="end"/>
        </w:r>
      </w:hyperlink>
    </w:p>
    <w:p w14:paraId="6E42700A"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6" w:history="1">
        <w:r w:rsidR="0019121A" w:rsidRPr="0019121A">
          <w:rPr>
            <w:rStyle w:val="ad"/>
            <w:sz w:val="22"/>
          </w:rPr>
          <w:t>2.3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Предоставление Документации о закупке Участникам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_Toc461545246 \h </w:instrText>
        </w:r>
        <w:r w:rsidR="0019121A" w:rsidRPr="0019121A">
          <w:rPr>
            <w:webHidden/>
            <w:sz w:val="22"/>
          </w:rPr>
        </w:r>
        <w:r w:rsidR="0019121A" w:rsidRPr="0019121A">
          <w:rPr>
            <w:webHidden/>
            <w:sz w:val="22"/>
          </w:rPr>
          <w:fldChar w:fldCharType="separate"/>
        </w:r>
        <w:r w:rsidR="00374A30">
          <w:rPr>
            <w:webHidden/>
            <w:sz w:val="22"/>
          </w:rPr>
          <w:t>7</w:t>
        </w:r>
        <w:r w:rsidR="0019121A" w:rsidRPr="0019121A">
          <w:rPr>
            <w:webHidden/>
            <w:sz w:val="22"/>
          </w:rPr>
          <w:fldChar w:fldCharType="end"/>
        </w:r>
      </w:hyperlink>
    </w:p>
    <w:p w14:paraId="05D11F48"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7" w:history="1">
        <w:r w:rsidR="0019121A" w:rsidRPr="0019121A">
          <w:rPr>
            <w:rStyle w:val="ad"/>
            <w:sz w:val="22"/>
          </w:rPr>
          <w:t>2.4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Подготовка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_Toc461545247 \h </w:instrText>
        </w:r>
        <w:r w:rsidR="0019121A" w:rsidRPr="0019121A">
          <w:rPr>
            <w:webHidden/>
            <w:sz w:val="22"/>
          </w:rPr>
        </w:r>
        <w:r w:rsidR="0019121A" w:rsidRPr="0019121A">
          <w:rPr>
            <w:webHidden/>
            <w:sz w:val="22"/>
          </w:rPr>
          <w:fldChar w:fldCharType="separate"/>
        </w:r>
        <w:r w:rsidR="00374A30">
          <w:rPr>
            <w:webHidden/>
            <w:sz w:val="22"/>
          </w:rPr>
          <w:t>7</w:t>
        </w:r>
        <w:r w:rsidR="0019121A" w:rsidRPr="0019121A">
          <w:rPr>
            <w:webHidden/>
            <w:sz w:val="22"/>
          </w:rPr>
          <w:fldChar w:fldCharType="end"/>
        </w:r>
      </w:hyperlink>
    </w:p>
    <w:p w14:paraId="42A9B2FF"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48" w:history="1">
        <w:r w:rsidR="0019121A" w:rsidRPr="0019121A">
          <w:rPr>
            <w:rStyle w:val="ad"/>
            <w:sz w:val="22"/>
          </w:rPr>
          <w:t>2.4.1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требования к заявке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_Toc461545248 \h </w:instrText>
        </w:r>
        <w:r w:rsidR="0019121A" w:rsidRPr="0019121A">
          <w:rPr>
            <w:webHidden/>
            <w:sz w:val="22"/>
          </w:rPr>
        </w:r>
        <w:r w:rsidR="0019121A" w:rsidRPr="0019121A">
          <w:rPr>
            <w:webHidden/>
            <w:sz w:val="22"/>
          </w:rPr>
          <w:fldChar w:fldCharType="separate"/>
        </w:r>
        <w:r w:rsidR="00374A30">
          <w:rPr>
            <w:webHidden/>
            <w:sz w:val="22"/>
          </w:rPr>
          <w:t>7</w:t>
        </w:r>
        <w:r w:rsidR="0019121A" w:rsidRPr="0019121A">
          <w:rPr>
            <w:webHidden/>
            <w:sz w:val="22"/>
          </w:rPr>
          <w:fldChar w:fldCharType="end"/>
        </w:r>
      </w:hyperlink>
    </w:p>
    <w:p w14:paraId="0344B011"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49" w:history="1">
        <w:r w:rsidR="0019121A" w:rsidRPr="0019121A">
          <w:rPr>
            <w:rStyle w:val="ad"/>
            <w:sz w:val="22"/>
          </w:rPr>
          <w:t>2.4.2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Порядок подготовки заявок через Систему b2b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_Toc461545249 \h </w:instrText>
        </w:r>
        <w:r w:rsidR="0019121A" w:rsidRPr="0019121A">
          <w:rPr>
            <w:webHidden/>
            <w:sz w:val="22"/>
          </w:rPr>
        </w:r>
        <w:r w:rsidR="0019121A" w:rsidRPr="0019121A">
          <w:rPr>
            <w:webHidden/>
            <w:sz w:val="22"/>
          </w:rPr>
          <w:fldChar w:fldCharType="separate"/>
        </w:r>
        <w:r w:rsidR="00374A30">
          <w:rPr>
            <w:webHidden/>
            <w:sz w:val="22"/>
          </w:rPr>
          <w:t>9</w:t>
        </w:r>
        <w:r w:rsidR="0019121A" w:rsidRPr="0019121A">
          <w:rPr>
            <w:webHidden/>
            <w:sz w:val="22"/>
          </w:rPr>
          <w:fldChar w:fldCharType="end"/>
        </w:r>
      </w:hyperlink>
    </w:p>
    <w:p w14:paraId="7D231DF7"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0" w:history="1">
        <w:r w:rsidR="0019121A" w:rsidRPr="0019121A">
          <w:rPr>
            <w:rStyle w:val="ad"/>
            <w:sz w:val="22"/>
          </w:rPr>
          <w:t>2.4.3</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сроку действия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_Toc461545250 \h </w:instrText>
        </w:r>
        <w:r w:rsidR="0019121A" w:rsidRPr="0019121A">
          <w:rPr>
            <w:webHidden/>
            <w:sz w:val="22"/>
          </w:rPr>
        </w:r>
        <w:r w:rsidR="0019121A" w:rsidRPr="0019121A">
          <w:rPr>
            <w:webHidden/>
            <w:sz w:val="22"/>
          </w:rPr>
          <w:fldChar w:fldCharType="separate"/>
        </w:r>
        <w:r w:rsidR="00374A30">
          <w:rPr>
            <w:webHidden/>
            <w:sz w:val="22"/>
          </w:rPr>
          <w:t>9</w:t>
        </w:r>
        <w:r w:rsidR="0019121A" w:rsidRPr="0019121A">
          <w:rPr>
            <w:webHidden/>
            <w:sz w:val="22"/>
          </w:rPr>
          <w:fldChar w:fldCharType="end"/>
        </w:r>
      </w:hyperlink>
    </w:p>
    <w:p w14:paraId="474189D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1" w:history="1">
        <w:r w:rsidR="0019121A" w:rsidRPr="0019121A">
          <w:rPr>
            <w:rStyle w:val="ad"/>
            <w:sz w:val="22"/>
          </w:rPr>
          <w:t>2.4.4</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языку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_Toc461545251 \h </w:instrText>
        </w:r>
        <w:r w:rsidR="0019121A" w:rsidRPr="0019121A">
          <w:rPr>
            <w:webHidden/>
            <w:sz w:val="22"/>
          </w:rPr>
        </w:r>
        <w:r w:rsidR="0019121A" w:rsidRPr="0019121A">
          <w:rPr>
            <w:webHidden/>
            <w:sz w:val="22"/>
          </w:rPr>
          <w:fldChar w:fldCharType="separate"/>
        </w:r>
        <w:r w:rsidR="00374A30">
          <w:rPr>
            <w:webHidden/>
            <w:sz w:val="22"/>
          </w:rPr>
          <w:t>9</w:t>
        </w:r>
        <w:r w:rsidR="0019121A" w:rsidRPr="0019121A">
          <w:rPr>
            <w:webHidden/>
            <w:sz w:val="22"/>
          </w:rPr>
          <w:fldChar w:fldCharType="end"/>
        </w:r>
      </w:hyperlink>
    </w:p>
    <w:p w14:paraId="3852BABA"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2" w:history="1">
        <w:r w:rsidR="0019121A" w:rsidRPr="0019121A">
          <w:rPr>
            <w:rStyle w:val="ad"/>
            <w:sz w:val="22"/>
          </w:rPr>
          <w:t>2.4.5</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валюте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_Toc461545252 \h </w:instrText>
        </w:r>
        <w:r w:rsidR="0019121A" w:rsidRPr="0019121A">
          <w:rPr>
            <w:webHidden/>
            <w:sz w:val="22"/>
          </w:rPr>
        </w:r>
        <w:r w:rsidR="0019121A" w:rsidRPr="0019121A">
          <w:rPr>
            <w:webHidden/>
            <w:sz w:val="22"/>
          </w:rPr>
          <w:fldChar w:fldCharType="separate"/>
        </w:r>
        <w:r w:rsidR="00374A30">
          <w:rPr>
            <w:webHidden/>
            <w:sz w:val="22"/>
          </w:rPr>
          <w:t>9</w:t>
        </w:r>
        <w:r w:rsidR="0019121A" w:rsidRPr="0019121A">
          <w:rPr>
            <w:webHidden/>
            <w:sz w:val="22"/>
          </w:rPr>
          <w:fldChar w:fldCharType="end"/>
        </w:r>
      </w:hyperlink>
    </w:p>
    <w:p w14:paraId="58D24A6F"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3" w:history="1">
        <w:r w:rsidR="0019121A" w:rsidRPr="0019121A">
          <w:rPr>
            <w:rStyle w:val="ad"/>
            <w:sz w:val="22"/>
          </w:rPr>
          <w:t>2.4.6</w:t>
        </w:r>
        <w:r w:rsidR="0019121A" w:rsidRPr="0019121A">
          <w:rPr>
            <w:rFonts w:asciiTheme="minorHAnsi" w:eastAsiaTheme="minorEastAsia" w:hAnsiTheme="minorHAnsi" w:cstheme="minorBidi"/>
            <w:iCs w:val="0"/>
            <w:snapToGrid/>
            <w:sz w:val="20"/>
            <w:szCs w:val="22"/>
          </w:rPr>
          <w:tab/>
        </w:r>
        <w:r w:rsidR="0019121A" w:rsidRPr="0019121A">
          <w:rPr>
            <w:rStyle w:val="ad"/>
            <w:sz w:val="22"/>
          </w:rPr>
          <w:t>Сведения о начальной (максимальной) цене договора (цене лота)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_Toc461545253 \h </w:instrText>
        </w:r>
        <w:r w:rsidR="0019121A" w:rsidRPr="0019121A">
          <w:rPr>
            <w:webHidden/>
            <w:sz w:val="22"/>
          </w:rPr>
        </w:r>
        <w:r w:rsidR="0019121A" w:rsidRPr="0019121A">
          <w:rPr>
            <w:webHidden/>
            <w:sz w:val="22"/>
          </w:rPr>
          <w:fldChar w:fldCharType="separate"/>
        </w:r>
        <w:r w:rsidR="00374A30">
          <w:rPr>
            <w:webHidden/>
            <w:sz w:val="22"/>
          </w:rPr>
          <w:t>9</w:t>
        </w:r>
        <w:r w:rsidR="0019121A" w:rsidRPr="0019121A">
          <w:rPr>
            <w:webHidden/>
            <w:sz w:val="22"/>
          </w:rPr>
          <w:fldChar w:fldCharType="end"/>
        </w:r>
      </w:hyperlink>
    </w:p>
    <w:p w14:paraId="167E6E80"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4" w:history="1">
        <w:r w:rsidR="0019121A" w:rsidRPr="0019121A">
          <w:rPr>
            <w:rStyle w:val="ad"/>
            <w:sz w:val="22"/>
          </w:rPr>
          <w:t>2.4.7</w:t>
        </w:r>
        <w:r w:rsidR="0019121A" w:rsidRPr="0019121A">
          <w:rPr>
            <w:rFonts w:asciiTheme="minorHAnsi" w:eastAsiaTheme="minorEastAsia" w:hAnsiTheme="minorHAnsi" w:cstheme="minorBidi"/>
            <w:iCs w:val="0"/>
            <w:snapToGrid/>
            <w:sz w:val="20"/>
            <w:szCs w:val="22"/>
          </w:rPr>
          <w:tab/>
        </w:r>
        <w:r w:rsidR="0019121A" w:rsidRPr="0019121A">
          <w:rPr>
            <w:rStyle w:val="ad"/>
            <w:sz w:val="22"/>
          </w:rPr>
          <w:t>Разъяснение Документации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_Toc461545254 \h </w:instrText>
        </w:r>
        <w:r w:rsidR="0019121A" w:rsidRPr="0019121A">
          <w:rPr>
            <w:webHidden/>
            <w:sz w:val="22"/>
          </w:rPr>
        </w:r>
        <w:r w:rsidR="0019121A" w:rsidRPr="0019121A">
          <w:rPr>
            <w:webHidden/>
            <w:sz w:val="22"/>
          </w:rPr>
          <w:fldChar w:fldCharType="separate"/>
        </w:r>
        <w:r w:rsidR="00374A30">
          <w:rPr>
            <w:webHidden/>
            <w:sz w:val="22"/>
          </w:rPr>
          <w:t>10</w:t>
        </w:r>
        <w:r w:rsidR="0019121A" w:rsidRPr="0019121A">
          <w:rPr>
            <w:webHidden/>
            <w:sz w:val="22"/>
          </w:rPr>
          <w:fldChar w:fldCharType="end"/>
        </w:r>
      </w:hyperlink>
    </w:p>
    <w:p w14:paraId="0B61E6B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5" w:history="1">
        <w:r w:rsidR="0019121A" w:rsidRPr="0019121A">
          <w:rPr>
            <w:rStyle w:val="ad"/>
            <w:sz w:val="22"/>
          </w:rPr>
          <w:t>2.4.8</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Изменения Документации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_Toc461545255 \h </w:instrText>
        </w:r>
        <w:r w:rsidR="0019121A" w:rsidRPr="0019121A">
          <w:rPr>
            <w:webHidden/>
            <w:sz w:val="22"/>
          </w:rPr>
        </w:r>
        <w:r w:rsidR="0019121A" w:rsidRPr="0019121A">
          <w:rPr>
            <w:webHidden/>
            <w:sz w:val="22"/>
          </w:rPr>
          <w:fldChar w:fldCharType="separate"/>
        </w:r>
        <w:r w:rsidR="00374A30">
          <w:rPr>
            <w:webHidden/>
            <w:sz w:val="22"/>
          </w:rPr>
          <w:t>10</w:t>
        </w:r>
        <w:r w:rsidR="0019121A" w:rsidRPr="0019121A">
          <w:rPr>
            <w:webHidden/>
            <w:sz w:val="22"/>
          </w:rPr>
          <w:fldChar w:fldCharType="end"/>
        </w:r>
      </w:hyperlink>
    </w:p>
    <w:p w14:paraId="45DDAA04"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56" w:history="1">
        <w:r w:rsidR="0019121A" w:rsidRPr="0019121A">
          <w:rPr>
            <w:rStyle w:val="ad"/>
            <w:sz w:val="22"/>
          </w:rPr>
          <w:t>2.5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Требования к Участникам аукциона. Подтверждение соответствия предъявляемым требованиям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_Toc461545256 \h </w:instrText>
        </w:r>
        <w:r w:rsidR="0019121A" w:rsidRPr="0019121A">
          <w:rPr>
            <w:webHidden/>
            <w:sz w:val="22"/>
          </w:rPr>
        </w:r>
        <w:r w:rsidR="0019121A" w:rsidRPr="0019121A">
          <w:rPr>
            <w:webHidden/>
            <w:sz w:val="22"/>
          </w:rPr>
          <w:fldChar w:fldCharType="separate"/>
        </w:r>
        <w:r w:rsidR="00374A30">
          <w:rPr>
            <w:webHidden/>
            <w:sz w:val="22"/>
          </w:rPr>
          <w:t>10</w:t>
        </w:r>
        <w:r w:rsidR="0019121A" w:rsidRPr="0019121A">
          <w:rPr>
            <w:webHidden/>
            <w:sz w:val="22"/>
          </w:rPr>
          <w:fldChar w:fldCharType="end"/>
        </w:r>
      </w:hyperlink>
    </w:p>
    <w:p w14:paraId="63D02E9F"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7" w:history="1">
        <w:r w:rsidR="0019121A" w:rsidRPr="0019121A">
          <w:rPr>
            <w:rStyle w:val="ad"/>
            <w:sz w:val="22"/>
          </w:rPr>
          <w:t>2.5.1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требования к Участникам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_Toc461545257 \h </w:instrText>
        </w:r>
        <w:r w:rsidR="0019121A" w:rsidRPr="0019121A">
          <w:rPr>
            <w:webHidden/>
            <w:sz w:val="22"/>
          </w:rPr>
        </w:r>
        <w:r w:rsidR="0019121A" w:rsidRPr="0019121A">
          <w:rPr>
            <w:webHidden/>
            <w:sz w:val="22"/>
          </w:rPr>
          <w:fldChar w:fldCharType="separate"/>
        </w:r>
        <w:r w:rsidR="00374A30">
          <w:rPr>
            <w:webHidden/>
            <w:sz w:val="22"/>
          </w:rPr>
          <w:t>10</w:t>
        </w:r>
        <w:r w:rsidR="0019121A" w:rsidRPr="0019121A">
          <w:rPr>
            <w:webHidden/>
            <w:sz w:val="22"/>
          </w:rPr>
          <w:fldChar w:fldCharType="end"/>
        </w:r>
      </w:hyperlink>
    </w:p>
    <w:p w14:paraId="44997B6E"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8" w:history="1">
        <w:r w:rsidR="0019121A" w:rsidRPr="0019121A">
          <w:rPr>
            <w:rStyle w:val="ad"/>
            <w:sz w:val="22"/>
          </w:rPr>
          <w:t>2.5.2</w:t>
        </w:r>
        <w:r w:rsidR="0019121A" w:rsidRPr="0019121A">
          <w:rPr>
            <w:rFonts w:asciiTheme="minorHAnsi" w:eastAsiaTheme="minorEastAsia" w:hAnsiTheme="minorHAnsi" w:cstheme="minorBidi"/>
            <w:iCs w:val="0"/>
            <w:snapToGrid/>
            <w:sz w:val="20"/>
            <w:szCs w:val="22"/>
          </w:rPr>
          <w:tab/>
        </w:r>
        <w:r w:rsidR="0019121A" w:rsidRPr="0019121A">
          <w:rPr>
            <w:rStyle w:val="ad"/>
            <w:sz w:val="22"/>
          </w:rPr>
          <w:t>Участие в аукционе коллективных участников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_Toc461545258 \h </w:instrText>
        </w:r>
        <w:r w:rsidR="0019121A" w:rsidRPr="0019121A">
          <w:rPr>
            <w:webHidden/>
            <w:sz w:val="22"/>
          </w:rPr>
        </w:r>
        <w:r w:rsidR="0019121A" w:rsidRPr="0019121A">
          <w:rPr>
            <w:webHidden/>
            <w:sz w:val="22"/>
          </w:rPr>
          <w:fldChar w:fldCharType="separate"/>
        </w:r>
        <w:r w:rsidR="00374A30">
          <w:rPr>
            <w:webHidden/>
            <w:sz w:val="22"/>
          </w:rPr>
          <w:t>11</w:t>
        </w:r>
        <w:r w:rsidR="0019121A" w:rsidRPr="0019121A">
          <w:rPr>
            <w:webHidden/>
            <w:sz w:val="22"/>
          </w:rPr>
          <w:fldChar w:fldCharType="end"/>
        </w:r>
      </w:hyperlink>
    </w:p>
    <w:p w14:paraId="4F20F37E"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59" w:history="1">
        <w:r w:rsidR="0019121A" w:rsidRPr="0019121A">
          <w:rPr>
            <w:rStyle w:val="ad"/>
            <w:sz w:val="22"/>
          </w:rPr>
          <w:t>2.5.3</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документам, подтверждающим соответствие Участника установленным требованиям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_Toc461545259 \h </w:instrText>
        </w:r>
        <w:r w:rsidR="0019121A" w:rsidRPr="0019121A">
          <w:rPr>
            <w:webHidden/>
            <w:sz w:val="22"/>
          </w:rPr>
        </w:r>
        <w:r w:rsidR="0019121A" w:rsidRPr="0019121A">
          <w:rPr>
            <w:webHidden/>
            <w:sz w:val="22"/>
          </w:rPr>
          <w:fldChar w:fldCharType="separate"/>
        </w:r>
        <w:r w:rsidR="00374A30">
          <w:rPr>
            <w:webHidden/>
            <w:sz w:val="22"/>
          </w:rPr>
          <w:t>12</w:t>
        </w:r>
        <w:r w:rsidR="0019121A" w:rsidRPr="0019121A">
          <w:rPr>
            <w:webHidden/>
            <w:sz w:val="22"/>
          </w:rPr>
          <w:fldChar w:fldCharType="end"/>
        </w:r>
      </w:hyperlink>
    </w:p>
    <w:p w14:paraId="3E29FC05"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0" w:history="1">
        <w:r w:rsidR="0019121A" w:rsidRPr="0019121A">
          <w:rPr>
            <w:rStyle w:val="ad"/>
            <w:sz w:val="22"/>
          </w:rPr>
          <w:t>2.6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Подача заявок и их прием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_Toc461545260 \h </w:instrText>
        </w:r>
        <w:r w:rsidR="0019121A" w:rsidRPr="0019121A">
          <w:rPr>
            <w:webHidden/>
            <w:sz w:val="22"/>
          </w:rPr>
        </w:r>
        <w:r w:rsidR="0019121A" w:rsidRPr="0019121A">
          <w:rPr>
            <w:webHidden/>
            <w:sz w:val="22"/>
          </w:rPr>
          <w:fldChar w:fldCharType="separate"/>
        </w:r>
        <w:r w:rsidR="00374A30">
          <w:rPr>
            <w:webHidden/>
            <w:sz w:val="22"/>
          </w:rPr>
          <w:t>14</w:t>
        </w:r>
        <w:r w:rsidR="0019121A" w:rsidRPr="0019121A">
          <w:rPr>
            <w:webHidden/>
            <w:sz w:val="22"/>
          </w:rPr>
          <w:fldChar w:fldCharType="end"/>
        </w:r>
      </w:hyperlink>
    </w:p>
    <w:p w14:paraId="6BB61E16"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61" w:history="1">
        <w:r w:rsidR="0019121A" w:rsidRPr="0019121A">
          <w:rPr>
            <w:rStyle w:val="ad"/>
            <w:sz w:val="22"/>
          </w:rPr>
          <w:t>2.6.1</w:t>
        </w:r>
        <w:r w:rsidR="0019121A" w:rsidRPr="0019121A">
          <w:rPr>
            <w:rFonts w:asciiTheme="minorHAnsi" w:eastAsiaTheme="minorEastAsia" w:hAnsiTheme="minorHAnsi" w:cstheme="minorBidi"/>
            <w:iCs w:val="0"/>
            <w:snapToGrid/>
            <w:sz w:val="20"/>
            <w:szCs w:val="22"/>
          </w:rPr>
          <w:tab/>
        </w:r>
        <w:r w:rsidR="0019121A" w:rsidRPr="0019121A">
          <w:rPr>
            <w:rStyle w:val="ad"/>
            <w:sz w:val="22"/>
          </w:rPr>
          <w:t>Подача заявок через Систему </w:t>
        </w:r>
        <w:r w:rsidR="0019121A" w:rsidRPr="0019121A">
          <w:rPr>
            <w:rStyle w:val="ad"/>
            <w:sz w:val="22"/>
            <w:lang w:val="en-US"/>
          </w:rPr>
          <w:t>b</w:t>
        </w:r>
        <w:r w:rsidR="0019121A" w:rsidRPr="0019121A">
          <w:rPr>
            <w:rStyle w:val="ad"/>
            <w:sz w:val="22"/>
          </w:rPr>
          <w:t>2</w:t>
        </w:r>
        <w:r w:rsidR="0019121A" w:rsidRPr="0019121A">
          <w:rPr>
            <w:rStyle w:val="ad"/>
            <w:sz w:val="22"/>
            <w:lang w:val="en-US"/>
          </w:rPr>
          <w:t>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_Toc461545261 \h </w:instrText>
        </w:r>
        <w:r w:rsidR="0019121A" w:rsidRPr="0019121A">
          <w:rPr>
            <w:webHidden/>
            <w:sz w:val="22"/>
          </w:rPr>
        </w:r>
        <w:r w:rsidR="0019121A" w:rsidRPr="0019121A">
          <w:rPr>
            <w:webHidden/>
            <w:sz w:val="22"/>
          </w:rPr>
          <w:fldChar w:fldCharType="separate"/>
        </w:r>
        <w:r w:rsidR="00374A30">
          <w:rPr>
            <w:webHidden/>
            <w:sz w:val="22"/>
          </w:rPr>
          <w:t>14</w:t>
        </w:r>
        <w:r w:rsidR="0019121A" w:rsidRPr="0019121A">
          <w:rPr>
            <w:webHidden/>
            <w:sz w:val="22"/>
          </w:rPr>
          <w:fldChar w:fldCharType="end"/>
        </w:r>
      </w:hyperlink>
    </w:p>
    <w:p w14:paraId="44AD1CC4"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2" w:history="1">
        <w:r w:rsidR="0019121A" w:rsidRPr="0019121A">
          <w:rPr>
            <w:rStyle w:val="ad"/>
            <w:sz w:val="22"/>
          </w:rPr>
          <w:t>2.7</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Рассмотрение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_Toc461545262 \h </w:instrText>
        </w:r>
        <w:r w:rsidR="0019121A" w:rsidRPr="0019121A">
          <w:rPr>
            <w:webHidden/>
            <w:sz w:val="22"/>
          </w:rPr>
        </w:r>
        <w:r w:rsidR="0019121A" w:rsidRPr="0019121A">
          <w:rPr>
            <w:webHidden/>
            <w:sz w:val="22"/>
          </w:rPr>
          <w:fldChar w:fldCharType="separate"/>
        </w:r>
        <w:r w:rsidR="00374A30">
          <w:rPr>
            <w:webHidden/>
            <w:sz w:val="22"/>
          </w:rPr>
          <w:t>14</w:t>
        </w:r>
        <w:r w:rsidR="0019121A" w:rsidRPr="0019121A">
          <w:rPr>
            <w:webHidden/>
            <w:sz w:val="22"/>
          </w:rPr>
          <w:fldChar w:fldCharType="end"/>
        </w:r>
      </w:hyperlink>
    </w:p>
    <w:p w14:paraId="40355EE6"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63" w:history="1">
        <w:r w:rsidR="0019121A" w:rsidRPr="0019121A">
          <w:rPr>
            <w:rStyle w:val="ad"/>
            <w:sz w:val="22"/>
          </w:rPr>
          <w:t>2.7.1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положения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_Toc461545263 \h </w:instrText>
        </w:r>
        <w:r w:rsidR="0019121A" w:rsidRPr="0019121A">
          <w:rPr>
            <w:webHidden/>
            <w:sz w:val="22"/>
          </w:rPr>
        </w:r>
        <w:r w:rsidR="0019121A" w:rsidRPr="0019121A">
          <w:rPr>
            <w:webHidden/>
            <w:sz w:val="22"/>
          </w:rPr>
          <w:fldChar w:fldCharType="separate"/>
        </w:r>
        <w:r w:rsidR="00374A30">
          <w:rPr>
            <w:webHidden/>
            <w:sz w:val="22"/>
          </w:rPr>
          <w:t>14</w:t>
        </w:r>
        <w:r w:rsidR="0019121A" w:rsidRPr="0019121A">
          <w:rPr>
            <w:webHidden/>
            <w:sz w:val="22"/>
          </w:rPr>
          <w:fldChar w:fldCharType="end"/>
        </w:r>
      </w:hyperlink>
    </w:p>
    <w:p w14:paraId="5A867345"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64" w:history="1">
        <w:r w:rsidR="0019121A" w:rsidRPr="0019121A">
          <w:rPr>
            <w:rStyle w:val="ad"/>
            <w:sz w:val="22"/>
          </w:rPr>
          <w:t>2.7.2</w:t>
        </w:r>
        <w:r w:rsidR="0019121A" w:rsidRPr="0019121A">
          <w:rPr>
            <w:rFonts w:asciiTheme="minorHAnsi" w:eastAsiaTheme="minorEastAsia" w:hAnsiTheme="minorHAnsi" w:cstheme="minorBidi"/>
            <w:iCs w:val="0"/>
            <w:snapToGrid/>
            <w:sz w:val="20"/>
            <w:szCs w:val="22"/>
          </w:rPr>
          <w:tab/>
        </w:r>
        <w:r w:rsidR="0019121A" w:rsidRPr="0019121A">
          <w:rPr>
            <w:rStyle w:val="ad"/>
            <w:sz w:val="22"/>
          </w:rPr>
          <w:t>Отборочная стадия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_Toc461545264 \h </w:instrText>
        </w:r>
        <w:r w:rsidR="0019121A" w:rsidRPr="0019121A">
          <w:rPr>
            <w:webHidden/>
            <w:sz w:val="22"/>
          </w:rPr>
        </w:r>
        <w:r w:rsidR="0019121A" w:rsidRPr="0019121A">
          <w:rPr>
            <w:webHidden/>
            <w:sz w:val="22"/>
          </w:rPr>
          <w:fldChar w:fldCharType="separate"/>
        </w:r>
        <w:r w:rsidR="00374A30">
          <w:rPr>
            <w:webHidden/>
            <w:sz w:val="22"/>
          </w:rPr>
          <w:t>14</w:t>
        </w:r>
        <w:r w:rsidR="0019121A" w:rsidRPr="0019121A">
          <w:rPr>
            <w:webHidden/>
            <w:sz w:val="22"/>
          </w:rPr>
          <w:fldChar w:fldCharType="end"/>
        </w:r>
      </w:hyperlink>
    </w:p>
    <w:p w14:paraId="73011679"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5" w:history="1">
        <w:r w:rsidR="0019121A" w:rsidRPr="0019121A">
          <w:rPr>
            <w:rStyle w:val="ad"/>
            <w:sz w:val="22"/>
          </w:rPr>
          <w:t>2.8</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Проведение аукциона (процедура снижения цены Участниками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_Toc461545265 \h </w:instrText>
        </w:r>
        <w:r w:rsidR="0019121A" w:rsidRPr="0019121A">
          <w:rPr>
            <w:webHidden/>
            <w:sz w:val="22"/>
          </w:rPr>
        </w:r>
        <w:r w:rsidR="0019121A" w:rsidRPr="0019121A">
          <w:rPr>
            <w:webHidden/>
            <w:sz w:val="22"/>
          </w:rPr>
          <w:fldChar w:fldCharType="separate"/>
        </w:r>
        <w:r w:rsidR="00374A30">
          <w:rPr>
            <w:webHidden/>
            <w:sz w:val="22"/>
          </w:rPr>
          <w:t>15</w:t>
        </w:r>
        <w:r w:rsidR="0019121A" w:rsidRPr="0019121A">
          <w:rPr>
            <w:webHidden/>
            <w:sz w:val="22"/>
          </w:rPr>
          <w:fldChar w:fldCharType="end"/>
        </w:r>
      </w:hyperlink>
    </w:p>
    <w:p w14:paraId="0BC81C31"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6" w:history="1">
        <w:r w:rsidR="0019121A" w:rsidRPr="0019121A">
          <w:rPr>
            <w:rStyle w:val="ad"/>
            <w:sz w:val="22"/>
          </w:rPr>
          <w:t>2.9</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Определение Победителя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_Toc461545266 \h </w:instrText>
        </w:r>
        <w:r w:rsidR="0019121A" w:rsidRPr="0019121A">
          <w:rPr>
            <w:webHidden/>
            <w:sz w:val="22"/>
          </w:rPr>
        </w:r>
        <w:r w:rsidR="0019121A" w:rsidRPr="0019121A">
          <w:rPr>
            <w:webHidden/>
            <w:sz w:val="22"/>
          </w:rPr>
          <w:fldChar w:fldCharType="separate"/>
        </w:r>
        <w:r w:rsidR="00374A30">
          <w:rPr>
            <w:webHidden/>
            <w:sz w:val="22"/>
          </w:rPr>
          <w:t>16</w:t>
        </w:r>
        <w:r w:rsidR="0019121A" w:rsidRPr="0019121A">
          <w:rPr>
            <w:webHidden/>
            <w:sz w:val="22"/>
          </w:rPr>
          <w:fldChar w:fldCharType="end"/>
        </w:r>
      </w:hyperlink>
    </w:p>
    <w:p w14:paraId="16EE3D6C"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7" w:history="1">
        <w:r w:rsidR="0019121A" w:rsidRPr="0019121A">
          <w:rPr>
            <w:rStyle w:val="ad"/>
            <w:sz w:val="22"/>
          </w:rPr>
          <w:t>2.10</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Подписание Протокола о результатах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_Toc461545267 \h </w:instrText>
        </w:r>
        <w:r w:rsidR="0019121A" w:rsidRPr="0019121A">
          <w:rPr>
            <w:webHidden/>
            <w:sz w:val="22"/>
          </w:rPr>
        </w:r>
        <w:r w:rsidR="0019121A" w:rsidRPr="0019121A">
          <w:rPr>
            <w:webHidden/>
            <w:sz w:val="22"/>
          </w:rPr>
          <w:fldChar w:fldCharType="separate"/>
        </w:r>
        <w:r w:rsidR="00374A30">
          <w:rPr>
            <w:webHidden/>
            <w:sz w:val="22"/>
          </w:rPr>
          <w:t>16</w:t>
        </w:r>
        <w:r w:rsidR="0019121A" w:rsidRPr="0019121A">
          <w:rPr>
            <w:webHidden/>
            <w:sz w:val="22"/>
          </w:rPr>
          <w:fldChar w:fldCharType="end"/>
        </w:r>
      </w:hyperlink>
    </w:p>
    <w:p w14:paraId="4CB725DC"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8" w:history="1">
        <w:r w:rsidR="0019121A" w:rsidRPr="0019121A">
          <w:rPr>
            <w:rStyle w:val="ad"/>
            <w:sz w:val="22"/>
          </w:rPr>
          <w:t>2.11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Уведомление Участников о результатах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_Toc461545268 \h </w:instrText>
        </w:r>
        <w:r w:rsidR="0019121A" w:rsidRPr="0019121A">
          <w:rPr>
            <w:webHidden/>
            <w:sz w:val="22"/>
          </w:rPr>
        </w:r>
        <w:r w:rsidR="0019121A" w:rsidRPr="0019121A">
          <w:rPr>
            <w:webHidden/>
            <w:sz w:val="22"/>
          </w:rPr>
          <w:fldChar w:fldCharType="separate"/>
        </w:r>
        <w:r w:rsidR="00374A30">
          <w:rPr>
            <w:webHidden/>
            <w:sz w:val="22"/>
          </w:rPr>
          <w:t>17</w:t>
        </w:r>
        <w:r w:rsidR="0019121A" w:rsidRPr="0019121A">
          <w:rPr>
            <w:webHidden/>
            <w:sz w:val="22"/>
          </w:rPr>
          <w:fldChar w:fldCharType="end"/>
        </w:r>
      </w:hyperlink>
    </w:p>
    <w:p w14:paraId="293449A8"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9" w:history="1">
        <w:r w:rsidR="0019121A" w:rsidRPr="0019121A">
          <w:rPr>
            <w:rStyle w:val="ad"/>
            <w:sz w:val="22"/>
          </w:rPr>
          <w:t>2.12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Подписание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_Toc461545269 \h </w:instrText>
        </w:r>
        <w:r w:rsidR="0019121A" w:rsidRPr="0019121A">
          <w:rPr>
            <w:webHidden/>
            <w:sz w:val="22"/>
          </w:rPr>
        </w:r>
        <w:r w:rsidR="0019121A" w:rsidRPr="0019121A">
          <w:rPr>
            <w:webHidden/>
            <w:sz w:val="22"/>
          </w:rPr>
          <w:fldChar w:fldCharType="separate"/>
        </w:r>
        <w:r w:rsidR="00374A30">
          <w:rPr>
            <w:webHidden/>
            <w:sz w:val="22"/>
          </w:rPr>
          <w:t>17</w:t>
        </w:r>
        <w:r w:rsidR="0019121A" w:rsidRPr="0019121A">
          <w:rPr>
            <w:webHidden/>
            <w:sz w:val="22"/>
          </w:rPr>
          <w:fldChar w:fldCharType="end"/>
        </w:r>
      </w:hyperlink>
    </w:p>
    <w:p w14:paraId="55FA789D"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270" w:history="1">
        <w:r w:rsidR="0019121A" w:rsidRPr="0019121A">
          <w:rPr>
            <w:rStyle w:val="ad"/>
            <w:sz w:val="24"/>
          </w:rPr>
          <w:t>3.</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Дополнительные условия проведения аукциона. Дополнительные инструкции по подготовке заявок</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_Toc461545270 \h </w:instrText>
        </w:r>
        <w:r w:rsidR="0019121A" w:rsidRPr="0019121A">
          <w:rPr>
            <w:webHidden/>
            <w:sz w:val="24"/>
          </w:rPr>
        </w:r>
        <w:r w:rsidR="0019121A" w:rsidRPr="0019121A">
          <w:rPr>
            <w:webHidden/>
            <w:sz w:val="24"/>
          </w:rPr>
          <w:fldChar w:fldCharType="separate"/>
        </w:r>
        <w:r w:rsidR="00374A30">
          <w:rPr>
            <w:webHidden/>
            <w:sz w:val="24"/>
          </w:rPr>
          <w:t>18</w:t>
        </w:r>
        <w:r w:rsidR="0019121A" w:rsidRPr="0019121A">
          <w:rPr>
            <w:webHidden/>
            <w:sz w:val="24"/>
          </w:rPr>
          <w:fldChar w:fldCharType="end"/>
        </w:r>
      </w:hyperlink>
    </w:p>
    <w:p w14:paraId="04F1FCED"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1" w:history="1">
        <w:r w:rsidR="0019121A" w:rsidRPr="0019121A">
          <w:rPr>
            <w:rStyle w:val="ad"/>
            <w:sz w:val="22"/>
          </w:rPr>
          <w:t>3.1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Статус настоящего раздела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_Toc461545271 \h </w:instrText>
        </w:r>
        <w:r w:rsidR="0019121A" w:rsidRPr="0019121A">
          <w:rPr>
            <w:webHidden/>
            <w:sz w:val="22"/>
          </w:rPr>
        </w:r>
        <w:r w:rsidR="0019121A" w:rsidRPr="0019121A">
          <w:rPr>
            <w:webHidden/>
            <w:sz w:val="22"/>
          </w:rPr>
          <w:fldChar w:fldCharType="separate"/>
        </w:r>
        <w:r w:rsidR="00374A30">
          <w:rPr>
            <w:webHidden/>
            <w:sz w:val="22"/>
          </w:rPr>
          <w:t>18</w:t>
        </w:r>
        <w:r w:rsidR="0019121A" w:rsidRPr="0019121A">
          <w:rPr>
            <w:webHidden/>
            <w:sz w:val="22"/>
          </w:rPr>
          <w:fldChar w:fldCharType="end"/>
        </w:r>
      </w:hyperlink>
    </w:p>
    <w:p w14:paraId="5280B410"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2" w:history="1">
        <w:r w:rsidR="0019121A" w:rsidRPr="0019121A">
          <w:rPr>
            <w:rStyle w:val="ad"/>
            <w:sz w:val="22"/>
          </w:rPr>
          <w:t>3.2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Изменение и отзыв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_Toc461545272 \h </w:instrText>
        </w:r>
        <w:r w:rsidR="0019121A" w:rsidRPr="0019121A">
          <w:rPr>
            <w:webHidden/>
            <w:sz w:val="22"/>
          </w:rPr>
        </w:r>
        <w:r w:rsidR="0019121A" w:rsidRPr="0019121A">
          <w:rPr>
            <w:webHidden/>
            <w:sz w:val="22"/>
          </w:rPr>
          <w:fldChar w:fldCharType="separate"/>
        </w:r>
        <w:r w:rsidR="00374A30">
          <w:rPr>
            <w:webHidden/>
            <w:sz w:val="22"/>
          </w:rPr>
          <w:t>18</w:t>
        </w:r>
        <w:r w:rsidR="0019121A" w:rsidRPr="0019121A">
          <w:rPr>
            <w:webHidden/>
            <w:sz w:val="22"/>
          </w:rPr>
          <w:fldChar w:fldCharType="end"/>
        </w:r>
      </w:hyperlink>
    </w:p>
    <w:p w14:paraId="2E88AAD9"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3" w:history="1">
        <w:r w:rsidR="0019121A" w:rsidRPr="0019121A">
          <w:rPr>
            <w:rStyle w:val="ad"/>
            <w:sz w:val="22"/>
          </w:rPr>
          <w:t>3.3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Обеспечение исполнения обязательств Участника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_Toc461545273 \h </w:instrText>
        </w:r>
        <w:r w:rsidR="0019121A" w:rsidRPr="0019121A">
          <w:rPr>
            <w:webHidden/>
            <w:sz w:val="22"/>
          </w:rPr>
        </w:r>
        <w:r w:rsidR="0019121A" w:rsidRPr="0019121A">
          <w:rPr>
            <w:webHidden/>
            <w:sz w:val="22"/>
          </w:rPr>
          <w:fldChar w:fldCharType="separate"/>
        </w:r>
        <w:r w:rsidR="00374A30">
          <w:rPr>
            <w:webHidden/>
            <w:sz w:val="22"/>
          </w:rPr>
          <w:t>18</w:t>
        </w:r>
        <w:r w:rsidR="0019121A" w:rsidRPr="0019121A">
          <w:rPr>
            <w:webHidden/>
            <w:sz w:val="22"/>
          </w:rPr>
          <w:fldChar w:fldCharType="end"/>
        </w:r>
      </w:hyperlink>
    </w:p>
    <w:p w14:paraId="4C0F02ED"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4" w:history="1">
        <w:r w:rsidR="0019121A" w:rsidRPr="0019121A">
          <w:rPr>
            <w:rStyle w:val="ad"/>
            <w:sz w:val="22"/>
          </w:rPr>
          <w:t>3.4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Альтернативные предложения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_Toc461545274 \h </w:instrText>
        </w:r>
        <w:r w:rsidR="0019121A" w:rsidRPr="0019121A">
          <w:rPr>
            <w:webHidden/>
            <w:sz w:val="22"/>
          </w:rPr>
        </w:r>
        <w:r w:rsidR="0019121A" w:rsidRPr="0019121A">
          <w:rPr>
            <w:webHidden/>
            <w:sz w:val="22"/>
          </w:rPr>
          <w:fldChar w:fldCharType="separate"/>
        </w:r>
        <w:r w:rsidR="00374A30">
          <w:rPr>
            <w:webHidden/>
            <w:sz w:val="22"/>
          </w:rPr>
          <w:t>18</w:t>
        </w:r>
        <w:r w:rsidR="0019121A" w:rsidRPr="0019121A">
          <w:rPr>
            <w:webHidden/>
            <w:sz w:val="22"/>
          </w:rPr>
          <w:fldChar w:fldCharType="end"/>
        </w:r>
      </w:hyperlink>
    </w:p>
    <w:p w14:paraId="76F00B7F"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275" w:history="1">
        <w:r w:rsidR="0019121A" w:rsidRPr="0019121A">
          <w:rPr>
            <w:rStyle w:val="ad"/>
            <w:sz w:val="24"/>
          </w:rPr>
          <w:t>4.</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ОСНОВНЫЕ СВЕДЕНИЯ О ЗАКУПКЕ</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_Toc461545275 \h </w:instrText>
        </w:r>
        <w:r w:rsidR="0019121A" w:rsidRPr="0019121A">
          <w:rPr>
            <w:webHidden/>
            <w:sz w:val="24"/>
          </w:rPr>
        </w:r>
        <w:r w:rsidR="0019121A" w:rsidRPr="0019121A">
          <w:rPr>
            <w:webHidden/>
            <w:sz w:val="24"/>
          </w:rPr>
          <w:fldChar w:fldCharType="separate"/>
        </w:r>
        <w:r w:rsidR="00374A30">
          <w:rPr>
            <w:webHidden/>
            <w:sz w:val="24"/>
          </w:rPr>
          <w:t>19</w:t>
        </w:r>
        <w:r w:rsidR="0019121A" w:rsidRPr="0019121A">
          <w:rPr>
            <w:webHidden/>
            <w:sz w:val="24"/>
          </w:rPr>
          <w:fldChar w:fldCharType="end"/>
        </w:r>
      </w:hyperlink>
    </w:p>
    <w:p w14:paraId="71F5F953"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6" w:history="1">
        <w:r w:rsidR="0019121A" w:rsidRPr="0019121A">
          <w:rPr>
            <w:rStyle w:val="ad"/>
            <w:sz w:val="22"/>
          </w:rPr>
          <w:t>4.1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Статус настоящего раздела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_Toc461545276 \h </w:instrText>
        </w:r>
        <w:r w:rsidR="0019121A" w:rsidRPr="0019121A">
          <w:rPr>
            <w:webHidden/>
            <w:sz w:val="22"/>
          </w:rPr>
        </w:r>
        <w:r w:rsidR="0019121A" w:rsidRPr="0019121A">
          <w:rPr>
            <w:webHidden/>
            <w:sz w:val="22"/>
          </w:rPr>
          <w:fldChar w:fldCharType="separate"/>
        </w:r>
        <w:r w:rsidR="00374A30">
          <w:rPr>
            <w:webHidden/>
            <w:sz w:val="22"/>
          </w:rPr>
          <w:t>19</w:t>
        </w:r>
        <w:r w:rsidR="0019121A" w:rsidRPr="0019121A">
          <w:rPr>
            <w:webHidden/>
            <w:sz w:val="22"/>
          </w:rPr>
          <w:fldChar w:fldCharType="end"/>
        </w:r>
      </w:hyperlink>
    </w:p>
    <w:p w14:paraId="046ADE77"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7" w:history="1">
        <w:r w:rsidR="0019121A" w:rsidRPr="0019121A">
          <w:rPr>
            <w:rStyle w:val="ad"/>
            <w:sz w:val="22"/>
          </w:rPr>
          <w:t>4.2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Информация о проводимом аукционе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_Toc461545277 \h </w:instrText>
        </w:r>
        <w:r w:rsidR="0019121A" w:rsidRPr="0019121A">
          <w:rPr>
            <w:webHidden/>
            <w:sz w:val="22"/>
          </w:rPr>
        </w:r>
        <w:r w:rsidR="0019121A" w:rsidRPr="0019121A">
          <w:rPr>
            <w:webHidden/>
            <w:sz w:val="22"/>
          </w:rPr>
          <w:fldChar w:fldCharType="separate"/>
        </w:r>
        <w:r w:rsidR="00374A30">
          <w:rPr>
            <w:webHidden/>
            <w:sz w:val="22"/>
          </w:rPr>
          <w:t>19</w:t>
        </w:r>
        <w:r w:rsidR="0019121A" w:rsidRPr="0019121A">
          <w:rPr>
            <w:webHidden/>
            <w:sz w:val="22"/>
          </w:rPr>
          <w:fldChar w:fldCharType="end"/>
        </w:r>
      </w:hyperlink>
    </w:p>
    <w:p w14:paraId="12E531B5"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278" w:history="1">
        <w:r w:rsidR="0019121A" w:rsidRPr="0019121A">
          <w:rPr>
            <w:rStyle w:val="ad"/>
            <w:sz w:val="24"/>
          </w:rPr>
          <w:t>5.</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Образцы основных форм документов, включаемых в заявку</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_Toc461545278 \h </w:instrText>
        </w:r>
        <w:r w:rsidR="0019121A" w:rsidRPr="0019121A">
          <w:rPr>
            <w:webHidden/>
            <w:sz w:val="24"/>
          </w:rPr>
        </w:r>
        <w:r w:rsidR="0019121A" w:rsidRPr="0019121A">
          <w:rPr>
            <w:webHidden/>
            <w:sz w:val="24"/>
          </w:rPr>
          <w:fldChar w:fldCharType="separate"/>
        </w:r>
        <w:r w:rsidR="00374A30">
          <w:rPr>
            <w:webHidden/>
            <w:sz w:val="24"/>
          </w:rPr>
          <w:t>23</w:t>
        </w:r>
        <w:r w:rsidR="0019121A" w:rsidRPr="0019121A">
          <w:rPr>
            <w:webHidden/>
            <w:sz w:val="24"/>
          </w:rPr>
          <w:fldChar w:fldCharType="end"/>
        </w:r>
      </w:hyperlink>
    </w:p>
    <w:p w14:paraId="7DB0A240"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9" w:history="1">
        <w:r w:rsidR="0019121A" w:rsidRPr="0019121A">
          <w:rPr>
            <w:rStyle w:val="ad"/>
            <w:sz w:val="22"/>
          </w:rPr>
          <w:t>5.1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Опись документов (форма 1)</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_Toc461545279 \h </w:instrText>
        </w:r>
        <w:r w:rsidR="0019121A" w:rsidRPr="0019121A">
          <w:rPr>
            <w:webHidden/>
            <w:sz w:val="22"/>
          </w:rPr>
        </w:r>
        <w:r w:rsidR="0019121A" w:rsidRPr="0019121A">
          <w:rPr>
            <w:webHidden/>
            <w:sz w:val="22"/>
          </w:rPr>
          <w:fldChar w:fldCharType="separate"/>
        </w:r>
        <w:r w:rsidR="00374A30">
          <w:rPr>
            <w:webHidden/>
            <w:sz w:val="22"/>
          </w:rPr>
          <w:t>23</w:t>
        </w:r>
        <w:r w:rsidR="0019121A" w:rsidRPr="0019121A">
          <w:rPr>
            <w:webHidden/>
            <w:sz w:val="22"/>
          </w:rPr>
          <w:fldChar w:fldCharType="end"/>
        </w:r>
      </w:hyperlink>
    </w:p>
    <w:p w14:paraId="7C4D659C"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0" w:history="1">
        <w:r w:rsidR="0019121A" w:rsidRPr="0019121A">
          <w:rPr>
            <w:rStyle w:val="ad"/>
            <w:sz w:val="22"/>
          </w:rPr>
          <w:t>5.1.1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описи документов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_Toc461545280 \h </w:instrText>
        </w:r>
        <w:r w:rsidR="0019121A" w:rsidRPr="0019121A">
          <w:rPr>
            <w:webHidden/>
            <w:sz w:val="22"/>
          </w:rPr>
        </w:r>
        <w:r w:rsidR="0019121A" w:rsidRPr="0019121A">
          <w:rPr>
            <w:webHidden/>
            <w:sz w:val="22"/>
          </w:rPr>
          <w:fldChar w:fldCharType="separate"/>
        </w:r>
        <w:r w:rsidR="00374A30">
          <w:rPr>
            <w:webHidden/>
            <w:sz w:val="22"/>
          </w:rPr>
          <w:t>23</w:t>
        </w:r>
        <w:r w:rsidR="0019121A" w:rsidRPr="0019121A">
          <w:rPr>
            <w:webHidden/>
            <w:sz w:val="22"/>
          </w:rPr>
          <w:fldChar w:fldCharType="end"/>
        </w:r>
      </w:hyperlink>
    </w:p>
    <w:p w14:paraId="40401552"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1" w:history="1">
        <w:r w:rsidR="0019121A" w:rsidRPr="0019121A">
          <w:rPr>
            <w:rStyle w:val="ad"/>
            <w:sz w:val="22"/>
          </w:rPr>
          <w:t>5.1.2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_Toc461545281 \h </w:instrText>
        </w:r>
        <w:r w:rsidR="0019121A" w:rsidRPr="0019121A">
          <w:rPr>
            <w:webHidden/>
            <w:sz w:val="22"/>
          </w:rPr>
        </w:r>
        <w:r w:rsidR="0019121A" w:rsidRPr="0019121A">
          <w:rPr>
            <w:webHidden/>
            <w:sz w:val="22"/>
          </w:rPr>
          <w:fldChar w:fldCharType="separate"/>
        </w:r>
        <w:r w:rsidR="00374A30">
          <w:rPr>
            <w:webHidden/>
            <w:sz w:val="22"/>
          </w:rPr>
          <w:t>24</w:t>
        </w:r>
        <w:r w:rsidR="0019121A" w:rsidRPr="0019121A">
          <w:rPr>
            <w:webHidden/>
            <w:sz w:val="22"/>
          </w:rPr>
          <w:fldChar w:fldCharType="end"/>
        </w:r>
      </w:hyperlink>
    </w:p>
    <w:p w14:paraId="757ECA2B"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2" w:history="1">
        <w:r w:rsidR="0019121A" w:rsidRPr="0019121A">
          <w:rPr>
            <w:rStyle w:val="ad"/>
            <w:sz w:val="22"/>
          </w:rPr>
          <w:t>5.2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Письмо о подаче оферты (форма 2)</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_Toc461545282 \h </w:instrText>
        </w:r>
        <w:r w:rsidR="0019121A" w:rsidRPr="0019121A">
          <w:rPr>
            <w:webHidden/>
            <w:sz w:val="22"/>
          </w:rPr>
        </w:r>
        <w:r w:rsidR="0019121A" w:rsidRPr="0019121A">
          <w:rPr>
            <w:webHidden/>
            <w:sz w:val="22"/>
          </w:rPr>
          <w:fldChar w:fldCharType="separate"/>
        </w:r>
        <w:r w:rsidR="00374A30">
          <w:rPr>
            <w:webHidden/>
            <w:sz w:val="22"/>
          </w:rPr>
          <w:t>25</w:t>
        </w:r>
        <w:r w:rsidR="0019121A" w:rsidRPr="0019121A">
          <w:rPr>
            <w:webHidden/>
            <w:sz w:val="22"/>
          </w:rPr>
          <w:fldChar w:fldCharType="end"/>
        </w:r>
      </w:hyperlink>
    </w:p>
    <w:p w14:paraId="1C1EDC98"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3" w:history="1">
        <w:r w:rsidR="0019121A" w:rsidRPr="0019121A">
          <w:rPr>
            <w:rStyle w:val="ad"/>
            <w:sz w:val="22"/>
          </w:rPr>
          <w:t>5.2.1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письма о подаче оферты</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_Toc461545283 \h </w:instrText>
        </w:r>
        <w:r w:rsidR="0019121A" w:rsidRPr="0019121A">
          <w:rPr>
            <w:webHidden/>
            <w:sz w:val="22"/>
          </w:rPr>
        </w:r>
        <w:r w:rsidR="0019121A" w:rsidRPr="0019121A">
          <w:rPr>
            <w:webHidden/>
            <w:sz w:val="22"/>
          </w:rPr>
          <w:fldChar w:fldCharType="separate"/>
        </w:r>
        <w:r w:rsidR="00374A30">
          <w:rPr>
            <w:webHidden/>
            <w:sz w:val="22"/>
          </w:rPr>
          <w:t>25</w:t>
        </w:r>
        <w:r w:rsidR="0019121A" w:rsidRPr="0019121A">
          <w:rPr>
            <w:webHidden/>
            <w:sz w:val="22"/>
          </w:rPr>
          <w:fldChar w:fldCharType="end"/>
        </w:r>
      </w:hyperlink>
    </w:p>
    <w:p w14:paraId="67016831"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4" w:history="1">
        <w:r w:rsidR="0019121A" w:rsidRPr="0019121A">
          <w:rPr>
            <w:rStyle w:val="ad"/>
            <w:sz w:val="22"/>
          </w:rPr>
          <w:t>5.2.2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_Toc461545284 \h </w:instrText>
        </w:r>
        <w:r w:rsidR="0019121A" w:rsidRPr="0019121A">
          <w:rPr>
            <w:webHidden/>
            <w:sz w:val="22"/>
          </w:rPr>
        </w:r>
        <w:r w:rsidR="0019121A" w:rsidRPr="0019121A">
          <w:rPr>
            <w:webHidden/>
            <w:sz w:val="22"/>
          </w:rPr>
          <w:fldChar w:fldCharType="separate"/>
        </w:r>
        <w:r w:rsidR="00374A30">
          <w:rPr>
            <w:webHidden/>
            <w:sz w:val="22"/>
          </w:rPr>
          <w:t>27</w:t>
        </w:r>
        <w:r w:rsidR="0019121A" w:rsidRPr="0019121A">
          <w:rPr>
            <w:webHidden/>
            <w:sz w:val="22"/>
          </w:rPr>
          <w:fldChar w:fldCharType="end"/>
        </w:r>
      </w:hyperlink>
    </w:p>
    <w:p w14:paraId="3C0709C0"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5" w:history="1">
        <w:r w:rsidR="0019121A" w:rsidRPr="0019121A">
          <w:rPr>
            <w:rStyle w:val="ad"/>
            <w:sz w:val="22"/>
          </w:rPr>
          <w:t>5.3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Техническое предложение на выполнение работ (форма 3)</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_Toc461545285 \h </w:instrText>
        </w:r>
        <w:r w:rsidR="0019121A" w:rsidRPr="0019121A">
          <w:rPr>
            <w:webHidden/>
            <w:sz w:val="22"/>
          </w:rPr>
        </w:r>
        <w:r w:rsidR="0019121A" w:rsidRPr="0019121A">
          <w:rPr>
            <w:webHidden/>
            <w:sz w:val="22"/>
          </w:rPr>
          <w:fldChar w:fldCharType="separate"/>
        </w:r>
        <w:r w:rsidR="00374A30">
          <w:rPr>
            <w:webHidden/>
            <w:sz w:val="22"/>
          </w:rPr>
          <w:t>28</w:t>
        </w:r>
        <w:r w:rsidR="0019121A" w:rsidRPr="0019121A">
          <w:rPr>
            <w:webHidden/>
            <w:sz w:val="22"/>
          </w:rPr>
          <w:fldChar w:fldCharType="end"/>
        </w:r>
      </w:hyperlink>
    </w:p>
    <w:p w14:paraId="750DDE71"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6" w:history="1">
        <w:r w:rsidR="0019121A" w:rsidRPr="0019121A">
          <w:rPr>
            <w:rStyle w:val="ad"/>
            <w:sz w:val="22"/>
          </w:rPr>
          <w:t>5.3.1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Технического предложения на выполнение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_Toc461545286 \h </w:instrText>
        </w:r>
        <w:r w:rsidR="0019121A" w:rsidRPr="0019121A">
          <w:rPr>
            <w:webHidden/>
            <w:sz w:val="22"/>
          </w:rPr>
        </w:r>
        <w:r w:rsidR="0019121A" w:rsidRPr="0019121A">
          <w:rPr>
            <w:webHidden/>
            <w:sz w:val="22"/>
          </w:rPr>
          <w:fldChar w:fldCharType="separate"/>
        </w:r>
        <w:r w:rsidR="00374A30">
          <w:rPr>
            <w:webHidden/>
            <w:sz w:val="22"/>
          </w:rPr>
          <w:t>28</w:t>
        </w:r>
        <w:r w:rsidR="0019121A" w:rsidRPr="0019121A">
          <w:rPr>
            <w:webHidden/>
            <w:sz w:val="22"/>
          </w:rPr>
          <w:fldChar w:fldCharType="end"/>
        </w:r>
      </w:hyperlink>
    </w:p>
    <w:p w14:paraId="301B9122"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7" w:history="1">
        <w:r w:rsidR="0019121A" w:rsidRPr="0019121A">
          <w:rPr>
            <w:rStyle w:val="ad"/>
            <w:sz w:val="22"/>
          </w:rPr>
          <w:t>5.3.2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_Toc461545287 \h </w:instrText>
        </w:r>
        <w:r w:rsidR="0019121A" w:rsidRPr="0019121A">
          <w:rPr>
            <w:webHidden/>
            <w:sz w:val="22"/>
          </w:rPr>
        </w:r>
        <w:r w:rsidR="0019121A" w:rsidRPr="0019121A">
          <w:rPr>
            <w:webHidden/>
            <w:sz w:val="22"/>
          </w:rPr>
          <w:fldChar w:fldCharType="separate"/>
        </w:r>
        <w:r w:rsidR="00374A30">
          <w:rPr>
            <w:webHidden/>
            <w:sz w:val="22"/>
          </w:rPr>
          <w:t>29</w:t>
        </w:r>
        <w:r w:rsidR="0019121A" w:rsidRPr="0019121A">
          <w:rPr>
            <w:webHidden/>
            <w:sz w:val="22"/>
          </w:rPr>
          <w:fldChar w:fldCharType="end"/>
        </w:r>
      </w:hyperlink>
    </w:p>
    <w:p w14:paraId="2C9B9766"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8" w:history="1">
        <w:r w:rsidR="0019121A" w:rsidRPr="0019121A">
          <w:rPr>
            <w:rStyle w:val="ad"/>
            <w:sz w:val="22"/>
          </w:rPr>
          <w:t>5.4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График выполнения работ (форма 4)</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_Toc461545288 \h </w:instrText>
        </w:r>
        <w:r w:rsidR="0019121A" w:rsidRPr="0019121A">
          <w:rPr>
            <w:webHidden/>
            <w:sz w:val="22"/>
          </w:rPr>
        </w:r>
        <w:r w:rsidR="0019121A" w:rsidRPr="0019121A">
          <w:rPr>
            <w:webHidden/>
            <w:sz w:val="22"/>
          </w:rPr>
          <w:fldChar w:fldCharType="separate"/>
        </w:r>
        <w:r w:rsidR="00374A30">
          <w:rPr>
            <w:webHidden/>
            <w:sz w:val="22"/>
          </w:rPr>
          <w:t>30</w:t>
        </w:r>
        <w:r w:rsidR="0019121A" w:rsidRPr="0019121A">
          <w:rPr>
            <w:webHidden/>
            <w:sz w:val="22"/>
          </w:rPr>
          <w:fldChar w:fldCharType="end"/>
        </w:r>
      </w:hyperlink>
    </w:p>
    <w:p w14:paraId="680BF9EC"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89" w:history="1">
        <w:r w:rsidR="0019121A" w:rsidRPr="0019121A">
          <w:rPr>
            <w:rStyle w:val="ad"/>
            <w:sz w:val="22"/>
          </w:rPr>
          <w:t>5.4.1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Графика выполнения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_Toc461545289 \h </w:instrText>
        </w:r>
        <w:r w:rsidR="0019121A" w:rsidRPr="0019121A">
          <w:rPr>
            <w:webHidden/>
            <w:sz w:val="22"/>
          </w:rPr>
        </w:r>
        <w:r w:rsidR="0019121A" w:rsidRPr="0019121A">
          <w:rPr>
            <w:webHidden/>
            <w:sz w:val="22"/>
          </w:rPr>
          <w:fldChar w:fldCharType="separate"/>
        </w:r>
        <w:r w:rsidR="00374A30">
          <w:rPr>
            <w:webHidden/>
            <w:sz w:val="22"/>
          </w:rPr>
          <w:t>30</w:t>
        </w:r>
        <w:r w:rsidR="0019121A" w:rsidRPr="0019121A">
          <w:rPr>
            <w:webHidden/>
            <w:sz w:val="22"/>
          </w:rPr>
          <w:fldChar w:fldCharType="end"/>
        </w:r>
      </w:hyperlink>
    </w:p>
    <w:p w14:paraId="2E7FB2B8"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0" w:history="1">
        <w:r w:rsidR="0019121A" w:rsidRPr="0019121A">
          <w:rPr>
            <w:rStyle w:val="ad"/>
            <w:sz w:val="22"/>
          </w:rPr>
          <w:t>5.4.2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_Toc461545290 \h </w:instrText>
        </w:r>
        <w:r w:rsidR="0019121A" w:rsidRPr="0019121A">
          <w:rPr>
            <w:webHidden/>
            <w:sz w:val="22"/>
          </w:rPr>
        </w:r>
        <w:r w:rsidR="0019121A" w:rsidRPr="0019121A">
          <w:rPr>
            <w:webHidden/>
            <w:sz w:val="22"/>
          </w:rPr>
          <w:fldChar w:fldCharType="separate"/>
        </w:r>
        <w:r w:rsidR="00374A30">
          <w:rPr>
            <w:webHidden/>
            <w:sz w:val="22"/>
          </w:rPr>
          <w:t>31</w:t>
        </w:r>
        <w:r w:rsidR="0019121A" w:rsidRPr="0019121A">
          <w:rPr>
            <w:webHidden/>
            <w:sz w:val="22"/>
          </w:rPr>
          <w:fldChar w:fldCharType="end"/>
        </w:r>
      </w:hyperlink>
    </w:p>
    <w:p w14:paraId="73F80A77"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1" w:history="1">
        <w:r w:rsidR="0019121A" w:rsidRPr="0019121A">
          <w:rPr>
            <w:rStyle w:val="ad"/>
            <w:sz w:val="22"/>
          </w:rPr>
          <w:t>5.5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Сводная таблица стоимости работ (форма 5)</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_Toc461545291 \h </w:instrText>
        </w:r>
        <w:r w:rsidR="0019121A" w:rsidRPr="0019121A">
          <w:rPr>
            <w:webHidden/>
            <w:sz w:val="22"/>
          </w:rPr>
        </w:r>
        <w:r w:rsidR="0019121A" w:rsidRPr="0019121A">
          <w:rPr>
            <w:webHidden/>
            <w:sz w:val="22"/>
          </w:rPr>
          <w:fldChar w:fldCharType="separate"/>
        </w:r>
        <w:r w:rsidR="00374A30">
          <w:rPr>
            <w:webHidden/>
            <w:sz w:val="22"/>
          </w:rPr>
          <w:t>32</w:t>
        </w:r>
        <w:r w:rsidR="0019121A" w:rsidRPr="0019121A">
          <w:rPr>
            <w:webHidden/>
            <w:sz w:val="22"/>
          </w:rPr>
          <w:fldChar w:fldCharType="end"/>
        </w:r>
      </w:hyperlink>
    </w:p>
    <w:p w14:paraId="0DB67E54"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2" w:history="1">
        <w:r w:rsidR="0019121A" w:rsidRPr="0019121A">
          <w:rPr>
            <w:rStyle w:val="ad"/>
            <w:sz w:val="22"/>
          </w:rPr>
          <w:t>5.5.1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Сводной таблицы стоимости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_Toc461545292 \h </w:instrText>
        </w:r>
        <w:r w:rsidR="0019121A" w:rsidRPr="0019121A">
          <w:rPr>
            <w:webHidden/>
            <w:sz w:val="22"/>
          </w:rPr>
        </w:r>
        <w:r w:rsidR="0019121A" w:rsidRPr="0019121A">
          <w:rPr>
            <w:webHidden/>
            <w:sz w:val="22"/>
          </w:rPr>
          <w:fldChar w:fldCharType="separate"/>
        </w:r>
        <w:r w:rsidR="00374A30">
          <w:rPr>
            <w:webHidden/>
            <w:sz w:val="22"/>
          </w:rPr>
          <w:t>32</w:t>
        </w:r>
        <w:r w:rsidR="0019121A" w:rsidRPr="0019121A">
          <w:rPr>
            <w:webHidden/>
            <w:sz w:val="22"/>
          </w:rPr>
          <w:fldChar w:fldCharType="end"/>
        </w:r>
      </w:hyperlink>
    </w:p>
    <w:p w14:paraId="2D19232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3" w:history="1">
        <w:r w:rsidR="0019121A" w:rsidRPr="0019121A">
          <w:rPr>
            <w:rStyle w:val="ad"/>
            <w:sz w:val="22"/>
          </w:rPr>
          <w:t>5.5.2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_Toc461545293 \h </w:instrText>
        </w:r>
        <w:r w:rsidR="0019121A" w:rsidRPr="0019121A">
          <w:rPr>
            <w:webHidden/>
            <w:sz w:val="22"/>
          </w:rPr>
        </w:r>
        <w:r w:rsidR="0019121A" w:rsidRPr="0019121A">
          <w:rPr>
            <w:webHidden/>
            <w:sz w:val="22"/>
          </w:rPr>
          <w:fldChar w:fldCharType="separate"/>
        </w:r>
        <w:r w:rsidR="00374A30">
          <w:rPr>
            <w:webHidden/>
            <w:sz w:val="22"/>
          </w:rPr>
          <w:t>33</w:t>
        </w:r>
        <w:r w:rsidR="0019121A" w:rsidRPr="0019121A">
          <w:rPr>
            <w:webHidden/>
            <w:sz w:val="22"/>
          </w:rPr>
          <w:fldChar w:fldCharType="end"/>
        </w:r>
      </w:hyperlink>
    </w:p>
    <w:p w14:paraId="386733D7"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4" w:history="1">
        <w:r w:rsidR="0019121A" w:rsidRPr="0019121A">
          <w:rPr>
            <w:rStyle w:val="ad"/>
            <w:sz w:val="22"/>
          </w:rPr>
          <w:t>5.6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График оплаты выполненных работ (форма 6)</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_Toc461545294 \h </w:instrText>
        </w:r>
        <w:r w:rsidR="0019121A" w:rsidRPr="0019121A">
          <w:rPr>
            <w:webHidden/>
            <w:sz w:val="22"/>
          </w:rPr>
        </w:r>
        <w:r w:rsidR="0019121A" w:rsidRPr="0019121A">
          <w:rPr>
            <w:webHidden/>
            <w:sz w:val="22"/>
          </w:rPr>
          <w:fldChar w:fldCharType="separate"/>
        </w:r>
        <w:r w:rsidR="00374A30">
          <w:rPr>
            <w:webHidden/>
            <w:sz w:val="22"/>
          </w:rPr>
          <w:t>34</w:t>
        </w:r>
        <w:r w:rsidR="0019121A" w:rsidRPr="0019121A">
          <w:rPr>
            <w:webHidden/>
            <w:sz w:val="22"/>
          </w:rPr>
          <w:fldChar w:fldCharType="end"/>
        </w:r>
      </w:hyperlink>
    </w:p>
    <w:p w14:paraId="6A3C8550"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5" w:history="1">
        <w:r w:rsidR="0019121A" w:rsidRPr="0019121A">
          <w:rPr>
            <w:rStyle w:val="ad"/>
            <w:sz w:val="22"/>
          </w:rPr>
          <w:t>5.6.1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графика оплаты выполненных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_Toc461545295 \h </w:instrText>
        </w:r>
        <w:r w:rsidR="0019121A" w:rsidRPr="0019121A">
          <w:rPr>
            <w:webHidden/>
            <w:sz w:val="22"/>
          </w:rPr>
        </w:r>
        <w:r w:rsidR="0019121A" w:rsidRPr="0019121A">
          <w:rPr>
            <w:webHidden/>
            <w:sz w:val="22"/>
          </w:rPr>
          <w:fldChar w:fldCharType="separate"/>
        </w:r>
        <w:r w:rsidR="00374A30">
          <w:rPr>
            <w:webHidden/>
            <w:sz w:val="22"/>
          </w:rPr>
          <w:t>34</w:t>
        </w:r>
        <w:r w:rsidR="0019121A" w:rsidRPr="0019121A">
          <w:rPr>
            <w:webHidden/>
            <w:sz w:val="22"/>
          </w:rPr>
          <w:fldChar w:fldCharType="end"/>
        </w:r>
      </w:hyperlink>
    </w:p>
    <w:p w14:paraId="2ED32F78"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6" w:history="1">
        <w:r w:rsidR="0019121A" w:rsidRPr="0019121A">
          <w:rPr>
            <w:rStyle w:val="ad"/>
            <w:sz w:val="22"/>
          </w:rPr>
          <w:t>5.6.2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_Toc461545296 \h </w:instrText>
        </w:r>
        <w:r w:rsidR="0019121A" w:rsidRPr="0019121A">
          <w:rPr>
            <w:webHidden/>
            <w:sz w:val="22"/>
          </w:rPr>
        </w:r>
        <w:r w:rsidR="0019121A" w:rsidRPr="0019121A">
          <w:rPr>
            <w:webHidden/>
            <w:sz w:val="22"/>
          </w:rPr>
          <w:fldChar w:fldCharType="separate"/>
        </w:r>
        <w:r w:rsidR="00374A30">
          <w:rPr>
            <w:webHidden/>
            <w:sz w:val="22"/>
          </w:rPr>
          <w:t>35</w:t>
        </w:r>
        <w:r w:rsidR="0019121A" w:rsidRPr="0019121A">
          <w:rPr>
            <w:webHidden/>
            <w:sz w:val="22"/>
          </w:rPr>
          <w:fldChar w:fldCharType="end"/>
        </w:r>
      </w:hyperlink>
    </w:p>
    <w:p w14:paraId="76D0ED86"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7" w:history="1">
        <w:r w:rsidR="0019121A" w:rsidRPr="0019121A">
          <w:rPr>
            <w:rStyle w:val="ad"/>
            <w:sz w:val="22"/>
          </w:rPr>
          <w:t>5.7</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Протокол разногласий по проекту Договора (форма 7)</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_Toc461545297 \h </w:instrText>
        </w:r>
        <w:r w:rsidR="0019121A" w:rsidRPr="0019121A">
          <w:rPr>
            <w:webHidden/>
            <w:sz w:val="22"/>
          </w:rPr>
        </w:r>
        <w:r w:rsidR="0019121A" w:rsidRPr="0019121A">
          <w:rPr>
            <w:webHidden/>
            <w:sz w:val="22"/>
          </w:rPr>
          <w:fldChar w:fldCharType="separate"/>
        </w:r>
        <w:r w:rsidR="00374A30">
          <w:rPr>
            <w:webHidden/>
            <w:sz w:val="22"/>
          </w:rPr>
          <w:t>36</w:t>
        </w:r>
        <w:r w:rsidR="0019121A" w:rsidRPr="0019121A">
          <w:rPr>
            <w:webHidden/>
            <w:sz w:val="22"/>
          </w:rPr>
          <w:fldChar w:fldCharType="end"/>
        </w:r>
      </w:hyperlink>
    </w:p>
    <w:p w14:paraId="48353334"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8" w:history="1">
        <w:r w:rsidR="0019121A" w:rsidRPr="0019121A">
          <w:rPr>
            <w:rStyle w:val="ad"/>
            <w:sz w:val="22"/>
          </w:rPr>
          <w:t>5.7.1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Протокола разногласий по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_Toc461545298 \h </w:instrText>
        </w:r>
        <w:r w:rsidR="0019121A" w:rsidRPr="0019121A">
          <w:rPr>
            <w:webHidden/>
            <w:sz w:val="22"/>
          </w:rPr>
        </w:r>
        <w:r w:rsidR="0019121A" w:rsidRPr="0019121A">
          <w:rPr>
            <w:webHidden/>
            <w:sz w:val="22"/>
          </w:rPr>
          <w:fldChar w:fldCharType="separate"/>
        </w:r>
        <w:r w:rsidR="00374A30">
          <w:rPr>
            <w:webHidden/>
            <w:sz w:val="22"/>
          </w:rPr>
          <w:t>36</w:t>
        </w:r>
        <w:r w:rsidR="0019121A" w:rsidRPr="0019121A">
          <w:rPr>
            <w:webHidden/>
            <w:sz w:val="22"/>
          </w:rPr>
          <w:fldChar w:fldCharType="end"/>
        </w:r>
      </w:hyperlink>
    </w:p>
    <w:p w14:paraId="3BFA1F98"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299" w:history="1">
        <w:r w:rsidR="0019121A" w:rsidRPr="0019121A">
          <w:rPr>
            <w:rStyle w:val="ad"/>
            <w:sz w:val="22"/>
          </w:rPr>
          <w:t>5.7.2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 Протокола разногласий по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_Toc461545299 \h </w:instrText>
        </w:r>
        <w:r w:rsidR="0019121A" w:rsidRPr="0019121A">
          <w:rPr>
            <w:webHidden/>
            <w:sz w:val="22"/>
          </w:rPr>
        </w:r>
        <w:r w:rsidR="0019121A" w:rsidRPr="0019121A">
          <w:rPr>
            <w:webHidden/>
            <w:sz w:val="22"/>
          </w:rPr>
          <w:fldChar w:fldCharType="separate"/>
        </w:r>
        <w:r w:rsidR="00374A30">
          <w:rPr>
            <w:webHidden/>
            <w:sz w:val="22"/>
          </w:rPr>
          <w:t>37</w:t>
        </w:r>
        <w:r w:rsidR="0019121A" w:rsidRPr="0019121A">
          <w:rPr>
            <w:webHidden/>
            <w:sz w:val="22"/>
          </w:rPr>
          <w:fldChar w:fldCharType="end"/>
        </w:r>
      </w:hyperlink>
    </w:p>
    <w:p w14:paraId="059ACB8F"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00" w:history="1">
        <w:r w:rsidR="0019121A" w:rsidRPr="0019121A">
          <w:rPr>
            <w:rStyle w:val="ad"/>
            <w:sz w:val="22"/>
          </w:rPr>
          <w:t>5.8</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Анкета Участника аукциона (форма 8)</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_Toc461545300 \h </w:instrText>
        </w:r>
        <w:r w:rsidR="0019121A" w:rsidRPr="0019121A">
          <w:rPr>
            <w:webHidden/>
            <w:sz w:val="22"/>
          </w:rPr>
        </w:r>
        <w:r w:rsidR="0019121A" w:rsidRPr="0019121A">
          <w:rPr>
            <w:webHidden/>
            <w:sz w:val="22"/>
          </w:rPr>
          <w:fldChar w:fldCharType="separate"/>
        </w:r>
        <w:r w:rsidR="00374A30">
          <w:rPr>
            <w:webHidden/>
            <w:sz w:val="22"/>
          </w:rPr>
          <w:t>38</w:t>
        </w:r>
        <w:r w:rsidR="0019121A" w:rsidRPr="0019121A">
          <w:rPr>
            <w:webHidden/>
            <w:sz w:val="22"/>
          </w:rPr>
          <w:fldChar w:fldCharType="end"/>
        </w:r>
      </w:hyperlink>
    </w:p>
    <w:p w14:paraId="1E7FEF6A"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01" w:history="1">
        <w:r w:rsidR="0019121A" w:rsidRPr="0019121A">
          <w:rPr>
            <w:rStyle w:val="ad"/>
            <w:sz w:val="22"/>
          </w:rPr>
          <w:t>5.8.1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Анкеты Участника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_Toc461545301 \h </w:instrText>
        </w:r>
        <w:r w:rsidR="0019121A" w:rsidRPr="0019121A">
          <w:rPr>
            <w:webHidden/>
            <w:sz w:val="22"/>
          </w:rPr>
        </w:r>
        <w:r w:rsidR="0019121A" w:rsidRPr="0019121A">
          <w:rPr>
            <w:webHidden/>
            <w:sz w:val="22"/>
          </w:rPr>
          <w:fldChar w:fldCharType="separate"/>
        </w:r>
        <w:r w:rsidR="00374A30">
          <w:rPr>
            <w:webHidden/>
            <w:sz w:val="22"/>
          </w:rPr>
          <w:t>38</w:t>
        </w:r>
        <w:r w:rsidR="0019121A" w:rsidRPr="0019121A">
          <w:rPr>
            <w:webHidden/>
            <w:sz w:val="22"/>
          </w:rPr>
          <w:fldChar w:fldCharType="end"/>
        </w:r>
      </w:hyperlink>
    </w:p>
    <w:p w14:paraId="2D106D68"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02" w:history="1">
        <w:r w:rsidR="0019121A" w:rsidRPr="0019121A">
          <w:rPr>
            <w:rStyle w:val="ad"/>
            <w:sz w:val="22"/>
          </w:rPr>
          <w:t>5.8.2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_Toc461545302 \h </w:instrText>
        </w:r>
        <w:r w:rsidR="0019121A" w:rsidRPr="0019121A">
          <w:rPr>
            <w:webHidden/>
            <w:sz w:val="22"/>
          </w:rPr>
        </w:r>
        <w:r w:rsidR="0019121A" w:rsidRPr="0019121A">
          <w:rPr>
            <w:webHidden/>
            <w:sz w:val="22"/>
          </w:rPr>
          <w:fldChar w:fldCharType="separate"/>
        </w:r>
        <w:r w:rsidR="00374A30">
          <w:rPr>
            <w:webHidden/>
            <w:sz w:val="22"/>
          </w:rPr>
          <w:t>39</w:t>
        </w:r>
        <w:r w:rsidR="0019121A" w:rsidRPr="0019121A">
          <w:rPr>
            <w:webHidden/>
            <w:sz w:val="22"/>
          </w:rPr>
          <w:fldChar w:fldCharType="end"/>
        </w:r>
      </w:hyperlink>
    </w:p>
    <w:p w14:paraId="6A41F596"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03" w:history="1">
        <w:r w:rsidR="0019121A" w:rsidRPr="0019121A">
          <w:rPr>
            <w:rStyle w:val="ad"/>
            <w:sz w:val="22"/>
          </w:rPr>
          <w:t>5.9</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перечне и годовых объемах выполнения аналогичных договоров (форма 9)</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_Toc461545303 \h </w:instrText>
        </w:r>
        <w:r w:rsidR="0019121A" w:rsidRPr="0019121A">
          <w:rPr>
            <w:webHidden/>
            <w:sz w:val="22"/>
          </w:rPr>
        </w:r>
        <w:r w:rsidR="0019121A" w:rsidRPr="0019121A">
          <w:rPr>
            <w:webHidden/>
            <w:sz w:val="22"/>
          </w:rPr>
          <w:fldChar w:fldCharType="separate"/>
        </w:r>
        <w:r w:rsidR="00374A30">
          <w:rPr>
            <w:webHidden/>
            <w:sz w:val="22"/>
          </w:rPr>
          <w:t>40</w:t>
        </w:r>
        <w:r w:rsidR="0019121A" w:rsidRPr="0019121A">
          <w:rPr>
            <w:webHidden/>
            <w:sz w:val="22"/>
          </w:rPr>
          <w:fldChar w:fldCharType="end"/>
        </w:r>
      </w:hyperlink>
    </w:p>
    <w:p w14:paraId="7F776E47"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04" w:history="1">
        <w:r w:rsidR="0019121A" w:rsidRPr="0019121A">
          <w:rPr>
            <w:rStyle w:val="ad"/>
            <w:sz w:val="22"/>
          </w:rPr>
          <w:t>5.9.1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перечне и годовых объемах выполнения аналогичных договоров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_Toc461545304 \h </w:instrText>
        </w:r>
        <w:r w:rsidR="0019121A" w:rsidRPr="0019121A">
          <w:rPr>
            <w:webHidden/>
            <w:sz w:val="22"/>
          </w:rPr>
        </w:r>
        <w:r w:rsidR="0019121A" w:rsidRPr="0019121A">
          <w:rPr>
            <w:webHidden/>
            <w:sz w:val="22"/>
          </w:rPr>
          <w:fldChar w:fldCharType="separate"/>
        </w:r>
        <w:r w:rsidR="00374A30">
          <w:rPr>
            <w:webHidden/>
            <w:sz w:val="22"/>
          </w:rPr>
          <w:t>40</w:t>
        </w:r>
        <w:r w:rsidR="0019121A" w:rsidRPr="0019121A">
          <w:rPr>
            <w:webHidden/>
            <w:sz w:val="22"/>
          </w:rPr>
          <w:fldChar w:fldCharType="end"/>
        </w:r>
      </w:hyperlink>
    </w:p>
    <w:p w14:paraId="23CEA47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05" w:history="1">
        <w:r w:rsidR="0019121A" w:rsidRPr="0019121A">
          <w:rPr>
            <w:rStyle w:val="ad"/>
            <w:sz w:val="22"/>
          </w:rPr>
          <w:t>5.9.2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_Toc461545305 \h </w:instrText>
        </w:r>
        <w:r w:rsidR="0019121A" w:rsidRPr="0019121A">
          <w:rPr>
            <w:webHidden/>
            <w:sz w:val="22"/>
          </w:rPr>
        </w:r>
        <w:r w:rsidR="0019121A" w:rsidRPr="0019121A">
          <w:rPr>
            <w:webHidden/>
            <w:sz w:val="22"/>
          </w:rPr>
          <w:fldChar w:fldCharType="separate"/>
        </w:r>
        <w:r w:rsidR="00374A30">
          <w:rPr>
            <w:webHidden/>
            <w:sz w:val="22"/>
          </w:rPr>
          <w:t>41</w:t>
        </w:r>
        <w:r w:rsidR="0019121A" w:rsidRPr="0019121A">
          <w:rPr>
            <w:webHidden/>
            <w:sz w:val="22"/>
          </w:rPr>
          <w:fldChar w:fldCharType="end"/>
        </w:r>
      </w:hyperlink>
    </w:p>
    <w:p w14:paraId="49890B47"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06" w:history="1">
        <w:r w:rsidR="0019121A" w:rsidRPr="0019121A">
          <w:rPr>
            <w:rStyle w:val="ad"/>
            <w:sz w:val="22"/>
          </w:rPr>
          <w:t>5.10</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материально-технических ресурсах (форма 10)</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_Toc461545306 \h </w:instrText>
        </w:r>
        <w:r w:rsidR="0019121A" w:rsidRPr="0019121A">
          <w:rPr>
            <w:webHidden/>
            <w:sz w:val="22"/>
          </w:rPr>
        </w:r>
        <w:r w:rsidR="0019121A" w:rsidRPr="0019121A">
          <w:rPr>
            <w:webHidden/>
            <w:sz w:val="22"/>
          </w:rPr>
          <w:fldChar w:fldCharType="separate"/>
        </w:r>
        <w:r w:rsidR="00374A30">
          <w:rPr>
            <w:webHidden/>
            <w:sz w:val="22"/>
          </w:rPr>
          <w:t>42</w:t>
        </w:r>
        <w:r w:rsidR="0019121A" w:rsidRPr="0019121A">
          <w:rPr>
            <w:webHidden/>
            <w:sz w:val="22"/>
          </w:rPr>
          <w:fldChar w:fldCharType="end"/>
        </w:r>
      </w:hyperlink>
    </w:p>
    <w:p w14:paraId="298281A7"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07" w:history="1">
        <w:r w:rsidR="0019121A" w:rsidRPr="0019121A">
          <w:rPr>
            <w:rStyle w:val="ad"/>
            <w:sz w:val="22"/>
          </w:rPr>
          <w:t>5.10.1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материально-технических ресурсах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_Toc461545307 \h </w:instrText>
        </w:r>
        <w:r w:rsidR="0019121A" w:rsidRPr="0019121A">
          <w:rPr>
            <w:webHidden/>
            <w:sz w:val="22"/>
          </w:rPr>
        </w:r>
        <w:r w:rsidR="0019121A" w:rsidRPr="0019121A">
          <w:rPr>
            <w:webHidden/>
            <w:sz w:val="22"/>
          </w:rPr>
          <w:fldChar w:fldCharType="separate"/>
        </w:r>
        <w:r w:rsidR="00374A30">
          <w:rPr>
            <w:webHidden/>
            <w:sz w:val="22"/>
          </w:rPr>
          <w:t>42</w:t>
        </w:r>
        <w:r w:rsidR="0019121A" w:rsidRPr="0019121A">
          <w:rPr>
            <w:webHidden/>
            <w:sz w:val="22"/>
          </w:rPr>
          <w:fldChar w:fldCharType="end"/>
        </w:r>
      </w:hyperlink>
    </w:p>
    <w:p w14:paraId="0EB4BBD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08" w:history="1">
        <w:r w:rsidR="0019121A" w:rsidRPr="0019121A">
          <w:rPr>
            <w:rStyle w:val="ad"/>
            <w:sz w:val="22"/>
          </w:rPr>
          <w:t>5.10.2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_Toc461545308 \h </w:instrText>
        </w:r>
        <w:r w:rsidR="0019121A" w:rsidRPr="0019121A">
          <w:rPr>
            <w:webHidden/>
            <w:sz w:val="22"/>
          </w:rPr>
        </w:r>
        <w:r w:rsidR="0019121A" w:rsidRPr="0019121A">
          <w:rPr>
            <w:webHidden/>
            <w:sz w:val="22"/>
          </w:rPr>
          <w:fldChar w:fldCharType="separate"/>
        </w:r>
        <w:r w:rsidR="00374A30">
          <w:rPr>
            <w:webHidden/>
            <w:sz w:val="22"/>
          </w:rPr>
          <w:t>43</w:t>
        </w:r>
        <w:r w:rsidR="0019121A" w:rsidRPr="0019121A">
          <w:rPr>
            <w:webHidden/>
            <w:sz w:val="22"/>
          </w:rPr>
          <w:fldChar w:fldCharType="end"/>
        </w:r>
      </w:hyperlink>
    </w:p>
    <w:p w14:paraId="4697B8BE"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09" w:history="1">
        <w:r w:rsidR="0019121A" w:rsidRPr="0019121A">
          <w:rPr>
            <w:rStyle w:val="ad"/>
            <w:sz w:val="22"/>
          </w:rPr>
          <w:t>5.11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кадровых ресурсах (форма 11)</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_Toc461545309 \h </w:instrText>
        </w:r>
        <w:r w:rsidR="0019121A" w:rsidRPr="0019121A">
          <w:rPr>
            <w:webHidden/>
            <w:sz w:val="22"/>
          </w:rPr>
        </w:r>
        <w:r w:rsidR="0019121A" w:rsidRPr="0019121A">
          <w:rPr>
            <w:webHidden/>
            <w:sz w:val="22"/>
          </w:rPr>
          <w:fldChar w:fldCharType="separate"/>
        </w:r>
        <w:r w:rsidR="00374A30">
          <w:rPr>
            <w:webHidden/>
            <w:sz w:val="22"/>
          </w:rPr>
          <w:t>44</w:t>
        </w:r>
        <w:r w:rsidR="0019121A" w:rsidRPr="0019121A">
          <w:rPr>
            <w:webHidden/>
            <w:sz w:val="22"/>
          </w:rPr>
          <w:fldChar w:fldCharType="end"/>
        </w:r>
      </w:hyperlink>
    </w:p>
    <w:p w14:paraId="45973859"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0" w:history="1">
        <w:r w:rsidR="0019121A" w:rsidRPr="0019121A">
          <w:rPr>
            <w:rStyle w:val="ad"/>
            <w:sz w:val="22"/>
          </w:rPr>
          <w:t>5.11.1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кадровых ресурсах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_Toc461545310 \h </w:instrText>
        </w:r>
        <w:r w:rsidR="0019121A" w:rsidRPr="0019121A">
          <w:rPr>
            <w:webHidden/>
            <w:sz w:val="22"/>
          </w:rPr>
        </w:r>
        <w:r w:rsidR="0019121A" w:rsidRPr="0019121A">
          <w:rPr>
            <w:webHidden/>
            <w:sz w:val="22"/>
          </w:rPr>
          <w:fldChar w:fldCharType="separate"/>
        </w:r>
        <w:r w:rsidR="00374A30">
          <w:rPr>
            <w:webHidden/>
            <w:sz w:val="22"/>
          </w:rPr>
          <w:t>44</w:t>
        </w:r>
        <w:r w:rsidR="0019121A" w:rsidRPr="0019121A">
          <w:rPr>
            <w:webHidden/>
            <w:sz w:val="22"/>
          </w:rPr>
          <w:fldChar w:fldCharType="end"/>
        </w:r>
      </w:hyperlink>
    </w:p>
    <w:p w14:paraId="55599AA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1" w:history="1">
        <w:r w:rsidR="0019121A" w:rsidRPr="0019121A">
          <w:rPr>
            <w:rStyle w:val="ad"/>
            <w:sz w:val="22"/>
          </w:rPr>
          <w:t>5.11.2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_Toc461545311 \h </w:instrText>
        </w:r>
        <w:r w:rsidR="0019121A" w:rsidRPr="0019121A">
          <w:rPr>
            <w:webHidden/>
            <w:sz w:val="22"/>
          </w:rPr>
        </w:r>
        <w:r w:rsidR="0019121A" w:rsidRPr="0019121A">
          <w:rPr>
            <w:webHidden/>
            <w:sz w:val="22"/>
          </w:rPr>
          <w:fldChar w:fldCharType="separate"/>
        </w:r>
        <w:r w:rsidR="00374A30">
          <w:rPr>
            <w:webHidden/>
            <w:sz w:val="22"/>
          </w:rPr>
          <w:t>45</w:t>
        </w:r>
        <w:r w:rsidR="0019121A" w:rsidRPr="0019121A">
          <w:rPr>
            <w:webHidden/>
            <w:sz w:val="22"/>
          </w:rPr>
          <w:fldChar w:fldCharType="end"/>
        </w:r>
      </w:hyperlink>
    </w:p>
    <w:p w14:paraId="698FD1B6"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2" w:history="1">
        <w:r w:rsidR="0019121A" w:rsidRPr="0019121A">
          <w:rPr>
            <w:rStyle w:val="ad"/>
            <w:sz w:val="22"/>
          </w:rPr>
          <w:t>5.12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_Toc461545312 \h </w:instrText>
        </w:r>
        <w:r w:rsidR="0019121A" w:rsidRPr="0019121A">
          <w:rPr>
            <w:webHidden/>
            <w:sz w:val="22"/>
          </w:rPr>
        </w:r>
        <w:r w:rsidR="0019121A" w:rsidRPr="0019121A">
          <w:rPr>
            <w:webHidden/>
            <w:sz w:val="22"/>
          </w:rPr>
          <w:fldChar w:fldCharType="separate"/>
        </w:r>
        <w:r w:rsidR="00374A30">
          <w:rPr>
            <w:webHidden/>
            <w:sz w:val="22"/>
          </w:rPr>
          <w:t>46</w:t>
        </w:r>
        <w:r w:rsidR="0019121A" w:rsidRPr="0019121A">
          <w:rPr>
            <w:webHidden/>
            <w:sz w:val="22"/>
          </w:rPr>
          <w:fldChar w:fldCharType="end"/>
        </w:r>
      </w:hyperlink>
    </w:p>
    <w:p w14:paraId="4D6D1E6A"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3" w:history="1">
        <w:r w:rsidR="0019121A" w:rsidRPr="0019121A">
          <w:rPr>
            <w:rStyle w:val="ad"/>
            <w:sz w:val="22"/>
          </w:rPr>
          <w:t>5.12.1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_Toc461545313 \h </w:instrText>
        </w:r>
        <w:r w:rsidR="0019121A" w:rsidRPr="0019121A">
          <w:rPr>
            <w:webHidden/>
            <w:sz w:val="22"/>
          </w:rPr>
        </w:r>
        <w:r w:rsidR="0019121A" w:rsidRPr="0019121A">
          <w:rPr>
            <w:webHidden/>
            <w:sz w:val="22"/>
          </w:rPr>
          <w:fldChar w:fldCharType="separate"/>
        </w:r>
        <w:r w:rsidR="00374A30">
          <w:rPr>
            <w:webHidden/>
            <w:sz w:val="22"/>
          </w:rPr>
          <w:t>46</w:t>
        </w:r>
        <w:r w:rsidR="0019121A" w:rsidRPr="0019121A">
          <w:rPr>
            <w:webHidden/>
            <w:sz w:val="22"/>
          </w:rPr>
          <w:fldChar w:fldCharType="end"/>
        </w:r>
      </w:hyperlink>
    </w:p>
    <w:p w14:paraId="6E34A68A"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4" w:history="1">
        <w:r w:rsidR="0019121A" w:rsidRPr="0019121A">
          <w:rPr>
            <w:rStyle w:val="ad"/>
            <w:sz w:val="22"/>
          </w:rPr>
          <w:t>5.12.2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_Toc461545314 \h </w:instrText>
        </w:r>
        <w:r w:rsidR="0019121A" w:rsidRPr="0019121A">
          <w:rPr>
            <w:webHidden/>
            <w:sz w:val="22"/>
          </w:rPr>
        </w:r>
        <w:r w:rsidR="0019121A" w:rsidRPr="0019121A">
          <w:rPr>
            <w:webHidden/>
            <w:sz w:val="22"/>
          </w:rPr>
          <w:fldChar w:fldCharType="separate"/>
        </w:r>
        <w:r w:rsidR="00374A30">
          <w:rPr>
            <w:webHidden/>
            <w:sz w:val="22"/>
          </w:rPr>
          <w:t>47</w:t>
        </w:r>
        <w:r w:rsidR="0019121A" w:rsidRPr="0019121A">
          <w:rPr>
            <w:webHidden/>
            <w:sz w:val="22"/>
          </w:rPr>
          <w:fldChar w:fldCharType="end"/>
        </w:r>
      </w:hyperlink>
    </w:p>
    <w:p w14:paraId="74E5FAC2"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5" w:history="1">
        <w:r w:rsidR="0019121A" w:rsidRPr="0019121A">
          <w:rPr>
            <w:rStyle w:val="ad"/>
            <w:sz w:val="22"/>
          </w:rPr>
          <w:t>5.13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об отсутствии признаков крупной сделки (форма 14)</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_Toc461545315 \h </w:instrText>
        </w:r>
        <w:r w:rsidR="0019121A" w:rsidRPr="0019121A">
          <w:rPr>
            <w:webHidden/>
            <w:sz w:val="22"/>
          </w:rPr>
        </w:r>
        <w:r w:rsidR="0019121A" w:rsidRPr="0019121A">
          <w:rPr>
            <w:webHidden/>
            <w:sz w:val="22"/>
          </w:rPr>
          <w:fldChar w:fldCharType="separate"/>
        </w:r>
        <w:r w:rsidR="00374A30">
          <w:rPr>
            <w:webHidden/>
            <w:sz w:val="22"/>
          </w:rPr>
          <w:t>48</w:t>
        </w:r>
        <w:r w:rsidR="0019121A" w:rsidRPr="0019121A">
          <w:rPr>
            <w:webHidden/>
            <w:sz w:val="22"/>
          </w:rPr>
          <w:fldChar w:fldCharType="end"/>
        </w:r>
      </w:hyperlink>
    </w:p>
    <w:p w14:paraId="35D1E3A1"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6" w:history="1">
        <w:r w:rsidR="0019121A" w:rsidRPr="0019121A">
          <w:rPr>
            <w:rStyle w:val="ad"/>
            <w:sz w:val="22"/>
          </w:rPr>
          <w:t>5.13.1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об отсутствии признаков крупной сделки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_Toc461545316 \h </w:instrText>
        </w:r>
        <w:r w:rsidR="0019121A" w:rsidRPr="0019121A">
          <w:rPr>
            <w:webHidden/>
            <w:sz w:val="22"/>
          </w:rPr>
        </w:r>
        <w:r w:rsidR="0019121A" w:rsidRPr="0019121A">
          <w:rPr>
            <w:webHidden/>
            <w:sz w:val="22"/>
          </w:rPr>
          <w:fldChar w:fldCharType="separate"/>
        </w:r>
        <w:r w:rsidR="00374A30">
          <w:rPr>
            <w:webHidden/>
            <w:sz w:val="22"/>
          </w:rPr>
          <w:t>48</w:t>
        </w:r>
        <w:r w:rsidR="0019121A" w:rsidRPr="0019121A">
          <w:rPr>
            <w:webHidden/>
            <w:sz w:val="22"/>
          </w:rPr>
          <w:fldChar w:fldCharType="end"/>
        </w:r>
      </w:hyperlink>
    </w:p>
    <w:p w14:paraId="50167AC5"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7" w:history="1">
        <w:r w:rsidR="0019121A" w:rsidRPr="0019121A">
          <w:rPr>
            <w:rStyle w:val="ad"/>
            <w:sz w:val="22"/>
          </w:rPr>
          <w:t>5.13.2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_Toc461545317 \h </w:instrText>
        </w:r>
        <w:r w:rsidR="0019121A" w:rsidRPr="0019121A">
          <w:rPr>
            <w:webHidden/>
            <w:sz w:val="22"/>
          </w:rPr>
        </w:r>
        <w:r w:rsidR="0019121A" w:rsidRPr="0019121A">
          <w:rPr>
            <w:webHidden/>
            <w:sz w:val="22"/>
          </w:rPr>
          <w:fldChar w:fldCharType="separate"/>
        </w:r>
        <w:r w:rsidR="00374A30">
          <w:rPr>
            <w:webHidden/>
            <w:sz w:val="22"/>
          </w:rPr>
          <w:t>49</w:t>
        </w:r>
        <w:r w:rsidR="0019121A" w:rsidRPr="0019121A">
          <w:rPr>
            <w:webHidden/>
            <w:sz w:val="22"/>
          </w:rPr>
          <w:fldChar w:fldCharType="end"/>
        </w:r>
      </w:hyperlink>
    </w:p>
    <w:p w14:paraId="0970A4E5"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8" w:history="1">
        <w:r w:rsidR="0019121A" w:rsidRPr="0019121A">
          <w:rPr>
            <w:rStyle w:val="ad"/>
            <w:sz w:val="22"/>
          </w:rPr>
          <w:t>5.14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об отсутствии заинтересованности (форма 15)</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_Toc461545318 \h </w:instrText>
        </w:r>
        <w:r w:rsidR="0019121A" w:rsidRPr="0019121A">
          <w:rPr>
            <w:webHidden/>
            <w:sz w:val="22"/>
          </w:rPr>
        </w:r>
        <w:r w:rsidR="0019121A" w:rsidRPr="0019121A">
          <w:rPr>
            <w:webHidden/>
            <w:sz w:val="22"/>
          </w:rPr>
          <w:fldChar w:fldCharType="separate"/>
        </w:r>
        <w:r w:rsidR="00374A30">
          <w:rPr>
            <w:webHidden/>
            <w:sz w:val="22"/>
          </w:rPr>
          <w:t>50</w:t>
        </w:r>
        <w:r w:rsidR="0019121A" w:rsidRPr="0019121A">
          <w:rPr>
            <w:webHidden/>
            <w:sz w:val="22"/>
          </w:rPr>
          <w:fldChar w:fldCharType="end"/>
        </w:r>
      </w:hyperlink>
    </w:p>
    <w:p w14:paraId="4172AA0D"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19" w:history="1">
        <w:r w:rsidR="0019121A" w:rsidRPr="0019121A">
          <w:rPr>
            <w:rStyle w:val="ad"/>
            <w:sz w:val="22"/>
          </w:rPr>
          <w:t>5.14.1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об отсутствии заинтересованности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_Toc461545319 \h </w:instrText>
        </w:r>
        <w:r w:rsidR="0019121A" w:rsidRPr="0019121A">
          <w:rPr>
            <w:webHidden/>
            <w:sz w:val="22"/>
          </w:rPr>
        </w:r>
        <w:r w:rsidR="0019121A" w:rsidRPr="0019121A">
          <w:rPr>
            <w:webHidden/>
            <w:sz w:val="22"/>
          </w:rPr>
          <w:fldChar w:fldCharType="separate"/>
        </w:r>
        <w:r w:rsidR="00374A30">
          <w:rPr>
            <w:webHidden/>
            <w:sz w:val="22"/>
          </w:rPr>
          <w:t>50</w:t>
        </w:r>
        <w:r w:rsidR="0019121A" w:rsidRPr="0019121A">
          <w:rPr>
            <w:webHidden/>
            <w:sz w:val="22"/>
          </w:rPr>
          <w:fldChar w:fldCharType="end"/>
        </w:r>
      </w:hyperlink>
    </w:p>
    <w:p w14:paraId="66F28BCA"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20" w:history="1">
        <w:r w:rsidR="0019121A" w:rsidRPr="0019121A">
          <w:rPr>
            <w:rStyle w:val="ad"/>
            <w:sz w:val="22"/>
          </w:rPr>
          <w:t>5.14.2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_Toc461545320 \h </w:instrText>
        </w:r>
        <w:r w:rsidR="0019121A" w:rsidRPr="0019121A">
          <w:rPr>
            <w:webHidden/>
            <w:sz w:val="22"/>
          </w:rPr>
        </w:r>
        <w:r w:rsidR="0019121A" w:rsidRPr="0019121A">
          <w:rPr>
            <w:webHidden/>
            <w:sz w:val="22"/>
          </w:rPr>
          <w:fldChar w:fldCharType="separate"/>
        </w:r>
        <w:r w:rsidR="00374A30">
          <w:rPr>
            <w:webHidden/>
            <w:sz w:val="22"/>
          </w:rPr>
          <w:t>51</w:t>
        </w:r>
        <w:r w:rsidR="0019121A" w:rsidRPr="0019121A">
          <w:rPr>
            <w:webHidden/>
            <w:sz w:val="22"/>
          </w:rPr>
          <w:fldChar w:fldCharType="end"/>
        </w:r>
      </w:hyperlink>
    </w:p>
    <w:p w14:paraId="01E9A0C6"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21" w:history="1">
        <w:r w:rsidR="0019121A" w:rsidRPr="0019121A">
          <w:rPr>
            <w:rStyle w:val="ad"/>
            <w:sz w:val="22"/>
          </w:rPr>
          <w:t>5.15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План распределения объемов выполнения работ внутри коллективного участника (форма 16)</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_Toc461545321 \h </w:instrText>
        </w:r>
        <w:r w:rsidR="0019121A" w:rsidRPr="0019121A">
          <w:rPr>
            <w:webHidden/>
            <w:sz w:val="22"/>
          </w:rPr>
        </w:r>
        <w:r w:rsidR="0019121A" w:rsidRPr="0019121A">
          <w:rPr>
            <w:webHidden/>
            <w:sz w:val="22"/>
          </w:rPr>
          <w:fldChar w:fldCharType="separate"/>
        </w:r>
        <w:r w:rsidR="00374A30">
          <w:rPr>
            <w:webHidden/>
            <w:sz w:val="22"/>
          </w:rPr>
          <w:t>52</w:t>
        </w:r>
        <w:r w:rsidR="0019121A" w:rsidRPr="0019121A">
          <w:rPr>
            <w:webHidden/>
            <w:sz w:val="22"/>
          </w:rPr>
          <w:fldChar w:fldCharType="end"/>
        </w:r>
      </w:hyperlink>
    </w:p>
    <w:p w14:paraId="7AC97DFB"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22" w:history="1">
        <w:r w:rsidR="0019121A" w:rsidRPr="0019121A">
          <w:rPr>
            <w:rStyle w:val="ad"/>
            <w:sz w:val="22"/>
          </w:rPr>
          <w:t>5.15.1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плана распределения объемов выполнения работ внутри коллективного участника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_Toc461545322 \h </w:instrText>
        </w:r>
        <w:r w:rsidR="0019121A" w:rsidRPr="0019121A">
          <w:rPr>
            <w:webHidden/>
            <w:sz w:val="22"/>
          </w:rPr>
        </w:r>
        <w:r w:rsidR="0019121A" w:rsidRPr="0019121A">
          <w:rPr>
            <w:webHidden/>
            <w:sz w:val="22"/>
          </w:rPr>
          <w:fldChar w:fldCharType="separate"/>
        </w:r>
        <w:r w:rsidR="00374A30">
          <w:rPr>
            <w:webHidden/>
            <w:sz w:val="22"/>
          </w:rPr>
          <w:t>52</w:t>
        </w:r>
        <w:r w:rsidR="0019121A" w:rsidRPr="0019121A">
          <w:rPr>
            <w:webHidden/>
            <w:sz w:val="22"/>
          </w:rPr>
          <w:fldChar w:fldCharType="end"/>
        </w:r>
      </w:hyperlink>
    </w:p>
    <w:p w14:paraId="1EF2ECEA"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23" w:history="1">
        <w:r w:rsidR="0019121A" w:rsidRPr="0019121A">
          <w:rPr>
            <w:rStyle w:val="ad"/>
            <w:sz w:val="22"/>
          </w:rPr>
          <w:t>5.15.2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_Toc461545323 \h </w:instrText>
        </w:r>
        <w:r w:rsidR="0019121A" w:rsidRPr="0019121A">
          <w:rPr>
            <w:webHidden/>
            <w:sz w:val="22"/>
          </w:rPr>
        </w:r>
        <w:r w:rsidR="0019121A" w:rsidRPr="0019121A">
          <w:rPr>
            <w:webHidden/>
            <w:sz w:val="22"/>
          </w:rPr>
          <w:fldChar w:fldCharType="separate"/>
        </w:r>
        <w:r w:rsidR="00374A30">
          <w:rPr>
            <w:webHidden/>
            <w:sz w:val="22"/>
          </w:rPr>
          <w:t>53</w:t>
        </w:r>
        <w:r w:rsidR="0019121A" w:rsidRPr="0019121A">
          <w:rPr>
            <w:webHidden/>
            <w:sz w:val="22"/>
          </w:rPr>
          <w:fldChar w:fldCharType="end"/>
        </w:r>
      </w:hyperlink>
    </w:p>
    <w:p w14:paraId="6877989C" w14:textId="77777777" w:rsidR="0019121A" w:rsidRPr="0019121A" w:rsidRDefault="00475129"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24" w:history="1">
        <w:r w:rsidR="0019121A" w:rsidRPr="0019121A">
          <w:rPr>
            <w:rStyle w:val="ad"/>
            <w:sz w:val="22"/>
          </w:rPr>
          <w:t>5.16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Участника «Сведения о цепочке собственников, включая бенефициаров (в том числе конечных)»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_Toc461545324 \h </w:instrText>
        </w:r>
        <w:r w:rsidR="0019121A" w:rsidRPr="0019121A">
          <w:rPr>
            <w:webHidden/>
            <w:sz w:val="22"/>
          </w:rPr>
        </w:r>
        <w:r w:rsidR="0019121A" w:rsidRPr="0019121A">
          <w:rPr>
            <w:webHidden/>
            <w:sz w:val="22"/>
          </w:rPr>
          <w:fldChar w:fldCharType="separate"/>
        </w:r>
        <w:r w:rsidR="00374A30">
          <w:rPr>
            <w:webHidden/>
            <w:sz w:val="22"/>
          </w:rPr>
          <w:t>54</w:t>
        </w:r>
        <w:r w:rsidR="0019121A" w:rsidRPr="0019121A">
          <w:rPr>
            <w:webHidden/>
            <w:sz w:val="22"/>
          </w:rPr>
          <w:fldChar w:fldCharType="end"/>
        </w:r>
      </w:hyperlink>
    </w:p>
    <w:p w14:paraId="4F267D13" w14:textId="77777777" w:rsidR="0019121A" w:rsidRPr="0019121A" w:rsidRDefault="00475129" w:rsidP="0019121A">
      <w:pPr>
        <w:pStyle w:val="31"/>
        <w:spacing w:after="0"/>
        <w:rPr>
          <w:rFonts w:asciiTheme="minorHAnsi" w:eastAsiaTheme="minorEastAsia" w:hAnsiTheme="minorHAnsi" w:cstheme="minorBidi"/>
          <w:iCs w:val="0"/>
          <w:snapToGrid/>
          <w:sz w:val="20"/>
          <w:szCs w:val="22"/>
        </w:rPr>
      </w:pPr>
      <w:hyperlink w:anchor="_Toc461545325" w:history="1">
        <w:r w:rsidR="0019121A" w:rsidRPr="0019121A">
          <w:rPr>
            <w:rStyle w:val="ad"/>
            <w:sz w:val="22"/>
          </w:rPr>
          <w:t>5.16.1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Участника «Сведения о цепочке собственников, включая бенефициаров (в том числе конечных)»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_Toc461545325 \h </w:instrText>
        </w:r>
        <w:r w:rsidR="0019121A" w:rsidRPr="0019121A">
          <w:rPr>
            <w:webHidden/>
            <w:sz w:val="22"/>
          </w:rPr>
        </w:r>
        <w:r w:rsidR="0019121A" w:rsidRPr="0019121A">
          <w:rPr>
            <w:webHidden/>
            <w:sz w:val="22"/>
          </w:rPr>
          <w:fldChar w:fldCharType="separate"/>
        </w:r>
        <w:r w:rsidR="00374A30">
          <w:rPr>
            <w:webHidden/>
            <w:sz w:val="22"/>
          </w:rPr>
          <w:t>54</w:t>
        </w:r>
        <w:r w:rsidR="0019121A" w:rsidRPr="0019121A">
          <w:rPr>
            <w:webHidden/>
            <w:sz w:val="22"/>
          </w:rPr>
          <w:fldChar w:fldCharType="end"/>
        </w:r>
      </w:hyperlink>
    </w:p>
    <w:p w14:paraId="12992B08"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326" w:history="1">
        <w:r w:rsidR="0019121A" w:rsidRPr="0019121A">
          <w:rPr>
            <w:rStyle w:val="ad"/>
            <w:sz w:val="24"/>
          </w:rPr>
          <w:t>6.</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1 - Техническое задание</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_Toc461545326 \h </w:instrText>
        </w:r>
        <w:r w:rsidR="0019121A" w:rsidRPr="0019121A">
          <w:rPr>
            <w:webHidden/>
            <w:sz w:val="24"/>
          </w:rPr>
        </w:r>
        <w:r w:rsidR="0019121A" w:rsidRPr="0019121A">
          <w:rPr>
            <w:webHidden/>
            <w:sz w:val="24"/>
          </w:rPr>
          <w:fldChar w:fldCharType="separate"/>
        </w:r>
        <w:r w:rsidR="00374A30">
          <w:rPr>
            <w:webHidden/>
            <w:sz w:val="24"/>
          </w:rPr>
          <w:t>55</w:t>
        </w:r>
        <w:r w:rsidR="0019121A" w:rsidRPr="0019121A">
          <w:rPr>
            <w:webHidden/>
            <w:sz w:val="24"/>
          </w:rPr>
          <w:fldChar w:fldCharType="end"/>
        </w:r>
      </w:hyperlink>
    </w:p>
    <w:p w14:paraId="19147F51"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27" w:history="1">
        <w:r w:rsidR="0019121A" w:rsidRPr="0019121A">
          <w:rPr>
            <w:rStyle w:val="ad"/>
            <w:sz w:val="22"/>
          </w:rPr>
          <w:t>6.1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Пояснения к Техническому заданию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_Toc461545327 \h </w:instrText>
        </w:r>
        <w:r w:rsidR="0019121A" w:rsidRPr="0019121A">
          <w:rPr>
            <w:webHidden/>
            <w:sz w:val="22"/>
          </w:rPr>
        </w:r>
        <w:r w:rsidR="0019121A" w:rsidRPr="0019121A">
          <w:rPr>
            <w:webHidden/>
            <w:sz w:val="22"/>
          </w:rPr>
          <w:fldChar w:fldCharType="separate"/>
        </w:r>
        <w:r w:rsidR="00374A30">
          <w:rPr>
            <w:webHidden/>
            <w:sz w:val="22"/>
          </w:rPr>
          <w:t>55</w:t>
        </w:r>
        <w:r w:rsidR="0019121A" w:rsidRPr="0019121A">
          <w:rPr>
            <w:webHidden/>
            <w:sz w:val="22"/>
          </w:rPr>
          <w:fldChar w:fldCharType="end"/>
        </w:r>
      </w:hyperlink>
    </w:p>
    <w:p w14:paraId="4264FCC0"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328" w:history="1">
        <w:r w:rsidR="0019121A" w:rsidRPr="0019121A">
          <w:rPr>
            <w:rStyle w:val="ad"/>
            <w:sz w:val="24"/>
          </w:rPr>
          <w:t>7.</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2 - Проект Договора</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_Toc461545328 \h </w:instrText>
        </w:r>
        <w:r w:rsidR="0019121A" w:rsidRPr="0019121A">
          <w:rPr>
            <w:webHidden/>
            <w:sz w:val="24"/>
          </w:rPr>
        </w:r>
        <w:r w:rsidR="0019121A" w:rsidRPr="0019121A">
          <w:rPr>
            <w:webHidden/>
            <w:sz w:val="24"/>
          </w:rPr>
          <w:fldChar w:fldCharType="separate"/>
        </w:r>
        <w:r w:rsidR="00374A30">
          <w:rPr>
            <w:webHidden/>
            <w:sz w:val="24"/>
          </w:rPr>
          <w:t>56</w:t>
        </w:r>
        <w:r w:rsidR="0019121A" w:rsidRPr="0019121A">
          <w:rPr>
            <w:webHidden/>
            <w:sz w:val="24"/>
          </w:rPr>
          <w:fldChar w:fldCharType="end"/>
        </w:r>
      </w:hyperlink>
    </w:p>
    <w:p w14:paraId="37411FAD" w14:textId="77777777" w:rsidR="0019121A" w:rsidRPr="0019121A" w:rsidRDefault="00475129"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29" w:history="1">
        <w:r w:rsidR="0019121A" w:rsidRPr="0019121A">
          <w:rPr>
            <w:rStyle w:val="ad"/>
            <w:sz w:val="22"/>
          </w:rPr>
          <w:t>7.1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Пояснения к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_Toc461545329 \h </w:instrText>
        </w:r>
        <w:r w:rsidR="0019121A" w:rsidRPr="0019121A">
          <w:rPr>
            <w:webHidden/>
            <w:sz w:val="22"/>
          </w:rPr>
        </w:r>
        <w:r w:rsidR="0019121A" w:rsidRPr="0019121A">
          <w:rPr>
            <w:webHidden/>
            <w:sz w:val="22"/>
          </w:rPr>
          <w:fldChar w:fldCharType="separate"/>
        </w:r>
        <w:r w:rsidR="00374A30">
          <w:rPr>
            <w:webHidden/>
            <w:sz w:val="22"/>
          </w:rPr>
          <w:t>56</w:t>
        </w:r>
        <w:r w:rsidR="0019121A" w:rsidRPr="0019121A">
          <w:rPr>
            <w:webHidden/>
            <w:sz w:val="22"/>
          </w:rPr>
          <w:fldChar w:fldCharType="end"/>
        </w:r>
      </w:hyperlink>
    </w:p>
    <w:p w14:paraId="58690617" w14:textId="77777777" w:rsidR="0019121A" w:rsidRPr="0019121A" w:rsidRDefault="00475129" w:rsidP="0019121A">
      <w:pPr>
        <w:pStyle w:val="11"/>
        <w:spacing w:before="0" w:after="0"/>
        <w:rPr>
          <w:rFonts w:asciiTheme="minorHAnsi" w:eastAsiaTheme="minorEastAsia" w:hAnsiTheme="minorHAnsi" w:cstheme="minorBidi"/>
          <w:b w:val="0"/>
          <w:bCs w:val="0"/>
          <w:caps w:val="0"/>
          <w:snapToGrid/>
          <w:sz w:val="20"/>
          <w:szCs w:val="22"/>
        </w:rPr>
      </w:pPr>
      <w:hyperlink w:anchor="_Toc461545330" w:history="1">
        <w:r w:rsidR="0019121A" w:rsidRPr="0019121A">
          <w:rPr>
            <w:rStyle w:val="ad"/>
            <w:sz w:val="24"/>
          </w:rPr>
          <w:t>8.</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3 – Отборочные критерии оценки заявок Участников аукциона</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_Toc461545330 \h </w:instrText>
        </w:r>
        <w:r w:rsidR="0019121A" w:rsidRPr="0019121A">
          <w:rPr>
            <w:webHidden/>
            <w:sz w:val="24"/>
          </w:rPr>
        </w:r>
        <w:r w:rsidR="0019121A" w:rsidRPr="0019121A">
          <w:rPr>
            <w:webHidden/>
            <w:sz w:val="24"/>
          </w:rPr>
          <w:fldChar w:fldCharType="separate"/>
        </w:r>
        <w:r w:rsidR="00374A30">
          <w:rPr>
            <w:webHidden/>
            <w:sz w:val="24"/>
          </w:rPr>
          <w:t>57</w:t>
        </w:r>
        <w:r w:rsidR="0019121A" w:rsidRPr="0019121A">
          <w:rPr>
            <w:webHidden/>
            <w:sz w:val="24"/>
          </w:rPr>
          <w:fldChar w:fldCharType="end"/>
        </w:r>
      </w:hyperlink>
    </w:p>
    <w:p w14:paraId="529E54C3" w14:textId="77777777" w:rsidR="00F74388" w:rsidRPr="00090338" w:rsidRDefault="00F74388" w:rsidP="0019121A">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1545237"/>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1545238"/>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374A30">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374A30">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374A30">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374A30">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374A30">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374A30">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374A30">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374A30">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374A30">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374A30">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374A30">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374A30" w:rsidRPr="00374A30">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374A30">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1545239"/>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374A30">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1545240"/>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374A30">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1545241"/>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374A30">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374A30">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1545242"/>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1545243"/>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1545244"/>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374A30">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374A30">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374A30">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374A30">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374A30">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374A30">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374A30">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374A30">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374A30">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374A30">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1545245"/>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374A30">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1545246"/>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1545247"/>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1545248"/>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sidRPr="00374A30">
        <w:rPr>
          <w:sz w:val="24"/>
          <w:szCs w:val="24"/>
        </w:rPr>
        <w:t xml:space="preserve">Опись документов (форма </w:t>
      </w:r>
      <w:r w:rsidR="00374A30" w:rsidRPr="00374A30">
        <w:rPr>
          <w:noProof/>
          <w:sz w:val="24"/>
          <w:szCs w:val="24"/>
        </w:rPr>
        <w:t>1</w:t>
      </w:r>
      <w:r w:rsidR="00374A30" w:rsidRPr="00374A30">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374A30">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sidRPr="00374A30">
        <w:rPr>
          <w:sz w:val="24"/>
          <w:szCs w:val="24"/>
        </w:rPr>
        <w:t xml:space="preserve">Письмо о подаче оферты (форма </w:t>
      </w:r>
      <w:r w:rsidR="00374A30" w:rsidRPr="00374A30">
        <w:rPr>
          <w:noProof/>
          <w:sz w:val="24"/>
          <w:szCs w:val="24"/>
        </w:rPr>
        <w:t>2</w:t>
      </w:r>
      <w:r w:rsidR="00374A30" w:rsidRPr="00374A30">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374A30" w:rsidRPr="00374A30">
        <w:rPr>
          <w:sz w:val="24"/>
          <w:szCs w:val="24"/>
        </w:rPr>
        <w:t xml:space="preserve">Техническое предложение на выполнение работ (форма </w:t>
      </w:r>
      <w:r w:rsidR="00374A30" w:rsidRPr="00374A30">
        <w:rPr>
          <w:noProof/>
          <w:sz w:val="24"/>
          <w:szCs w:val="24"/>
        </w:rPr>
        <w:t>3</w:t>
      </w:r>
      <w:r w:rsidR="00374A30" w:rsidRPr="00374A30">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374A30">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374A30" w:rsidRPr="00374A30">
        <w:rPr>
          <w:sz w:val="24"/>
          <w:szCs w:val="24"/>
        </w:rPr>
        <w:t xml:space="preserve">График выполнения работ (форма </w:t>
      </w:r>
      <w:r w:rsidR="00374A30" w:rsidRPr="00374A30">
        <w:rPr>
          <w:noProof/>
          <w:sz w:val="24"/>
          <w:szCs w:val="24"/>
        </w:rPr>
        <w:t>4</w:t>
      </w:r>
      <w:r w:rsidR="00374A30" w:rsidRPr="00374A30">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374A30">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374A30" w:rsidRPr="00374A30">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374A30">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sidRPr="00374A30">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374A30">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sidRPr="00374A30">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374A30" w:rsidRPr="00374A30">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374A30">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374A30" w:rsidRPr="00374A30">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374A30">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374A30" w:rsidRPr="00374A30">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374A30">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374A30">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1545249"/>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1545250"/>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374A30">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374A30">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1545251"/>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1545252"/>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1545253"/>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374A30">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1545254"/>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374A30">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374A30">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1545255"/>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374A30">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1545256"/>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1545257"/>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374A30">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BDCF24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B27813">
        <w:rPr>
          <w:bCs/>
          <w:iCs/>
          <w:sz w:val="24"/>
          <w:szCs w:val="24"/>
          <w:lang w:eastAsia="en-US"/>
        </w:rPr>
        <w:t>6</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374A30">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1545258"/>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374A30">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374A30">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374A30">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374A30">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374A30">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374A30">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374A30">
        <w:rPr>
          <w:sz w:val="24"/>
          <w:szCs w:val="24"/>
        </w:rPr>
        <w:t>2.5.3.1л)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2.5.3.1м)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374A30">
        <w:rPr>
          <w:sz w:val="24"/>
          <w:szCs w:val="24"/>
        </w:rPr>
        <w:t>5.15.1</w:t>
      </w:r>
      <w:r w:rsidRPr="00885B57">
        <w:rPr>
          <w:sz w:val="24"/>
          <w:szCs w:val="24"/>
        </w:rPr>
        <w:fldChar w:fldCharType="end"/>
      </w:r>
      <w:r w:rsidRPr="00885B57">
        <w:rPr>
          <w:sz w:val="24"/>
          <w:szCs w:val="24"/>
        </w:rPr>
        <w:t>).</w:t>
      </w:r>
    </w:p>
    <w:p w14:paraId="45BEF9D8" w14:textId="71FC4C5F" w:rsidR="00F74388" w:rsidRPr="00885B57"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параметры суммируются. Не подлежащие суммированию показатели должны быть в наличии хотя бы у одного члена </w:t>
      </w:r>
      <w:r w:rsidR="00007E58" w:rsidRPr="00885B57">
        <w:rPr>
          <w:sz w:val="24"/>
          <w:szCs w:val="24"/>
        </w:rPr>
        <w:t>коллективного участника</w:t>
      </w:r>
      <w:r w:rsidRPr="00885B57">
        <w:rPr>
          <w:sz w:val="24"/>
          <w:szCs w:val="24"/>
        </w:rPr>
        <w:t>.</w:t>
      </w:r>
    </w:p>
    <w:p w14:paraId="4A83B28D" w14:textId="77777777" w:rsidR="00F74388" w:rsidRPr="00885B57" w:rsidRDefault="00D62580" w:rsidP="00E667A9">
      <w:pPr>
        <w:pStyle w:val="a4"/>
        <w:spacing w:line="240" w:lineRule="auto"/>
        <w:rPr>
          <w:sz w:val="24"/>
          <w:szCs w:val="24"/>
        </w:rPr>
      </w:pPr>
      <w:r w:rsidRPr="00885B57">
        <w:rPr>
          <w:sz w:val="24"/>
          <w:szCs w:val="24"/>
        </w:rPr>
        <w:t>З</w:t>
      </w:r>
      <w:r w:rsidR="00F74388" w:rsidRPr="00885B57">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885B57" w:rsidRDefault="00F74388" w:rsidP="00E667A9">
      <w:pPr>
        <w:pStyle w:val="a4"/>
        <w:spacing w:line="240" w:lineRule="auto"/>
        <w:rPr>
          <w:sz w:val="24"/>
          <w:szCs w:val="24"/>
        </w:rPr>
      </w:pPr>
      <w:r w:rsidRPr="00885B57">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11BEFCE1" w14:textId="77777777" w:rsidR="00F74388" w:rsidRPr="00885B57" w:rsidRDefault="00F74388" w:rsidP="00E667A9">
      <w:pPr>
        <w:pStyle w:val="23"/>
        <w:spacing w:before="0" w:after="0"/>
        <w:rPr>
          <w:sz w:val="24"/>
          <w:szCs w:val="24"/>
        </w:rPr>
      </w:pPr>
      <w:bookmarkStart w:id="150" w:name="_Ref86827631"/>
      <w:bookmarkStart w:id="151" w:name="_Toc90385072"/>
      <w:bookmarkStart w:id="152" w:name="_Toc461545259"/>
      <w:r w:rsidRPr="00885B57">
        <w:rPr>
          <w:sz w:val="24"/>
          <w:szCs w:val="24"/>
        </w:rPr>
        <w:t>Требования к документам, подтверждающим соответствие Участника установленным требованиям</w:t>
      </w:r>
      <w:bookmarkEnd w:id="150"/>
      <w:bookmarkEnd w:id="151"/>
      <w:bookmarkEnd w:id="152"/>
    </w:p>
    <w:p w14:paraId="66F7FB1C" w14:textId="77777777" w:rsidR="00F74388" w:rsidRPr="00885B57" w:rsidRDefault="00F74388" w:rsidP="00E667A9">
      <w:pPr>
        <w:pStyle w:val="a4"/>
        <w:tabs>
          <w:tab w:val="left" w:pos="1134"/>
        </w:tabs>
        <w:spacing w:line="240" w:lineRule="auto"/>
        <w:rPr>
          <w:sz w:val="24"/>
          <w:szCs w:val="24"/>
        </w:rPr>
      </w:pPr>
      <w:bookmarkStart w:id="153"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3"/>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4" w:name="_Ref386122130"/>
      <w:r w:rsidRPr="00885B57">
        <w:rPr>
          <w:sz w:val="24"/>
          <w:szCs w:val="24"/>
        </w:rPr>
        <w:lastRenderedPageBreak/>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374A30">
        <w:rPr>
          <w:sz w:val="24"/>
          <w:szCs w:val="24"/>
        </w:rPr>
        <w:t>2.5.3.1в)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431C2C4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374A30" w:rsidRPr="00374A30">
        <w:rPr>
          <w:sz w:val="24"/>
          <w:szCs w:val="24"/>
        </w:rPr>
        <w:t>Справка о перечне и годовых объемах выполнения аналогичных договоров (форма 9)</w:t>
      </w:r>
      <w:r w:rsidRPr="00885B57">
        <w:rPr>
          <w:sz w:val="24"/>
          <w:szCs w:val="24"/>
        </w:rPr>
        <w:fldChar w:fldCharType="end"/>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374A30" w:rsidRPr="00374A30">
        <w:rPr>
          <w:sz w:val="24"/>
          <w:szCs w:val="24"/>
        </w:rPr>
        <w:t xml:space="preserve">Справка о материально-технических ресурсах (форма </w:t>
      </w:r>
      <w:r w:rsidR="00374A30" w:rsidRPr="00374A30">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5"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374A30" w:rsidRPr="00374A30">
        <w:rPr>
          <w:sz w:val="24"/>
          <w:szCs w:val="24"/>
        </w:rPr>
        <w:t>Справка о кадровых ресурсах (форма 11)</w:t>
      </w:r>
      <w:r w:rsidR="00F74388" w:rsidRPr="00885B57">
        <w:rPr>
          <w:sz w:val="24"/>
          <w:szCs w:val="24"/>
        </w:rPr>
        <w:fldChar w:fldCharType="end"/>
      </w:r>
      <w:bookmarkEnd w:id="155"/>
      <w:r w:rsidR="00F74388" w:rsidRPr="00885B57">
        <w:rPr>
          <w:sz w:val="24"/>
          <w:szCs w:val="24"/>
        </w:rPr>
        <w:t>.</w:t>
      </w:r>
    </w:p>
    <w:p w14:paraId="351F257F" w14:textId="0510E2C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374A30" w:rsidRPr="00374A30">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374A30" w:rsidRPr="00374A30">
        <w:rPr>
          <w:noProof/>
          <w:sz w:val="24"/>
          <w:szCs w:val="24"/>
        </w:rPr>
        <w:t>сотрудниками</w:t>
      </w:r>
      <w:r w:rsidR="00374A30" w:rsidRPr="00374A30">
        <w:rPr>
          <w:sz w:val="24"/>
          <w:szCs w:val="24"/>
        </w:rPr>
        <w:t xml:space="preserve"> Организатора) и сотрудниками Заказчика                          (форма </w:t>
      </w:r>
      <w:r w:rsidR="00374A30" w:rsidRPr="00374A30">
        <w:rPr>
          <w:noProof/>
          <w:sz w:val="24"/>
          <w:szCs w:val="24"/>
        </w:rPr>
        <w:t>12</w:t>
      </w:r>
      <w:r w:rsidR="00374A30" w:rsidRPr="00374A30">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6" w:name="_Ref429039737"/>
      <w:bookmarkStart w:id="157"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м)</w:t>
      </w:r>
      <w:r w:rsidRPr="00885B57">
        <w:rPr>
          <w:sz w:val="24"/>
          <w:szCs w:val="24"/>
        </w:rPr>
        <w:fldChar w:fldCharType="end"/>
      </w:r>
      <w:r w:rsidRPr="00885B57">
        <w:rPr>
          <w:sz w:val="24"/>
          <w:szCs w:val="24"/>
        </w:rPr>
        <w:t>)</w:t>
      </w:r>
      <w:bookmarkEnd w:id="156"/>
    </w:p>
    <w:p w14:paraId="06EE426C" w14:textId="4DD60A15"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8"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374A30">
        <w:rPr>
          <w:sz w:val="24"/>
          <w:szCs w:val="24"/>
        </w:rPr>
        <w:t>5.16</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374A30">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374A30">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F97C4A">
        <w:rPr>
          <w:sz w:val="21"/>
          <w:szCs w:val="21"/>
          <w:highlight w:val="yellow"/>
        </w:rPr>
        <w:t>)</w:t>
      </w:r>
      <w:r w:rsidR="00F97C4A">
        <w:rPr>
          <w:b/>
          <w:bCs/>
          <w:sz w:val="21"/>
          <w:szCs w:val="21"/>
        </w:rPr>
        <w:t>.</w:t>
      </w:r>
      <w:bookmarkEnd w:id="158"/>
      <w:r w:rsidRPr="00885B57">
        <w:rPr>
          <w:b/>
          <w:sz w:val="24"/>
          <w:szCs w:val="24"/>
        </w:rPr>
        <w:t xml:space="preserve"> </w:t>
      </w:r>
      <w:bookmarkEnd w:id="157"/>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374A30">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59" w:name="_Ref55280443"/>
      <w:bookmarkStart w:id="160" w:name="_Toc55285351"/>
      <w:bookmarkStart w:id="161" w:name="_Toc55305383"/>
      <w:bookmarkStart w:id="162" w:name="_Toc57314654"/>
      <w:bookmarkStart w:id="163" w:name="_Toc69728968"/>
      <w:bookmarkStart w:id="164" w:name="_Toc461545260"/>
      <w:r w:rsidRPr="00885B57">
        <w:rPr>
          <w:sz w:val="24"/>
          <w:szCs w:val="24"/>
        </w:rPr>
        <w:t>Подача заявок и их прием</w:t>
      </w:r>
      <w:bookmarkEnd w:id="159"/>
      <w:bookmarkEnd w:id="160"/>
      <w:bookmarkEnd w:id="161"/>
      <w:bookmarkEnd w:id="162"/>
      <w:bookmarkEnd w:id="163"/>
      <w:bookmarkEnd w:id="164"/>
    </w:p>
    <w:p w14:paraId="2C929C47" w14:textId="14A0700A" w:rsidR="00F74388" w:rsidRPr="00885B57" w:rsidRDefault="00F74388" w:rsidP="00E667A9">
      <w:pPr>
        <w:pStyle w:val="23"/>
        <w:spacing w:before="0" w:after="0"/>
        <w:rPr>
          <w:sz w:val="24"/>
          <w:szCs w:val="24"/>
        </w:rPr>
      </w:pPr>
      <w:bookmarkStart w:id="165" w:name="_Toc115776303"/>
      <w:bookmarkStart w:id="166" w:name="_Toc170292276"/>
      <w:bookmarkStart w:id="167" w:name="_Toc210452306"/>
      <w:bookmarkStart w:id="168" w:name="_Ref268012040"/>
      <w:bookmarkStart w:id="169" w:name="_Toc329344073"/>
      <w:bookmarkStart w:id="170" w:name="_Toc461545261"/>
      <w:bookmarkStart w:id="171" w:name="_Ref56229451"/>
      <w:r w:rsidRPr="00885B57">
        <w:rPr>
          <w:sz w:val="24"/>
          <w:szCs w:val="24"/>
        </w:rPr>
        <w:t xml:space="preserve">Подача заявок через </w:t>
      </w:r>
      <w:bookmarkEnd w:id="165"/>
      <w:bookmarkEnd w:id="166"/>
      <w:bookmarkEnd w:id="167"/>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68"/>
      <w:bookmarkEnd w:id="169"/>
      <w:r w:rsidR="0011038D" w:rsidRPr="00885B57">
        <w:rPr>
          <w:sz w:val="24"/>
          <w:szCs w:val="24"/>
        </w:rPr>
        <w:t>esv</w:t>
      </w:r>
      <w:bookmarkEnd w:id="170"/>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374A30">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2"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374A30">
        <w:rPr>
          <w:sz w:val="24"/>
          <w:szCs w:val="24"/>
        </w:rPr>
        <w:t>4.2.16</w:t>
      </w:r>
      <w:r w:rsidR="00F74388" w:rsidRPr="00885B57">
        <w:rPr>
          <w:sz w:val="24"/>
          <w:szCs w:val="24"/>
        </w:rPr>
        <w:fldChar w:fldCharType="end"/>
      </w:r>
      <w:r w:rsidR="00F74388" w:rsidRPr="00885B57">
        <w:rPr>
          <w:sz w:val="24"/>
          <w:szCs w:val="24"/>
        </w:rPr>
        <w:t>.</w:t>
      </w:r>
      <w:bookmarkEnd w:id="172"/>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3" w:name="_Ref55280453"/>
      <w:bookmarkStart w:id="174" w:name="_Toc55285353"/>
      <w:bookmarkStart w:id="175" w:name="_Toc55305385"/>
      <w:bookmarkStart w:id="176" w:name="_Toc57314656"/>
      <w:bookmarkStart w:id="177" w:name="_Toc69728970"/>
      <w:bookmarkStart w:id="178" w:name="_Toc461545262"/>
      <w:bookmarkEnd w:id="171"/>
      <w:r w:rsidRPr="00885B57">
        <w:rPr>
          <w:sz w:val="24"/>
          <w:szCs w:val="24"/>
        </w:rPr>
        <w:t>Рассмотрение заявок</w:t>
      </w:r>
      <w:bookmarkEnd w:id="173"/>
      <w:bookmarkEnd w:id="174"/>
      <w:bookmarkEnd w:id="175"/>
      <w:bookmarkEnd w:id="176"/>
      <w:bookmarkEnd w:id="177"/>
      <w:bookmarkEnd w:id="178"/>
    </w:p>
    <w:p w14:paraId="68F47A0C" w14:textId="77777777" w:rsidR="00F74388" w:rsidRPr="00885B57" w:rsidRDefault="00F74388" w:rsidP="00E667A9">
      <w:pPr>
        <w:pStyle w:val="23"/>
        <w:spacing w:before="0" w:after="0"/>
        <w:rPr>
          <w:sz w:val="24"/>
          <w:szCs w:val="24"/>
        </w:rPr>
      </w:pPr>
      <w:bookmarkStart w:id="179" w:name="_Toc461545263"/>
      <w:r w:rsidRPr="00885B57">
        <w:rPr>
          <w:sz w:val="24"/>
          <w:szCs w:val="24"/>
        </w:rPr>
        <w:t>Общие положения</w:t>
      </w:r>
      <w:bookmarkEnd w:id="179"/>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374A30">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374A30">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0" w:name="_Ref93089454"/>
      <w:bookmarkStart w:id="181" w:name="_Toc461545264"/>
      <w:bookmarkStart w:id="182" w:name="_Ref55304418"/>
      <w:r w:rsidRPr="00885B57">
        <w:rPr>
          <w:sz w:val="24"/>
          <w:szCs w:val="24"/>
        </w:rPr>
        <w:t>Отборочная стадия</w:t>
      </w:r>
      <w:bookmarkEnd w:id="180"/>
      <w:bookmarkEnd w:id="181"/>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2"/>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3"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374A30">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374A30" w:rsidRPr="00374A30">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lastRenderedPageBreak/>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4" w:name="_Ref55307002"/>
      <w:bookmarkStart w:id="185"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6"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374A30">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87" w:name="_Ref391285225"/>
      <w:bookmarkStart w:id="188" w:name="_Toc461545265"/>
      <w:bookmarkEnd w:id="186"/>
      <w:r w:rsidRPr="00885B57">
        <w:rPr>
          <w:sz w:val="24"/>
          <w:szCs w:val="24"/>
        </w:rPr>
        <w:t>Проведение аукциона (процедура снижения цены Участниками аукциона)</w:t>
      </w:r>
      <w:bookmarkEnd w:id="187"/>
      <w:bookmarkEnd w:id="188"/>
    </w:p>
    <w:p w14:paraId="2986E99F" w14:textId="77777777" w:rsidR="00F74388" w:rsidRPr="00885B57" w:rsidRDefault="00F74388" w:rsidP="00E667A9">
      <w:pPr>
        <w:pStyle w:val="a3"/>
        <w:spacing w:line="240" w:lineRule="auto"/>
        <w:rPr>
          <w:sz w:val="24"/>
          <w:szCs w:val="24"/>
        </w:rPr>
      </w:pPr>
      <w:bookmarkStart w:id="189" w:name="_Ref314136965"/>
      <w:bookmarkStart w:id="190"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89"/>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1"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374A30">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1"/>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которые 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 xml:space="preserve">от одного из участников, то срок окончания данной </w:t>
      </w:r>
      <w:r w:rsidRPr="00885B57">
        <w:rPr>
          <w:sz w:val="24"/>
          <w:szCs w:val="24"/>
        </w:rPr>
        <w:lastRenderedPageBreak/>
        <w:t>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2" w:name="_Ref352756002"/>
      <w:bookmarkStart w:id="193" w:name="_Ref303589105"/>
      <w:bookmarkStart w:id="194" w:name="_Ref305745912"/>
      <w:bookmarkStart w:id="195"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2"/>
      <w:bookmarkEnd w:id="193"/>
      <w:bookmarkEnd w:id="194"/>
      <w:bookmarkEnd w:id="195"/>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374A30">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6" w:name="_Ref391977041"/>
      <w:bookmarkStart w:id="197" w:name="_Toc461545266"/>
      <w:r w:rsidRPr="00885B57">
        <w:rPr>
          <w:sz w:val="24"/>
          <w:szCs w:val="24"/>
        </w:rPr>
        <w:t>Определение Победителя аукциона</w:t>
      </w:r>
      <w:bookmarkEnd w:id="190"/>
      <w:bookmarkEnd w:id="196"/>
      <w:bookmarkEnd w:id="197"/>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374A30">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198"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374A30">
        <w:rPr>
          <w:sz w:val="24"/>
          <w:szCs w:val="24"/>
        </w:rPr>
        <w:t>4.2.20</w:t>
      </w:r>
      <w:r w:rsidRPr="00885B57">
        <w:rPr>
          <w:sz w:val="24"/>
          <w:szCs w:val="24"/>
        </w:rPr>
        <w:fldChar w:fldCharType="end"/>
      </w:r>
      <w:r w:rsidRPr="00885B57">
        <w:rPr>
          <w:sz w:val="24"/>
          <w:szCs w:val="24"/>
        </w:rPr>
        <w:t>).</w:t>
      </w:r>
      <w:bookmarkEnd w:id="198"/>
    </w:p>
    <w:p w14:paraId="0298F95E" w14:textId="77777777" w:rsidR="00F74388" w:rsidRPr="00885B57" w:rsidRDefault="00F74388" w:rsidP="00026D2F">
      <w:pPr>
        <w:pStyle w:val="2"/>
        <w:numPr>
          <w:ilvl w:val="1"/>
          <w:numId w:val="5"/>
        </w:numPr>
        <w:spacing w:before="0" w:after="0"/>
        <w:rPr>
          <w:sz w:val="24"/>
          <w:szCs w:val="24"/>
        </w:rPr>
      </w:pPr>
      <w:bookmarkStart w:id="199" w:name="_Toc197149942"/>
      <w:bookmarkStart w:id="200" w:name="_Toc197150411"/>
      <w:bookmarkStart w:id="201" w:name="_Ref55280469"/>
      <w:bookmarkStart w:id="202" w:name="_Toc55285355"/>
      <w:bookmarkStart w:id="203" w:name="_Toc55305387"/>
      <w:bookmarkStart w:id="204" w:name="_Toc57314658"/>
      <w:bookmarkStart w:id="205" w:name="_Toc69728972"/>
      <w:bookmarkStart w:id="206" w:name="_Toc461545267"/>
      <w:bookmarkEnd w:id="199"/>
      <w:bookmarkEnd w:id="200"/>
      <w:r w:rsidRPr="00885B57">
        <w:rPr>
          <w:sz w:val="24"/>
          <w:szCs w:val="24"/>
        </w:rPr>
        <w:t>Подписание Протокола о результатах аукциона</w:t>
      </w:r>
      <w:bookmarkEnd w:id="201"/>
      <w:bookmarkEnd w:id="202"/>
      <w:bookmarkEnd w:id="203"/>
      <w:bookmarkEnd w:id="204"/>
      <w:bookmarkEnd w:id="205"/>
      <w:bookmarkEnd w:id="206"/>
    </w:p>
    <w:p w14:paraId="41A33E8D" w14:textId="77777777" w:rsidR="00F74388" w:rsidRPr="00885B57" w:rsidRDefault="00F74388" w:rsidP="00E667A9">
      <w:pPr>
        <w:pStyle w:val="a3"/>
        <w:spacing w:line="240" w:lineRule="auto"/>
        <w:rPr>
          <w:sz w:val="24"/>
          <w:szCs w:val="24"/>
        </w:rPr>
      </w:pPr>
      <w:bookmarkStart w:id="207"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374A30">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07"/>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374A30">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08" w:name="_Ref55280483"/>
      <w:bookmarkStart w:id="209" w:name="_Toc55285357"/>
      <w:bookmarkStart w:id="210" w:name="_Toc55305389"/>
      <w:bookmarkStart w:id="211" w:name="_Toc57314660"/>
      <w:bookmarkStart w:id="212" w:name="_Toc69728974"/>
      <w:bookmarkStart w:id="213" w:name="_Toc461545268"/>
      <w:r w:rsidRPr="00885B57">
        <w:rPr>
          <w:sz w:val="24"/>
          <w:szCs w:val="24"/>
        </w:rPr>
        <w:t>Уведомление Участников о результатах аукциона</w:t>
      </w:r>
      <w:bookmarkEnd w:id="208"/>
      <w:bookmarkEnd w:id="209"/>
      <w:bookmarkEnd w:id="210"/>
      <w:bookmarkEnd w:id="211"/>
      <w:bookmarkEnd w:id="212"/>
      <w:bookmarkEnd w:id="213"/>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4" w:name="_Ref418062836"/>
      <w:bookmarkStart w:id="215" w:name="_Toc461545269"/>
      <w:r w:rsidRPr="00885B57">
        <w:rPr>
          <w:sz w:val="24"/>
          <w:szCs w:val="24"/>
        </w:rPr>
        <w:t>Подписание Договора</w:t>
      </w:r>
      <w:bookmarkEnd w:id="214"/>
      <w:bookmarkEnd w:id="215"/>
    </w:p>
    <w:p w14:paraId="19372CFD" w14:textId="77777777" w:rsidR="006F5353" w:rsidRPr="00885B57" w:rsidRDefault="006F5353" w:rsidP="00E667A9">
      <w:pPr>
        <w:pStyle w:val="a3"/>
        <w:spacing w:line="240" w:lineRule="auto"/>
        <w:rPr>
          <w:sz w:val="24"/>
          <w:szCs w:val="24"/>
        </w:rPr>
      </w:pPr>
      <w:bookmarkStart w:id="216"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374A30">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6"/>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374A30">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374A30">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17" w:name="_Ref56225120"/>
      <w:bookmarkStart w:id="218" w:name="_Ref56225121"/>
      <w:bookmarkStart w:id="219" w:name="_Toc57314661"/>
      <w:bookmarkStart w:id="220" w:name="_Toc69728975"/>
      <w:bookmarkStart w:id="221" w:name="_Toc461545270"/>
      <w:bookmarkStart w:id="222"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17"/>
      <w:bookmarkEnd w:id="218"/>
      <w:bookmarkEnd w:id="219"/>
      <w:bookmarkEnd w:id="220"/>
      <w:bookmarkEnd w:id="221"/>
    </w:p>
    <w:p w14:paraId="1C36BA8A" w14:textId="77777777" w:rsidR="00F74388" w:rsidRPr="00F97C4A" w:rsidRDefault="00F74388" w:rsidP="00026D2F">
      <w:pPr>
        <w:pStyle w:val="2"/>
        <w:numPr>
          <w:ilvl w:val="1"/>
          <w:numId w:val="5"/>
        </w:numPr>
        <w:spacing w:before="0" w:after="0"/>
        <w:rPr>
          <w:sz w:val="24"/>
          <w:szCs w:val="24"/>
        </w:rPr>
      </w:pPr>
      <w:bookmarkStart w:id="223" w:name="_Toc57314662"/>
      <w:bookmarkStart w:id="224" w:name="_Toc69728976"/>
      <w:bookmarkStart w:id="225" w:name="_Toc461545271"/>
      <w:bookmarkEnd w:id="222"/>
      <w:r w:rsidRPr="00F97C4A">
        <w:rPr>
          <w:sz w:val="24"/>
          <w:szCs w:val="24"/>
        </w:rPr>
        <w:t>Статус настоящего раздела</w:t>
      </w:r>
      <w:bookmarkEnd w:id="223"/>
      <w:bookmarkEnd w:id="224"/>
      <w:bookmarkEnd w:id="225"/>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374A30">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374A30">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6" w:name="_Ref56251474"/>
      <w:bookmarkStart w:id="227" w:name="_Toc57314665"/>
      <w:bookmarkStart w:id="228" w:name="_Toc69728979"/>
      <w:bookmarkStart w:id="229" w:name="_Toc461545272"/>
      <w:r w:rsidRPr="00F97C4A">
        <w:rPr>
          <w:sz w:val="24"/>
          <w:szCs w:val="24"/>
        </w:rPr>
        <w:t>Изменение и отзыв заявок</w:t>
      </w:r>
      <w:bookmarkEnd w:id="226"/>
      <w:bookmarkEnd w:id="227"/>
      <w:bookmarkEnd w:id="228"/>
      <w:bookmarkEnd w:id="229"/>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0" w:name="_Ref93136493"/>
      <w:bookmarkStart w:id="231" w:name="_Toc461545273"/>
      <w:r w:rsidRPr="00F97C4A">
        <w:rPr>
          <w:sz w:val="24"/>
          <w:szCs w:val="24"/>
        </w:rPr>
        <w:t>Обеспечение исполнения обязательств Участника аукциона</w:t>
      </w:r>
      <w:bookmarkEnd w:id="230"/>
      <w:bookmarkEnd w:id="231"/>
    </w:p>
    <w:p w14:paraId="5ADB1C27" w14:textId="77777777" w:rsidR="00F74388" w:rsidRPr="00F97C4A" w:rsidRDefault="00F74388" w:rsidP="00E667A9">
      <w:pPr>
        <w:pStyle w:val="a3"/>
        <w:spacing w:line="240" w:lineRule="auto"/>
        <w:rPr>
          <w:sz w:val="24"/>
          <w:szCs w:val="24"/>
        </w:rPr>
      </w:pPr>
      <w:bookmarkStart w:id="232" w:name="_Ref56239526"/>
      <w:bookmarkStart w:id="233" w:name="_Toc57314667"/>
      <w:bookmarkStart w:id="234" w:name="_Toc69728981"/>
      <w:bookmarkStart w:id="235"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374A30">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374A30">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374A30">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374A30">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374A30">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374A30">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374A30">
        <w:rPr>
          <w:sz w:val="24"/>
          <w:szCs w:val="24"/>
        </w:rPr>
        <w:t>2.12</w:t>
      </w:r>
      <w:r w:rsidRPr="00F97C4A">
        <w:rPr>
          <w:sz w:val="24"/>
          <w:szCs w:val="24"/>
        </w:rPr>
        <w:fldChar w:fldCharType="end"/>
      </w:r>
      <w:r w:rsidRPr="00F97C4A">
        <w:rPr>
          <w:sz w:val="24"/>
          <w:szCs w:val="24"/>
        </w:rPr>
        <w:t>).</w:t>
      </w:r>
    </w:p>
    <w:p w14:paraId="34CAC678" w14:textId="77777777" w:rsidR="00F74388" w:rsidRPr="00F97C4A"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22CB831" w14:textId="77777777" w:rsidR="00F74388" w:rsidRPr="00F97C4A" w:rsidRDefault="00F74388" w:rsidP="00026D2F">
      <w:pPr>
        <w:pStyle w:val="2"/>
        <w:numPr>
          <w:ilvl w:val="1"/>
          <w:numId w:val="5"/>
        </w:numPr>
        <w:spacing w:before="0" w:after="0"/>
        <w:rPr>
          <w:sz w:val="24"/>
          <w:szCs w:val="24"/>
        </w:rPr>
      </w:pPr>
      <w:bookmarkStart w:id="236" w:name="_Toc391049716"/>
      <w:bookmarkStart w:id="237" w:name="_Toc461545274"/>
      <w:bookmarkEnd w:id="232"/>
      <w:bookmarkEnd w:id="233"/>
      <w:bookmarkEnd w:id="234"/>
      <w:bookmarkEnd w:id="235"/>
      <w:r w:rsidRPr="00F97C4A">
        <w:rPr>
          <w:sz w:val="24"/>
          <w:szCs w:val="24"/>
        </w:rPr>
        <w:t>Альтернативные предложения</w:t>
      </w:r>
      <w:bookmarkEnd w:id="236"/>
      <w:bookmarkEnd w:id="237"/>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38" w:name="_Ref388516845"/>
      <w:bookmarkStart w:id="239" w:name="_Ref388516882"/>
      <w:bookmarkStart w:id="240" w:name="_Toc461545275"/>
      <w:bookmarkStart w:id="241" w:name="_Ref55280368"/>
      <w:bookmarkStart w:id="242" w:name="_Toc55285361"/>
      <w:bookmarkStart w:id="243" w:name="_Toc55305390"/>
      <w:bookmarkStart w:id="244" w:name="_Toc57314671"/>
      <w:bookmarkStart w:id="245" w:name="_Toc69728985"/>
      <w:bookmarkStart w:id="246" w:name="ФОРМЫ"/>
      <w:r w:rsidRPr="00F97C4A">
        <w:rPr>
          <w:sz w:val="24"/>
          <w:szCs w:val="24"/>
        </w:rPr>
        <w:lastRenderedPageBreak/>
        <w:t>ОСНОВНЫЕ СВЕДЕНИЯ О ЗАКУПКЕ</w:t>
      </w:r>
      <w:bookmarkEnd w:id="238"/>
      <w:bookmarkEnd w:id="239"/>
      <w:bookmarkEnd w:id="240"/>
    </w:p>
    <w:p w14:paraId="74A353F7" w14:textId="77777777" w:rsidR="00F74388" w:rsidRPr="00F97C4A" w:rsidRDefault="00F74388" w:rsidP="00026D2F">
      <w:pPr>
        <w:pStyle w:val="2"/>
        <w:numPr>
          <w:ilvl w:val="1"/>
          <w:numId w:val="5"/>
        </w:numPr>
        <w:spacing w:before="0" w:after="0"/>
        <w:rPr>
          <w:sz w:val="24"/>
          <w:szCs w:val="24"/>
        </w:rPr>
      </w:pPr>
      <w:bookmarkStart w:id="247" w:name="_Toc461545276"/>
      <w:r w:rsidRPr="00F97C4A">
        <w:rPr>
          <w:sz w:val="24"/>
          <w:szCs w:val="24"/>
        </w:rPr>
        <w:t>Статус настоящего раздела</w:t>
      </w:r>
      <w:bookmarkEnd w:id="247"/>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374A30">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374A30">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374A30">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374A30">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48" w:name="_Toc203081977"/>
      <w:bookmarkStart w:id="249" w:name="_Toc328493354"/>
      <w:bookmarkStart w:id="250" w:name="_Toc334798694"/>
      <w:bookmarkStart w:id="251" w:name="_Toc461545277"/>
      <w:r w:rsidRPr="00F97C4A">
        <w:rPr>
          <w:sz w:val="24"/>
          <w:szCs w:val="24"/>
        </w:rPr>
        <w:t>Информация о проводимом аукционе</w:t>
      </w:r>
      <w:bookmarkEnd w:id="248"/>
      <w:bookmarkEnd w:id="249"/>
      <w:bookmarkEnd w:id="250"/>
      <w:bookmarkEnd w:id="251"/>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2" w:name="_Ref388452493"/>
          </w:p>
        </w:tc>
        <w:bookmarkEnd w:id="252"/>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3" w:name="_Ref249785568"/>
          </w:p>
        </w:tc>
        <w:bookmarkEnd w:id="253"/>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496F75CE" w:rsidR="00655932" w:rsidRPr="0019121A" w:rsidRDefault="0019121A" w:rsidP="00F97C4A">
            <w:pPr>
              <w:spacing w:line="240" w:lineRule="auto"/>
              <w:ind w:firstLine="0"/>
              <w:rPr>
                <w:rStyle w:val="afc"/>
                <w:snapToGrid/>
                <w:sz w:val="24"/>
                <w:szCs w:val="24"/>
              </w:rPr>
            </w:pPr>
            <w:r w:rsidRPr="0019121A">
              <w:rPr>
                <w:b/>
                <w:bCs/>
                <w:i/>
                <w:iCs/>
                <w:sz w:val="24"/>
                <w:szCs w:val="26"/>
              </w:rPr>
              <w:t xml:space="preserve">Строительство базы Теплоозерского РЭС в п. Теплое Озеро </w:t>
            </w:r>
            <w:r w:rsidRPr="0019121A">
              <w:rPr>
                <w:bCs/>
                <w:iCs/>
                <w:sz w:val="24"/>
                <w:szCs w:val="26"/>
              </w:rPr>
              <w:t>закупка 1144 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4" w:name="_Ref389819712"/>
          </w:p>
        </w:tc>
        <w:bookmarkEnd w:id="254"/>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2C46DF4C" w:rsidR="00F46949" w:rsidRPr="00655932" w:rsidRDefault="00F97C4A" w:rsidP="00E667A9">
            <w:pPr>
              <w:spacing w:line="240" w:lineRule="auto"/>
              <w:ind w:firstLine="0"/>
              <w:rPr>
                <w:b/>
                <w:i/>
                <w:sz w:val="24"/>
                <w:szCs w:val="24"/>
              </w:rPr>
            </w:pPr>
            <w:r w:rsidRPr="00655932">
              <w:rPr>
                <w:b/>
                <w:i/>
                <w:sz w:val="24"/>
                <w:szCs w:val="24"/>
              </w:rPr>
              <w:t xml:space="preserve">№ </w:t>
            </w:r>
            <w:r w:rsidR="00BA115B" w:rsidRPr="00BA115B">
              <w:rPr>
                <w:b/>
                <w:i/>
                <w:sz w:val="24"/>
                <w:szCs w:val="24"/>
              </w:rPr>
              <w:t>732308</w:t>
            </w:r>
            <w:bookmarkStart w:id="255" w:name="_GoBack"/>
            <w:bookmarkEnd w:id="255"/>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6" w:name="_Ref384116250"/>
          </w:p>
        </w:tc>
        <w:bookmarkEnd w:id="256"/>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7726B55F" w:rsidR="00655932" w:rsidRPr="00655932" w:rsidRDefault="0057213C" w:rsidP="008C2D56">
            <w:pPr>
              <w:spacing w:line="240" w:lineRule="auto"/>
              <w:ind w:firstLine="0"/>
              <w:rPr>
                <w:sz w:val="24"/>
                <w:szCs w:val="24"/>
              </w:rPr>
            </w:pPr>
            <w:r w:rsidRPr="0057213C">
              <w:rPr>
                <w:b/>
                <w:i/>
                <w:sz w:val="22"/>
                <w:szCs w:val="22"/>
              </w:rPr>
              <w:t>45 320 510</w:t>
            </w:r>
            <w:r w:rsidR="0019121A" w:rsidRPr="008C4FA3">
              <w:rPr>
                <w:b/>
                <w:i/>
                <w:sz w:val="22"/>
                <w:szCs w:val="22"/>
              </w:rPr>
              <w:t>,00</w:t>
            </w:r>
            <w:r w:rsidR="0019121A" w:rsidRPr="008C4FA3">
              <w:rPr>
                <w:sz w:val="22"/>
                <w:szCs w:val="22"/>
              </w:rPr>
              <w:t xml:space="preserve"> рублей без учета </w:t>
            </w:r>
            <w:r w:rsidR="0019121A" w:rsidRPr="0057213C">
              <w:rPr>
                <w:sz w:val="24"/>
                <w:szCs w:val="24"/>
              </w:rPr>
              <w:t>НДС (</w:t>
            </w:r>
            <w:r w:rsidRPr="0057213C">
              <w:rPr>
                <w:sz w:val="24"/>
                <w:szCs w:val="24"/>
              </w:rPr>
              <w:t>53 478 201,80</w:t>
            </w:r>
            <w:r w:rsidR="0019121A" w:rsidRPr="0057213C">
              <w:rPr>
                <w:sz w:val="24"/>
                <w:szCs w:val="24"/>
              </w:rPr>
              <w:t xml:space="preserve"> </w:t>
            </w:r>
            <w:r w:rsidR="00655932" w:rsidRPr="00655932">
              <w:rPr>
                <w:sz w:val="24"/>
                <w:szCs w:val="24"/>
              </w:rPr>
              <w:t>руб. с учетом НДС)</w:t>
            </w:r>
          </w:p>
          <w:p w14:paraId="39ACB116" w14:textId="0EE704BD" w:rsidR="00655932" w:rsidRPr="00655932" w:rsidRDefault="00655932" w:rsidP="00E667A9">
            <w:pPr>
              <w:spacing w:line="240" w:lineRule="auto"/>
              <w:ind w:firstLine="0"/>
              <w:rPr>
                <w:rStyle w:val="afc"/>
                <w:snapToGrid/>
                <w:sz w:val="24"/>
                <w:szCs w:val="24"/>
              </w:rPr>
            </w:pPr>
            <w:r w:rsidRPr="00655932">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7" w:name="_Ref391282221"/>
          </w:p>
        </w:tc>
        <w:bookmarkEnd w:id="257"/>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02A7F568" w:rsidR="00F74388" w:rsidRPr="00945A9B" w:rsidRDefault="009E11BC" w:rsidP="0057213C">
            <w:pPr>
              <w:spacing w:line="240" w:lineRule="auto"/>
              <w:ind w:firstLine="0"/>
              <w:rPr>
                <w:rStyle w:val="afc"/>
                <w:snapToGrid/>
                <w:sz w:val="24"/>
                <w:szCs w:val="24"/>
              </w:rPr>
            </w:pPr>
            <w:r w:rsidRPr="00945A9B">
              <w:rPr>
                <w:b/>
                <w:i/>
                <w:sz w:val="24"/>
                <w:szCs w:val="24"/>
              </w:rPr>
              <w:t>0,5</w:t>
            </w:r>
            <w:r w:rsidR="00F74388" w:rsidRPr="00945A9B">
              <w:rPr>
                <w:sz w:val="24"/>
                <w:szCs w:val="24"/>
              </w:rPr>
              <w:t xml:space="preserve"> % от начальной (максимальной) цены договора, что составляет </w:t>
            </w:r>
            <w:r w:rsidR="0019121A">
              <w:rPr>
                <w:sz w:val="24"/>
                <w:szCs w:val="24"/>
              </w:rPr>
              <w:t>2</w:t>
            </w:r>
            <w:r w:rsidR="0057213C">
              <w:rPr>
                <w:sz w:val="24"/>
                <w:szCs w:val="24"/>
              </w:rPr>
              <w:t>26</w:t>
            </w:r>
            <w:r w:rsidR="0019121A">
              <w:rPr>
                <w:sz w:val="24"/>
                <w:szCs w:val="24"/>
              </w:rPr>
              <w:t> </w:t>
            </w:r>
            <w:r w:rsidR="0057213C">
              <w:rPr>
                <w:sz w:val="24"/>
                <w:szCs w:val="24"/>
              </w:rPr>
              <w:t>602</w:t>
            </w:r>
            <w:r w:rsidR="0019121A">
              <w:rPr>
                <w:sz w:val="24"/>
                <w:szCs w:val="24"/>
              </w:rPr>
              <w:t>,</w:t>
            </w:r>
            <w:r w:rsidR="0057213C">
              <w:rPr>
                <w:sz w:val="24"/>
                <w:szCs w:val="24"/>
              </w:rPr>
              <w:t>55</w:t>
            </w:r>
            <w:r w:rsidR="00F74388" w:rsidRPr="00945A9B">
              <w:rPr>
                <w:sz w:val="24"/>
                <w:szCs w:val="24"/>
              </w:rPr>
              <w:t xml:space="preserve"> руб., </w:t>
            </w:r>
            <w:r w:rsidRPr="00945A9B">
              <w:rPr>
                <w:sz w:val="24"/>
                <w:szCs w:val="24"/>
              </w:rPr>
              <w:t xml:space="preserve">без </w:t>
            </w:r>
            <w:r w:rsidR="00F74388" w:rsidRPr="00945A9B">
              <w:rPr>
                <w:sz w:val="24"/>
                <w:szCs w:val="24"/>
              </w:rPr>
              <w:t>учет</w:t>
            </w:r>
            <w:r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58" w:name="_Ref384115722"/>
          </w:p>
        </w:tc>
        <w:bookmarkEnd w:id="258"/>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59" w:name="_Ref249842235"/>
          </w:p>
        </w:tc>
        <w:bookmarkEnd w:id="259"/>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0" w:name="_Ref384115792"/>
          </w:p>
        </w:tc>
        <w:bookmarkEnd w:id="260"/>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1" w:name="_Ref384115805"/>
          </w:p>
        </w:tc>
        <w:bookmarkEnd w:id="261"/>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2" w:name="_Ref384115739"/>
          </w:p>
        </w:tc>
        <w:bookmarkEnd w:id="262"/>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62D465BA" w:rsidR="00F74388" w:rsidRPr="00945A9B" w:rsidRDefault="00A10255" w:rsidP="00C376BE">
            <w:pPr>
              <w:spacing w:line="240" w:lineRule="auto"/>
              <w:ind w:firstLine="0"/>
              <w:rPr>
                <w:rStyle w:val="afc"/>
                <w:snapToGrid/>
                <w:sz w:val="24"/>
                <w:szCs w:val="24"/>
              </w:rPr>
            </w:pPr>
            <w:r>
              <w:rPr>
                <w:sz w:val="24"/>
                <w:szCs w:val="24"/>
              </w:rPr>
              <w:t>0</w:t>
            </w:r>
            <w:r w:rsidR="00C376BE">
              <w:rPr>
                <w:sz w:val="24"/>
                <w:szCs w:val="24"/>
              </w:rPr>
              <w:t>2</w:t>
            </w:r>
            <w:r w:rsidR="00F97C4A" w:rsidRPr="00945A9B">
              <w:rPr>
                <w:sz w:val="24"/>
                <w:szCs w:val="24"/>
              </w:rPr>
              <w:t>.</w:t>
            </w:r>
            <w:r>
              <w:rPr>
                <w:sz w:val="24"/>
                <w:szCs w:val="24"/>
              </w:rPr>
              <w:t>11</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3" w:name="_Ref249850413"/>
          </w:p>
        </w:tc>
        <w:bookmarkEnd w:id="263"/>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5.1. Технического задания – приложение 1 к Документации о закупке).</w:t>
            </w:r>
          </w:p>
          <w:p w14:paraId="4CF09678"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 xml:space="preserve">Участник закупки должен иметь в собственности либо на других </w:t>
            </w:r>
            <w:r>
              <w:rPr>
                <w:bCs/>
                <w:sz w:val="22"/>
                <w:szCs w:val="22"/>
              </w:rPr>
              <w:lastRenderedPageBreak/>
              <w:t>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5.3. Технического задания;</w:t>
            </w:r>
          </w:p>
          <w:p w14:paraId="44C94FE9"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5.3. Технического задания;</w:t>
            </w:r>
          </w:p>
          <w:p w14:paraId="6A4B3189" w14:textId="55D28720" w:rsidR="00655932" w:rsidRPr="0019121A" w:rsidRDefault="0019121A" w:rsidP="0019121A">
            <w:pPr>
              <w:numPr>
                <w:ilvl w:val="0"/>
                <w:numId w:val="32"/>
              </w:numPr>
              <w:tabs>
                <w:tab w:val="num" w:pos="567"/>
                <w:tab w:val="left" w:pos="1134"/>
                <w:tab w:val="left" w:pos="1701"/>
              </w:tabs>
              <w:snapToGrid w:val="0"/>
              <w:spacing w:line="240" w:lineRule="auto"/>
              <w:ind w:left="567" w:hanging="567"/>
              <w:rPr>
                <w:rStyle w:val="afc"/>
                <w:b w:val="0"/>
              </w:rPr>
            </w:pPr>
            <w:r>
              <w:rPr>
                <w:bCs/>
                <w:sz w:val="22"/>
                <w:szCs w:val="22"/>
              </w:rPr>
              <w:t>Работники, направляемые для выполнения работ, должны быть подготовлены к работе в действующих электроустановках и иметь права командированного персонала (включая права выдачи нарядов), в соответствии с требованиями «Правил по охране труда при эксплуатации электроустановок» утвержденных 24.07.2013 г. № 328н.</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4" w:name="_Ref429054805"/>
          </w:p>
        </w:tc>
        <w:bookmarkEnd w:id="264"/>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Default="0019121A" w:rsidP="0019121A">
            <w:pPr>
              <w:pStyle w:val="a2"/>
              <w:numPr>
                <w:ilvl w:val="0"/>
                <w:numId w:val="0"/>
              </w:numPr>
              <w:tabs>
                <w:tab w:val="left" w:pos="34"/>
                <w:tab w:val="left" w:pos="317"/>
                <w:tab w:val="left" w:pos="1134"/>
              </w:tabs>
              <w:snapToGrid w:val="0"/>
              <w:spacing w:line="240" w:lineRule="auto"/>
              <w:ind w:left="34"/>
              <w:rPr>
                <w:sz w:val="22"/>
                <w:szCs w:val="22"/>
              </w:rPr>
            </w:pPr>
            <w:r>
              <w:rPr>
                <w:sz w:val="22"/>
                <w:szCs w:val="22"/>
              </w:rPr>
              <w:t>В дополнение  к требованиям п. 2.4.1 и 2.5.1 настоящей документации  участник должен предоставить:</w:t>
            </w:r>
          </w:p>
          <w:p w14:paraId="51961AB1"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 xml:space="preserve">свидетельства СРО на виды работ, предусмотренные п.4.2.13  Документации о закупке; </w:t>
            </w:r>
          </w:p>
          <w:p w14:paraId="068AE720"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5.3.Технического задания);</w:t>
            </w:r>
          </w:p>
          <w:p w14:paraId="19D15C8B"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Отзывы (при наличии);</w:t>
            </w:r>
          </w:p>
          <w:p w14:paraId="6A332F13"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Копия платежного поручения подтверждающего оплату обеспечение заявки на участие в закупке в соответствии с требованиями п. 4.2.23. Документации о закупке.</w:t>
            </w:r>
          </w:p>
          <w:p w14:paraId="493A484D" w14:textId="32950153" w:rsidR="00655932" w:rsidRPr="0019121A"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hd w:val="clear" w:color="auto" w:fill="FFFF99"/>
              </w:rPr>
            </w:pPr>
            <w:r>
              <w:rPr>
                <w:sz w:val="22"/>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5" w:name="_Ref249851001"/>
          </w:p>
        </w:tc>
        <w:bookmarkEnd w:id="265"/>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374A30">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6" w:name="_Ref387830550"/>
          </w:p>
        </w:tc>
        <w:bookmarkEnd w:id="266"/>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67" w:name="_Ref389823218"/>
          </w:p>
        </w:tc>
        <w:bookmarkEnd w:id="267"/>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4A6F44C0" w:rsidR="00F74388" w:rsidRPr="00A10C42" w:rsidRDefault="00F97C4A" w:rsidP="00C376BE">
            <w:pPr>
              <w:pStyle w:val="Tabletext"/>
              <w:rPr>
                <w:rStyle w:val="afc"/>
                <w:sz w:val="24"/>
              </w:rPr>
            </w:pPr>
            <w:r w:rsidRPr="00A10C42">
              <w:rPr>
                <w:b/>
                <w:i/>
                <w:snapToGrid w:val="0"/>
                <w:sz w:val="24"/>
              </w:rPr>
              <w:t>1</w:t>
            </w:r>
            <w:r w:rsidR="009E11BC" w:rsidRPr="00A10C42">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9E11BC" w:rsidRPr="00A10C42">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A10255">
              <w:rPr>
                <w:b/>
                <w:i/>
                <w:snapToGrid w:val="0"/>
                <w:sz w:val="24"/>
              </w:rPr>
              <w:t>2</w:t>
            </w:r>
            <w:r w:rsidR="00C376BE">
              <w:rPr>
                <w:b/>
                <w:i/>
                <w:snapToGrid w:val="0"/>
                <w:sz w:val="24"/>
              </w:rPr>
              <w:t>4</w:t>
            </w:r>
            <w:r w:rsidR="0019121A" w:rsidRPr="0019121A">
              <w:rPr>
                <w:b/>
                <w:i/>
                <w:snapToGrid w:val="0"/>
                <w:sz w:val="24"/>
              </w:rPr>
              <w:t xml:space="preserve">» </w:t>
            </w:r>
            <w:r w:rsidR="00A10255">
              <w:rPr>
                <w:b/>
                <w:i/>
                <w:snapToGrid w:val="0"/>
                <w:sz w:val="24"/>
              </w:rPr>
              <w:t>н</w:t>
            </w:r>
            <w:r w:rsidR="0019121A" w:rsidRPr="0019121A">
              <w:rPr>
                <w:b/>
                <w:i/>
                <w:snapToGrid w:val="0"/>
                <w:sz w:val="24"/>
              </w:rPr>
              <w:t xml:space="preserve">оября </w:t>
            </w:r>
            <w:r w:rsidRPr="00A10C42">
              <w:rPr>
                <w:b/>
                <w:i/>
                <w:snapToGrid w:val="0"/>
                <w:sz w:val="24"/>
              </w:rPr>
              <w:t>2016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Pr="00A10C42">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68" w:name="_Ref334789513"/>
          </w:p>
        </w:tc>
        <w:bookmarkEnd w:id="268"/>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7F931EC1" w:rsidR="00F74388" w:rsidRPr="00A10C42" w:rsidRDefault="00F97C4A" w:rsidP="004C6AAC">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2812F7">
              <w:rPr>
                <w:sz w:val="24"/>
              </w:rPr>
              <w:t>0</w:t>
            </w:r>
            <w:r w:rsidR="004C6AAC">
              <w:rPr>
                <w:sz w:val="24"/>
              </w:rPr>
              <w:t>8</w:t>
            </w:r>
            <w:r w:rsidRPr="00A10C42">
              <w:rPr>
                <w:sz w:val="24"/>
              </w:rPr>
              <w:t>.</w:t>
            </w:r>
            <w:r w:rsidR="0019121A">
              <w:rPr>
                <w:sz w:val="24"/>
              </w:rPr>
              <w:t>1</w:t>
            </w:r>
            <w:r w:rsidR="00A10255">
              <w:rPr>
                <w:sz w:val="24"/>
              </w:rPr>
              <w:t>2</w:t>
            </w:r>
            <w:r w:rsidRPr="00A10C42">
              <w:rPr>
                <w:sz w:val="24"/>
              </w:rPr>
              <w:t>.2016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0CFE8075" w:rsidR="00521997" w:rsidRPr="00A10C42" w:rsidRDefault="00521997" w:rsidP="00C376BE">
            <w:pPr>
              <w:pStyle w:val="Tabletext"/>
              <w:rPr>
                <w:sz w:val="24"/>
              </w:rPr>
            </w:pPr>
            <w:bookmarkStart w:id="269" w:name="_Ref391978492"/>
            <w:r w:rsidRPr="00A10C42">
              <w:rPr>
                <w:sz w:val="24"/>
              </w:rPr>
              <w:t xml:space="preserve">Организатор проводит аукцион на ЭТП начиная  </w:t>
            </w:r>
            <w:r w:rsidRPr="00A10C42">
              <w:rPr>
                <w:b/>
                <w:i/>
                <w:sz w:val="24"/>
              </w:rPr>
              <w:t>с 15:00 часов</w:t>
            </w:r>
            <w:r w:rsidRPr="00A10C42">
              <w:rPr>
                <w:sz w:val="24"/>
              </w:rPr>
              <w:t xml:space="preserve"> местного (Благовещенского) времени (09:00 часов Московского времени</w:t>
            </w:r>
            <w:r w:rsidR="008064A5" w:rsidRPr="00A10C42">
              <w:rPr>
                <w:b/>
                <w:i/>
                <w:sz w:val="24"/>
              </w:rPr>
              <w:t>) «</w:t>
            </w:r>
            <w:r w:rsidR="002812F7">
              <w:rPr>
                <w:b/>
                <w:i/>
                <w:sz w:val="24"/>
              </w:rPr>
              <w:t>0</w:t>
            </w:r>
            <w:r w:rsidR="00C376BE">
              <w:rPr>
                <w:b/>
                <w:i/>
                <w:sz w:val="24"/>
              </w:rPr>
              <w:t>9</w:t>
            </w:r>
            <w:r w:rsidR="0019121A" w:rsidRPr="0019121A">
              <w:rPr>
                <w:b/>
                <w:i/>
                <w:sz w:val="24"/>
              </w:rPr>
              <w:t xml:space="preserve">» </w:t>
            </w:r>
            <w:r w:rsidR="00A10255" w:rsidRPr="00A10255">
              <w:rPr>
                <w:b/>
                <w:i/>
                <w:sz w:val="24"/>
              </w:rPr>
              <w:t>декабря</w:t>
            </w:r>
            <w:r w:rsidR="00A10255">
              <w:rPr>
                <w:b/>
                <w:i/>
                <w:sz w:val="26"/>
                <w:szCs w:val="26"/>
              </w:rPr>
              <w:t xml:space="preserve"> </w:t>
            </w:r>
            <w:r w:rsidRPr="00A10C42">
              <w:rPr>
                <w:b/>
                <w:i/>
                <w:sz w:val="24"/>
              </w:rPr>
              <w:t>2016</w:t>
            </w:r>
            <w:r w:rsidRPr="00A10C42">
              <w:rPr>
                <w:sz w:val="24"/>
              </w:rPr>
              <w:t xml:space="preserve"> года, по правилам и регламентам данной системы, с использованием ее функционала</w:t>
            </w:r>
            <w:bookmarkEnd w:id="269"/>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0" w:name="_Ref384116523"/>
          </w:p>
        </w:tc>
        <w:bookmarkEnd w:id="270"/>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1A92AF65" w:rsidR="0006163C" w:rsidRPr="00A10C42" w:rsidRDefault="0006163C" w:rsidP="0006163C">
            <w:pPr>
              <w:pStyle w:val="Tabletext"/>
              <w:rPr>
                <w:snapToGrid w:val="0"/>
                <w:sz w:val="24"/>
              </w:rPr>
            </w:pPr>
            <w:r w:rsidRPr="00A10C42">
              <w:rPr>
                <w:b/>
                <w:i/>
                <w:snapToGrid w:val="0"/>
                <w:sz w:val="24"/>
              </w:rPr>
              <w:t>«</w:t>
            </w:r>
            <w:r w:rsidR="002812F7">
              <w:rPr>
                <w:b/>
                <w:i/>
                <w:sz w:val="24"/>
              </w:rPr>
              <w:t>0</w:t>
            </w:r>
            <w:r w:rsidR="00C376BE">
              <w:rPr>
                <w:b/>
                <w:i/>
                <w:sz w:val="24"/>
              </w:rPr>
              <w:t>9</w:t>
            </w:r>
            <w:r w:rsidR="002812F7" w:rsidRPr="0019121A">
              <w:rPr>
                <w:b/>
                <w:i/>
                <w:sz w:val="24"/>
              </w:rPr>
              <w:t xml:space="preserve">» </w:t>
            </w:r>
            <w:r w:rsidR="00A10255" w:rsidRPr="00A10255">
              <w:rPr>
                <w:b/>
                <w:i/>
                <w:sz w:val="24"/>
              </w:rPr>
              <w:t>декабря</w:t>
            </w:r>
            <w:r w:rsidR="00A10255">
              <w:rPr>
                <w:b/>
                <w:i/>
                <w:sz w:val="26"/>
                <w:szCs w:val="26"/>
              </w:rPr>
              <w:t xml:space="preserve"> </w:t>
            </w:r>
            <w:r w:rsidR="00F97C4A" w:rsidRPr="00A10C42">
              <w:rPr>
                <w:b/>
                <w:i/>
                <w:snapToGrid w:val="0"/>
                <w:sz w:val="24"/>
              </w:rPr>
              <w:t>2016 г</w:t>
            </w:r>
            <w:r w:rsidR="00F97C4A" w:rsidRPr="00A10C42">
              <w:rPr>
                <w:b/>
                <w:bCs/>
                <w:i/>
                <w:sz w:val="24"/>
              </w:rPr>
              <w:t xml:space="preserve"> </w:t>
            </w:r>
            <w:r w:rsidRPr="00A10C42">
              <w:rPr>
                <w:b/>
                <w:bCs/>
                <w:i/>
                <w:sz w:val="24"/>
              </w:rPr>
              <w:t>в 2</w:t>
            </w:r>
            <w:r w:rsidR="001E356F">
              <w:rPr>
                <w:b/>
                <w:bCs/>
                <w:i/>
                <w:sz w:val="24"/>
              </w:rPr>
              <w:t>3</w:t>
            </w:r>
            <w:r w:rsidRPr="00A10C42">
              <w:rPr>
                <w:b/>
                <w:bCs/>
                <w:i/>
                <w:sz w:val="24"/>
              </w:rPr>
              <w:t>:00 часов</w:t>
            </w:r>
            <w:r w:rsidRPr="00A10C42">
              <w:rPr>
                <w:bCs/>
                <w:sz w:val="24"/>
              </w:rPr>
              <w:t xml:space="preserve"> Московского времени </w:t>
            </w:r>
            <w:r w:rsidR="00F97C4A" w:rsidRPr="00A10C42">
              <w:rPr>
                <w:bCs/>
                <w:sz w:val="24"/>
              </w:rPr>
              <w:t xml:space="preserve">по 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1" w:name="_Ref249862139"/>
          </w:p>
        </w:tc>
        <w:bookmarkEnd w:id="271"/>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w:t>
            </w:r>
            <w:r w:rsidRPr="00945A9B">
              <w:rPr>
                <w:sz w:val="24"/>
              </w:rPr>
              <w:lastRenderedPageBreak/>
              <w:t xml:space="preserve">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50E1F651" w:rsidR="0006163C" w:rsidRPr="00A10C42" w:rsidRDefault="008064A5" w:rsidP="0006163C">
            <w:pPr>
              <w:pStyle w:val="Tabletext"/>
              <w:rPr>
                <w:snapToGrid w:val="0"/>
                <w:sz w:val="24"/>
              </w:rPr>
            </w:pPr>
            <w:r w:rsidRPr="00A10C42">
              <w:rPr>
                <w:b/>
                <w:i/>
                <w:snapToGrid w:val="0"/>
                <w:sz w:val="24"/>
              </w:rPr>
              <w:lastRenderedPageBreak/>
              <w:t>«</w:t>
            </w:r>
            <w:r w:rsidR="002812F7">
              <w:rPr>
                <w:b/>
                <w:i/>
                <w:sz w:val="24"/>
              </w:rPr>
              <w:t>0</w:t>
            </w:r>
            <w:r w:rsidR="00C376BE">
              <w:rPr>
                <w:b/>
                <w:i/>
                <w:sz w:val="24"/>
              </w:rPr>
              <w:t>9</w:t>
            </w:r>
            <w:r w:rsidR="002812F7" w:rsidRPr="0019121A">
              <w:rPr>
                <w:b/>
                <w:i/>
                <w:sz w:val="24"/>
              </w:rPr>
              <w:t xml:space="preserve">» </w:t>
            </w:r>
            <w:r w:rsidR="00A10255" w:rsidRPr="00A10255">
              <w:rPr>
                <w:b/>
                <w:i/>
                <w:sz w:val="24"/>
              </w:rPr>
              <w:t>декабря</w:t>
            </w:r>
            <w:r w:rsidR="00A10255">
              <w:rPr>
                <w:b/>
                <w:i/>
                <w:sz w:val="26"/>
                <w:szCs w:val="26"/>
              </w:rPr>
              <w:t xml:space="preserve"> </w:t>
            </w:r>
            <w:r w:rsidR="00945A9B" w:rsidRPr="00A10C42">
              <w:rPr>
                <w:b/>
                <w:i/>
                <w:snapToGrid w:val="0"/>
                <w:sz w:val="24"/>
              </w:rPr>
              <w:t>2016 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w:t>
            </w:r>
            <w:r w:rsidR="0006163C" w:rsidRPr="00A10C42">
              <w:rPr>
                <w:bCs/>
                <w:sz w:val="24"/>
              </w:rPr>
              <w:lastRenderedPageBreak/>
              <w:t xml:space="preserve">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2" w:name="_Ref249865292"/>
          </w:p>
        </w:tc>
        <w:bookmarkEnd w:id="272"/>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73FDB0B4" w14:textId="77777777" w:rsidR="00F74388" w:rsidRPr="00945A9B" w:rsidRDefault="00F74388" w:rsidP="00E667A9">
            <w:pPr>
              <w:pStyle w:val="Tabletext"/>
              <w:jc w:val="left"/>
              <w:rPr>
                <w:sz w:val="24"/>
              </w:rPr>
            </w:pPr>
          </w:p>
          <w:p w14:paraId="38426558" w14:textId="77777777" w:rsidR="00521997" w:rsidRPr="00945A9B" w:rsidRDefault="00521997" w:rsidP="00E667A9">
            <w:pPr>
              <w:pStyle w:val="Tabletext"/>
              <w:jc w:val="left"/>
              <w:rPr>
                <w:sz w:val="24"/>
              </w:rPr>
            </w:pPr>
          </w:p>
          <w:p w14:paraId="6636AC7F" w14:textId="77777777" w:rsidR="00521997" w:rsidRPr="00945A9B" w:rsidRDefault="00521997"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582FC5B0"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A10255">
              <w:rPr>
                <w:b/>
                <w:sz w:val="24"/>
              </w:rPr>
              <w:t>500</w:t>
            </w:r>
            <w:r w:rsidR="0057213C">
              <w:rPr>
                <w:b/>
                <w:sz w:val="24"/>
              </w:rPr>
              <w:t> 000,0</w:t>
            </w:r>
            <w:r w:rsidR="0019121A" w:rsidRPr="0019121A">
              <w:rPr>
                <w:b/>
                <w:sz w:val="24"/>
              </w:rPr>
              <w:t>0  (</w:t>
            </w:r>
            <w:r w:rsidR="00A10255">
              <w:rPr>
                <w:b/>
                <w:sz w:val="24"/>
              </w:rPr>
              <w:t>пятьсот</w:t>
            </w:r>
            <w:r w:rsidR="0057213C">
              <w:rPr>
                <w:b/>
                <w:sz w:val="24"/>
              </w:rPr>
              <w:t xml:space="preserve"> тысяч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7777777" w:rsidR="00521997" w:rsidRPr="00945A9B" w:rsidRDefault="00521997" w:rsidP="00521997">
            <w:pPr>
              <w:pStyle w:val="Tabletext"/>
              <w:rPr>
                <w:bCs/>
                <w:iCs/>
                <w:sz w:val="24"/>
              </w:rPr>
            </w:pPr>
            <w:r w:rsidRPr="00945A9B">
              <w:rPr>
                <w:bCs/>
                <w:iCs/>
                <w:sz w:val="24"/>
              </w:rPr>
              <w:t>Срок внесения: с «__» ___ 201_г. по «__» ___ 201_ г. (срок между объявлением закупки и вскрытием конвертов)</w:t>
            </w:r>
          </w:p>
          <w:p w14:paraId="6ACE0419" w14:textId="76F23D5D" w:rsidR="00521997"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374A30">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374A30">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p w14:paraId="1C0972FB" w14:textId="599EB2E8" w:rsidR="00352DE3" w:rsidRPr="00945A9B" w:rsidRDefault="00521997" w:rsidP="00521997">
            <w:pPr>
              <w:pStyle w:val="Tabletext"/>
              <w:rPr>
                <w:bCs/>
                <w:iCs/>
                <w:sz w:val="24"/>
              </w:rPr>
            </w:pPr>
            <w:r w:rsidRPr="00945A9B">
              <w:rPr>
                <w:bCs/>
                <w:i/>
                <w:iCs/>
                <w:sz w:val="24"/>
              </w:rPr>
              <w:t xml:space="preserve">Примечание: </w:t>
            </w:r>
            <w:r w:rsidRPr="00945A9B">
              <w:rPr>
                <w:i/>
                <w:sz w:val="24"/>
              </w:rPr>
              <w:t>В случае, если участниками закупки могут быть только субъекты малого и среднего предпринимательства размер обеспечения не может превышать два процента начальной (максимальной) цены договора (цены лота)</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3" w:name="_Ref249867611"/>
          </w:p>
        </w:tc>
        <w:bookmarkEnd w:id="273"/>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673EC240" w:rsidR="00F74388" w:rsidRPr="00945A9B" w:rsidRDefault="00521997" w:rsidP="00851C97">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 для нужд ________________»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4" w:name="_Ref388525859"/>
          </w:p>
        </w:tc>
        <w:bookmarkEnd w:id="274"/>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5" w:name="_Ref384632108"/>
          </w:p>
        </w:tc>
        <w:bookmarkEnd w:id="275"/>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4CDA795" w14:textId="529AF427" w:rsidR="00EC6EC2" w:rsidRPr="00945A9B" w:rsidRDefault="00EC6EC2" w:rsidP="000C24D8">
            <w:pPr>
              <w:pStyle w:val="Tabletext"/>
              <w:rPr>
                <w:sz w:val="24"/>
              </w:rPr>
            </w:pPr>
            <w:r w:rsidRPr="00EC6EC2">
              <w:rPr>
                <w:sz w:val="24"/>
              </w:rPr>
              <w:t>Весь комплекс строительно-монтажных работ должен выполняться силами Участника, без привлечения субподрядных организаций</w:t>
            </w: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 xml:space="preserve">Форма, порядок, дата начала и дата окончания </w:t>
            </w:r>
            <w:r w:rsidRPr="00945A9B">
              <w:rPr>
                <w:sz w:val="24"/>
              </w:rPr>
              <w:lastRenderedPageBreak/>
              <w:t>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lastRenderedPageBreak/>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lastRenderedPageBreak/>
              <w:t>Дата начала предоставления разъяснений:</w:t>
            </w:r>
          </w:p>
          <w:p w14:paraId="58984F67" w14:textId="60442DBA" w:rsidR="0006163C" w:rsidRPr="00945A9B" w:rsidRDefault="00A10255" w:rsidP="0006163C">
            <w:pPr>
              <w:pStyle w:val="Tabletext"/>
              <w:rPr>
                <w:sz w:val="24"/>
              </w:rPr>
            </w:pPr>
            <w:r>
              <w:rPr>
                <w:sz w:val="24"/>
              </w:rPr>
              <w:t>«0</w:t>
            </w:r>
            <w:r w:rsidR="00324C3B">
              <w:rPr>
                <w:sz w:val="24"/>
              </w:rPr>
              <w:t>2</w:t>
            </w:r>
            <w:r w:rsidR="0006163C" w:rsidRPr="00945A9B">
              <w:rPr>
                <w:sz w:val="24"/>
              </w:rPr>
              <w:t xml:space="preserve">» </w:t>
            </w:r>
            <w:r>
              <w:rPr>
                <w:sz w:val="24"/>
              </w:rPr>
              <w:t>но</w:t>
            </w:r>
            <w:r w:rsidR="0019121A">
              <w:rPr>
                <w:sz w:val="24"/>
              </w:rPr>
              <w:t>ября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18BD90A6" w:rsidR="0006163C" w:rsidRPr="00945A9B" w:rsidRDefault="0019121A" w:rsidP="00324C3B">
            <w:pPr>
              <w:pStyle w:val="Tabletext"/>
              <w:rPr>
                <w:sz w:val="24"/>
              </w:rPr>
            </w:pPr>
            <w:r>
              <w:rPr>
                <w:sz w:val="24"/>
              </w:rPr>
              <w:t>«</w:t>
            </w:r>
            <w:r w:rsidR="00A10255">
              <w:rPr>
                <w:sz w:val="24"/>
              </w:rPr>
              <w:t>1</w:t>
            </w:r>
            <w:r w:rsidR="00324C3B">
              <w:rPr>
                <w:sz w:val="24"/>
              </w:rPr>
              <w:t>8</w:t>
            </w:r>
            <w:r w:rsidR="0006163C" w:rsidRPr="00945A9B">
              <w:rPr>
                <w:sz w:val="24"/>
              </w:rPr>
              <w:t xml:space="preserve">» </w:t>
            </w:r>
            <w:r w:rsidR="00A10255">
              <w:rPr>
                <w:sz w:val="24"/>
              </w:rPr>
              <w:t>н</w:t>
            </w:r>
            <w:r>
              <w:rPr>
                <w:sz w:val="24"/>
              </w:rPr>
              <w:t>оября</w:t>
            </w:r>
            <w:r w:rsidR="0006163C" w:rsidRPr="00945A9B">
              <w:rPr>
                <w:sz w:val="24"/>
              </w:rPr>
              <w:t xml:space="preserve"> 2016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6" w:name="_Ref384631716"/>
      <w:bookmarkStart w:id="277" w:name="_Toc461545278"/>
      <w:r w:rsidRPr="00090338">
        <w:lastRenderedPageBreak/>
        <w:t>Образцы основных форм документов, включаемых в заявку</w:t>
      </w:r>
      <w:bookmarkEnd w:id="241"/>
      <w:bookmarkEnd w:id="242"/>
      <w:bookmarkEnd w:id="243"/>
      <w:bookmarkEnd w:id="244"/>
      <w:bookmarkEnd w:id="245"/>
      <w:bookmarkEnd w:id="276"/>
      <w:bookmarkEnd w:id="277"/>
    </w:p>
    <w:p w14:paraId="5297C1DE" w14:textId="77777777" w:rsidR="00026D5B" w:rsidRPr="001169DB" w:rsidRDefault="00026D5B" w:rsidP="00026D2F">
      <w:pPr>
        <w:pStyle w:val="2"/>
        <w:numPr>
          <w:ilvl w:val="1"/>
          <w:numId w:val="5"/>
        </w:numPr>
        <w:spacing w:before="0" w:after="0"/>
      </w:pPr>
      <w:bookmarkStart w:id="278" w:name="_Ref417482063"/>
      <w:bookmarkStart w:id="279" w:name="_Toc417916206"/>
      <w:bookmarkStart w:id="280" w:name="_Toc461545279"/>
      <w:bookmarkStart w:id="281" w:name="_Ref55336310"/>
      <w:bookmarkStart w:id="282" w:name="_Toc57314672"/>
      <w:bookmarkStart w:id="283" w:name="_Toc69728986"/>
      <w:bookmarkEnd w:id="246"/>
      <w:r>
        <w:t>Опись документов</w:t>
      </w:r>
      <w:r w:rsidRPr="001169DB">
        <w:t xml:space="preserve"> (форма </w:t>
      </w:r>
      <w:fldSimple w:instr=" SEQ форма \* ARABIC ">
        <w:r w:rsidR="00374A30">
          <w:rPr>
            <w:noProof/>
          </w:rPr>
          <w:t>1</w:t>
        </w:r>
      </w:fldSimple>
      <w:r w:rsidRPr="001169DB">
        <w:t>)</w:t>
      </w:r>
      <w:bookmarkEnd w:id="278"/>
      <w:bookmarkEnd w:id="279"/>
      <w:bookmarkEnd w:id="280"/>
    </w:p>
    <w:p w14:paraId="22F53472" w14:textId="77777777" w:rsidR="00026D5B" w:rsidRPr="001169DB" w:rsidRDefault="00026D5B" w:rsidP="00E667A9">
      <w:pPr>
        <w:pStyle w:val="23"/>
        <w:spacing w:before="0" w:after="0"/>
      </w:pPr>
      <w:bookmarkStart w:id="284" w:name="_Toc417916207"/>
      <w:bookmarkStart w:id="285" w:name="_Toc461545280"/>
      <w:r w:rsidRPr="001169DB">
        <w:t xml:space="preserve">Форма </w:t>
      </w:r>
      <w:r>
        <w:t>описи документов</w:t>
      </w:r>
      <w:bookmarkEnd w:id="284"/>
      <w:bookmarkEnd w:id="285"/>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6" w:name="_Toc417916208"/>
      <w:bookmarkStart w:id="287" w:name="_Toc461545281"/>
      <w:r w:rsidRPr="001169DB">
        <w:lastRenderedPageBreak/>
        <w:t>Инструкции по заполнению</w:t>
      </w:r>
      <w:bookmarkEnd w:id="286"/>
      <w:bookmarkEnd w:id="287"/>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374A30">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88" w:name="_Ref418063176"/>
      <w:bookmarkStart w:id="289" w:name="_Toc461545282"/>
      <w:r w:rsidRPr="00090338">
        <w:lastRenderedPageBreak/>
        <w:t xml:space="preserve">Письмо о подаче оферты </w:t>
      </w:r>
      <w:bookmarkStart w:id="290" w:name="_Ref22846535"/>
      <w:r w:rsidRPr="00090338">
        <w:t>(</w:t>
      </w:r>
      <w:bookmarkEnd w:id="290"/>
      <w:r w:rsidRPr="00090338">
        <w:t xml:space="preserve">форма </w:t>
      </w:r>
      <w:fldSimple w:instr=" SEQ форма \* ARABIC ">
        <w:r w:rsidR="00374A30">
          <w:rPr>
            <w:noProof/>
          </w:rPr>
          <w:t>2</w:t>
        </w:r>
      </w:fldSimple>
      <w:r w:rsidRPr="00090338">
        <w:t>)</w:t>
      </w:r>
      <w:bookmarkEnd w:id="281"/>
      <w:bookmarkEnd w:id="282"/>
      <w:bookmarkEnd w:id="283"/>
      <w:bookmarkEnd w:id="288"/>
      <w:bookmarkEnd w:id="289"/>
    </w:p>
    <w:p w14:paraId="46213310" w14:textId="77777777" w:rsidR="00F74388" w:rsidRPr="00090338" w:rsidRDefault="00F74388" w:rsidP="00E667A9">
      <w:pPr>
        <w:pStyle w:val="23"/>
        <w:spacing w:before="0" w:after="0"/>
      </w:pPr>
      <w:bookmarkStart w:id="291" w:name="_Toc461545283"/>
      <w:r w:rsidRPr="00090338">
        <w:t>Форма письма о подаче оферты</w:t>
      </w:r>
      <w:bookmarkEnd w:id="291"/>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2" w:name="_Hlt440565644"/>
      <w:bookmarkEnd w:id="292"/>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3"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4" w:name="_Toc461545284"/>
      <w:r w:rsidRPr="00090338">
        <w:lastRenderedPageBreak/>
        <w:t>Инструкции по заполнению</w:t>
      </w:r>
      <w:bookmarkEnd w:id="294"/>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374A30">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374A30">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374A30">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5" w:name="_Ref55335821"/>
      <w:bookmarkStart w:id="296" w:name="_Ref55336345"/>
      <w:bookmarkStart w:id="297" w:name="_Toc57314674"/>
      <w:bookmarkStart w:id="298" w:name="_Toc69728988"/>
      <w:bookmarkStart w:id="299" w:name="_Toc461545285"/>
      <w:r w:rsidRPr="00090338">
        <w:lastRenderedPageBreak/>
        <w:t xml:space="preserve">Техническое предложение на выполнение работ (форма </w:t>
      </w:r>
      <w:fldSimple w:instr=" SEQ форма \* ARABIC ">
        <w:r w:rsidR="00374A30">
          <w:rPr>
            <w:noProof/>
          </w:rPr>
          <w:t>3</w:t>
        </w:r>
      </w:fldSimple>
      <w:r w:rsidRPr="00090338">
        <w:t>)</w:t>
      </w:r>
      <w:bookmarkEnd w:id="295"/>
      <w:bookmarkEnd w:id="296"/>
      <w:bookmarkEnd w:id="297"/>
      <w:bookmarkEnd w:id="298"/>
      <w:bookmarkEnd w:id="299"/>
    </w:p>
    <w:p w14:paraId="3CEF1BCC" w14:textId="77777777" w:rsidR="00F74388" w:rsidRPr="00090338" w:rsidRDefault="00F74388" w:rsidP="00E667A9">
      <w:pPr>
        <w:pStyle w:val="23"/>
        <w:spacing w:before="0" w:after="0"/>
      </w:pPr>
      <w:bookmarkStart w:id="300" w:name="_Toc461545286"/>
      <w:r w:rsidRPr="00090338">
        <w:t>Форма Технического предложения на выполнение работ</w:t>
      </w:r>
      <w:bookmarkEnd w:id="300"/>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374A30">
          <w:rPr>
            <w:noProof/>
          </w:rPr>
          <w:t>1</w:t>
        </w:r>
      </w:fldSimple>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374A30">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374A30">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1" w:name="_Toc461545287"/>
      <w:r w:rsidRPr="00090338">
        <w:lastRenderedPageBreak/>
        <w:t>Инструкции по заполнению</w:t>
      </w:r>
      <w:bookmarkEnd w:id="301"/>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374A30" w:rsidRPr="00090338">
        <w:t>Приложение № 1 - Техническ</w:t>
      </w:r>
      <w:r w:rsidR="00374A30">
        <w:t>о</w:t>
      </w:r>
      <w:r w:rsidR="00374A30"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374A30"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2" w:name="_Ref86826666"/>
      <w:bookmarkStart w:id="303" w:name="_Toc90385112"/>
      <w:bookmarkStart w:id="304" w:name="_Toc461545288"/>
      <w:r w:rsidRPr="00090338">
        <w:lastRenderedPageBreak/>
        <w:t xml:space="preserve">График выполнения работ (форма </w:t>
      </w:r>
      <w:fldSimple w:instr=" SEQ форма \* ARABIC ">
        <w:r w:rsidR="00374A30">
          <w:rPr>
            <w:noProof/>
          </w:rPr>
          <w:t>4</w:t>
        </w:r>
      </w:fldSimple>
      <w:r w:rsidRPr="00090338">
        <w:t>)</w:t>
      </w:r>
      <w:bookmarkEnd w:id="302"/>
      <w:bookmarkEnd w:id="303"/>
      <w:bookmarkEnd w:id="304"/>
    </w:p>
    <w:p w14:paraId="23EBDA8D" w14:textId="77777777" w:rsidR="00F74388" w:rsidRPr="00090338" w:rsidRDefault="00F74388" w:rsidP="00E667A9">
      <w:pPr>
        <w:pStyle w:val="23"/>
        <w:spacing w:before="0" w:after="0"/>
      </w:pPr>
      <w:bookmarkStart w:id="305" w:name="_Toc90385113"/>
      <w:bookmarkStart w:id="306" w:name="_Toc461545289"/>
      <w:r w:rsidRPr="00090338">
        <w:t>Форма Графика выполнения работ</w:t>
      </w:r>
      <w:bookmarkEnd w:id="305"/>
      <w:bookmarkEnd w:id="306"/>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374A30">
          <w:rPr>
            <w:noProof/>
          </w:rPr>
          <w:t>2</w:t>
        </w:r>
      </w:fldSimple>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07" w:name="_Toc90385114"/>
      <w:bookmarkStart w:id="308" w:name="_Toc461545290"/>
      <w:r w:rsidRPr="00090338">
        <w:lastRenderedPageBreak/>
        <w:t>Инструкции по заполнению</w:t>
      </w:r>
      <w:bookmarkEnd w:id="307"/>
      <w:bookmarkEnd w:id="308"/>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09" w:name="_Ref55335818"/>
      <w:bookmarkStart w:id="310" w:name="_Ref55336334"/>
      <w:bookmarkStart w:id="311" w:name="_Toc57314673"/>
      <w:bookmarkStart w:id="312" w:name="_Toc69728987"/>
      <w:bookmarkStart w:id="313" w:name="_Toc461545291"/>
      <w:bookmarkStart w:id="314" w:name="_Ref89649494"/>
      <w:bookmarkStart w:id="315" w:name="_Toc90385115"/>
      <w:r w:rsidRPr="00090338">
        <w:lastRenderedPageBreak/>
        <w:t xml:space="preserve">Сводная таблица стоимости работ (форма </w:t>
      </w:r>
      <w:fldSimple w:instr=" SEQ форма \* ARABIC ">
        <w:r w:rsidR="00374A30">
          <w:rPr>
            <w:noProof/>
          </w:rPr>
          <w:t>5</w:t>
        </w:r>
      </w:fldSimple>
      <w:r w:rsidRPr="00090338">
        <w:t>)</w:t>
      </w:r>
      <w:bookmarkEnd w:id="309"/>
      <w:bookmarkEnd w:id="310"/>
      <w:bookmarkEnd w:id="311"/>
      <w:bookmarkEnd w:id="312"/>
      <w:bookmarkEnd w:id="313"/>
    </w:p>
    <w:p w14:paraId="777532AA" w14:textId="77777777" w:rsidR="00F74388" w:rsidRPr="00090338" w:rsidRDefault="00F74388" w:rsidP="00E667A9">
      <w:pPr>
        <w:pStyle w:val="23"/>
        <w:spacing w:before="0" w:after="0"/>
      </w:pPr>
      <w:bookmarkStart w:id="316" w:name="_Toc461545292"/>
      <w:r w:rsidRPr="00090338">
        <w:t>Форма Сводной таблицы стоимости работ</w:t>
      </w:r>
      <w:bookmarkEnd w:id="316"/>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374A30">
          <w:rPr>
            <w:noProof/>
          </w:rPr>
          <w:t>3</w:t>
        </w:r>
      </w:fldSimple>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75E7A6E4"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374A30">
        <w:rPr>
          <w:b/>
          <w:szCs w:val="28"/>
        </w:rPr>
        <w:t>4.2.7</w:t>
      </w:r>
      <w:r>
        <w:rPr>
          <w:b/>
        </w:rPr>
        <w:fldChar w:fldCharType="end"/>
      </w:r>
      <w:r w:rsidRPr="005A408B">
        <w:rPr>
          <w:b/>
          <w:szCs w:val="28"/>
        </w:rPr>
        <w:t xml:space="preserve"> (Приложение № </w:t>
      </w:r>
      <w:r w:rsidR="00B27813">
        <w:rPr>
          <w:b/>
          <w:szCs w:val="28"/>
        </w:rPr>
        <w:t xml:space="preserve">5 </w:t>
      </w:r>
      <w:r w:rsidRPr="005A408B">
        <w:rPr>
          <w:b/>
          <w:szCs w:val="28"/>
        </w:rPr>
        <w:t xml:space="preserve">к </w:t>
      </w:r>
      <w:r>
        <w:rPr>
          <w:b/>
          <w:szCs w:val="28"/>
        </w:rPr>
        <w:t>Д</w:t>
      </w:r>
      <w:r w:rsidRPr="005A408B">
        <w:rPr>
          <w:b/>
          <w:szCs w:val="28"/>
        </w:rPr>
        <w:t>окументации</w:t>
      </w:r>
      <w:r>
        <w:rPr>
          <w:b/>
          <w:szCs w:val="28"/>
        </w:rPr>
        <w:t xml:space="preserve"> о закупке</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17" w:name="_Toc461545293"/>
      <w:r w:rsidRPr="00090338">
        <w:lastRenderedPageBreak/>
        <w:t>Инструкции по заполнению</w:t>
      </w:r>
      <w:bookmarkEnd w:id="317"/>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374A30">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18" w:name="_Hlt22846931"/>
      <w:bookmarkEnd w:id="318"/>
    </w:p>
    <w:p w14:paraId="7987F6F5" w14:textId="77777777" w:rsidR="00557334" w:rsidRPr="00387A8E" w:rsidRDefault="00557334" w:rsidP="00026D2F">
      <w:pPr>
        <w:pStyle w:val="2"/>
        <w:pageBreakBefore/>
        <w:numPr>
          <w:ilvl w:val="1"/>
          <w:numId w:val="5"/>
        </w:numPr>
        <w:spacing w:before="0" w:after="0"/>
        <w:rPr>
          <w:color w:val="000000"/>
        </w:rPr>
      </w:pPr>
      <w:bookmarkStart w:id="319" w:name="_Ref93264992"/>
      <w:bookmarkStart w:id="320" w:name="_Ref93265116"/>
      <w:bookmarkStart w:id="321" w:name="_Toc324366076"/>
      <w:bookmarkStart w:id="322" w:name="_Toc340595246"/>
      <w:bookmarkStart w:id="323" w:name="_Toc401683696"/>
      <w:bookmarkStart w:id="324" w:name="_Toc402952199"/>
      <w:bookmarkStart w:id="325" w:name="_Toc461545294"/>
      <w:bookmarkStart w:id="326" w:name="_Ref70131640"/>
      <w:bookmarkStart w:id="327" w:name="_Toc77970259"/>
      <w:bookmarkStart w:id="328" w:name="_Toc90385118"/>
      <w:bookmarkStart w:id="329" w:name="_Ref63957390"/>
      <w:bookmarkStart w:id="330" w:name="_Toc64719476"/>
      <w:bookmarkStart w:id="331" w:name="_Toc69112532"/>
      <w:bookmarkEnd w:id="314"/>
      <w:bookmarkEnd w:id="315"/>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19"/>
      <w:bookmarkEnd w:id="320"/>
      <w:bookmarkEnd w:id="321"/>
      <w:bookmarkEnd w:id="322"/>
      <w:bookmarkEnd w:id="323"/>
      <w:bookmarkEnd w:id="324"/>
      <w:bookmarkEnd w:id="325"/>
    </w:p>
    <w:p w14:paraId="701A07B7" w14:textId="77777777" w:rsidR="00557334" w:rsidRPr="00387A8E" w:rsidRDefault="00557334" w:rsidP="00E667A9">
      <w:pPr>
        <w:pStyle w:val="23"/>
        <w:tabs>
          <w:tab w:val="clear" w:pos="1134"/>
          <w:tab w:val="num" w:pos="1985"/>
        </w:tabs>
        <w:spacing w:before="0" w:after="0"/>
        <w:ind w:left="1985"/>
      </w:pPr>
      <w:bookmarkStart w:id="332" w:name="_Toc90385116"/>
      <w:bookmarkStart w:id="333" w:name="_Toc324366077"/>
      <w:bookmarkStart w:id="334" w:name="_Toc401683697"/>
      <w:bookmarkStart w:id="335" w:name="_Toc402952200"/>
      <w:bookmarkStart w:id="336" w:name="_Toc461545295"/>
      <w:bookmarkStart w:id="337" w:name="_Toc340595247"/>
      <w:r w:rsidRPr="00387A8E">
        <w:t>Форма графика оплаты выполнен</w:t>
      </w:r>
      <w:r>
        <w:t>ных</w:t>
      </w:r>
      <w:r w:rsidRPr="00387A8E">
        <w:t xml:space="preserve"> работ</w:t>
      </w:r>
      <w:bookmarkEnd w:id="332"/>
      <w:bookmarkEnd w:id="333"/>
      <w:bookmarkEnd w:id="334"/>
      <w:bookmarkEnd w:id="335"/>
      <w:bookmarkEnd w:id="336"/>
      <w:r w:rsidRPr="00387A8E">
        <w:t xml:space="preserve"> </w:t>
      </w:r>
      <w:bookmarkEnd w:id="337"/>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38" w:name="_Toc90385117"/>
      <w:bookmarkStart w:id="339" w:name="_Toc324366078"/>
      <w:r w:rsidRPr="00387A8E">
        <w:br w:type="page"/>
      </w:r>
      <w:bookmarkStart w:id="340" w:name="_Toc340595248"/>
      <w:bookmarkStart w:id="341" w:name="_Toc401683698"/>
      <w:bookmarkStart w:id="342" w:name="_Toc402952201"/>
      <w:bookmarkStart w:id="343" w:name="_Toc461545296"/>
      <w:r w:rsidRPr="00387A8E">
        <w:lastRenderedPageBreak/>
        <w:t>Инструкции по заполнению</w:t>
      </w:r>
      <w:bookmarkEnd w:id="338"/>
      <w:bookmarkEnd w:id="339"/>
      <w:bookmarkEnd w:id="340"/>
      <w:bookmarkEnd w:id="341"/>
      <w:bookmarkEnd w:id="342"/>
      <w:bookmarkEnd w:id="343"/>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374A30">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4" w:name="_Ref429050557"/>
      <w:bookmarkStart w:id="345" w:name="_Toc461545297"/>
      <w:r w:rsidRPr="00090338">
        <w:lastRenderedPageBreak/>
        <w:t xml:space="preserve">Протокол разногласий по проекту Договора (форма </w:t>
      </w:r>
      <w:r w:rsidR="00557334">
        <w:t>7</w:t>
      </w:r>
      <w:r w:rsidRPr="00090338">
        <w:t>)</w:t>
      </w:r>
      <w:bookmarkEnd w:id="326"/>
      <w:bookmarkEnd w:id="327"/>
      <w:bookmarkEnd w:id="328"/>
      <w:bookmarkEnd w:id="344"/>
      <w:bookmarkEnd w:id="345"/>
    </w:p>
    <w:p w14:paraId="57977BC2" w14:textId="77777777" w:rsidR="00F74388" w:rsidRPr="00090338" w:rsidRDefault="00F74388" w:rsidP="00E667A9">
      <w:pPr>
        <w:pStyle w:val="23"/>
        <w:spacing w:before="0" w:after="0"/>
      </w:pPr>
      <w:bookmarkStart w:id="346" w:name="_Toc90385119"/>
      <w:bookmarkStart w:id="347" w:name="_Toc461545298"/>
      <w:r w:rsidRPr="00090338">
        <w:t>Форма Протокола разногласий по проекту Договора</w:t>
      </w:r>
      <w:bookmarkEnd w:id="346"/>
      <w:bookmarkEnd w:id="347"/>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29"/>
    <w:bookmarkEnd w:id="330"/>
    <w:bookmarkEnd w:id="331"/>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48" w:name="_Toc90385120"/>
      <w:bookmarkStart w:id="349" w:name="_Toc461545299"/>
      <w:r w:rsidRPr="00090338">
        <w:lastRenderedPageBreak/>
        <w:t>Инструкции по заполнению Протокола разногласий по проекту Договора</w:t>
      </w:r>
      <w:bookmarkEnd w:id="348"/>
      <w:bookmarkEnd w:id="349"/>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374A30"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374A30">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0" w:name="_Ref55335823"/>
      <w:bookmarkStart w:id="351" w:name="_Ref55336359"/>
      <w:bookmarkStart w:id="352" w:name="_Toc57314675"/>
      <w:bookmarkStart w:id="353" w:name="_Toc69728989"/>
      <w:bookmarkStart w:id="354" w:name="_Toc461545300"/>
      <w:bookmarkEnd w:id="293"/>
      <w:r w:rsidRPr="00090338">
        <w:lastRenderedPageBreak/>
        <w:t xml:space="preserve">Анкета Участника аукциона (форма </w:t>
      </w:r>
      <w:r w:rsidR="00F27424">
        <w:t>8</w:t>
      </w:r>
      <w:r w:rsidRPr="00090338">
        <w:t>)</w:t>
      </w:r>
      <w:bookmarkEnd w:id="350"/>
      <w:bookmarkEnd w:id="351"/>
      <w:bookmarkEnd w:id="352"/>
      <w:bookmarkEnd w:id="353"/>
      <w:bookmarkEnd w:id="354"/>
    </w:p>
    <w:p w14:paraId="24A2A073" w14:textId="77777777" w:rsidR="00F74388" w:rsidRPr="00090338" w:rsidRDefault="00F74388" w:rsidP="00E667A9">
      <w:pPr>
        <w:pStyle w:val="23"/>
        <w:spacing w:before="0" w:after="0"/>
      </w:pPr>
      <w:bookmarkStart w:id="355" w:name="_Toc461545301"/>
      <w:r w:rsidRPr="00090338">
        <w:t>Форма Анкеты Участника аукциона</w:t>
      </w:r>
      <w:bookmarkEnd w:id="355"/>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6" w:name="_Toc461545302"/>
      <w:r w:rsidRPr="00090338">
        <w:lastRenderedPageBreak/>
        <w:t>Инструкции по заполнению</w:t>
      </w:r>
      <w:bookmarkEnd w:id="356"/>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57" w:name="_Ref55336378"/>
      <w:bookmarkStart w:id="358" w:name="_Toc57314676"/>
      <w:bookmarkStart w:id="359" w:name="_Toc69728990"/>
      <w:bookmarkStart w:id="360" w:name="_Toc461545303"/>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57"/>
      <w:bookmarkEnd w:id="358"/>
      <w:bookmarkEnd w:id="359"/>
      <w:bookmarkEnd w:id="360"/>
    </w:p>
    <w:p w14:paraId="065CD4D3" w14:textId="77777777" w:rsidR="00F74388" w:rsidRPr="00090338" w:rsidRDefault="00F74388" w:rsidP="00E667A9">
      <w:pPr>
        <w:pStyle w:val="23"/>
        <w:spacing w:before="0" w:after="0"/>
      </w:pPr>
      <w:bookmarkStart w:id="361" w:name="_Toc461545304"/>
      <w:r w:rsidRPr="00090338">
        <w:t>Форма Справки о перечне и годовых объемах выполнения аналогичных договоров</w:t>
      </w:r>
      <w:bookmarkEnd w:id="361"/>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06BEC7AE"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Pr>
                <w:rStyle w:val="afc"/>
              </w:rPr>
              <w:t>3</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5FFF174E"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Pr>
                <w:rStyle w:val="afc"/>
              </w:rPr>
              <w:t>4</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1DEFACF0" w:rsidR="00F27424" w:rsidRPr="00090338" w:rsidRDefault="00F27424" w:rsidP="00E667A9">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Pr>
                <w:rStyle w:val="afc"/>
              </w:rPr>
              <w:t>6</w:t>
            </w:r>
            <w:r w:rsidRPr="00090338">
              <w:rPr>
                <w:rStyle w:val="afc"/>
              </w:rPr>
              <w:t xml:space="preserve"> месяц</w:t>
            </w:r>
            <w:r w:rsidR="009D3875">
              <w:rPr>
                <w:rStyle w:val="afc"/>
              </w:rPr>
              <w:t>ев</w:t>
            </w:r>
            <w:r w:rsidRPr="00090338">
              <w:rPr>
                <w:rStyle w:val="afc"/>
              </w:rPr>
              <w:t xml:space="preserve"> 201</w:t>
            </w:r>
            <w:r>
              <w:rPr>
                <w:rStyle w:val="afc"/>
              </w:rPr>
              <w:t>5</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2" w:name="_Toc461545305"/>
      <w:r w:rsidRPr="00090338">
        <w:lastRenderedPageBreak/>
        <w:t>Инструкции по заполнению</w:t>
      </w:r>
      <w:bookmarkEnd w:id="362"/>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77777777" w:rsidR="00F74388" w:rsidRPr="00090338" w:rsidRDefault="00F74388" w:rsidP="00E667A9">
      <w:pPr>
        <w:pStyle w:val="a4"/>
        <w:spacing w:line="240" w:lineRule="auto"/>
      </w:pPr>
      <w:r w:rsidRPr="00090338">
        <w:t xml:space="preserve">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закупке</w:t>
      </w:r>
      <w:r w:rsidRPr="00090338">
        <w:t>.</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3" w:name="_Ref55336389"/>
      <w:bookmarkStart w:id="364" w:name="_Toc57314677"/>
      <w:bookmarkStart w:id="365" w:name="_Toc69728991"/>
      <w:bookmarkStart w:id="366" w:name="_Toc461545306"/>
      <w:r w:rsidRPr="00090338">
        <w:lastRenderedPageBreak/>
        <w:t xml:space="preserve">Справка о материально-технических ресурсах (форма </w:t>
      </w:r>
      <w:r w:rsidR="00F27424">
        <w:t>10</w:t>
      </w:r>
      <w:r w:rsidRPr="00090338">
        <w:t>)</w:t>
      </w:r>
      <w:bookmarkEnd w:id="363"/>
      <w:bookmarkEnd w:id="364"/>
      <w:bookmarkEnd w:id="365"/>
      <w:bookmarkEnd w:id="366"/>
    </w:p>
    <w:p w14:paraId="0DD4B36D" w14:textId="77777777" w:rsidR="00F74388" w:rsidRPr="00090338" w:rsidRDefault="00F74388" w:rsidP="00E667A9">
      <w:pPr>
        <w:pStyle w:val="23"/>
        <w:spacing w:before="0" w:after="0"/>
      </w:pPr>
      <w:bookmarkStart w:id="367" w:name="_Toc461545307"/>
      <w:r w:rsidRPr="00090338">
        <w:t>Форма Справки о материально-технических ресурсах</w:t>
      </w:r>
      <w:bookmarkEnd w:id="367"/>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68" w:name="_Toc461545308"/>
      <w:r w:rsidRPr="00090338">
        <w:lastRenderedPageBreak/>
        <w:t>Инструкции по заполнению</w:t>
      </w:r>
      <w:bookmarkEnd w:id="368"/>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69" w:name="_Ref55336398"/>
      <w:bookmarkStart w:id="370" w:name="_Toc57314678"/>
      <w:bookmarkStart w:id="371" w:name="_Toc69728992"/>
      <w:bookmarkStart w:id="372" w:name="_Toc461545309"/>
      <w:r w:rsidRPr="00090338">
        <w:lastRenderedPageBreak/>
        <w:t xml:space="preserve">Справка о кадровых ресурсах (форма </w:t>
      </w:r>
      <w:r w:rsidR="00F11F4D">
        <w:t>1</w:t>
      </w:r>
      <w:r w:rsidR="00F27424">
        <w:rPr>
          <w:noProof/>
        </w:rPr>
        <w:t>1</w:t>
      </w:r>
      <w:r w:rsidRPr="00090338">
        <w:t>)</w:t>
      </w:r>
      <w:bookmarkEnd w:id="369"/>
      <w:bookmarkEnd w:id="370"/>
      <w:bookmarkEnd w:id="371"/>
      <w:bookmarkEnd w:id="372"/>
    </w:p>
    <w:p w14:paraId="38517B06" w14:textId="77777777" w:rsidR="00F74388" w:rsidRPr="00090338" w:rsidRDefault="00F74388" w:rsidP="00E667A9">
      <w:pPr>
        <w:pStyle w:val="23"/>
        <w:spacing w:before="0" w:after="0"/>
      </w:pPr>
      <w:bookmarkStart w:id="373" w:name="_Toc461545310"/>
      <w:r w:rsidRPr="00090338">
        <w:t>Форма Справки о кадровых ресурсах</w:t>
      </w:r>
      <w:bookmarkEnd w:id="373"/>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4" w:name="_Toc461545311"/>
      <w:r w:rsidRPr="00090338">
        <w:lastRenderedPageBreak/>
        <w:t>Инструкции по заполнению</w:t>
      </w:r>
      <w:bookmarkEnd w:id="374"/>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5" w:name="_Ref384119981"/>
      <w:bookmarkStart w:id="376" w:name="_Ref384119988"/>
      <w:bookmarkStart w:id="377" w:name="_Toc461545312"/>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5"/>
      <w:bookmarkEnd w:id="376"/>
      <w:bookmarkEnd w:id="377"/>
    </w:p>
    <w:p w14:paraId="1DF46BA4" w14:textId="77777777" w:rsidR="00F74388" w:rsidRPr="00090338" w:rsidRDefault="00F74388" w:rsidP="00E667A9">
      <w:pPr>
        <w:pStyle w:val="23"/>
        <w:spacing w:before="0" w:after="0"/>
      </w:pPr>
      <w:bookmarkStart w:id="378" w:name="_Toc461545313"/>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78"/>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79" w:name="_Toc461545314"/>
      <w:r w:rsidRPr="00090338">
        <w:lastRenderedPageBreak/>
        <w:t>Инструкции по заполнению</w:t>
      </w:r>
      <w:bookmarkEnd w:id="379"/>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0" w:name="_Ref418004386"/>
      <w:bookmarkStart w:id="381" w:name="_Toc461545315"/>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0"/>
      <w:bookmarkEnd w:id="381"/>
    </w:p>
    <w:p w14:paraId="4B375E8C" w14:textId="77777777" w:rsidR="00E52FEA" w:rsidRPr="001169DB" w:rsidRDefault="00E52FEA" w:rsidP="00E667A9">
      <w:pPr>
        <w:pStyle w:val="23"/>
        <w:spacing w:before="0" w:after="0"/>
      </w:pPr>
      <w:bookmarkStart w:id="382" w:name="_Toc461545316"/>
      <w:r w:rsidRPr="001169DB">
        <w:t xml:space="preserve">Форма </w:t>
      </w:r>
      <w:r>
        <w:t>Справки об отсутствии признаков крупной сделки</w:t>
      </w:r>
      <w:bookmarkEnd w:id="382"/>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74A3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3" w:name="_Toc461545317"/>
      <w:r w:rsidRPr="001169DB">
        <w:lastRenderedPageBreak/>
        <w:t>Инструкции по заполнению</w:t>
      </w:r>
      <w:bookmarkEnd w:id="383"/>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4" w:name="_Ref418004442"/>
      <w:bookmarkStart w:id="385" w:name="_Toc461545318"/>
      <w:r>
        <w:lastRenderedPageBreak/>
        <w:t xml:space="preserve">Справка об отсутствии заинтересованности </w:t>
      </w:r>
      <w:r w:rsidRPr="001169DB">
        <w:t>(форма </w:t>
      </w:r>
      <w:r w:rsidR="00F11F4D">
        <w:t>15</w:t>
      </w:r>
      <w:r w:rsidRPr="001169DB">
        <w:t>)</w:t>
      </w:r>
      <w:bookmarkEnd w:id="384"/>
      <w:bookmarkEnd w:id="385"/>
    </w:p>
    <w:p w14:paraId="6CE69347" w14:textId="77777777" w:rsidR="00E52FEA" w:rsidRPr="001169DB" w:rsidRDefault="00E52FEA" w:rsidP="00E667A9">
      <w:pPr>
        <w:pStyle w:val="23"/>
        <w:spacing w:before="0" w:after="0"/>
      </w:pPr>
      <w:bookmarkStart w:id="386" w:name="_Toc461545319"/>
      <w:r w:rsidRPr="001169DB">
        <w:t xml:space="preserve">Форма </w:t>
      </w:r>
      <w:r>
        <w:t>Справки об отсутствии заинтересованности</w:t>
      </w:r>
      <w:bookmarkEnd w:id="386"/>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74A3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87" w:name="_Toc461545320"/>
      <w:r w:rsidRPr="001169DB">
        <w:lastRenderedPageBreak/>
        <w:t>Инструкции по заполнению</w:t>
      </w:r>
      <w:bookmarkEnd w:id="387"/>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88" w:name="_Toc461545321"/>
      <w:r w:rsidRPr="00090338">
        <w:lastRenderedPageBreak/>
        <w:t>План распределения объемов выполнения работ внутри коллективного участника (форма </w:t>
      </w:r>
      <w:r w:rsidR="00F11F4D">
        <w:t>16</w:t>
      </w:r>
      <w:r w:rsidRPr="00090338">
        <w:t>)</w:t>
      </w:r>
      <w:bookmarkEnd w:id="388"/>
    </w:p>
    <w:p w14:paraId="10866313" w14:textId="77777777" w:rsidR="00F74388" w:rsidRPr="00090338" w:rsidRDefault="00F74388" w:rsidP="00E667A9">
      <w:pPr>
        <w:pStyle w:val="23"/>
        <w:spacing w:before="0" w:after="0"/>
      </w:pPr>
      <w:bookmarkStart w:id="389" w:name="_Ref384119813"/>
      <w:bookmarkStart w:id="390" w:name="_Toc461545322"/>
      <w:r w:rsidRPr="00090338">
        <w:t>Форма плана распределения объемов выполнения работ внутри коллективного участника</w:t>
      </w:r>
      <w:bookmarkEnd w:id="389"/>
      <w:bookmarkEnd w:id="390"/>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1" w:name="_Toc461545323"/>
      <w:r w:rsidRPr="00090338">
        <w:lastRenderedPageBreak/>
        <w:t>Инструкции по заполнению</w:t>
      </w:r>
      <w:bookmarkEnd w:id="391"/>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2" w:name="_Toc418690396"/>
      <w:bookmarkStart w:id="393" w:name="_Toc418690397"/>
      <w:bookmarkStart w:id="394" w:name="_Toc418690398"/>
      <w:bookmarkStart w:id="395" w:name="_Toc418690399"/>
      <w:bookmarkEnd w:id="392"/>
      <w:bookmarkEnd w:id="393"/>
      <w:bookmarkEnd w:id="394"/>
      <w:bookmarkEnd w:id="395"/>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B4678E">
          <w:footerReference w:type="default" r:id="rId17"/>
          <w:footerReference w:type="first" r:id="rId18"/>
          <w:pgSz w:w="11906" w:h="16838" w:code="9"/>
          <w:pgMar w:top="426" w:right="567" w:bottom="851" w:left="1134" w:header="680" w:footer="0" w:gutter="0"/>
          <w:cols w:space="708"/>
          <w:titlePg/>
          <w:docGrid w:linePitch="360"/>
        </w:sectPr>
      </w:pPr>
    </w:p>
    <w:p w14:paraId="194636C0" w14:textId="77777777" w:rsidR="00F74388" w:rsidRPr="00090338" w:rsidRDefault="00F74388" w:rsidP="00026D2F">
      <w:pPr>
        <w:pStyle w:val="2"/>
        <w:pageBreakBefore/>
        <w:numPr>
          <w:ilvl w:val="1"/>
          <w:numId w:val="5"/>
        </w:numPr>
        <w:spacing w:before="0" w:after="0"/>
      </w:pPr>
      <w:bookmarkStart w:id="396" w:name="_Ref316552585"/>
      <w:bookmarkStart w:id="397" w:name="_Toc461545324"/>
      <w:r w:rsidRPr="00090338">
        <w:lastRenderedPageBreak/>
        <w:t>Справка Участника «Сведения о цепочке собственников, включая бенефициаров (в том числе конечных)»</w:t>
      </w:r>
      <w:bookmarkEnd w:id="396"/>
      <w:bookmarkEnd w:id="397"/>
      <w:r w:rsidRPr="00090338">
        <w:t xml:space="preserve"> </w:t>
      </w:r>
    </w:p>
    <w:p w14:paraId="35AF253D" w14:textId="77777777" w:rsidR="00F74388" w:rsidRPr="00090338" w:rsidRDefault="00F74388" w:rsidP="00E667A9">
      <w:pPr>
        <w:pStyle w:val="23"/>
        <w:spacing w:before="0" w:after="0"/>
      </w:pPr>
      <w:bookmarkStart w:id="398" w:name="_Ref316552882"/>
      <w:bookmarkStart w:id="399" w:name="_Toc461545325"/>
      <w:r w:rsidRPr="00090338">
        <w:t>Форма справки Участника «Сведения о цепочке собственников, включая бенефициаров (в том числе конечных)»</w:t>
      </w:r>
      <w:bookmarkEnd w:id="398"/>
      <w:bookmarkEnd w:id="399"/>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00CE9771" w:rsidR="00F74388" w:rsidRPr="00090338" w:rsidRDefault="00F27424" w:rsidP="00E667A9">
      <w:pPr>
        <w:spacing w:line="240" w:lineRule="auto"/>
        <w:ind w:firstLine="0"/>
        <w:jc w:val="left"/>
      </w:pPr>
      <w:r>
        <w:t>Форма справки представлена в приложении №</w:t>
      </w:r>
      <w:r w:rsidR="009850E9">
        <w:t>4</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00" w:name="_Ref384123551"/>
      <w:bookmarkStart w:id="401" w:name="_Ref384123555"/>
      <w:bookmarkStart w:id="402" w:name="_Ref324332092"/>
      <w:bookmarkStart w:id="403" w:name="_Toc461545326"/>
      <w:r w:rsidRPr="00090338">
        <w:lastRenderedPageBreak/>
        <w:t>Приложение № 1 - Техническ</w:t>
      </w:r>
      <w:r w:rsidR="00F27424">
        <w:t>о</w:t>
      </w:r>
      <w:r w:rsidRPr="00090338">
        <w:t xml:space="preserve">е </w:t>
      </w:r>
      <w:bookmarkEnd w:id="400"/>
      <w:bookmarkEnd w:id="401"/>
      <w:bookmarkEnd w:id="402"/>
      <w:r w:rsidR="00F27424">
        <w:t>задание</w:t>
      </w:r>
      <w:bookmarkEnd w:id="403"/>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04" w:name="_Toc461545327"/>
      <w:r w:rsidRPr="00090338">
        <w:t>Пояснения к Техническ</w:t>
      </w:r>
      <w:r w:rsidR="00F27424">
        <w:t>о</w:t>
      </w:r>
      <w:r w:rsidRPr="00090338">
        <w:t>м</w:t>
      </w:r>
      <w:r w:rsidR="00F27424">
        <w:t>у</w:t>
      </w:r>
      <w:r w:rsidRPr="00090338">
        <w:t xml:space="preserve"> </w:t>
      </w:r>
      <w:r w:rsidR="00F27424">
        <w:t>заданию</w:t>
      </w:r>
      <w:bookmarkEnd w:id="404"/>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05" w:name="_Ref324332106"/>
      <w:bookmarkStart w:id="406" w:name="_Ref324341734"/>
      <w:bookmarkStart w:id="407" w:name="_Ref324342543"/>
      <w:bookmarkStart w:id="408" w:name="_Ref324342826"/>
      <w:bookmarkStart w:id="409" w:name="_Toc461545328"/>
      <w:r w:rsidRPr="00090338">
        <w:lastRenderedPageBreak/>
        <w:t>Приложение № 2 - Проект Договора</w:t>
      </w:r>
      <w:bookmarkEnd w:id="405"/>
      <w:bookmarkEnd w:id="406"/>
      <w:bookmarkEnd w:id="407"/>
      <w:bookmarkEnd w:id="408"/>
      <w:bookmarkEnd w:id="409"/>
    </w:p>
    <w:p w14:paraId="608C263A" w14:textId="77777777" w:rsidR="00F74388" w:rsidRPr="00090338" w:rsidRDefault="00F74388" w:rsidP="00026D2F">
      <w:pPr>
        <w:pStyle w:val="2"/>
        <w:numPr>
          <w:ilvl w:val="1"/>
          <w:numId w:val="5"/>
        </w:numPr>
        <w:spacing w:before="0" w:after="0"/>
      </w:pPr>
      <w:bookmarkStart w:id="410" w:name="_Toc461545329"/>
      <w:r w:rsidRPr="00090338">
        <w:t>Пояснения к проекту договора</w:t>
      </w:r>
      <w:bookmarkEnd w:id="410"/>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27BA7D35" w14:textId="04C89FCF" w:rsidR="00F27424" w:rsidRPr="00090338" w:rsidRDefault="00F27424" w:rsidP="00026D2F">
      <w:pPr>
        <w:pStyle w:val="a3"/>
        <w:numPr>
          <w:ilvl w:val="2"/>
          <w:numId w:val="31"/>
        </w:numPr>
        <w:tabs>
          <w:tab w:val="num" w:pos="2127"/>
        </w:tabs>
        <w:spacing w:line="240" w:lineRule="auto"/>
      </w:pPr>
      <w:r w:rsidRPr="004231F1">
        <w:t xml:space="preserve">В случае наличия у Участника предложений по внесению изменений в проект Договора, Участник </w:t>
      </w:r>
      <w:r>
        <w:t>аукциона</w:t>
      </w:r>
      <w:r w:rsidRPr="004231F1">
        <w:t xml:space="preserve"> должен представить в составе своей заявк</w:t>
      </w:r>
      <w:r>
        <w:t>е</w:t>
      </w:r>
      <w:r w:rsidRPr="004231F1">
        <w:t xml:space="preserve"> протокол разногласий (п.</w:t>
      </w:r>
      <w:r>
        <w:fldChar w:fldCharType="begin"/>
      </w:r>
      <w:r>
        <w:instrText xml:space="preserve"> REF _Ref429050557 \r \h </w:instrText>
      </w:r>
      <w:r>
        <w:fldChar w:fldCharType="separate"/>
      </w:r>
      <w:r w:rsidR="00374A30">
        <w:t>5.7</w:t>
      </w:r>
      <w:r>
        <w:fldChar w:fldCharType="end"/>
      </w:r>
      <w:r w:rsidRPr="004231F1">
        <w:t>)</w:t>
      </w:r>
      <w:r w:rsidRPr="00090338">
        <w:t>.</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11" w:name="_Ref384117211"/>
      <w:bookmarkStart w:id="412" w:name="_Ref384118604"/>
      <w:bookmarkStart w:id="413" w:name="_Toc461545330"/>
      <w:r w:rsidRPr="00090338">
        <w:lastRenderedPageBreak/>
        <w:t>Приложение № 3 –</w:t>
      </w:r>
      <w:bookmarkEnd w:id="411"/>
      <w:r w:rsidRPr="00090338">
        <w:t xml:space="preserve"> Отборочные критерии оценки заявок Участников аукциона</w:t>
      </w:r>
      <w:bookmarkEnd w:id="412"/>
      <w:bookmarkEnd w:id="413"/>
    </w:p>
    <w:p w14:paraId="286CA85A" w14:textId="77777777" w:rsidR="00F74388" w:rsidRPr="00090338" w:rsidRDefault="00F74388" w:rsidP="00E667A9">
      <w:pPr>
        <w:spacing w:line="240" w:lineRule="auto"/>
        <w:ind w:firstLine="0"/>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19121A" w:rsidRPr="0019121A" w14:paraId="39EB0D56" w14:textId="77777777" w:rsidTr="007E0CD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B9BC61"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Номер критерия</w:t>
            </w:r>
          </w:p>
        </w:tc>
        <w:tc>
          <w:tcPr>
            <w:tcW w:w="10066" w:type="dxa"/>
            <w:vMerge w:val="restart"/>
            <w:tcBorders>
              <w:top w:val="single" w:sz="4" w:space="0" w:color="auto"/>
              <w:left w:val="single" w:sz="4" w:space="0" w:color="auto"/>
              <w:bottom w:val="single" w:sz="4" w:space="0" w:color="auto"/>
              <w:right w:val="single" w:sz="4" w:space="0" w:color="auto"/>
            </w:tcBorders>
            <w:vAlign w:val="center"/>
          </w:tcPr>
          <w:p w14:paraId="177CC110"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Наименование отборочного критерия</w:t>
            </w:r>
          </w:p>
          <w:p w14:paraId="280744E7" w14:textId="77777777" w:rsidR="0019121A" w:rsidRPr="0019121A" w:rsidRDefault="0019121A" w:rsidP="0019121A">
            <w:pPr>
              <w:spacing w:line="240" w:lineRule="auto"/>
              <w:ind w:firstLine="0"/>
              <w:rPr>
                <w:b/>
                <w:bCs/>
                <w:i/>
                <w:iCs/>
                <w:snapToGrid/>
                <w:sz w:val="16"/>
                <w:szCs w:val="22"/>
                <w:lang w:eastAsia="en-US"/>
              </w:rPr>
            </w:pPr>
          </w:p>
        </w:tc>
      </w:tr>
      <w:tr w:rsidR="0019121A" w:rsidRPr="0019121A" w14:paraId="1FD37411" w14:textId="77777777" w:rsidTr="007E0CD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6B77A9" w14:textId="77777777" w:rsidR="0019121A" w:rsidRPr="0019121A" w:rsidRDefault="0019121A" w:rsidP="0019121A">
            <w:pPr>
              <w:spacing w:line="240" w:lineRule="auto"/>
              <w:ind w:firstLine="0"/>
              <w:jc w:val="left"/>
              <w:rPr>
                <w:b/>
                <w:bCs/>
                <w:snapToGrid/>
                <w:sz w:val="22"/>
                <w:szCs w:val="22"/>
                <w:lang w:eastAsia="en-US"/>
              </w:rPr>
            </w:pPr>
          </w:p>
        </w:tc>
        <w:tc>
          <w:tcPr>
            <w:tcW w:w="10066" w:type="dxa"/>
            <w:vMerge/>
            <w:tcBorders>
              <w:top w:val="single" w:sz="4" w:space="0" w:color="auto"/>
              <w:left w:val="single" w:sz="4" w:space="0" w:color="auto"/>
              <w:bottom w:val="single" w:sz="4" w:space="0" w:color="auto"/>
              <w:right w:val="single" w:sz="4" w:space="0" w:color="auto"/>
            </w:tcBorders>
            <w:vAlign w:val="center"/>
            <w:hideMark/>
          </w:tcPr>
          <w:p w14:paraId="7ADA3295" w14:textId="77777777" w:rsidR="0019121A" w:rsidRPr="0019121A" w:rsidRDefault="0019121A" w:rsidP="0019121A">
            <w:pPr>
              <w:spacing w:line="240" w:lineRule="auto"/>
              <w:ind w:firstLine="0"/>
              <w:rPr>
                <w:b/>
                <w:bCs/>
                <w:i/>
                <w:iCs/>
                <w:snapToGrid/>
                <w:sz w:val="22"/>
                <w:szCs w:val="22"/>
                <w:lang w:eastAsia="en-US"/>
              </w:rPr>
            </w:pPr>
          </w:p>
        </w:tc>
      </w:tr>
      <w:tr w:rsidR="0019121A" w:rsidRPr="0019121A" w14:paraId="5DE3D397"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0E188646" w14:textId="77777777" w:rsidR="0019121A" w:rsidRPr="0019121A" w:rsidRDefault="0019121A" w:rsidP="0019121A">
            <w:pPr>
              <w:spacing w:line="240" w:lineRule="auto"/>
              <w:ind w:firstLine="0"/>
              <w:jc w:val="center"/>
              <w:rPr>
                <w:b/>
                <w:bCs/>
                <w:snapToGrid/>
                <w:sz w:val="22"/>
                <w:szCs w:val="22"/>
                <w:lang w:eastAsia="en-US"/>
              </w:rPr>
            </w:pPr>
            <w:r w:rsidRPr="0019121A">
              <w:rPr>
                <w:b/>
                <w:bCs/>
                <w:snapToGrid/>
                <w:sz w:val="22"/>
                <w:szCs w:val="22"/>
                <w:lang w:eastAsia="en-US"/>
              </w:rPr>
              <w:t>Правильность оформления предложений участников закупки (в т.ч. наличие документов)</w:t>
            </w:r>
          </w:p>
        </w:tc>
      </w:tr>
      <w:tr w:rsidR="0019121A" w:rsidRPr="0019121A" w14:paraId="14DF638B"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08392F7C"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Состав предложения участника закупки</w:t>
            </w:r>
          </w:p>
        </w:tc>
      </w:tr>
      <w:tr w:rsidR="0019121A" w:rsidRPr="0019121A" w14:paraId="56623AEA" w14:textId="77777777" w:rsidTr="007E0CDF">
        <w:tc>
          <w:tcPr>
            <w:tcW w:w="708" w:type="dxa"/>
            <w:tcBorders>
              <w:top w:val="single" w:sz="4" w:space="0" w:color="auto"/>
              <w:left w:val="single" w:sz="4" w:space="0" w:color="auto"/>
              <w:bottom w:val="single" w:sz="4" w:space="0" w:color="auto"/>
              <w:right w:val="single" w:sz="4" w:space="0" w:color="auto"/>
            </w:tcBorders>
            <w:hideMark/>
          </w:tcPr>
          <w:p w14:paraId="58FA8783" w14:textId="77777777" w:rsidR="0019121A" w:rsidRPr="0019121A" w:rsidRDefault="0019121A" w:rsidP="0019121A">
            <w:pPr>
              <w:numPr>
                <w:ilvl w:val="1"/>
                <w:numId w:val="35"/>
              </w:numPr>
              <w:spacing w:line="240" w:lineRule="auto"/>
              <w:jc w:val="left"/>
              <w:rPr>
                <w:snapToGrid/>
                <w:sz w:val="22"/>
                <w:szCs w:val="22"/>
                <w:lang w:eastAsia="en-US"/>
              </w:rPr>
            </w:pPr>
            <w:r w:rsidRPr="0019121A">
              <w:rPr>
                <w:snapToGrid/>
                <w:sz w:val="22"/>
                <w:szCs w:val="22"/>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1E2D9963"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Письмо о подаче оферты</w:t>
            </w:r>
          </w:p>
        </w:tc>
      </w:tr>
      <w:tr w:rsidR="0019121A" w:rsidRPr="0019121A" w14:paraId="764A28DB" w14:textId="77777777" w:rsidTr="007E0CDF">
        <w:trPr>
          <w:trHeight w:val="70"/>
        </w:trPr>
        <w:tc>
          <w:tcPr>
            <w:tcW w:w="708" w:type="dxa"/>
            <w:tcBorders>
              <w:top w:val="single" w:sz="4" w:space="0" w:color="auto"/>
              <w:left w:val="single" w:sz="4" w:space="0" w:color="auto"/>
              <w:bottom w:val="single" w:sz="4" w:space="0" w:color="auto"/>
              <w:right w:val="single" w:sz="4" w:space="0" w:color="auto"/>
            </w:tcBorders>
          </w:tcPr>
          <w:p w14:paraId="117AF59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2C0F0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Техническое предложение</w:t>
            </w:r>
          </w:p>
        </w:tc>
      </w:tr>
      <w:tr w:rsidR="0019121A" w:rsidRPr="0019121A" w14:paraId="63A8EBD8" w14:textId="77777777" w:rsidTr="007E0CDF">
        <w:tc>
          <w:tcPr>
            <w:tcW w:w="708" w:type="dxa"/>
            <w:tcBorders>
              <w:top w:val="single" w:sz="4" w:space="0" w:color="auto"/>
              <w:left w:val="single" w:sz="4" w:space="0" w:color="auto"/>
              <w:bottom w:val="single" w:sz="4" w:space="0" w:color="auto"/>
              <w:right w:val="single" w:sz="4" w:space="0" w:color="auto"/>
            </w:tcBorders>
          </w:tcPr>
          <w:p w14:paraId="160E502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E267024"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Смета расходов</w:t>
            </w:r>
          </w:p>
        </w:tc>
      </w:tr>
      <w:tr w:rsidR="0019121A" w:rsidRPr="0019121A" w14:paraId="2B99A5E1" w14:textId="77777777" w:rsidTr="007E0CDF">
        <w:tc>
          <w:tcPr>
            <w:tcW w:w="708" w:type="dxa"/>
            <w:tcBorders>
              <w:top w:val="single" w:sz="4" w:space="0" w:color="auto"/>
              <w:left w:val="single" w:sz="4" w:space="0" w:color="auto"/>
              <w:bottom w:val="single" w:sz="4" w:space="0" w:color="auto"/>
              <w:right w:val="single" w:sz="4" w:space="0" w:color="auto"/>
            </w:tcBorders>
          </w:tcPr>
          <w:p w14:paraId="626CA45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CE9ACD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выполнения работ</w:t>
            </w:r>
          </w:p>
        </w:tc>
      </w:tr>
      <w:tr w:rsidR="0019121A" w:rsidRPr="0019121A" w14:paraId="457BF0C1" w14:textId="77777777" w:rsidTr="007E0CDF">
        <w:tc>
          <w:tcPr>
            <w:tcW w:w="708" w:type="dxa"/>
            <w:tcBorders>
              <w:top w:val="single" w:sz="4" w:space="0" w:color="auto"/>
              <w:left w:val="single" w:sz="4" w:space="0" w:color="auto"/>
              <w:bottom w:val="single" w:sz="4" w:space="0" w:color="auto"/>
              <w:right w:val="single" w:sz="4" w:space="0" w:color="auto"/>
            </w:tcBorders>
          </w:tcPr>
          <w:p w14:paraId="407D6B8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691E146"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оплаты по договору</w:t>
            </w:r>
          </w:p>
        </w:tc>
      </w:tr>
      <w:tr w:rsidR="0019121A" w:rsidRPr="0019121A" w14:paraId="770208D5" w14:textId="77777777" w:rsidTr="007E0CDF">
        <w:tc>
          <w:tcPr>
            <w:tcW w:w="708" w:type="dxa"/>
            <w:tcBorders>
              <w:top w:val="single" w:sz="4" w:space="0" w:color="auto"/>
              <w:left w:val="single" w:sz="4" w:space="0" w:color="auto"/>
              <w:bottom w:val="single" w:sz="4" w:space="0" w:color="auto"/>
              <w:right w:val="single" w:sz="4" w:space="0" w:color="auto"/>
            </w:tcBorders>
          </w:tcPr>
          <w:p w14:paraId="3ECFEA0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95257E0"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Протокол разногласий по проекту Договора</w:t>
            </w:r>
          </w:p>
        </w:tc>
      </w:tr>
      <w:tr w:rsidR="0019121A" w:rsidRPr="0019121A" w14:paraId="0EAB834F"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2419D92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9121A" w:rsidRPr="0019121A" w14:paraId="20758FDA" w14:textId="77777777" w:rsidTr="007E0CDF">
        <w:tc>
          <w:tcPr>
            <w:tcW w:w="708" w:type="dxa"/>
            <w:tcBorders>
              <w:top w:val="single" w:sz="4" w:space="0" w:color="auto"/>
              <w:left w:val="single" w:sz="4" w:space="0" w:color="auto"/>
              <w:bottom w:val="single" w:sz="4" w:space="0" w:color="auto"/>
              <w:right w:val="single" w:sz="4" w:space="0" w:color="auto"/>
            </w:tcBorders>
          </w:tcPr>
          <w:p w14:paraId="64D929A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A1F5E67"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срока действия предложения требованиям документации о закупке</w:t>
            </w:r>
          </w:p>
        </w:tc>
      </w:tr>
      <w:tr w:rsidR="0019121A" w:rsidRPr="0019121A" w14:paraId="1D764018" w14:textId="77777777" w:rsidTr="007E0CDF">
        <w:tc>
          <w:tcPr>
            <w:tcW w:w="708" w:type="dxa"/>
            <w:tcBorders>
              <w:top w:val="single" w:sz="4" w:space="0" w:color="auto"/>
              <w:left w:val="single" w:sz="4" w:space="0" w:color="auto"/>
              <w:bottom w:val="single" w:sz="4" w:space="0" w:color="auto"/>
              <w:right w:val="single" w:sz="4" w:space="0" w:color="auto"/>
            </w:tcBorders>
          </w:tcPr>
          <w:p w14:paraId="591C706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10902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языку предложения</w:t>
            </w:r>
          </w:p>
        </w:tc>
      </w:tr>
      <w:tr w:rsidR="0019121A" w:rsidRPr="0019121A" w14:paraId="4B3D08E1" w14:textId="77777777" w:rsidTr="007E0CDF">
        <w:tc>
          <w:tcPr>
            <w:tcW w:w="708" w:type="dxa"/>
            <w:tcBorders>
              <w:top w:val="single" w:sz="4" w:space="0" w:color="auto"/>
              <w:left w:val="single" w:sz="4" w:space="0" w:color="auto"/>
              <w:bottom w:val="single" w:sz="4" w:space="0" w:color="auto"/>
              <w:right w:val="single" w:sz="4" w:space="0" w:color="auto"/>
            </w:tcBorders>
          </w:tcPr>
          <w:p w14:paraId="5C85A71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E681D69"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валюте предложения</w:t>
            </w:r>
          </w:p>
        </w:tc>
      </w:tr>
      <w:tr w:rsidR="0019121A" w:rsidRPr="0019121A" w14:paraId="7F91E6FC"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7F8A815E"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Участника требованиям Документации о закупке, а именно:</w:t>
            </w:r>
          </w:p>
        </w:tc>
      </w:tr>
      <w:tr w:rsidR="0019121A" w:rsidRPr="0019121A" w14:paraId="05267AC7" w14:textId="77777777" w:rsidTr="007E0CDF">
        <w:tc>
          <w:tcPr>
            <w:tcW w:w="708" w:type="dxa"/>
            <w:tcBorders>
              <w:top w:val="single" w:sz="4" w:space="0" w:color="auto"/>
              <w:left w:val="single" w:sz="4" w:space="0" w:color="auto"/>
              <w:bottom w:val="single" w:sz="4" w:space="0" w:color="auto"/>
              <w:right w:val="single" w:sz="4" w:space="0" w:color="auto"/>
            </w:tcBorders>
          </w:tcPr>
          <w:p w14:paraId="1B574AB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D9D0A6"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19121A" w:rsidRPr="0019121A" w14:paraId="0ECFE9EC" w14:textId="77777777" w:rsidTr="007E0CDF">
        <w:tc>
          <w:tcPr>
            <w:tcW w:w="708" w:type="dxa"/>
            <w:tcBorders>
              <w:top w:val="single" w:sz="4" w:space="0" w:color="auto"/>
              <w:left w:val="single" w:sz="4" w:space="0" w:color="auto"/>
              <w:bottom w:val="single" w:sz="4" w:space="0" w:color="auto"/>
              <w:right w:val="single" w:sz="4" w:space="0" w:color="auto"/>
            </w:tcBorders>
          </w:tcPr>
          <w:p w14:paraId="3040CB2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0BF87F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Устава в действующей редакции</w:t>
            </w:r>
          </w:p>
        </w:tc>
      </w:tr>
      <w:tr w:rsidR="0019121A" w:rsidRPr="0019121A" w14:paraId="51A27A1A" w14:textId="77777777" w:rsidTr="007E0CDF">
        <w:tc>
          <w:tcPr>
            <w:tcW w:w="708" w:type="dxa"/>
            <w:tcBorders>
              <w:top w:val="single" w:sz="4" w:space="0" w:color="auto"/>
              <w:left w:val="single" w:sz="4" w:space="0" w:color="auto"/>
              <w:bottom w:val="single" w:sz="4" w:space="0" w:color="auto"/>
              <w:right w:val="single" w:sz="4" w:space="0" w:color="auto"/>
            </w:tcBorders>
          </w:tcPr>
          <w:p w14:paraId="594DB86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A7638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9121A" w:rsidRPr="0019121A" w14:paraId="5E66E148" w14:textId="77777777" w:rsidTr="007E0CDF">
        <w:tc>
          <w:tcPr>
            <w:tcW w:w="708" w:type="dxa"/>
            <w:tcBorders>
              <w:top w:val="single" w:sz="4" w:space="0" w:color="auto"/>
              <w:left w:val="single" w:sz="4" w:space="0" w:color="auto"/>
              <w:bottom w:val="single" w:sz="4" w:space="0" w:color="auto"/>
              <w:right w:val="single" w:sz="4" w:space="0" w:color="auto"/>
            </w:tcBorders>
          </w:tcPr>
          <w:p w14:paraId="613310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0E307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анкета участника закупки</w:t>
            </w:r>
          </w:p>
        </w:tc>
      </w:tr>
      <w:tr w:rsidR="0019121A" w:rsidRPr="0019121A" w14:paraId="3D3A5E6A" w14:textId="77777777" w:rsidTr="007E0CDF">
        <w:tc>
          <w:tcPr>
            <w:tcW w:w="708" w:type="dxa"/>
            <w:tcBorders>
              <w:top w:val="single" w:sz="4" w:space="0" w:color="auto"/>
              <w:left w:val="single" w:sz="4" w:space="0" w:color="auto"/>
              <w:bottom w:val="single" w:sz="4" w:space="0" w:color="auto"/>
              <w:right w:val="single" w:sz="4" w:space="0" w:color="auto"/>
            </w:tcBorders>
          </w:tcPr>
          <w:p w14:paraId="2BDD78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6A54407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из ИФНС об отсутствии задолженности по налогам и сборам за последний отчетный год (код по КНД 1120101)</w:t>
            </w:r>
          </w:p>
        </w:tc>
      </w:tr>
      <w:tr w:rsidR="0019121A" w:rsidRPr="0019121A" w14:paraId="53E48444" w14:textId="77777777" w:rsidTr="007E0CDF">
        <w:tc>
          <w:tcPr>
            <w:tcW w:w="708" w:type="dxa"/>
            <w:tcBorders>
              <w:top w:val="single" w:sz="4" w:space="0" w:color="auto"/>
              <w:left w:val="single" w:sz="4" w:space="0" w:color="auto"/>
              <w:bottom w:val="single" w:sz="4" w:space="0" w:color="auto"/>
              <w:right w:val="single" w:sz="4" w:space="0" w:color="auto"/>
            </w:tcBorders>
          </w:tcPr>
          <w:p w14:paraId="0344D70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2FA358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19121A" w:rsidRPr="0019121A" w14:paraId="6F13725D" w14:textId="77777777" w:rsidTr="007E0CDF">
        <w:tc>
          <w:tcPr>
            <w:tcW w:w="708" w:type="dxa"/>
            <w:tcBorders>
              <w:top w:val="single" w:sz="4" w:space="0" w:color="auto"/>
              <w:left w:val="single" w:sz="4" w:space="0" w:color="auto"/>
              <w:bottom w:val="single" w:sz="4" w:space="0" w:color="auto"/>
              <w:right w:val="single" w:sz="4" w:space="0" w:color="auto"/>
            </w:tcBorders>
          </w:tcPr>
          <w:p w14:paraId="00B2F7B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CD629EE"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19121A" w:rsidRPr="0019121A" w14:paraId="77B9EDAB" w14:textId="77777777" w:rsidTr="007E0CDF">
        <w:tc>
          <w:tcPr>
            <w:tcW w:w="708" w:type="dxa"/>
            <w:tcBorders>
              <w:top w:val="single" w:sz="4" w:space="0" w:color="auto"/>
              <w:left w:val="single" w:sz="4" w:space="0" w:color="auto"/>
              <w:bottom w:val="single" w:sz="4" w:space="0" w:color="auto"/>
              <w:right w:val="single" w:sz="4" w:space="0" w:color="auto"/>
            </w:tcBorders>
          </w:tcPr>
          <w:p w14:paraId="58175C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345CC43"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19121A" w:rsidRPr="0019121A" w14:paraId="1C3EAA4A" w14:textId="77777777" w:rsidTr="007E0CDF">
        <w:tc>
          <w:tcPr>
            <w:tcW w:w="708" w:type="dxa"/>
            <w:tcBorders>
              <w:top w:val="single" w:sz="4" w:space="0" w:color="auto"/>
              <w:left w:val="single" w:sz="4" w:space="0" w:color="auto"/>
              <w:bottom w:val="single" w:sz="4" w:space="0" w:color="auto"/>
              <w:right w:val="single" w:sz="4" w:space="0" w:color="auto"/>
            </w:tcBorders>
          </w:tcPr>
          <w:p w14:paraId="32DFB6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627C12"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информационное письмо об отсутствии у Участника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РФ)</w:t>
            </w:r>
          </w:p>
        </w:tc>
      </w:tr>
      <w:tr w:rsidR="0019121A" w:rsidRPr="0019121A" w14:paraId="02A3DDF6" w14:textId="77777777" w:rsidTr="007E0CDF">
        <w:tc>
          <w:tcPr>
            <w:tcW w:w="708" w:type="dxa"/>
            <w:tcBorders>
              <w:top w:val="single" w:sz="4" w:space="0" w:color="auto"/>
              <w:left w:val="single" w:sz="4" w:space="0" w:color="auto"/>
              <w:bottom w:val="single" w:sz="4" w:space="0" w:color="auto"/>
              <w:right w:val="single" w:sz="4" w:space="0" w:color="auto"/>
            </w:tcBorders>
          </w:tcPr>
          <w:p w14:paraId="2B17940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295A9E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19121A" w:rsidRPr="0019121A" w14:paraId="288335A3" w14:textId="77777777" w:rsidTr="007E0CDF">
        <w:tc>
          <w:tcPr>
            <w:tcW w:w="708" w:type="dxa"/>
            <w:tcBorders>
              <w:top w:val="single" w:sz="4" w:space="0" w:color="auto"/>
              <w:left w:val="single" w:sz="4" w:space="0" w:color="auto"/>
              <w:bottom w:val="single" w:sz="4" w:space="0" w:color="auto"/>
              <w:right w:val="single" w:sz="4" w:space="0" w:color="auto"/>
            </w:tcBorders>
          </w:tcPr>
          <w:p w14:paraId="6386CE1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59CB97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19121A" w:rsidRPr="0019121A" w14:paraId="7FCB67E8" w14:textId="77777777" w:rsidTr="007E0CDF">
        <w:tc>
          <w:tcPr>
            <w:tcW w:w="708" w:type="dxa"/>
            <w:tcBorders>
              <w:top w:val="single" w:sz="4" w:space="0" w:color="auto"/>
              <w:left w:val="single" w:sz="4" w:space="0" w:color="auto"/>
              <w:bottom w:val="single" w:sz="4" w:space="0" w:color="auto"/>
              <w:right w:val="single" w:sz="4" w:space="0" w:color="auto"/>
            </w:tcBorders>
          </w:tcPr>
          <w:p w14:paraId="4CAD854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37DEF78B"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 xml:space="preserve">Декларация о соответствии участника конкурса критериям отнесения к субъектам малого и среднего </w:t>
            </w:r>
            <w:r w:rsidRPr="0019121A">
              <w:rPr>
                <w:snapToGrid/>
                <w:sz w:val="22"/>
                <w:szCs w:val="22"/>
              </w:rPr>
              <w:lastRenderedPageBreak/>
              <w:t>предпринимательства</w:t>
            </w:r>
          </w:p>
        </w:tc>
      </w:tr>
      <w:tr w:rsidR="0019121A" w:rsidRPr="0019121A" w14:paraId="5AAC664C" w14:textId="77777777" w:rsidTr="007E0CDF">
        <w:tc>
          <w:tcPr>
            <w:tcW w:w="708" w:type="dxa"/>
            <w:tcBorders>
              <w:top w:val="single" w:sz="4" w:space="0" w:color="auto"/>
              <w:left w:val="single" w:sz="4" w:space="0" w:color="auto"/>
              <w:bottom w:val="single" w:sz="4" w:space="0" w:color="auto"/>
              <w:right w:val="single" w:sz="4" w:space="0" w:color="auto"/>
            </w:tcBorders>
          </w:tcPr>
          <w:p w14:paraId="395E3C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F3EE38C"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Отзывы организаций – заказчиков по аналогичным договорам (при наличии)</w:t>
            </w:r>
          </w:p>
        </w:tc>
      </w:tr>
      <w:tr w:rsidR="0019121A" w:rsidRPr="0019121A" w14:paraId="120AC615" w14:textId="77777777" w:rsidTr="007E0CDF">
        <w:tc>
          <w:tcPr>
            <w:tcW w:w="708" w:type="dxa"/>
            <w:tcBorders>
              <w:top w:val="single" w:sz="4" w:space="0" w:color="auto"/>
              <w:left w:val="single" w:sz="4" w:space="0" w:color="auto"/>
              <w:bottom w:val="single" w:sz="4" w:space="0" w:color="auto"/>
              <w:right w:val="single" w:sz="4" w:space="0" w:color="auto"/>
            </w:tcBorders>
          </w:tcPr>
          <w:p w14:paraId="22DD55C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2030FA9B"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Документы в соответствии с требованиями п. 4.2.14 Документации о закупке</w:t>
            </w:r>
          </w:p>
        </w:tc>
      </w:tr>
      <w:tr w:rsidR="0019121A" w:rsidRPr="0019121A" w14:paraId="29ED538F" w14:textId="77777777" w:rsidTr="007E0CDF">
        <w:tc>
          <w:tcPr>
            <w:tcW w:w="708" w:type="dxa"/>
            <w:tcBorders>
              <w:top w:val="single" w:sz="4" w:space="0" w:color="auto"/>
              <w:left w:val="single" w:sz="4" w:space="0" w:color="auto"/>
              <w:bottom w:val="single" w:sz="4" w:space="0" w:color="auto"/>
              <w:right w:val="single" w:sz="4" w:space="0" w:color="auto"/>
            </w:tcBorders>
          </w:tcPr>
          <w:p w14:paraId="425DC8D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2EE4582"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9121A" w:rsidRPr="0019121A" w14:paraId="5CEF1FD9" w14:textId="77777777" w:rsidTr="007E0CDF">
        <w:tc>
          <w:tcPr>
            <w:tcW w:w="708" w:type="dxa"/>
            <w:tcBorders>
              <w:top w:val="single" w:sz="4" w:space="0" w:color="auto"/>
              <w:left w:val="single" w:sz="4" w:space="0" w:color="auto"/>
              <w:bottom w:val="single" w:sz="4" w:space="0" w:color="auto"/>
              <w:right w:val="single" w:sz="4" w:space="0" w:color="auto"/>
            </w:tcBorders>
          </w:tcPr>
          <w:p w14:paraId="10AB6BC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B53123B"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19121A" w:rsidRPr="0019121A" w14:paraId="78BF69C0" w14:textId="77777777" w:rsidTr="007E0CDF">
        <w:tc>
          <w:tcPr>
            <w:tcW w:w="708" w:type="dxa"/>
            <w:tcBorders>
              <w:top w:val="single" w:sz="4" w:space="0" w:color="auto"/>
              <w:left w:val="single" w:sz="4" w:space="0" w:color="auto"/>
              <w:bottom w:val="single" w:sz="4" w:space="0" w:color="auto"/>
              <w:right w:val="single" w:sz="4" w:space="0" w:color="auto"/>
            </w:tcBorders>
          </w:tcPr>
          <w:p w14:paraId="5CA5AD6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AFB60DA" w14:textId="77777777" w:rsidR="0019121A" w:rsidRPr="0019121A" w:rsidRDefault="0019121A" w:rsidP="0019121A">
            <w:pPr>
              <w:numPr>
                <w:ilvl w:val="0"/>
                <w:numId w:val="36"/>
              </w:numPr>
              <w:autoSpaceDE w:val="0"/>
              <w:autoSpaceDN w:val="0"/>
              <w:snapToGrid w:val="0"/>
              <w:spacing w:line="240" w:lineRule="auto"/>
              <w:ind w:left="176" w:hanging="142"/>
              <w:rPr>
                <w:rFonts w:eastAsia="MS Mincho"/>
                <w:snapToGrid/>
                <w:sz w:val="22"/>
                <w:szCs w:val="22"/>
                <w:lang w:eastAsia="en-US"/>
              </w:rPr>
            </w:pPr>
            <w:r w:rsidRPr="0019121A">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9121A" w:rsidRPr="0019121A" w14:paraId="23BD9521"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6248F3CB"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19121A" w:rsidRPr="0019121A" w14:paraId="7E53E1A4" w14:textId="77777777" w:rsidTr="007E0CDF">
        <w:trPr>
          <w:trHeight w:val="90"/>
        </w:trPr>
        <w:tc>
          <w:tcPr>
            <w:tcW w:w="708" w:type="dxa"/>
            <w:tcBorders>
              <w:top w:val="single" w:sz="4" w:space="0" w:color="auto"/>
              <w:left w:val="single" w:sz="4" w:space="0" w:color="auto"/>
              <w:bottom w:val="single" w:sz="4" w:space="0" w:color="auto"/>
              <w:right w:val="single" w:sz="4" w:space="0" w:color="auto"/>
            </w:tcBorders>
          </w:tcPr>
          <w:p w14:paraId="3B0ED9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B7D42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9121A" w:rsidRPr="0019121A" w14:paraId="0CBE1473" w14:textId="77777777" w:rsidTr="007E0CDF">
        <w:tc>
          <w:tcPr>
            <w:tcW w:w="708" w:type="dxa"/>
            <w:tcBorders>
              <w:top w:val="single" w:sz="4" w:space="0" w:color="auto"/>
              <w:left w:val="single" w:sz="4" w:space="0" w:color="auto"/>
              <w:bottom w:val="single" w:sz="4" w:space="0" w:color="auto"/>
              <w:right w:val="single" w:sz="4" w:space="0" w:color="auto"/>
            </w:tcBorders>
          </w:tcPr>
          <w:p w14:paraId="7304573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8930F49"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9121A" w:rsidRPr="0019121A" w14:paraId="0FE53FC4" w14:textId="77777777" w:rsidTr="007E0CDF">
        <w:tc>
          <w:tcPr>
            <w:tcW w:w="708" w:type="dxa"/>
            <w:tcBorders>
              <w:top w:val="single" w:sz="4" w:space="0" w:color="auto"/>
              <w:left w:val="single" w:sz="4" w:space="0" w:color="auto"/>
              <w:bottom w:val="single" w:sz="4" w:space="0" w:color="auto"/>
              <w:right w:val="single" w:sz="4" w:space="0" w:color="auto"/>
            </w:tcBorders>
          </w:tcPr>
          <w:p w14:paraId="73234AB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F5CDC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19121A" w:rsidRPr="0019121A" w14:paraId="733E0A26"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68CBF334"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технических предложений требованиям Заказчика</w:t>
            </w:r>
          </w:p>
        </w:tc>
      </w:tr>
      <w:tr w:rsidR="0019121A" w:rsidRPr="0019121A" w14:paraId="40B52093" w14:textId="77777777" w:rsidTr="007E0CDF">
        <w:tc>
          <w:tcPr>
            <w:tcW w:w="708" w:type="dxa"/>
            <w:tcBorders>
              <w:top w:val="single" w:sz="4" w:space="0" w:color="auto"/>
              <w:left w:val="single" w:sz="4" w:space="0" w:color="auto"/>
              <w:bottom w:val="single" w:sz="4" w:space="0" w:color="auto"/>
              <w:right w:val="single" w:sz="4" w:space="0" w:color="auto"/>
            </w:tcBorders>
          </w:tcPr>
          <w:p w14:paraId="2E1842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3ACA14E"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9121A" w:rsidRPr="0019121A" w14:paraId="6B76BC37" w14:textId="77777777" w:rsidTr="007E0CDF">
        <w:tc>
          <w:tcPr>
            <w:tcW w:w="708" w:type="dxa"/>
            <w:tcBorders>
              <w:top w:val="single" w:sz="4" w:space="0" w:color="auto"/>
              <w:left w:val="single" w:sz="4" w:space="0" w:color="auto"/>
              <w:bottom w:val="single" w:sz="4" w:space="0" w:color="auto"/>
              <w:right w:val="single" w:sz="4" w:space="0" w:color="auto"/>
            </w:tcBorders>
          </w:tcPr>
          <w:p w14:paraId="7FAF8F2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D14A125"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9121A" w:rsidRPr="0019121A" w14:paraId="2630C001" w14:textId="77777777" w:rsidTr="007E0CDF">
        <w:trPr>
          <w:trHeight w:val="70"/>
        </w:trPr>
        <w:tc>
          <w:tcPr>
            <w:tcW w:w="708" w:type="dxa"/>
            <w:tcBorders>
              <w:top w:val="single" w:sz="4" w:space="0" w:color="auto"/>
              <w:left w:val="single" w:sz="4" w:space="0" w:color="auto"/>
              <w:bottom w:val="single" w:sz="4" w:space="0" w:color="auto"/>
              <w:right w:val="single" w:sz="4" w:space="0" w:color="auto"/>
            </w:tcBorders>
          </w:tcPr>
          <w:p w14:paraId="451F7787"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393EF2"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Соответствие требованиям к гарантии на результаты выполненных работ</w:t>
            </w:r>
          </w:p>
        </w:tc>
      </w:tr>
      <w:tr w:rsidR="0019121A" w:rsidRPr="0019121A" w14:paraId="748452CF" w14:textId="77777777" w:rsidTr="007E0CDF">
        <w:trPr>
          <w:trHeight w:val="79"/>
        </w:trPr>
        <w:tc>
          <w:tcPr>
            <w:tcW w:w="708" w:type="dxa"/>
            <w:tcBorders>
              <w:top w:val="single" w:sz="4" w:space="0" w:color="auto"/>
              <w:left w:val="single" w:sz="4" w:space="0" w:color="auto"/>
              <w:bottom w:val="single" w:sz="4" w:space="0" w:color="auto"/>
              <w:right w:val="single" w:sz="4" w:space="0" w:color="auto"/>
            </w:tcBorders>
          </w:tcPr>
          <w:p w14:paraId="3742A40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9B8D3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napToGrid/>
                <w:sz w:val="22"/>
                <w:szCs w:val="22"/>
                <w:lang w:eastAsia="en-US"/>
              </w:rPr>
              <w:t>Сметная документация</w:t>
            </w:r>
          </w:p>
        </w:tc>
      </w:tr>
      <w:tr w:rsidR="0019121A" w:rsidRPr="0019121A" w14:paraId="5D6BD268"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1369D06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Участников требованиям Документации о закупке</w:t>
            </w:r>
          </w:p>
        </w:tc>
      </w:tr>
      <w:tr w:rsidR="0019121A" w:rsidRPr="0019121A" w14:paraId="2AB40296" w14:textId="77777777" w:rsidTr="007E0CDF">
        <w:tc>
          <w:tcPr>
            <w:tcW w:w="708" w:type="dxa"/>
            <w:tcBorders>
              <w:top w:val="single" w:sz="4" w:space="0" w:color="auto"/>
              <w:left w:val="single" w:sz="4" w:space="0" w:color="auto"/>
              <w:bottom w:val="single" w:sz="4" w:space="0" w:color="auto"/>
              <w:right w:val="single" w:sz="4" w:space="0" w:color="auto"/>
            </w:tcBorders>
          </w:tcPr>
          <w:p w14:paraId="0C73D0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0BD33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19121A" w:rsidRPr="0019121A" w14:paraId="1AEAC1DC" w14:textId="77777777" w:rsidTr="007E0CDF">
        <w:tc>
          <w:tcPr>
            <w:tcW w:w="708" w:type="dxa"/>
            <w:tcBorders>
              <w:top w:val="single" w:sz="4" w:space="0" w:color="auto"/>
              <w:left w:val="single" w:sz="4" w:space="0" w:color="auto"/>
              <w:bottom w:val="single" w:sz="4" w:space="0" w:color="auto"/>
              <w:right w:val="single" w:sz="4" w:space="0" w:color="auto"/>
            </w:tcBorders>
          </w:tcPr>
          <w:p w14:paraId="56D4012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E3CBB5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Участника  квалифицированного персонала не менее требуемых в Документации о закупке (при условии наличия данного требования в Документации о закупке и Техническом задании)</w:t>
            </w:r>
          </w:p>
        </w:tc>
      </w:tr>
      <w:tr w:rsidR="0019121A" w:rsidRPr="0019121A" w14:paraId="06ABA62B" w14:textId="77777777" w:rsidTr="007E0CDF">
        <w:tc>
          <w:tcPr>
            <w:tcW w:w="708" w:type="dxa"/>
            <w:tcBorders>
              <w:top w:val="single" w:sz="4" w:space="0" w:color="auto"/>
              <w:left w:val="single" w:sz="4" w:space="0" w:color="auto"/>
              <w:bottom w:val="single" w:sz="4" w:space="0" w:color="auto"/>
              <w:right w:val="single" w:sz="4" w:space="0" w:color="auto"/>
            </w:tcBorders>
          </w:tcPr>
          <w:p w14:paraId="3B1BC79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C4242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Наличие у Участника материально-технических ресурсов </w:t>
            </w:r>
            <w:r w:rsidRPr="0019121A">
              <w:rPr>
                <w:rFonts w:eastAsia="MS Mincho"/>
                <w:sz w:val="22"/>
                <w:szCs w:val="22"/>
                <w:lang w:eastAsia="en-US"/>
              </w:rPr>
              <w:t xml:space="preserve">не менее требуемых в Документации о закупке </w:t>
            </w:r>
            <w:r w:rsidRPr="0019121A">
              <w:rPr>
                <w:rFonts w:eastAsia="MS Mincho"/>
                <w:snapToGrid/>
                <w:sz w:val="22"/>
                <w:szCs w:val="22"/>
                <w:lang w:eastAsia="en-US"/>
              </w:rPr>
              <w:t>(при условии наличия данного требования в Документации о закупке и Техническом задании)</w:t>
            </w:r>
          </w:p>
        </w:tc>
      </w:tr>
      <w:tr w:rsidR="0019121A" w:rsidRPr="0019121A" w14:paraId="167AB2EA" w14:textId="77777777" w:rsidTr="007E0CDF">
        <w:tc>
          <w:tcPr>
            <w:tcW w:w="10774" w:type="dxa"/>
            <w:gridSpan w:val="2"/>
            <w:tcBorders>
              <w:top w:val="single" w:sz="4" w:space="0" w:color="auto"/>
              <w:left w:val="single" w:sz="4" w:space="0" w:color="auto"/>
              <w:bottom w:val="single" w:sz="4" w:space="0" w:color="auto"/>
              <w:right w:val="single" w:sz="4" w:space="0" w:color="auto"/>
            </w:tcBorders>
          </w:tcPr>
          <w:p w14:paraId="0212635E" w14:textId="77777777" w:rsidR="0019121A" w:rsidRPr="0019121A" w:rsidRDefault="0019121A" w:rsidP="0019121A">
            <w:pPr>
              <w:numPr>
                <w:ilvl w:val="0"/>
                <w:numId w:val="35"/>
              </w:numPr>
              <w:spacing w:line="240" w:lineRule="auto"/>
              <w:jc w:val="center"/>
              <w:rPr>
                <w:b/>
                <w:bCs/>
                <w:snapToGrid/>
                <w:sz w:val="22"/>
                <w:szCs w:val="22"/>
                <w:lang w:eastAsia="en-US"/>
              </w:rPr>
            </w:pPr>
            <w:r w:rsidRPr="0019121A">
              <w:rPr>
                <w:b/>
                <w:snapToGrid/>
                <w:sz w:val="22"/>
                <w:szCs w:val="22"/>
                <w:lang w:eastAsia="en-US"/>
              </w:rPr>
              <w:t>Отсутствие сведений, указывающих на ненадежность Участника:</w:t>
            </w:r>
          </w:p>
        </w:tc>
      </w:tr>
      <w:tr w:rsidR="0019121A" w:rsidRPr="0019121A" w14:paraId="18D521FE" w14:textId="77777777" w:rsidTr="007E0CDF">
        <w:tc>
          <w:tcPr>
            <w:tcW w:w="708" w:type="dxa"/>
            <w:tcBorders>
              <w:top w:val="single" w:sz="4" w:space="0" w:color="auto"/>
              <w:left w:val="single" w:sz="4" w:space="0" w:color="auto"/>
              <w:bottom w:val="single" w:sz="4" w:space="0" w:color="auto"/>
              <w:right w:val="single" w:sz="4" w:space="0" w:color="auto"/>
            </w:tcBorders>
          </w:tcPr>
          <w:p w14:paraId="7C2E837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764F83"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19121A" w:rsidRPr="0019121A" w14:paraId="27CB1217" w14:textId="77777777" w:rsidTr="007E0CDF">
        <w:tc>
          <w:tcPr>
            <w:tcW w:w="708" w:type="dxa"/>
            <w:tcBorders>
              <w:top w:val="single" w:sz="4" w:space="0" w:color="auto"/>
              <w:left w:val="single" w:sz="4" w:space="0" w:color="auto"/>
              <w:bottom w:val="single" w:sz="4" w:space="0" w:color="auto"/>
              <w:right w:val="single" w:sz="4" w:space="0" w:color="auto"/>
            </w:tcBorders>
          </w:tcPr>
          <w:p w14:paraId="4385D9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0E68D6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9121A" w:rsidRPr="0019121A" w14:paraId="47C8937F" w14:textId="77777777" w:rsidTr="007E0CDF">
        <w:tc>
          <w:tcPr>
            <w:tcW w:w="708" w:type="dxa"/>
            <w:tcBorders>
              <w:top w:val="single" w:sz="4" w:space="0" w:color="auto"/>
              <w:left w:val="single" w:sz="4" w:space="0" w:color="auto"/>
              <w:bottom w:val="single" w:sz="4" w:space="0" w:color="auto"/>
              <w:right w:val="single" w:sz="4" w:space="0" w:color="auto"/>
            </w:tcBorders>
          </w:tcPr>
          <w:p w14:paraId="3481D14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34561DF"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9121A" w:rsidRPr="0019121A" w14:paraId="32C8A7AA" w14:textId="77777777" w:rsidTr="007E0CDF">
        <w:tc>
          <w:tcPr>
            <w:tcW w:w="708" w:type="dxa"/>
            <w:tcBorders>
              <w:top w:val="single" w:sz="4" w:space="0" w:color="auto"/>
              <w:left w:val="single" w:sz="4" w:space="0" w:color="auto"/>
              <w:bottom w:val="single" w:sz="4" w:space="0" w:color="auto"/>
              <w:right w:val="single" w:sz="4" w:space="0" w:color="auto"/>
            </w:tcBorders>
          </w:tcPr>
          <w:p w14:paraId="74CF4B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8B6C5A"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9121A" w:rsidRPr="0019121A" w14:paraId="5B8E7974" w14:textId="77777777" w:rsidTr="007E0CDF">
        <w:tc>
          <w:tcPr>
            <w:tcW w:w="708" w:type="dxa"/>
            <w:tcBorders>
              <w:top w:val="single" w:sz="4" w:space="0" w:color="auto"/>
              <w:left w:val="single" w:sz="4" w:space="0" w:color="auto"/>
              <w:bottom w:val="single" w:sz="4" w:space="0" w:color="auto"/>
              <w:right w:val="single" w:sz="4" w:space="0" w:color="auto"/>
            </w:tcBorders>
          </w:tcPr>
          <w:p w14:paraId="56D4FEF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446649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9121A" w:rsidRPr="0019121A" w14:paraId="7A81532E" w14:textId="77777777" w:rsidTr="007E0CDF">
        <w:tc>
          <w:tcPr>
            <w:tcW w:w="708" w:type="dxa"/>
            <w:tcBorders>
              <w:top w:val="single" w:sz="4" w:space="0" w:color="auto"/>
              <w:left w:val="single" w:sz="4" w:space="0" w:color="auto"/>
              <w:bottom w:val="single" w:sz="4" w:space="0" w:color="auto"/>
              <w:right w:val="single" w:sz="4" w:space="0" w:color="auto"/>
            </w:tcBorders>
          </w:tcPr>
          <w:p w14:paraId="03D64D9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6BED74"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44D177A3" w14:textId="77777777" w:rsidTr="007E0CDF">
        <w:tc>
          <w:tcPr>
            <w:tcW w:w="708" w:type="dxa"/>
            <w:tcBorders>
              <w:top w:val="single" w:sz="4" w:space="0" w:color="auto"/>
              <w:left w:val="single" w:sz="4" w:space="0" w:color="auto"/>
              <w:bottom w:val="single" w:sz="4" w:space="0" w:color="auto"/>
              <w:right w:val="single" w:sz="4" w:space="0" w:color="auto"/>
            </w:tcBorders>
          </w:tcPr>
          <w:p w14:paraId="4E60F5F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8C8A792"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19121A" w:rsidRPr="0019121A" w14:paraId="57F5410D" w14:textId="77777777" w:rsidTr="007E0CDF">
        <w:tc>
          <w:tcPr>
            <w:tcW w:w="708" w:type="dxa"/>
            <w:tcBorders>
              <w:top w:val="single" w:sz="4" w:space="0" w:color="auto"/>
              <w:left w:val="single" w:sz="4" w:space="0" w:color="auto"/>
              <w:bottom w:val="single" w:sz="4" w:space="0" w:color="auto"/>
              <w:right w:val="single" w:sz="4" w:space="0" w:color="auto"/>
            </w:tcBorders>
          </w:tcPr>
          <w:p w14:paraId="32E77BC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583AF9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216E19B8" w14:textId="77777777" w:rsidTr="007E0CDF">
        <w:tc>
          <w:tcPr>
            <w:tcW w:w="708" w:type="dxa"/>
            <w:tcBorders>
              <w:top w:val="single" w:sz="4" w:space="0" w:color="auto"/>
              <w:left w:val="single" w:sz="4" w:space="0" w:color="auto"/>
              <w:bottom w:val="single" w:sz="4" w:space="0" w:color="auto"/>
              <w:right w:val="single" w:sz="4" w:space="0" w:color="auto"/>
            </w:tcBorders>
          </w:tcPr>
          <w:p w14:paraId="76CD64E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0A55301"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9121A">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19121A" w:rsidRPr="0019121A" w14:paraId="228C4462" w14:textId="77777777" w:rsidTr="007E0CDF">
        <w:tc>
          <w:tcPr>
            <w:tcW w:w="10774" w:type="dxa"/>
            <w:gridSpan w:val="2"/>
            <w:tcBorders>
              <w:top w:val="single" w:sz="4" w:space="0" w:color="auto"/>
              <w:left w:val="single" w:sz="4" w:space="0" w:color="auto"/>
              <w:bottom w:val="single" w:sz="4" w:space="0" w:color="auto"/>
              <w:right w:val="single" w:sz="4" w:space="0" w:color="auto"/>
            </w:tcBorders>
          </w:tcPr>
          <w:p w14:paraId="17DD5ED8" w14:textId="77777777" w:rsidR="0019121A" w:rsidRPr="0019121A" w:rsidRDefault="0019121A" w:rsidP="0019121A">
            <w:pPr>
              <w:numPr>
                <w:ilvl w:val="0"/>
                <w:numId w:val="35"/>
              </w:numPr>
              <w:spacing w:line="240" w:lineRule="auto"/>
              <w:jc w:val="center"/>
              <w:rPr>
                <w:b/>
                <w:snapToGrid/>
                <w:sz w:val="22"/>
                <w:szCs w:val="22"/>
              </w:rPr>
            </w:pPr>
            <w:r w:rsidRPr="0019121A">
              <w:rPr>
                <w:b/>
                <w:snapToGrid/>
                <w:sz w:val="22"/>
                <w:szCs w:val="22"/>
                <w:lang w:eastAsia="en-US"/>
              </w:rPr>
              <w:t>Наличие</w:t>
            </w:r>
            <w:r w:rsidRPr="0019121A">
              <w:rPr>
                <w:b/>
                <w:snapToGrid/>
                <w:sz w:val="22"/>
                <w:szCs w:val="22"/>
              </w:rPr>
              <w:t xml:space="preserve"> не более 4 (четырех) ограничивающих факторов </w:t>
            </w:r>
            <w:r w:rsidRPr="0019121A">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19121A">
              <w:rPr>
                <w:b/>
                <w:snapToGrid/>
                <w:sz w:val="22"/>
                <w:szCs w:val="22"/>
              </w:rPr>
              <w:t>:</w:t>
            </w:r>
          </w:p>
        </w:tc>
      </w:tr>
      <w:tr w:rsidR="0019121A" w:rsidRPr="0019121A" w14:paraId="26916510" w14:textId="77777777" w:rsidTr="007E0CDF">
        <w:tc>
          <w:tcPr>
            <w:tcW w:w="708" w:type="dxa"/>
            <w:tcBorders>
              <w:top w:val="single" w:sz="4" w:space="0" w:color="auto"/>
              <w:left w:val="single" w:sz="4" w:space="0" w:color="auto"/>
              <w:bottom w:val="single" w:sz="4" w:space="0" w:color="auto"/>
              <w:right w:val="single" w:sz="4" w:space="0" w:color="auto"/>
            </w:tcBorders>
          </w:tcPr>
          <w:p w14:paraId="7A283B1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470CDB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9121A" w:rsidRPr="0019121A" w14:paraId="22BA729D" w14:textId="77777777" w:rsidTr="007E0CDF">
        <w:tc>
          <w:tcPr>
            <w:tcW w:w="708" w:type="dxa"/>
            <w:tcBorders>
              <w:top w:val="single" w:sz="4" w:space="0" w:color="auto"/>
              <w:left w:val="single" w:sz="4" w:space="0" w:color="auto"/>
              <w:bottom w:val="single" w:sz="4" w:space="0" w:color="auto"/>
              <w:right w:val="single" w:sz="4" w:space="0" w:color="auto"/>
            </w:tcBorders>
          </w:tcPr>
          <w:p w14:paraId="32DEE07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62447"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19121A">
                <w:rPr>
                  <w:snapToGrid/>
                  <w:color w:val="0000FF"/>
                  <w:sz w:val="22"/>
                  <w:szCs w:val="22"/>
                  <w:u w:val="single"/>
                </w:rPr>
                <w:t>http://fssprus.ru</w:t>
              </w:r>
            </w:hyperlink>
            <w:r w:rsidRPr="0019121A">
              <w:rPr>
                <w:snapToGrid/>
                <w:sz w:val="22"/>
                <w:szCs w:val="22"/>
              </w:rPr>
              <w:t>);</w:t>
            </w:r>
          </w:p>
        </w:tc>
      </w:tr>
      <w:tr w:rsidR="0019121A" w:rsidRPr="0019121A" w14:paraId="10B4EFD2" w14:textId="77777777" w:rsidTr="007E0CDF">
        <w:tc>
          <w:tcPr>
            <w:tcW w:w="708" w:type="dxa"/>
            <w:tcBorders>
              <w:top w:val="single" w:sz="4" w:space="0" w:color="auto"/>
              <w:left w:val="single" w:sz="4" w:space="0" w:color="auto"/>
              <w:bottom w:val="single" w:sz="4" w:space="0" w:color="auto"/>
              <w:right w:val="single" w:sz="4" w:space="0" w:color="auto"/>
            </w:tcBorders>
          </w:tcPr>
          <w:p w14:paraId="65CBBB1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3D4405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19121A" w:rsidRPr="0019121A" w14:paraId="5BFA211F" w14:textId="77777777" w:rsidTr="007E0CDF">
        <w:tc>
          <w:tcPr>
            <w:tcW w:w="708" w:type="dxa"/>
            <w:tcBorders>
              <w:top w:val="single" w:sz="4" w:space="0" w:color="auto"/>
              <w:left w:val="single" w:sz="4" w:space="0" w:color="auto"/>
              <w:bottom w:val="single" w:sz="4" w:space="0" w:color="auto"/>
              <w:right w:val="single" w:sz="4" w:space="0" w:color="auto"/>
            </w:tcBorders>
          </w:tcPr>
          <w:p w14:paraId="0861173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FC38CB8"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Массовый адрес регистрации участника на сайте Федеральной налоговой службы (</w:t>
            </w:r>
            <w:hyperlink r:id="rId20" w:history="1">
              <w:r w:rsidRPr="0019121A">
                <w:rPr>
                  <w:snapToGrid/>
                  <w:color w:val="0000FF"/>
                  <w:sz w:val="22"/>
                  <w:szCs w:val="22"/>
                  <w:u w:val="single"/>
                </w:rPr>
                <w:t>http://www.nalog.ru</w:t>
              </w:r>
            </w:hyperlink>
            <w:r w:rsidRPr="0019121A">
              <w:rPr>
                <w:snapToGrid/>
                <w:sz w:val="22"/>
                <w:szCs w:val="22"/>
              </w:rPr>
              <w:t>)</w:t>
            </w:r>
          </w:p>
        </w:tc>
      </w:tr>
      <w:tr w:rsidR="0019121A" w:rsidRPr="0019121A" w14:paraId="79B0F3F4" w14:textId="77777777" w:rsidTr="007E0CDF">
        <w:tc>
          <w:tcPr>
            <w:tcW w:w="708" w:type="dxa"/>
            <w:tcBorders>
              <w:top w:val="single" w:sz="4" w:space="0" w:color="auto"/>
              <w:left w:val="single" w:sz="4" w:space="0" w:color="auto"/>
              <w:bottom w:val="single" w:sz="4" w:space="0" w:color="auto"/>
              <w:right w:val="single" w:sz="4" w:space="0" w:color="auto"/>
            </w:tcBorders>
          </w:tcPr>
          <w:p w14:paraId="25D5778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9576B02"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19121A">
                <w:rPr>
                  <w:snapToGrid/>
                  <w:color w:val="0000FF"/>
                  <w:sz w:val="22"/>
                  <w:szCs w:val="22"/>
                  <w:u w:val="single"/>
                </w:rPr>
                <w:t>http://www.finmarket.ru</w:t>
              </w:r>
            </w:hyperlink>
            <w:r w:rsidRPr="0019121A">
              <w:rPr>
                <w:snapToGrid/>
                <w:sz w:val="22"/>
                <w:szCs w:val="22"/>
              </w:rPr>
              <w:t>)</w:t>
            </w:r>
          </w:p>
        </w:tc>
      </w:tr>
      <w:tr w:rsidR="0019121A" w:rsidRPr="0019121A" w14:paraId="5E73DFA7" w14:textId="77777777" w:rsidTr="007E0CDF">
        <w:tc>
          <w:tcPr>
            <w:tcW w:w="708" w:type="dxa"/>
            <w:tcBorders>
              <w:top w:val="single" w:sz="4" w:space="0" w:color="auto"/>
              <w:left w:val="single" w:sz="4" w:space="0" w:color="auto"/>
              <w:bottom w:val="single" w:sz="4" w:space="0" w:color="auto"/>
              <w:right w:val="single" w:sz="4" w:space="0" w:color="auto"/>
            </w:tcBorders>
          </w:tcPr>
          <w:p w14:paraId="148BDBB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479C47D" w14:textId="77777777" w:rsidR="0019121A" w:rsidRPr="0019121A" w:rsidRDefault="0019121A" w:rsidP="0019121A">
            <w:pPr>
              <w:tabs>
                <w:tab w:val="left" w:pos="851"/>
                <w:tab w:val="left" w:pos="993"/>
              </w:tabs>
              <w:spacing w:line="240" w:lineRule="auto"/>
              <w:ind w:firstLine="34"/>
              <w:rPr>
                <w:snapToGrid/>
                <w:sz w:val="22"/>
                <w:szCs w:val="22"/>
              </w:rPr>
            </w:pPr>
            <w:r w:rsidRPr="0019121A">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9121A" w:rsidRPr="0019121A" w14:paraId="2D4F7D6F"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1E57E74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Коллективных участников требованиям Документации о закупке</w:t>
            </w:r>
          </w:p>
        </w:tc>
      </w:tr>
      <w:tr w:rsidR="0019121A" w:rsidRPr="0019121A" w14:paraId="6F486A47" w14:textId="77777777" w:rsidTr="007E0CDF">
        <w:tc>
          <w:tcPr>
            <w:tcW w:w="708" w:type="dxa"/>
            <w:tcBorders>
              <w:top w:val="single" w:sz="4" w:space="0" w:color="auto"/>
              <w:left w:val="single" w:sz="4" w:space="0" w:color="auto"/>
              <w:bottom w:val="single" w:sz="4" w:space="0" w:color="auto"/>
              <w:right w:val="single" w:sz="4" w:space="0" w:color="auto"/>
            </w:tcBorders>
          </w:tcPr>
          <w:p w14:paraId="5D8BD67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8AFE747"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Обладание Коллективными Участниками  необходимой гражданской правоспособностью</w:t>
            </w:r>
          </w:p>
        </w:tc>
      </w:tr>
      <w:tr w:rsidR="0019121A" w:rsidRPr="0019121A" w14:paraId="326ABB3A" w14:textId="77777777" w:rsidTr="007E0CDF">
        <w:tc>
          <w:tcPr>
            <w:tcW w:w="708" w:type="dxa"/>
            <w:tcBorders>
              <w:top w:val="single" w:sz="4" w:space="0" w:color="auto"/>
              <w:left w:val="single" w:sz="4" w:space="0" w:color="auto"/>
              <w:bottom w:val="single" w:sz="4" w:space="0" w:color="auto"/>
              <w:right w:val="single" w:sz="4" w:space="0" w:color="auto"/>
            </w:tcBorders>
          </w:tcPr>
          <w:p w14:paraId="48221DA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D967AA"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9121A" w:rsidRPr="0019121A" w14:paraId="66DB6376" w14:textId="77777777" w:rsidTr="007E0CDF">
        <w:tc>
          <w:tcPr>
            <w:tcW w:w="708" w:type="dxa"/>
            <w:tcBorders>
              <w:top w:val="single" w:sz="4" w:space="0" w:color="auto"/>
              <w:left w:val="single" w:sz="4" w:space="0" w:color="auto"/>
              <w:bottom w:val="single" w:sz="4" w:space="0" w:color="auto"/>
              <w:right w:val="single" w:sz="4" w:space="0" w:color="auto"/>
            </w:tcBorders>
          </w:tcPr>
          <w:p w14:paraId="439D6B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9218AE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19121A" w:rsidRPr="0019121A" w14:paraId="21F32E3D" w14:textId="77777777" w:rsidTr="007E0CDF">
        <w:tc>
          <w:tcPr>
            <w:tcW w:w="708" w:type="dxa"/>
            <w:tcBorders>
              <w:top w:val="single" w:sz="4" w:space="0" w:color="auto"/>
              <w:left w:val="single" w:sz="4" w:space="0" w:color="auto"/>
              <w:bottom w:val="single" w:sz="4" w:space="0" w:color="auto"/>
              <w:right w:val="single" w:sz="4" w:space="0" w:color="auto"/>
            </w:tcBorders>
          </w:tcPr>
          <w:p w14:paraId="09839D0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92B01D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9121A" w:rsidRPr="0019121A" w14:paraId="14184BFE" w14:textId="77777777" w:rsidTr="007E0CDF">
        <w:tc>
          <w:tcPr>
            <w:tcW w:w="708" w:type="dxa"/>
            <w:tcBorders>
              <w:top w:val="single" w:sz="4" w:space="0" w:color="auto"/>
              <w:left w:val="single" w:sz="4" w:space="0" w:color="auto"/>
              <w:bottom w:val="single" w:sz="4" w:space="0" w:color="auto"/>
              <w:right w:val="single" w:sz="4" w:space="0" w:color="auto"/>
            </w:tcBorders>
          </w:tcPr>
          <w:p w14:paraId="0941A1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DA55B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9121A" w:rsidRPr="0019121A" w14:paraId="644EC835" w14:textId="77777777" w:rsidTr="007E0CDF">
        <w:tc>
          <w:tcPr>
            <w:tcW w:w="708" w:type="dxa"/>
            <w:tcBorders>
              <w:top w:val="single" w:sz="4" w:space="0" w:color="auto"/>
              <w:left w:val="single" w:sz="4" w:space="0" w:color="auto"/>
              <w:bottom w:val="single" w:sz="4" w:space="0" w:color="auto"/>
              <w:right w:val="single" w:sz="4" w:space="0" w:color="auto"/>
            </w:tcBorders>
          </w:tcPr>
          <w:p w14:paraId="03280D5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939F30"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9121A" w:rsidRPr="0019121A" w14:paraId="68AF56FF" w14:textId="77777777" w:rsidTr="007E0CDF">
        <w:tc>
          <w:tcPr>
            <w:tcW w:w="708" w:type="dxa"/>
            <w:tcBorders>
              <w:top w:val="single" w:sz="4" w:space="0" w:color="auto"/>
              <w:left w:val="single" w:sz="4" w:space="0" w:color="auto"/>
              <w:bottom w:val="single" w:sz="4" w:space="0" w:color="auto"/>
              <w:right w:val="single" w:sz="4" w:space="0" w:color="auto"/>
            </w:tcBorders>
          </w:tcPr>
          <w:p w14:paraId="3D638CF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22E4C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9121A" w:rsidRPr="0019121A" w14:paraId="1F134CF3" w14:textId="77777777" w:rsidTr="007E0CDF">
        <w:tc>
          <w:tcPr>
            <w:tcW w:w="708" w:type="dxa"/>
            <w:tcBorders>
              <w:top w:val="single" w:sz="4" w:space="0" w:color="auto"/>
              <w:left w:val="single" w:sz="4" w:space="0" w:color="auto"/>
              <w:bottom w:val="single" w:sz="4" w:space="0" w:color="auto"/>
              <w:right w:val="single" w:sz="4" w:space="0" w:color="auto"/>
            </w:tcBorders>
          </w:tcPr>
          <w:p w14:paraId="29A9510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962B98"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19121A" w:rsidRPr="0019121A" w14:paraId="333C16C5" w14:textId="77777777" w:rsidTr="007E0CDF">
        <w:tc>
          <w:tcPr>
            <w:tcW w:w="708" w:type="dxa"/>
            <w:tcBorders>
              <w:top w:val="single" w:sz="4" w:space="0" w:color="auto"/>
              <w:left w:val="single" w:sz="4" w:space="0" w:color="auto"/>
              <w:bottom w:val="single" w:sz="4" w:space="0" w:color="auto"/>
              <w:right w:val="single" w:sz="4" w:space="0" w:color="auto"/>
            </w:tcBorders>
          </w:tcPr>
          <w:p w14:paraId="427BBAE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FBD10D9" w14:textId="77777777" w:rsidR="0019121A" w:rsidRPr="0019121A" w:rsidRDefault="0019121A" w:rsidP="0019121A">
            <w:pPr>
              <w:autoSpaceDE w:val="0"/>
              <w:autoSpaceDN w:val="0"/>
              <w:snapToGrid w:val="0"/>
              <w:spacing w:line="240" w:lineRule="auto"/>
              <w:ind w:firstLine="0"/>
              <w:rPr>
                <w:rFonts w:eastAsia="MS Mincho"/>
                <w:snapToGrid/>
                <w:color w:val="FF0000"/>
                <w:sz w:val="22"/>
                <w:szCs w:val="22"/>
                <w:lang w:eastAsia="en-US"/>
              </w:rPr>
            </w:pPr>
            <w:r w:rsidRPr="0019121A">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19121A" w:rsidRPr="0019121A" w14:paraId="43203ACD"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2342576A"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19121A" w:rsidRPr="0019121A" w14:paraId="2BD41B16" w14:textId="77777777" w:rsidTr="007E0CDF">
        <w:tc>
          <w:tcPr>
            <w:tcW w:w="708" w:type="dxa"/>
            <w:tcBorders>
              <w:top w:val="single" w:sz="4" w:space="0" w:color="auto"/>
              <w:left w:val="single" w:sz="4" w:space="0" w:color="auto"/>
              <w:bottom w:val="single" w:sz="4" w:space="0" w:color="auto"/>
              <w:right w:val="single" w:sz="4" w:space="0" w:color="auto"/>
            </w:tcBorders>
          </w:tcPr>
          <w:p w14:paraId="467C9447"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4513E69"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19121A" w:rsidRPr="0019121A" w14:paraId="204EE518" w14:textId="77777777" w:rsidTr="007E0CDF">
        <w:tc>
          <w:tcPr>
            <w:tcW w:w="708" w:type="dxa"/>
            <w:tcBorders>
              <w:top w:val="single" w:sz="4" w:space="0" w:color="auto"/>
              <w:left w:val="single" w:sz="4" w:space="0" w:color="auto"/>
              <w:bottom w:val="single" w:sz="4" w:space="0" w:color="auto"/>
              <w:right w:val="single" w:sz="4" w:space="0" w:color="auto"/>
            </w:tcBorders>
          </w:tcPr>
          <w:p w14:paraId="031FE5C6"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BE9B0B"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19121A" w:rsidRPr="0019121A" w14:paraId="2F64148C" w14:textId="77777777" w:rsidTr="007E0CDF">
        <w:tc>
          <w:tcPr>
            <w:tcW w:w="708" w:type="dxa"/>
            <w:tcBorders>
              <w:top w:val="single" w:sz="4" w:space="0" w:color="auto"/>
              <w:left w:val="single" w:sz="4" w:space="0" w:color="auto"/>
              <w:bottom w:val="single" w:sz="4" w:space="0" w:color="auto"/>
              <w:right w:val="single" w:sz="4" w:space="0" w:color="auto"/>
            </w:tcBorders>
          </w:tcPr>
          <w:p w14:paraId="0DB789F0"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3362D9"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Иные правовые риски заказчика/заказчиков закупки, связанные с Закупкой </w:t>
            </w:r>
          </w:p>
        </w:tc>
      </w:tr>
      <w:tr w:rsidR="0019121A" w:rsidRPr="0019121A" w14:paraId="2E100264" w14:textId="77777777" w:rsidTr="007E0CDF">
        <w:tc>
          <w:tcPr>
            <w:tcW w:w="708" w:type="dxa"/>
            <w:tcBorders>
              <w:top w:val="single" w:sz="4" w:space="0" w:color="auto"/>
              <w:left w:val="single" w:sz="4" w:space="0" w:color="auto"/>
              <w:bottom w:val="single" w:sz="4" w:space="0" w:color="auto"/>
              <w:right w:val="single" w:sz="4" w:space="0" w:color="auto"/>
            </w:tcBorders>
          </w:tcPr>
          <w:p w14:paraId="2D75000C"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C8FA73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Соответствие условий оплаты </w:t>
            </w:r>
            <w:r w:rsidRPr="0019121A">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38EE5" w14:textId="77777777" w:rsidR="00475129" w:rsidRDefault="00475129">
      <w:pPr>
        <w:spacing w:line="240" w:lineRule="auto"/>
      </w:pPr>
      <w:r>
        <w:separator/>
      </w:r>
    </w:p>
  </w:endnote>
  <w:endnote w:type="continuationSeparator" w:id="0">
    <w:p w14:paraId="38B15B93" w14:textId="77777777" w:rsidR="00475129" w:rsidRDefault="004751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FB52" w14:textId="77777777" w:rsidR="00A11C9C" w:rsidRDefault="00A11C9C">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BA115B">
      <w:rPr>
        <w:i/>
        <w:noProof/>
        <w:sz w:val="16"/>
        <w:szCs w:val="24"/>
      </w:rPr>
      <w:t>19</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BA115B">
      <w:rPr>
        <w:i/>
        <w:noProof/>
        <w:sz w:val="16"/>
        <w:szCs w:val="24"/>
      </w:rPr>
      <w:t>60</w:t>
    </w:r>
    <w:r w:rsidRPr="00945A9B">
      <w:rPr>
        <w:i/>
        <w:sz w:val="16"/>
        <w:szCs w:val="24"/>
      </w:rPr>
      <w:fldChar w:fldCharType="end"/>
    </w:r>
  </w:p>
  <w:p w14:paraId="723D6FD9" w14:textId="77777777" w:rsidR="00A11C9C" w:rsidRDefault="00A11C9C">
    <w:pPr>
      <w:pStyle w:val="ab"/>
    </w:pPr>
  </w:p>
  <w:p w14:paraId="39F8C9CC" w14:textId="77777777" w:rsidR="00A11C9C" w:rsidRDefault="00A11C9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A11C9C" w:rsidRPr="00B54ABF" w:rsidRDefault="00A11C9C" w:rsidP="00C4380D">
    <w:pPr>
      <w:tabs>
        <w:tab w:val="right" w:pos="10260"/>
      </w:tabs>
      <w:spacing w:line="240" w:lineRule="auto"/>
      <w:ind w:firstLine="0"/>
      <w:rPr>
        <w:i/>
        <w:sz w:val="24"/>
        <w:szCs w:val="24"/>
      </w:rPr>
    </w:pPr>
    <w:r>
      <w:rPr>
        <w:sz w:val="20"/>
      </w:rPr>
      <w:tab/>
    </w:r>
  </w:p>
  <w:p w14:paraId="57DE5F24" w14:textId="77777777" w:rsidR="00A11C9C" w:rsidRPr="00B54ABF" w:rsidRDefault="00A11C9C" w:rsidP="00C4380D">
    <w:pPr>
      <w:tabs>
        <w:tab w:val="right" w:pos="10260"/>
      </w:tabs>
      <w:spacing w:line="240" w:lineRule="auto"/>
      <w:ind w:firstLine="0"/>
      <w:rPr>
        <w:i/>
        <w:sz w:val="24"/>
        <w:szCs w:val="24"/>
      </w:rPr>
    </w:pPr>
  </w:p>
  <w:p w14:paraId="08F4C525" w14:textId="77777777" w:rsidR="00A11C9C" w:rsidRDefault="00A11C9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90108" w14:textId="77777777" w:rsidR="00475129" w:rsidRDefault="00475129">
      <w:pPr>
        <w:spacing w:line="240" w:lineRule="auto"/>
      </w:pPr>
      <w:r>
        <w:separator/>
      </w:r>
    </w:p>
  </w:footnote>
  <w:footnote w:type="continuationSeparator" w:id="0">
    <w:p w14:paraId="6A73251D" w14:textId="77777777" w:rsidR="00475129" w:rsidRDefault="00475129">
      <w:pPr>
        <w:spacing w:line="240" w:lineRule="auto"/>
      </w:pPr>
      <w:r>
        <w:continuationSeparator/>
      </w:r>
    </w:p>
  </w:footnote>
  <w:footnote w:id="1">
    <w:p w14:paraId="785883BD" w14:textId="77777777" w:rsidR="00A11C9C" w:rsidRDefault="00A11C9C"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6816855E"/>
    <w:lvl w:ilvl="0">
      <w:start w:val="1"/>
      <w:numFmt w:val="decimal"/>
      <w:lvlText w:val="%1."/>
      <w:lvlJc w:val="left"/>
      <w:pPr>
        <w:ind w:left="360" w:hanging="360"/>
      </w:p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E4287F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24D8"/>
    <w:rsid w:val="000C7948"/>
    <w:rsid w:val="000D2155"/>
    <w:rsid w:val="000D267F"/>
    <w:rsid w:val="000D55CF"/>
    <w:rsid w:val="000D6F3C"/>
    <w:rsid w:val="000E0250"/>
    <w:rsid w:val="000E2E30"/>
    <w:rsid w:val="000E3E76"/>
    <w:rsid w:val="001037BC"/>
    <w:rsid w:val="00105692"/>
    <w:rsid w:val="0011038D"/>
    <w:rsid w:val="001166D3"/>
    <w:rsid w:val="00117AC2"/>
    <w:rsid w:val="0012041E"/>
    <w:rsid w:val="00122638"/>
    <w:rsid w:val="00124176"/>
    <w:rsid w:val="00124881"/>
    <w:rsid w:val="00124CFD"/>
    <w:rsid w:val="00125507"/>
    <w:rsid w:val="00125687"/>
    <w:rsid w:val="00136977"/>
    <w:rsid w:val="00140240"/>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46F4D"/>
    <w:rsid w:val="0024752A"/>
    <w:rsid w:val="00247FE6"/>
    <w:rsid w:val="0025105C"/>
    <w:rsid w:val="00251B40"/>
    <w:rsid w:val="0025369B"/>
    <w:rsid w:val="00261BC7"/>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74A30"/>
    <w:rsid w:val="00382F02"/>
    <w:rsid w:val="00386494"/>
    <w:rsid w:val="003866B9"/>
    <w:rsid w:val="0039070B"/>
    <w:rsid w:val="00393010"/>
    <w:rsid w:val="00393072"/>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5516"/>
    <w:rsid w:val="00457289"/>
    <w:rsid w:val="00457917"/>
    <w:rsid w:val="0046119C"/>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6709"/>
    <w:rsid w:val="004C6AAC"/>
    <w:rsid w:val="004C72F9"/>
    <w:rsid w:val="004D14D8"/>
    <w:rsid w:val="004D27AC"/>
    <w:rsid w:val="004D3B8E"/>
    <w:rsid w:val="004E69A9"/>
    <w:rsid w:val="004F1FD5"/>
    <w:rsid w:val="004F37DA"/>
    <w:rsid w:val="004F39C2"/>
    <w:rsid w:val="004F7E6C"/>
    <w:rsid w:val="0050264D"/>
    <w:rsid w:val="0050300A"/>
    <w:rsid w:val="00505EC0"/>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396"/>
    <w:rsid w:val="00675989"/>
    <w:rsid w:val="0067680C"/>
    <w:rsid w:val="006979A8"/>
    <w:rsid w:val="006A0309"/>
    <w:rsid w:val="006A34FE"/>
    <w:rsid w:val="006A4F8B"/>
    <w:rsid w:val="006B2C23"/>
    <w:rsid w:val="006B789C"/>
    <w:rsid w:val="006C1BEB"/>
    <w:rsid w:val="006C4A07"/>
    <w:rsid w:val="006D3EE4"/>
    <w:rsid w:val="006D40DD"/>
    <w:rsid w:val="006D631A"/>
    <w:rsid w:val="006E4A25"/>
    <w:rsid w:val="006E64B2"/>
    <w:rsid w:val="006F3988"/>
    <w:rsid w:val="006F42F8"/>
    <w:rsid w:val="006F4D15"/>
    <w:rsid w:val="006F5353"/>
    <w:rsid w:val="00701573"/>
    <w:rsid w:val="00703881"/>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8064A5"/>
    <w:rsid w:val="008066EB"/>
    <w:rsid w:val="00806C13"/>
    <w:rsid w:val="0081027C"/>
    <w:rsid w:val="0081224B"/>
    <w:rsid w:val="008129D7"/>
    <w:rsid w:val="00814531"/>
    <w:rsid w:val="00814CD6"/>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C33F7"/>
    <w:rsid w:val="008C4188"/>
    <w:rsid w:val="008C62BA"/>
    <w:rsid w:val="008D2E50"/>
    <w:rsid w:val="008D610E"/>
    <w:rsid w:val="008D7BF1"/>
    <w:rsid w:val="008E268E"/>
    <w:rsid w:val="008E7642"/>
    <w:rsid w:val="008F09BA"/>
    <w:rsid w:val="008F0CC7"/>
    <w:rsid w:val="008F268E"/>
    <w:rsid w:val="008F3114"/>
    <w:rsid w:val="008F3D94"/>
    <w:rsid w:val="008F6A70"/>
    <w:rsid w:val="00910BF0"/>
    <w:rsid w:val="00910C05"/>
    <w:rsid w:val="0091357C"/>
    <w:rsid w:val="009138A5"/>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729DD"/>
    <w:rsid w:val="00974045"/>
    <w:rsid w:val="0097636B"/>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33D6"/>
    <w:rsid w:val="00AD2AC0"/>
    <w:rsid w:val="00AD648A"/>
    <w:rsid w:val="00AE1378"/>
    <w:rsid w:val="00AE4FBA"/>
    <w:rsid w:val="00AE6E9F"/>
    <w:rsid w:val="00AF1A15"/>
    <w:rsid w:val="00AF1D7A"/>
    <w:rsid w:val="00AF3897"/>
    <w:rsid w:val="00AF47CC"/>
    <w:rsid w:val="00AF6C9E"/>
    <w:rsid w:val="00B010AD"/>
    <w:rsid w:val="00B023DD"/>
    <w:rsid w:val="00B03FE6"/>
    <w:rsid w:val="00B0556C"/>
    <w:rsid w:val="00B058EB"/>
    <w:rsid w:val="00B135FD"/>
    <w:rsid w:val="00B1504C"/>
    <w:rsid w:val="00B16456"/>
    <w:rsid w:val="00B16C96"/>
    <w:rsid w:val="00B20721"/>
    <w:rsid w:val="00B2403C"/>
    <w:rsid w:val="00B27813"/>
    <w:rsid w:val="00B3304D"/>
    <w:rsid w:val="00B365D5"/>
    <w:rsid w:val="00B4086B"/>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F221B"/>
    <w:rsid w:val="00BF45D6"/>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573B"/>
    <w:rsid w:val="00C6516D"/>
    <w:rsid w:val="00C671B6"/>
    <w:rsid w:val="00C7303B"/>
    <w:rsid w:val="00C746E9"/>
    <w:rsid w:val="00C76902"/>
    <w:rsid w:val="00C80965"/>
    <w:rsid w:val="00C82CF8"/>
    <w:rsid w:val="00C83332"/>
    <w:rsid w:val="00C838C7"/>
    <w:rsid w:val="00C94928"/>
    <w:rsid w:val="00C9570B"/>
    <w:rsid w:val="00C9785F"/>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0ADC"/>
    <w:rsid w:val="00E01027"/>
    <w:rsid w:val="00E027BA"/>
    <w:rsid w:val="00E1341D"/>
    <w:rsid w:val="00E17BA4"/>
    <w:rsid w:val="00E17F33"/>
    <w:rsid w:val="00E20A04"/>
    <w:rsid w:val="00E225C0"/>
    <w:rsid w:val="00E24C76"/>
    <w:rsid w:val="00E267D3"/>
    <w:rsid w:val="00E27CCC"/>
    <w:rsid w:val="00E34DFC"/>
    <w:rsid w:val="00E37D76"/>
    <w:rsid w:val="00E43844"/>
    <w:rsid w:val="00E44959"/>
    <w:rsid w:val="00E45EF6"/>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68C6"/>
    <w:rsid w:val="00EB2F14"/>
    <w:rsid w:val="00EB6595"/>
    <w:rsid w:val="00EB6B01"/>
    <w:rsid w:val="00EB6F89"/>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3D3E"/>
    <w:rsid w:val="00F971A5"/>
    <w:rsid w:val="00F97C4A"/>
    <w:rsid w:val="00FA3372"/>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01828-B0E4-48B9-861B-63783138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18412</Words>
  <Characters>104952</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123118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Хлопина Екатерина Владимировна</dc:creator>
  <cp:keywords/>
  <dc:description/>
  <cp:lastModifiedBy>Коврижкина Елена Юрьевна</cp:lastModifiedBy>
  <cp:revision>59</cp:revision>
  <cp:lastPrinted>2016-11-01T01:57:00Z</cp:lastPrinted>
  <dcterms:created xsi:type="dcterms:W3CDTF">2015-09-03T04:41:00Z</dcterms:created>
  <dcterms:modified xsi:type="dcterms:W3CDTF">2016-11-02T06:38:00Z</dcterms:modified>
</cp:coreProperties>
</file>