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6E85AA7" wp14:editId="6AEA794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47326" w:rsidRDefault="00B47326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ПРОТОКОЛ</w:t>
      </w:r>
      <w:r w:rsidR="00A62A51" w:rsidRPr="00B47326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B47326">
        <w:rPr>
          <w:rFonts w:ascii="Times New Roman" w:hAnsi="Times New Roman"/>
          <w:sz w:val="36"/>
          <w:szCs w:val="36"/>
        </w:rPr>
        <w:t>№</w:t>
      </w:r>
      <w:r w:rsidR="00B71920" w:rsidRPr="00B47326">
        <w:rPr>
          <w:rFonts w:ascii="Times New Roman" w:hAnsi="Times New Roman"/>
          <w:bCs w:val="0"/>
          <w:caps/>
          <w:sz w:val="36"/>
          <w:szCs w:val="36"/>
        </w:rPr>
        <w:t xml:space="preserve"> </w:t>
      </w:r>
      <w:r w:rsidR="00944900" w:rsidRPr="00B47326">
        <w:rPr>
          <w:rFonts w:ascii="Times New Roman" w:hAnsi="Times New Roman"/>
          <w:bCs w:val="0"/>
          <w:caps/>
          <w:sz w:val="36"/>
          <w:szCs w:val="36"/>
        </w:rPr>
        <w:t>7</w:t>
      </w:r>
      <w:r w:rsidR="004A3217">
        <w:rPr>
          <w:rFonts w:ascii="Times New Roman" w:hAnsi="Times New Roman"/>
          <w:bCs w:val="0"/>
          <w:caps/>
          <w:sz w:val="36"/>
          <w:szCs w:val="36"/>
        </w:rPr>
        <w:t>62</w:t>
      </w:r>
      <w:r w:rsidR="00634771" w:rsidRPr="00B47326">
        <w:rPr>
          <w:rFonts w:ascii="Times New Roman" w:hAnsi="Times New Roman"/>
          <w:bCs w:val="0"/>
          <w:caps/>
          <w:sz w:val="36"/>
          <w:szCs w:val="36"/>
        </w:rPr>
        <w:t>/УКС</w:t>
      </w:r>
      <w:r w:rsidR="00C5505C" w:rsidRPr="00B47326">
        <w:rPr>
          <w:rFonts w:ascii="Times New Roman" w:hAnsi="Times New Roman"/>
          <w:caps/>
          <w:sz w:val="36"/>
          <w:szCs w:val="36"/>
        </w:rPr>
        <w:t>-ВП</w:t>
      </w:r>
    </w:p>
    <w:p w:rsidR="004A3217" w:rsidRDefault="00B47326" w:rsidP="004A321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napToGrid/>
          <w:color w:val="000000" w:themeColor="text1"/>
          <w:sz w:val="26"/>
          <w:szCs w:val="26"/>
        </w:rPr>
      </w:pPr>
      <w:r w:rsidRPr="004A3217">
        <w:rPr>
          <w:b/>
          <w:bCs/>
          <w:sz w:val="26"/>
          <w:szCs w:val="26"/>
        </w:rPr>
        <w:t>Закупочной комиссии по открытому электронному запросу цен на право заключения договора на выполнение работ</w:t>
      </w:r>
      <w:r w:rsidRPr="004A3217">
        <w:rPr>
          <w:bCs/>
          <w:sz w:val="26"/>
          <w:szCs w:val="26"/>
        </w:rPr>
        <w:t xml:space="preserve"> </w:t>
      </w:r>
      <w:r w:rsidRPr="004A3217">
        <w:rPr>
          <w:b/>
          <w:bCs/>
          <w:sz w:val="26"/>
          <w:szCs w:val="26"/>
        </w:rPr>
        <w:t xml:space="preserve"> </w:t>
      </w:r>
      <w:r w:rsidR="004A3217" w:rsidRPr="004A3217">
        <w:rPr>
          <w:b/>
          <w:snapToGrid/>
          <w:color w:val="000000" w:themeColor="text1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="004A3217" w:rsidRPr="004A3217">
        <w:rPr>
          <w:b/>
          <w:snapToGrid/>
          <w:color w:val="000000" w:themeColor="text1"/>
          <w:sz w:val="26"/>
          <w:szCs w:val="26"/>
        </w:rPr>
        <w:t>Волчанец</w:t>
      </w:r>
      <w:proofErr w:type="spellEnd"/>
      <w:r w:rsidR="004A3217" w:rsidRPr="004A3217">
        <w:rPr>
          <w:b/>
          <w:snapToGrid/>
          <w:color w:val="000000" w:themeColor="text1"/>
          <w:sz w:val="26"/>
          <w:szCs w:val="26"/>
        </w:rPr>
        <w:t xml:space="preserve">)»  </w:t>
      </w:r>
    </w:p>
    <w:p w:rsidR="004A3217" w:rsidRPr="004A3217" w:rsidRDefault="004A3217" w:rsidP="004A321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2"/>
      </w:tblGrid>
      <w:tr w:rsidR="00B47326" w:rsidRPr="00D06F2D" w:rsidTr="006B5B7B">
        <w:tc>
          <w:tcPr>
            <w:tcW w:w="4932" w:type="dxa"/>
          </w:tcPr>
          <w:p w:rsidR="00B47326" w:rsidRPr="00D06F2D" w:rsidRDefault="00B47326" w:rsidP="00B47326">
            <w:pPr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B47326" w:rsidRPr="00D06F2D" w:rsidRDefault="00B47326" w:rsidP="00B47326">
            <w:pPr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4A3217">
              <w:rPr>
                <w:b/>
                <w:i/>
                <w:sz w:val="24"/>
                <w:szCs w:val="24"/>
              </w:rPr>
              <w:t>31604195814</w:t>
            </w:r>
          </w:p>
        </w:tc>
        <w:tc>
          <w:tcPr>
            <w:tcW w:w="4922" w:type="dxa"/>
          </w:tcPr>
          <w:p w:rsidR="00B47326" w:rsidRPr="00D06F2D" w:rsidRDefault="00B47326" w:rsidP="00706C06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706C06">
              <w:rPr>
                <w:b/>
                <w:bCs/>
                <w:caps/>
                <w:sz w:val="26"/>
                <w:szCs w:val="26"/>
              </w:rPr>
              <w:t>08</w:t>
            </w:r>
            <w:bookmarkStart w:id="2" w:name="_GoBack"/>
            <w:bookmarkEnd w:id="2"/>
            <w:r w:rsidRPr="00D06F2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A3217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 </w:t>
            </w:r>
            <w:r w:rsidRPr="00D06F2D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6</w:t>
            </w:r>
          </w:p>
        </w:tc>
      </w:tr>
    </w:tbl>
    <w:p w:rsidR="004A3217" w:rsidRPr="004A3217" w:rsidRDefault="004A3217" w:rsidP="004A321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i/>
          <w:snapToGrid/>
          <w:color w:val="000000" w:themeColor="text1"/>
          <w:sz w:val="26"/>
          <w:szCs w:val="26"/>
        </w:rPr>
      </w:pPr>
      <w:r w:rsidRPr="00DF68E3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DF68E3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электронный запрос цен </w:t>
      </w:r>
      <w:r w:rsidRPr="004A3217">
        <w:rPr>
          <w:b/>
          <w:i/>
          <w:snapToGrid/>
          <w:color w:val="000000" w:themeColor="text1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Pr="004A3217">
        <w:rPr>
          <w:b/>
          <w:i/>
          <w:snapToGrid/>
          <w:color w:val="000000" w:themeColor="text1"/>
          <w:sz w:val="26"/>
          <w:szCs w:val="26"/>
        </w:rPr>
        <w:t>Волчанец</w:t>
      </w:r>
      <w:proofErr w:type="spellEnd"/>
      <w:r w:rsidRPr="004A3217">
        <w:rPr>
          <w:i/>
          <w:snapToGrid/>
          <w:color w:val="000000" w:themeColor="text1"/>
          <w:sz w:val="26"/>
          <w:szCs w:val="26"/>
        </w:rPr>
        <w:t>)»</w:t>
      </w:r>
      <w:r w:rsidRPr="004A3217">
        <w:rPr>
          <w:i/>
          <w:color w:val="000000" w:themeColor="text1"/>
          <w:sz w:val="26"/>
          <w:szCs w:val="26"/>
        </w:rPr>
        <w:t xml:space="preserve">, </w:t>
      </w:r>
      <w:r w:rsidRPr="004A3217">
        <w:rPr>
          <w:i/>
          <w:snapToGrid/>
          <w:color w:val="000000" w:themeColor="text1"/>
          <w:sz w:val="26"/>
          <w:szCs w:val="26"/>
        </w:rPr>
        <w:t xml:space="preserve">  закупка 2147 р. 2.1.1  ГКПЗ 2016</w:t>
      </w:r>
    </w:p>
    <w:p w:rsidR="00B47326" w:rsidRPr="004A3217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16"/>
          <w:szCs w:val="16"/>
          <w:lang w:eastAsia="en-US"/>
        </w:rPr>
      </w:pPr>
    </w:p>
    <w:p w:rsidR="00623A9C" w:rsidRPr="004A3217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26"/>
          <w:szCs w:val="26"/>
          <w:lang w:eastAsia="en-US"/>
        </w:rPr>
      </w:pPr>
      <w:r w:rsidRPr="004A321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Форма голосования членов Закупочной комиссии: очно-заочная.</w:t>
      </w:r>
    </w:p>
    <w:p w:rsidR="00B47326" w:rsidRPr="004A3217" w:rsidRDefault="00B47326" w:rsidP="00B47326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16"/>
          <w:szCs w:val="16"/>
        </w:rPr>
      </w:pPr>
    </w:p>
    <w:p w:rsidR="003C690B" w:rsidRPr="004A3217" w:rsidRDefault="009710EC" w:rsidP="00B47326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4A3217">
        <w:rPr>
          <w:b/>
          <w:sz w:val="26"/>
          <w:szCs w:val="26"/>
        </w:rPr>
        <w:t xml:space="preserve">ПРИСУТСТВОВАЛИ: </w:t>
      </w:r>
      <w:r w:rsidRPr="004A3217">
        <w:rPr>
          <w:sz w:val="26"/>
          <w:szCs w:val="26"/>
        </w:rPr>
        <w:t>член</w:t>
      </w:r>
      <w:r w:rsidR="005F5454" w:rsidRPr="004A3217">
        <w:rPr>
          <w:sz w:val="26"/>
          <w:szCs w:val="26"/>
        </w:rPr>
        <w:t>ы</w:t>
      </w:r>
      <w:r w:rsidRPr="004A3217">
        <w:rPr>
          <w:b/>
          <w:sz w:val="26"/>
          <w:szCs w:val="26"/>
        </w:rPr>
        <w:t xml:space="preserve"> </w:t>
      </w:r>
      <w:r w:rsidRPr="004A3217">
        <w:rPr>
          <w:sz w:val="26"/>
          <w:szCs w:val="26"/>
        </w:rPr>
        <w:t>постоянно д</w:t>
      </w:r>
      <w:r w:rsidR="00F25EDC" w:rsidRPr="004A3217">
        <w:rPr>
          <w:sz w:val="26"/>
          <w:szCs w:val="26"/>
        </w:rPr>
        <w:t>ействующей Закупочной комисс</w:t>
      </w:r>
      <w:proofErr w:type="gramStart"/>
      <w:r w:rsidR="00F25EDC" w:rsidRPr="004A3217">
        <w:rPr>
          <w:sz w:val="26"/>
          <w:szCs w:val="26"/>
        </w:rPr>
        <w:t xml:space="preserve">ии </w:t>
      </w:r>
      <w:r w:rsidRPr="004A3217">
        <w:rPr>
          <w:sz w:val="26"/>
          <w:szCs w:val="26"/>
        </w:rPr>
        <w:t>АО</w:t>
      </w:r>
      <w:proofErr w:type="gramEnd"/>
      <w:r w:rsidRPr="004A3217">
        <w:rPr>
          <w:sz w:val="26"/>
          <w:szCs w:val="26"/>
        </w:rPr>
        <w:t xml:space="preserve"> «ДРСК»  2-го уровня.</w:t>
      </w:r>
    </w:p>
    <w:p w:rsidR="00B47326" w:rsidRPr="004A3217" w:rsidRDefault="00B47326" w:rsidP="00F25EDC">
      <w:pPr>
        <w:spacing w:line="240" w:lineRule="auto"/>
        <w:ind w:firstLine="0"/>
        <w:rPr>
          <w:b/>
          <w:caps/>
          <w:snapToGrid/>
          <w:sz w:val="16"/>
          <w:szCs w:val="16"/>
        </w:rPr>
      </w:pPr>
    </w:p>
    <w:p w:rsidR="00F25EDC" w:rsidRPr="004A3217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4A3217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47326" w:rsidRPr="004A3217" w:rsidRDefault="00B47326" w:rsidP="00F25EDC">
      <w:pPr>
        <w:spacing w:line="240" w:lineRule="auto"/>
        <w:ind w:firstLine="0"/>
        <w:rPr>
          <w:b/>
          <w:caps/>
          <w:snapToGrid/>
          <w:sz w:val="16"/>
          <w:szCs w:val="16"/>
        </w:rPr>
      </w:pPr>
    </w:p>
    <w:p w:rsidR="004A3217" w:rsidRPr="004A3217" w:rsidRDefault="004A3217" w:rsidP="004A3217">
      <w:pPr>
        <w:numPr>
          <w:ilvl w:val="0"/>
          <w:numId w:val="22"/>
        </w:numPr>
        <w:tabs>
          <w:tab w:val="left" w:pos="426"/>
          <w:tab w:val="left" w:pos="709"/>
        </w:tabs>
        <w:spacing w:after="200" w:line="240" w:lineRule="auto"/>
        <w:ind w:left="0" w:firstLine="426"/>
        <w:contextualSpacing/>
        <w:jc w:val="left"/>
        <w:rPr>
          <w:bCs/>
          <w:i/>
          <w:iCs/>
          <w:snapToGrid/>
          <w:sz w:val="26"/>
          <w:szCs w:val="26"/>
        </w:rPr>
      </w:pPr>
      <w:r w:rsidRPr="004A3217">
        <w:rPr>
          <w:bCs/>
          <w:i/>
          <w:iCs/>
          <w:snapToGrid/>
          <w:sz w:val="26"/>
          <w:szCs w:val="26"/>
        </w:rPr>
        <w:t xml:space="preserve"> О  рассмотрении результатов оценки заявок Участников.</w:t>
      </w:r>
    </w:p>
    <w:p w:rsidR="004A3217" w:rsidRPr="004A3217" w:rsidRDefault="004A3217" w:rsidP="004A3217">
      <w:pPr>
        <w:numPr>
          <w:ilvl w:val="0"/>
          <w:numId w:val="22"/>
        </w:numPr>
        <w:tabs>
          <w:tab w:val="left" w:pos="426"/>
          <w:tab w:val="left" w:pos="709"/>
        </w:tabs>
        <w:spacing w:after="200" w:line="240" w:lineRule="auto"/>
        <w:ind w:left="0" w:firstLine="426"/>
        <w:contextualSpacing/>
        <w:jc w:val="left"/>
        <w:rPr>
          <w:bCs/>
          <w:i/>
          <w:iCs/>
          <w:snapToGrid/>
          <w:sz w:val="26"/>
          <w:szCs w:val="26"/>
        </w:rPr>
      </w:pPr>
      <w:r w:rsidRPr="004A3217">
        <w:rPr>
          <w:bCs/>
          <w:i/>
          <w:iCs/>
          <w:snapToGrid/>
          <w:sz w:val="26"/>
          <w:szCs w:val="26"/>
        </w:rPr>
        <w:t xml:space="preserve"> Об отклонении заявки участника закупки ООО «ВЭСТ» </w:t>
      </w:r>
    </w:p>
    <w:p w:rsidR="004A3217" w:rsidRPr="004A3217" w:rsidRDefault="004A3217" w:rsidP="004A3217">
      <w:pPr>
        <w:numPr>
          <w:ilvl w:val="0"/>
          <w:numId w:val="22"/>
        </w:numPr>
        <w:tabs>
          <w:tab w:val="left" w:pos="426"/>
          <w:tab w:val="left" w:pos="709"/>
        </w:tabs>
        <w:spacing w:after="200" w:line="240" w:lineRule="auto"/>
        <w:ind w:left="0" w:firstLine="426"/>
        <w:contextualSpacing/>
        <w:jc w:val="left"/>
        <w:rPr>
          <w:bCs/>
          <w:i/>
          <w:iCs/>
          <w:snapToGrid/>
          <w:sz w:val="26"/>
          <w:szCs w:val="26"/>
        </w:rPr>
      </w:pPr>
      <w:r w:rsidRPr="004A3217">
        <w:rPr>
          <w:bCs/>
          <w:i/>
          <w:iCs/>
          <w:snapToGrid/>
          <w:sz w:val="26"/>
          <w:szCs w:val="26"/>
        </w:rPr>
        <w:t xml:space="preserve"> О  признании запроса цен не </w:t>
      </w:r>
      <w:proofErr w:type="gramStart"/>
      <w:r w:rsidRPr="004A3217">
        <w:rPr>
          <w:bCs/>
          <w:i/>
          <w:iCs/>
          <w:snapToGrid/>
          <w:sz w:val="26"/>
          <w:szCs w:val="26"/>
        </w:rPr>
        <w:t>состоявшимся</w:t>
      </w:r>
      <w:proofErr w:type="gramEnd"/>
      <w:r w:rsidRPr="004A3217">
        <w:rPr>
          <w:bCs/>
          <w:i/>
          <w:iCs/>
          <w:snapToGrid/>
          <w:sz w:val="26"/>
          <w:szCs w:val="26"/>
        </w:rPr>
        <w:t>.</w:t>
      </w:r>
    </w:p>
    <w:p w:rsidR="00B47326" w:rsidRPr="004A3217" w:rsidRDefault="00B47326" w:rsidP="00B47326">
      <w:pPr>
        <w:tabs>
          <w:tab w:val="left" w:pos="426"/>
        </w:tabs>
        <w:spacing w:line="240" w:lineRule="auto"/>
        <w:rPr>
          <w:b/>
          <w:bCs/>
          <w:iCs/>
          <w:sz w:val="26"/>
          <w:szCs w:val="26"/>
        </w:rPr>
      </w:pPr>
    </w:p>
    <w:p w:rsidR="00B47326" w:rsidRPr="004A3217" w:rsidRDefault="00B47326" w:rsidP="00B47326">
      <w:pPr>
        <w:tabs>
          <w:tab w:val="left" w:pos="426"/>
        </w:tabs>
        <w:suppressAutoHyphens/>
        <w:spacing w:line="240" w:lineRule="auto"/>
        <w:rPr>
          <w:b/>
          <w:sz w:val="26"/>
          <w:szCs w:val="26"/>
        </w:rPr>
      </w:pPr>
      <w:r w:rsidRPr="004A3217">
        <w:rPr>
          <w:b/>
          <w:sz w:val="26"/>
          <w:szCs w:val="26"/>
        </w:rPr>
        <w:t>РЕШИЛИ:</w:t>
      </w:r>
    </w:p>
    <w:p w:rsidR="00B47326" w:rsidRPr="004A3217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16"/>
          <w:szCs w:val="16"/>
        </w:rPr>
      </w:pPr>
    </w:p>
    <w:p w:rsidR="00B47326" w:rsidRPr="004A3217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6"/>
          <w:szCs w:val="26"/>
        </w:rPr>
      </w:pPr>
      <w:r w:rsidRPr="004A3217">
        <w:rPr>
          <w:b/>
          <w:color w:val="000000" w:themeColor="text1"/>
          <w:sz w:val="26"/>
          <w:szCs w:val="26"/>
        </w:rPr>
        <w:t>По вопросу № 1</w:t>
      </w:r>
    </w:p>
    <w:p w:rsidR="004A3217" w:rsidRPr="004A3217" w:rsidRDefault="004A3217" w:rsidP="004A321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4A321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A3217" w:rsidRPr="004A3217" w:rsidRDefault="004A3217" w:rsidP="004A321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4A3217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304"/>
        <w:gridCol w:w="4145"/>
      </w:tblGrid>
      <w:tr w:rsidR="004A3217" w:rsidRPr="004A3217" w:rsidTr="00960CE8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217" w:rsidRPr="004A3217" w:rsidRDefault="004A3217" w:rsidP="004A32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A321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217" w:rsidRPr="004A3217" w:rsidRDefault="004A3217" w:rsidP="004A32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A321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217" w:rsidRPr="004A3217" w:rsidRDefault="004A3217" w:rsidP="004A32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4A3217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4A3217" w:rsidRPr="004A3217" w:rsidTr="00960CE8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217" w:rsidRPr="004A3217" w:rsidRDefault="004A3217" w:rsidP="004A32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A3217">
              <w:rPr>
                <w:rFonts w:eastAsiaTheme="minorHAnsi"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217" w:rsidRPr="004A3217" w:rsidRDefault="004A3217" w:rsidP="004A32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A32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"ВЭСТ"</w:t>
            </w:r>
            <w:r w:rsidRPr="004A32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(690012, Россия, Приморский край, г. Владивосток, ул. </w:t>
            </w:r>
            <w:proofErr w:type="spellStart"/>
            <w:r w:rsidRPr="004A32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Надибаидзе</w:t>
            </w:r>
            <w:proofErr w:type="spellEnd"/>
            <w:r w:rsidRPr="004A32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11, кв. 237)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217" w:rsidRPr="004A3217" w:rsidRDefault="004A3217" w:rsidP="004A32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A32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330 000,00 руб. без учета НДС</w:t>
            </w:r>
            <w:r w:rsidRPr="004A32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389 400,00 руб. с учетом НДС </w:t>
            </w:r>
          </w:p>
        </w:tc>
      </w:tr>
      <w:tr w:rsidR="004A3217" w:rsidRPr="004A3217" w:rsidTr="00960CE8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3217" w:rsidRPr="004A3217" w:rsidRDefault="004A3217" w:rsidP="004A32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A3217">
              <w:rPr>
                <w:rFonts w:eastAsiaTheme="minorHAnsi"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217" w:rsidRPr="004A3217" w:rsidRDefault="004A3217" w:rsidP="004A32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A32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"Эрланг"</w:t>
            </w:r>
            <w:r w:rsidRPr="004A32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(690090, Россия, Приморский край, г. Владивосток, ул. Пологая, д. 68, оф. 405)</w:t>
            </w:r>
          </w:p>
        </w:tc>
        <w:tc>
          <w:tcPr>
            <w:tcW w:w="4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3217" w:rsidRPr="004A3217" w:rsidRDefault="004A3217" w:rsidP="004A32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A32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338 000,00 руб. без учета НДС</w:t>
            </w:r>
            <w:r w:rsidRPr="004A32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398 840,00 руб. с учетом  НДС </w:t>
            </w:r>
          </w:p>
        </w:tc>
      </w:tr>
    </w:tbl>
    <w:p w:rsidR="00B47326" w:rsidRPr="004A3217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6"/>
          <w:szCs w:val="26"/>
        </w:rPr>
      </w:pPr>
    </w:p>
    <w:p w:rsidR="00B47326" w:rsidRPr="004A3217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6"/>
          <w:szCs w:val="26"/>
        </w:rPr>
      </w:pPr>
      <w:r w:rsidRPr="004A3217">
        <w:rPr>
          <w:b/>
          <w:color w:val="000000" w:themeColor="text1"/>
          <w:sz w:val="26"/>
          <w:szCs w:val="26"/>
        </w:rPr>
        <w:t>По вопросу № 2</w:t>
      </w:r>
    </w:p>
    <w:p w:rsidR="004A3217" w:rsidRPr="004A3217" w:rsidRDefault="004A3217" w:rsidP="004A3217">
      <w:pPr>
        <w:tabs>
          <w:tab w:val="left" w:pos="284"/>
          <w:tab w:val="left" w:pos="851"/>
        </w:tabs>
        <w:spacing w:line="240" w:lineRule="auto"/>
        <w:ind w:firstLine="709"/>
        <w:contextualSpacing/>
        <w:rPr>
          <w:snapToGrid/>
          <w:sz w:val="26"/>
          <w:szCs w:val="26"/>
        </w:rPr>
      </w:pPr>
      <w:r w:rsidRPr="004A3217">
        <w:rPr>
          <w:sz w:val="26"/>
          <w:szCs w:val="26"/>
        </w:rPr>
        <w:lastRenderedPageBreak/>
        <w:t xml:space="preserve">Отклонить заявку Участника </w:t>
      </w:r>
      <w:r w:rsidRPr="004A3217">
        <w:rPr>
          <w:b/>
          <w:i/>
          <w:snapToGrid/>
          <w:sz w:val="26"/>
          <w:szCs w:val="26"/>
        </w:rPr>
        <w:t>ООО «ВЭСТ»</w:t>
      </w:r>
      <w:r w:rsidRPr="004A3217">
        <w:rPr>
          <w:snapToGrid/>
          <w:sz w:val="26"/>
          <w:szCs w:val="26"/>
        </w:rPr>
        <w:t xml:space="preserve">  от дальнейшего рассмотрения на основании </w:t>
      </w:r>
      <w:proofErr w:type="gramStart"/>
      <w:r w:rsidRPr="004A3217">
        <w:rPr>
          <w:bCs/>
          <w:snapToGrid/>
          <w:sz w:val="26"/>
          <w:szCs w:val="26"/>
        </w:rPr>
        <w:t>п</w:t>
      </w:r>
      <w:proofErr w:type="gramEnd"/>
      <w:r w:rsidRPr="004A3217">
        <w:rPr>
          <w:bCs/>
          <w:snapToGrid/>
          <w:sz w:val="26"/>
          <w:szCs w:val="26"/>
        </w:rPr>
        <w:t xml:space="preserve"> 6.1 Технического задания и </w:t>
      </w:r>
      <w:proofErr w:type="spellStart"/>
      <w:r w:rsidRPr="004A3217">
        <w:rPr>
          <w:bCs/>
          <w:snapToGrid/>
          <w:sz w:val="26"/>
          <w:szCs w:val="26"/>
        </w:rPr>
        <w:t>пп</w:t>
      </w:r>
      <w:proofErr w:type="spellEnd"/>
      <w:r w:rsidRPr="004A3217">
        <w:rPr>
          <w:bCs/>
          <w:snapToGrid/>
          <w:sz w:val="26"/>
          <w:szCs w:val="26"/>
        </w:rPr>
        <w:t xml:space="preserve">. «н» п. 2.2.5.1; п. 2.3.1.3; п. 3.2.14 </w:t>
      </w:r>
      <w:r w:rsidRPr="004A3217">
        <w:rPr>
          <w:snapToGrid/>
          <w:sz w:val="26"/>
          <w:szCs w:val="26"/>
        </w:rPr>
        <w:t>Документации о закупке.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4A3217" w:rsidRPr="004A3217" w:rsidTr="00960CE8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17" w:rsidRPr="004A3217" w:rsidRDefault="004A3217" w:rsidP="004A321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A3217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A3217" w:rsidRPr="004A3217" w:rsidTr="00960CE8">
        <w:trPr>
          <w:trHeight w:val="382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7" w:rsidRPr="004A3217" w:rsidRDefault="004A3217" w:rsidP="004A3217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4A3217">
              <w:rPr>
                <w:sz w:val="26"/>
                <w:szCs w:val="26"/>
              </w:rPr>
              <w:t>У участника отсутствует СРО на следующие виды работ:</w:t>
            </w:r>
          </w:p>
          <w:p w:rsidR="004A3217" w:rsidRPr="004A3217" w:rsidRDefault="004A3217" w:rsidP="004A3217">
            <w:pPr>
              <w:numPr>
                <w:ilvl w:val="0"/>
                <w:numId w:val="37"/>
              </w:numPr>
              <w:tabs>
                <w:tab w:val="left" w:pos="284"/>
                <w:tab w:val="left" w:pos="373"/>
              </w:tabs>
              <w:spacing w:after="200" w:line="240" w:lineRule="auto"/>
              <w:contextualSpacing/>
              <w:jc w:val="left"/>
              <w:rPr>
                <w:i/>
                <w:sz w:val="26"/>
                <w:szCs w:val="26"/>
              </w:rPr>
            </w:pPr>
            <w:r w:rsidRPr="004A3217">
              <w:rPr>
                <w:sz w:val="26"/>
                <w:szCs w:val="26"/>
                <w:u w:val="single"/>
              </w:rPr>
              <w:t>работы в составе инженерно-геодезических изысканий</w:t>
            </w:r>
            <w:r w:rsidRPr="004A3217">
              <w:rPr>
                <w:sz w:val="26"/>
                <w:szCs w:val="26"/>
              </w:rPr>
              <w:t xml:space="preserve">: </w:t>
            </w:r>
          </w:p>
          <w:p w:rsidR="004A3217" w:rsidRPr="004A3217" w:rsidRDefault="004A3217" w:rsidP="004A3217">
            <w:pPr>
              <w:tabs>
                <w:tab w:val="left" w:pos="222"/>
              </w:tabs>
              <w:spacing w:line="240" w:lineRule="auto"/>
              <w:ind w:left="80" w:firstLine="0"/>
              <w:rPr>
                <w:i/>
                <w:sz w:val="26"/>
                <w:szCs w:val="26"/>
              </w:rPr>
            </w:pPr>
            <w:r w:rsidRPr="004A3217">
              <w:rPr>
                <w:i/>
                <w:sz w:val="26"/>
                <w:szCs w:val="26"/>
              </w:rPr>
              <w:t xml:space="preserve">п. 1.4 Трассирование линейных объектов; </w:t>
            </w:r>
          </w:p>
          <w:p w:rsidR="004A3217" w:rsidRPr="004A3217" w:rsidRDefault="004A3217" w:rsidP="004A3217">
            <w:pPr>
              <w:numPr>
                <w:ilvl w:val="0"/>
                <w:numId w:val="37"/>
              </w:numPr>
              <w:tabs>
                <w:tab w:val="left" w:pos="284"/>
                <w:tab w:val="left" w:pos="373"/>
              </w:tabs>
              <w:spacing w:after="200" w:line="240" w:lineRule="auto"/>
              <w:contextualSpacing/>
              <w:jc w:val="left"/>
              <w:rPr>
                <w:sz w:val="26"/>
                <w:szCs w:val="26"/>
              </w:rPr>
            </w:pPr>
            <w:r w:rsidRPr="004A3217">
              <w:rPr>
                <w:sz w:val="26"/>
                <w:szCs w:val="26"/>
                <w:u w:val="single"/>
              </w:rPr>
              <w:t>работы по подготовке схемы планировочной организации земельного участка</w:t>
            </w:r>
            <w:r w:rsidRPr="004A3217">
              <w:rPr>
                <w:sz w:val="26"/>
                <w:szCs w:val="26"/>
              </w:rPr>
              <w:t xml:space="preserve">: </w:t>
            </w:r>
          </w:p>
          <w:p w:rsidR="004A3217" w:rsidRPr="004A3217" w:rsidRDefault="004A3217" w:rsidP="004A3217">
            <w:pPr>
              <w:tabs>
                <w:tab w:val="left" w:pos="0"/>
              </w:tabs>
              <w:spacing w:line="240" w:lineRule="auto"/>
              <w:ind w:firstLine="80"/>
              <w:rPr>
                <w:i/>
                <w:sz w:val="26"/>
                <w:szCs w:val="26"/>
              </w:rPr>
            </w:pPr>
            <w:r w:rsidRPr="004A3217">
              <w:rPr>
                <w:i/>
                <w:sz w:val="26"/>
                <w:szCs w:val="26"/>
              </w:rPr>
              <w:t>п. 1.1 Работы по подготовке генерального плана земельного участка;</w:t>
            </w:r>
          </w:p>
          <w:p w:rsidR="004A3217" w:rsidRPr="004A3217" w:rsidRDefault="004A3217" w:rsidP="004A3217">
            <w:pPr>
              <w:tabs>
                <w:tab w:val="left" w:pos="222"/>
              </w:tabs>
              <w:spacing w:line="240" w:lineRule="auto"/>
              <w:ind w:left="80" w:firstLine="0"/>
              <w:rPr>
                <w:i/>
                <w:sz w:val="26"/>
                <w:szCs w:val="26"/>
              </w:rPr>
            </w:pPr>
            <w:r w:rsidRPr="004A3217">
              <w:rPr>
                <w:i/>
                <w:sz w:val="26"/>
                <w:szCs w:val="26"/>
              </w:rPr>
              <w:t xml:space="preserve"> п. 1.2  Работы по подготовке схемы планировочной организации трассы линейного объекта; </w:t>
            </w:r>
          </w:p>
          <w:p w:rsidR="004A3217" w:rsidRPr="004A3217" w:rsidRDefault="004A3217" w:rsidP="004A3217">
            <w:pPr>
              <w:tabs>
                <w:tab w:val="left" w:pos="0"/>
              </w:tabs>
              <w:spacing w:line="240" w:lineRule="auto"/>
              <w:ind w:firstLine="80"/>
              <w:rPr>
                <w:i/>
                <w:sz w:val="26"/>
                <w:szCs w:val="26"/>
              </w:rPr>
            </w:pPr>
            <w:r w:rsidRPr="004A3217">
              <w:rPr>
                <w:i/>
                <w:sz w:val="26"/>
                <w:szCs w:val="26"/>
              </w:rPr>
              <w:t xml:space="preserve">п. 1.3 Работы по подготовке </w:t>
            </w:r>
            <w:proofErr w:type="gramStart"/>
            <w:r w:rsidRPr="004A3217">
              <w:rPr>
                <w:i/>
                <w:sz w:val="26"/>
                <w:szCs w:val="26"/>
              </w:rPr>
              <w:t>схемы планировочной организации полосы отвода линейного сооружения</w:t>
            </w:r>
            <w:proofErr w:type="gramEnd"/>
            <w:r w:rsidRPr="004A3217">
              <w:rPr>
                <w:i/>
                <w:sz w:val="26"/>
                <w:szCs w:val="26"/>
              </w:rPr>
              <w:t>.</w:t>
            </w:r>
          </w:p>
          <w:p w:rsidR="004A3217" w:rsidRPr="004A3217" w:rsidRDefault="004A3217" w:rsidP="004A3217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4A3217">
              <w:rPr>
                <w:sz w:val="26"/>
                <w:szCs w:val="26"/>
              </w:rPr>
              <w:t xml:space="preserve">После сделанного </w:t>
            </w:r>
            <w:proofErr w:type="spellStart"/>
            <w:r w:rsidRPr="004A3217">
              <w:rPr>
                <w:sz w:val="26"/>
                <w:szCs w:val="26"/>
              </w:rPr>
              <w:t>дозапроса</w:t>
            </w:r>
            <w:proofErr w:type="spellEnd"/>
            <w:r w:rsidRPr="004A3217">
              <w:rPr>
                <w:sz w:val="26"/>
                <w:szCs w:val="26"/>
              </w:rPr>
              <w:t xml:space="preserve"> замечания не сняты.</w:t>
            </w:r>
            <w:proofErr w:type="gramEnd"/>
          </w:p>
        </w:tc>
      </w:tr>
    </w:tbl>
    <w:p w:rsidR="00B47326" w:rsidRPr="004A3217" w:rsidRDefault="00B47326" w:rsidP="00B47326">
      <w:pPr>
        <w:spacing w:line="240" w:lineRule="auto"/>
        <w:rPr>
          <w:sz w:val="26"/>
          <w:szCs w:val="26"/>
        </w:rPr>
      </w:pPr>
    </w:p>
    <w:p w:rsidR="00B47326" w:rsidRPr="004A3217" w:rsidRDefault="00B47326" w:rsidP="00B4732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6"/>
          <w:szCs w:val="26"/>
        </w:rPr>
      </w:pPr>
      <w:r w:rsidRPr="004A3217">
        <w:rPr>
          <w:b/>
          <w:color w:val="000000" w:themeColor="text1"/>
          <w:sz w:val="26"/>
          <w:szCs w:val="26"/>
        </w:rPr>
        <w:t>По вопросу № 3</w:t>
      </w:r>
    </w:p>
    <w:p w:rsidR="004A3217" w:rsidRPr="004A3217" w:rsidRDefault="004A3217" w:rsidP="004A3217">
      <w:pPr>
        <w:spacing w:line="240" w:lineRule="auto"/>
        <w:rPr>
          <w:sz w:val="26"/>
          <w:szCs w:val="26"/>
        </w:rPr>
      </w:pPr>
      <w:proofErr w:type="gramStart"/>
      <w:r w:rsidRPr="004A3217">
        <w:rPr>
          <w:sz w:val="26"/>
          <w:szCs w:val="26"/>
        </w:rPr>
        <w:t xml:space="preserve">Признать открытый электронный запрос цен  </w:t>
      </w:r>
      <w:r w:rsidRPr="004A3217">
        <w:rPr>
          <w:b/>
          <w:i/>
          <w:snapToGrid/>
          <w:color w:val="000000" w:themeColor="text1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Pr="004A3217">
        <w:rPr>
          <w:b/>
          <w:i/>
          <w:snapToGrid/>
          <w:color w:val="000000" w:themeColor="text1"/>
          <w:sz w:val="26"/>
          <w:szCs w:val="26"/>
        </w:rPr>
        <w:t>Волчанец</w:t>
      </w:r>
      <w:proofErr w:type="spellEnd"/>
      <w:r w:rsidRPr="004A3217">
        <w:rPr>
          <w:b/>
          <w:i/>
          <w:snapToGrid/>
          <w:color w:val="000000" w:themeColor="text1"/>
          <w:sz w:val="26"/>
          <w:szCs w:val="26"/>
        </w:rPr>
        <w:t xml:space="preserve">)» </w:t>
      </w:r>
      <w:r w:rsidRPr="004A3217">
        <w:rPr>
          <w:sz w:val="26"/>
          <w:szCs w:val="26"/>
        </w:rPr>
        <w:t xml:space="preserve"> несостоявшимся на основании п. 7.8.8.2 Положения о закупке продукции для нужд АО «ДРСК», так как после проведенной отборочной стадии  осталась менее двух   заявок соответствующих требованиям Документации о</w:t>
      </w:r>
      <w:proofErr w:type="gramEnd"/>
      <w:r w:rsidRPr="004A3217">
        <w:rPr>
          <w:sz w:val="26"/>
          <w:szCs w:val="26"/>
        </w:rPr>
        <w:t xml:space="preserve"> закупке. </w:t>
      </w:r>
    </w:p>
    <w:p w:rsidR="00B47326" w:rsidRPr="004A3217" w:rsidRDefault="00B47326" w:rsidP="00B47326">
      <w:pPr>
        <w:tabs>
          <w:tab w:val="left" w:pos="426"/>
          <w:tab w:val="left" w:pos="993"/>
        </w:tabs>
        <w:suppressAutoHyphens/>
        <w:spacing w:line="240" w:lineRule="auto"/>
        <w:rPr>
          <w:sz w:val="26"/>
          <w:szCs w:val="26"/>
        </w:rPr>
      </w:pPr>
    </w:p>
    <w:p w:rsidR="00B47326" w:rsidRPr="004A3217" w:rsidRDefault="00B47326" w:rsidP="00287A57">
      <w:pPr>
        <w:suppressAutoHyphens/>
        <w:spacing w:line="240" w:lineRule="auto"/>
        <w:ind w:firstLine="426"/>
        <w:rPr>
          <w:sz w:val="26"/>
          <w:szCs w:val="26"/>
        </w:rPr>
      </w:pPr>
    </w:p>
    <w:p w:rsidR="00B47326" w:rsidRPr="004A3217" w:rsidRDefault="00B47326" w:rsidP="00287A57">
      <w:pPr>
        <w:suppressAutoHyphens/>
        <w:spacing w:line="240" w:lineRule="auto"/>
        <w:ind w:firstLine="426"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4A3217" w:rsidTr="00E81FAA">
        <w:trPr>
          <w:trHeight w:val="136"/>
          <w:tblCellSpacing w:w="15" w:type="dxa"/>
        </w:trPr>
        <w:tc>
          <w:tcPr>
            <w:tcW w:w="4723" w:type="dxa"/>
          </w:tcPr>
          <w:p w:rsidR="00C02479" w:rsidRPr="004A3217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4A3217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E81FAA" w:rsidRPr="004A3217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986" w:type="dxa"/>
          </w:tcPr>
          <w:p w:rsidR="00E81FAA" w:rsidRPr="004A3217" w:rsidRDefault="00E81FAA" w:rsidP="00E81FAA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0A43B2" w:rsidRDefault="000A43B2" w:rsidP="000A43B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4A3217" w:rsidRDefault="00E81FAA" w:rsidP="000A43B2">
            <w:pPr>
              <w:pStyle w:val="a6"/>
              <w:spacing w:before="0" w:line="240" w:lineRule="auto"/>
              <w:rPr>
                <w:i/>
                <w:sz w:val="26"/>
                <w:szCs w:val="26"/>
              </w:rPr>
            </w:pPr>
            <w:r w:rsidRPr="004A3217">
              <w:rPr>
                <w:b/>
                <w:i/>
                <w:sz w:val="26"/>
                <w:szCs w:val="26"/>
              </w:rPr>
              <w:t>______________________</w:t>
            </w:r>
            <w:proofErr w:type="spellStart"/>
            <w:r w:rsidR="000A43B2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 w:rsidR="000A43B2">
              <w:rPr>
                <w:b/>
                <w:i/>
                <w:sz w:val="26"/>
                <w:szCs w:val="26"/>
              </w:rPr>
              <w:t xml:space="preserve"> Т.В.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4A3217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47326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B47326">
        <w:rPr>
          <w:i/>
          <w:snapToGrid/>
          <w:color w:val="000000" w:themeColor="text1"/>
          <w:sz w:val="22"/>
          <w:szCs w:val="22"/>
        </w:rPr>
        <w:t xml:space="preserve">Исп. </w:t>
      </w:r>
      <w:proofErr w:type="spellStart"/>
      <w:r w:rsidR="004A3217">
        <w:rPr>
          <w:i/>
          <w:snapToGrid/>
          <w:color w:val="000000" w:themeColor="text1"/>
          <w:sz w:val="22"/>
          <w:szCs w:val="22"/>
        </w:rPr>
        <w:t>Коротаева</w:t>
      </w:r>
      <w:proofErr w:type="spellEnd"/>
      <w:r w:rsidR="004A3217">
        <w:rPr>
          <w:i/>
          <w:snapToGrid/>
          <w:color w:val="000000" w:themeColor="text1"/>
          <w:sz w:val="22"/>
          <w:szCs w:val="22"/>
        </w:rPr>
        <w:t xml:space="preserve"> Т.В.</w:t>
      </w:r>
    </w:p>
    <w:p w:rsidR="00F25EDC" w:rsidRPr="00B47326" w:rsidRDefault="004A3217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>
        <w:rPr>
          <w:i/>
          <w:snapToGrid/>
          <w:color w:val="000000" w:themeColor="text1"/>
          <w:sz w:val="22"/>
          <w:szCs w:val="22"/>
        </w:rPr>
        <w:t>(4162)397-205</w:t>
      </w:r>
    </w:p>
    <w:sectPr w:rsidR="00F25EDC" w:rsidRPr="00B47326" w:rsidSect="00B47326">
      <w:headerReference w:type="default" r:id="rId9"/>
      <w:footerReference w:type="default" r:id="rId10"/>
      <w:pgSz w:w="11906" w:h="16838"/>
      <w:pgMar w:top="709" w:right="849" w:bottom="851" w:left="1418" w:header="709" w:footer="49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7B" w:rsidRDefault="00CE127B" w:rsidP="00355095">
      <w:pPr>
        <w:spacing w:line="240" w:lineRule="auto"/>
      </w:pPr>
      <w:r>
        <w:separator/>
      </w:r>
    </w:p>
  </w:endnote>
  <w:endnote w:type="continuationSeparator" w:id="0">
    <w:p w:rsidR="00CE127B" w:rsidRDefault="00CE12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C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6C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7B" w:rsidRDefault="00CE127B" w:rsidP="00355095">
      <w:pPr>
        <w:spacing w:line="240" w:lineRule="auto"/>
      </w:pPr>
      <w:r>
        <w:separator/>
      </w:r>
    </w:p>
  </w:footnote>
  <w:footnote w:type="continuationSeparator" w:id="0">
    <w:p w:rsidR="00CE127B" w:rsidRDefault="00CE12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34052">
      <w:rPr>
        <w:i/>
        <w:sz w:val="20"/>
      </w:rPr>
      <w:t xml:space="preserve">итоговый </w:t>
    </w:r>
    <w:r w:rsidR="00E81FAA">
      <w:rPr>
        <w:i/>
        <w:sz w:val="20"/>
      </w:rPr>
      <w:t>закупка 21</w:t>
    </w:r>
    <w:r w:rsidR="004A3217">
      <w:rPr>
        <w:i/>
        <w:sz w:val="20"/>
      </w:rPr>
      <w:t>47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16DF6"/>
    <w:multiLevelType w:val="hybridMultilevel"/>
    <w:tmpl w:val="A7D6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465B68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280BAF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8EB5238"/>
    <w:multiLevelType w:val="hybridMultilevel"/>
    <w:tmpl w:val="EFBCA12C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EA6C9B"/>
    <w:multiLevelType w:val="hybridMultilevel"/>
    <w:tmpl w:val="B2D2B54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4"/>
  </w:num>
  <w:num w:numId="10">
    <w:abstractNumId w:val="28"/>
  </w:num>
  <w:num w:numId="11">
    <w:abstractNumId w:val="9"/>
  </w:num>
  <w:num w:numId="12">
    <w:abstractNumId w:val="19"/>
  </w:num>
  <w:num w:numId="13">
    <w:abstractNumId w:val="27"/>
  </w:num>
  <w:num w:numId="14">
    <w:abstractNumId w:val="24"/>
  </w:num>
  <w:num w:numId="15">
    <w:abstractNumId w:val="11"/>
  </w:num>
  <w:num w:numId="16">
    <w:abstractNumId w:val="30"/>
  </w:num>
  <w:num w:numId="17">
    <w:abstractNumId w:val="17"/>
  </w:num>
  <w:num w:numId="18">
    <w:abstractNumId w:val="6"/>
  </w:num>
  <w:num w:numId="19">
    <w:abstractNumId w:val="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1"/>
  </w:num>
  <w:num w:numId="33">
    <w:abstractNumId w:val="32"/>
  </w:num>
  <w:num w:numId="34">
    <w:abstractNumId w:val="26"/>
  </w:num>
  <w:num w:numId="35">
    <w:abstractNumId w:val="10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3831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43B2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34052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A514E"/>
    <w:rsid w:val="002B7EC6"/>
    <w:rsid w:val="002C7280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3217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0BDF"/>
    <w:rsid w:val="00704F82"/>
    <w:rsid w:val="00705A18"/>
    <w:rsid w:val="00706C06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47326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329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8F6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92</cp:revision>
  <cp:lastPrinted>2016-11-07T02:59:00Z</cp:lastPrinted>
  <dcterms:created xsi:type="dcterms:W3CDTF">2015-03-25T00:17:00Z</dcterms:created>
  <dcterms:modified xsi:type="dcterms:W3CDTF">2016-11-08T06:40:00Z</dcterms:modified>
</cp:coreProperties>
</file>