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F0335">
        <w:rPr>
          <w:b/>
          <w:bCs/>
          <w:sz w:val="36"/>
          <w:szCs w:val="36"/>
        </w:rPr>
        <w:t>757</w:t>
      </w:r>
      <w:r w:rsidR="00B333A5" w:rsidRPr="00050912">
        <w:rPr>
          <w:b/>
          <w:bCs/>
          <w:sz w:val="36"/>
          <w:szCs w:val="36"/>
        </w:rPr>
        <w:t>/</w:t>
      </w:r>
      <w:r w:rsidR="004F723F">
        <w:rPr>
          <w:b/>
          <w:bCs/>
          <w:sz w:val="36"/>
          <w:szCs w:val="36"/>
        </w:rPr>
        <w:t>М</w:t>
      </w:r>
      <w:r w:rsidR="00DF0335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4F723F" w:rsidRPr="00B44C0A" w:rsidRDefault="00B333A5" w:rsidP="004F723F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</w:t>
      </w:r>
      <w:r w:rsidR="00B44C0A">
        <w:rPr>
          <w:bCs/>
          <w:sz w:val="26"/>
          <w:szCs w:val="26"/>
        </w:rPr>
        <w:t xml:space="preserve">запроса предложений </w:t>
      </w:r>
      <w:r w:rsidR="00F20D97" w:rsidRPr="00050698">
        <w:rPr>
          <w:bCs/>
          <w:sz w:val="26"/>
          <w:szCs w:val="26"/>
        </w:rPr>
        <w:t xml:space="preserve">на право заключения договора на </w:t>
      </w:r>
      <w:r w:rsidR="00F20D97">
        <w:rPr>
          <w:bCs/>
          <w:sz w:val="26"/>
          <w:szCs w:val="26"/>
        </w:rPr>
        <w:t>поставку</w:t>
      </w:r>
      <w:r w:rsidR="00F20D97">
        <w:rPr>
          <w:b/>
          <w:bCs/>
          <w:sz w:val="26"/>
          <w:szCs w:val="26"/>
        </w:rPr>
        <w:t xml:space="preserve"> </w:t>
      </w:r>
      <w:r w:rsidR="004F723F">
        <w:rPr>
          <w:b/>
          <w:i/>
          <w:sz w:val="26"/>
          <w:szCs w:val="26"/>
        </w:rPr>
        <w:t>«</w:t>
      </w:r>
      <w:r w:rsidR="00DF0335" w:rsidRPr="00A07494">
        <w:rPr>
          <w:b/>
          <w:i/>
          <w:sz w:val="24"/>
        </w:rPr>
        <w:t xml:space="preserve">Выключатель вакуумный 35 </w:t>
      </w:r>
      <w:proofErr w:type="spellStart"/>
      <w:r w:rsidR="00DF0335" w:rsidRPr="00A07494">
        <w:rPr>
          <w:b/>
          <w:i/>
          <w:sz w:val="24"/>
        </w:rPr>
        <w:t>кВ</w:t>
      </w:r>
      <w:proofErr w:type="spellEnd"/>
      <w:r w:rsidR="00DF0335" w:rsidRPr="00C3021E">
        <w:rPr>
          <w:sz w:val="26"/>
          <w:szCs w:val="26"/>
        </w:rPr>
        <w:t>» для нужд филиала АО «ДРСК» «Приморские ЭС</w:t>
      </w:r>
      <w:r w:rsidR="00DF0335">
        <w:rPr>
          <w:sz w:val="26"/>
          <w:szCs w:val="26"/>
        </w:rPr>
        <w:t>»</w:t>
      </w:r>
    </w:p>
    <w:p w:rsidR="00B333A5" w:rsidRPr="00B333A5" w:rsidRDefault="00B44C0A" w:rsidP="004F723F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proofErr w:type="gramStart"/>
      <w:r w:rsidR="003E45A2">
        <w:rPr>
          <w:bCs/>
          <w:sz w:val="26"/>
          <w:szCs w:val="26"/>
        </w:rPr>
        <w:t xml:space="preserve">(закупка № </w:t>
      </w:r>
      <w:r w:rsidR="00694CB2">
        <w:rPr>
          <w:bCs/>
          <w:sz w:val="26"/>
          <w:szCs w:val="26"/>
        </w:rPr>
        <w:t>2673</w:t>
      </w:r>
      <w:r w:rsidR="003E45A2">
        <w:rPr>
          <w:bCs/>
          <w:sz w:val="26"/>
          <w:szCs w:val="26"/>
        </w:rPr>
        <w:t xml:space="preserve"> раздел </w:t>
      </w:r>
      <w:r w:rsidR="00694CB2">
        <w:rPr>
          <w:bCs/>
          <w:sz w:val="26"/>
          <w:szCs w:val="26"/>
        </w:rPr>
        <w:t>1</w:t>
      </w:r>
      <w:r w:rsidR="003E45A2">
        <w:rPr>
          <w:bCs/>
          <w:sz w:val="26"/>
          <w:szCs w:val="26"/>
        </w:rPr>
        <w:t>.2.</w:t>
      </w:r>
      <w:proofErr w:type="gramEnd"/>
      <w:r w:rsidR="003E45A2">
        <w:rPr>
          <w:bCs/>
          <w:sz w:val="26"/>
          <w:szCs w:val="26"/>
        </w:rPr>
        <w:t xml:space="preserve"> </w:t>
      </w:r>
      <w:proofErr w:type="gramStart"/>
      <w:r w:rsidR="003E45A2">
        <w:rPr>
          <w:bCs/>
          <w:sz w:val="26"/>
          <w:szCs w:val="26"/>
        </w:rPr>
        <w:t xml:space="preserve">ГКПЗ 2016, плановая стоимость: </w:t>
      </w:r>
      <w:r w:rsidR="00DF0335">
        <w:rPr>
          <w:b/>
          <w:i/>
          <w:sz w:val="24"/>
        </w:rPr>
        <w:t>1 254 240,00</w:t>
      </w:r>
      <w:r w:rsidR="00DF0335" w:rsidRPr="008B75A4">
        <w:rPr>
          <w:b/>
          <w:i/>
          <w:sz w:val="24"/>
        </w:rPr>
        <w:t xml:space="preserve"> </w:t>
      </w:r>
      <w:r w:rsidR="00DF0335" w:rsidRPr="008B75A4">
        <w:rPr>
          <w:sz w:val="24"/>
        </w:rPr>
        <w:t xml:space="preserve">руб. без учета НДС;  </w:t>
      </w:r>
      <w:r w:rsidR="00DF0335">
        <w:rPr>
          <w:b/>
          <w:i/>
          <w:sz w:val="24"/>
        </w:rPr>
        <w:t>1 480 003,20</w:t>
      </w:r>
      <w:r w:rsidR="00DF0335" w:rsidRPr="008B75A4">
        <w:rPr>
          <w:sz w:val="24"/>
        </w:rPr>
        <w:t xml:space="preserve"> руб., с учетом НДС.</w:t>
      </w:r>
      <w:r w:rsidR="00694CB2">
        <w:rPr>
          <w:bCs/>
          <w:sz w:val="26"/>
          <w:szCs w:val="26"/>
        </w:rPr>
        <w:t>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44C0A" w:rsidP="00694CB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694CB2">
              <w:rPr>
                <w:b/>
                <w:bCs/>
                <w:caps/>
                <w:sz w:val="24"/>
              </w:rPr>
              <w:t>01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94CB2">
              <w:rPr>
                <w:b/>
                <w:bCs/>
                <w:sz w:val="24"/>
              </w:rPr>
              <w:t>ноября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94CB2">
        <w:rPr>
          <w:rFonts w:ascii="Times New Roman" w:hAnsi="Times New Roman" w:cs="Times New Roman"/>
          <w:sz w:val="24"/>
        </w:rPr>
        <w:t>31604181842(закупка среди МСП)</w:t>
      </w:r>
    </w:p>
    <w:p w:rsidR="00F20D97" w:rsidRDefault="00F20D9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0103FC">
        <w:rPr>
          <w:sz w:val="24"/>
        </w:rPr>
        <w:t>постоянно действующая Закупочная</w:t>
      </w:r>
      <w:r w:rsidRPr="000B7370">
        <w:rPr>
          <w:sz w:val="24"/>
        </w:rPr>
        <w:t xml:space="preserve"> комисси</w:t>
      </w:r>
      <w:r w:rsidR="000103FC">
        <w:rPr>
          <w:sz w:val="24"/>
        </w:rPr>
        <w:t>я</w:t>
      </w:r>
      <w:r w:rsidRPr="000B7370">
        <w:rPr>
          <w:sz w:val="24"/>
        </w:rPr>
        <w:t xml:space="preserve">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F20D97" w:rsidRDefault="00F20D97" w:rsidP="001F3A1B">
      <w:pPr>
        <w:pStyle w:val="21"/>
        <w:rPr>
          <w:b/>
          <w:caps/>
          <w:sz w:val="24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F20D97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F20D97" w:rsidRPr="008F338F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F20D97" w:rsidRPr="008F338F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конкурса</w:t>
      </w:r>
      <w:r w:rsidRPr="008F338F">
        <w:rPr>
          <w:bCs/>
          <w:iCs/>
          <w:sz w:val="24"/>
        </w:rPr>
        <w:t>.</w:t>
      </w:r>
    </w:p>
    <w:p w:rsidR="003E45A2" w:rsidRDefault="003E45A2" w:rsidP="001F3A1B">
      <w:pPr>
        <w:spacing w:line="240" w:lineRule="auto"/>
        <w:rPr>
          <w:b/>
          <w:sz w:val="24"/>
          <w:szCs w:val="24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0103FC" w:rsidRDefault="000103FC" w:rsidP="000103F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0103FC" w:rsidRPr="00EF2739" w:rsidRDefault="000103FC" w:rsidP="000103F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F723F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4F723F" w:rsidRPr="003E45A2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3E45A2" w:rsidRPr="00565389" w:rsidRDefault="003E45A2" w:rsidP="003E45A2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097"/>
        <w:gridCol w:w="3263"/>
      </w:tblGrid>
      <w:tr w:rsidR="004F723F" w:rsidRPr="009A5C2D" w:rsidTr="00830A34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3F" w:rsidRPr="006B7F39" w:rsidRDefault="004F723F" w:rsidP="00830A3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F723F" w:rsidRPr="009A5C2D" w:rsidRDefault="004F723F" w:rsidP="00830A34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6B7F39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6B7F39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3F" w:rsidRPr="006B7F39" w:rsidRDefault="004F723F" w:rsidP="00830A3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3F" w:rsidRPr="006B7F39" w:rsidRDefault="004F723F" w:rsidP="00830A3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032A4F" w:rsidRPr="009A5C2D" w:rsidTr="00830A34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4F" w:rsidRPr="009A5C2D" w:rsidRDefault="00032A4F" w:rsidP="00830A34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4F" w:rsidRPr="00B1237B" w:rsidRDefault="00032A4F" w:rsidP="00CA7F8E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ООО "ПРОМИС"</w:t>
            </w: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(428015, ЧР, </w:t>
            </w:r>
            <w:proofErr w:type="spellStart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.Ч</w:t>
            </w:r>
            <w:proofErr w:type="gramEnd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ебоксары</w:t>
            </w:r>
            <w:proofErr w:type="spellEnd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, Московский проспект, д.17, стр.1, оф.14)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4F" w:rsidRPr="00B1237B" w:rsidRDefault="00032A4F" w:rsidP="00CA7F8E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Цена: 1 413 745,02 руб. (цена без НДС: 1 198 089,00 руб.)</w:t>
            </w:r>
          </w:p>
        </w:tc>
      </w:tr>
      <w:tr w:rsidR="00032A4F" w:rsidRPr="009A5C2D" w:rsidTr="00830A3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4F" w:rsidRPr="009A5C2D" w:rsidRDefault="00032A4F" w:rsidP="00830A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4F" w:rsidRPr="00B1237B" w:rsidRDefault="00032A4F" w:rsidP="00CA7F8E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ООО "ЭТС"</w:t>
            </w: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(680014 </w:t>
            </w:r>
            <w:proofErr w:type="spellStart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.Х</w:t>
            </w:r>
            <w:proofErr w:type="gramEnd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абаровск</w:t>
            </w:r>
            <w:proofErr w:type="spellEnd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, переулок Гаражный, 30-А.)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4F" w:rsidRPr="00B1237B" w:rsidRDefault="00032A4F" w:rsidP="00CA7F8E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Цена: 1 467 000,00 руб. (цена без НДС: 1 243 220,34 руб.)</w:t>
            </w:r>
          </w:p>
        </w:tc>
      </w:tr>
    </w:tbl>
    <w:p w:rsidR="004F723F" w:rsidRDefault="004F723F" w:rsidP="004F723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F723F" w:rsidRDefault="004F723F" w:rsidP="004F723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4F723F" w:rsidRPr="00565389" w:rsidRDefault="004F723F" w:rsidP="004F723F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4F723F" w:rsidRPr="00963757" w:rsidTr="00830A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F" w:rsidRPr="00963757" w:rsidRDefault="004F723F" w:rsidP="00830A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F" w:rsidRPr="006B7F39" w:rsidRDefault="004F723F" w:rsidP="00830A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B7F39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F" w:rsidRPr="006B7F39" w:rsidRDefault="004F723F" w:rsidP="00830A3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B7F39">
              <w:rPr>
                <w:b/>
                <w:i/>
                <w:sz w:val="18"/>
                <w:szCs w:val="18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F" w:rsidRPr="006B7F39" w:rsidRDefault="004F723F" w:rsidP="00830A3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B7F39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заявки, руб. </w:t>
            </w:r>
          </w:p>
        </w:tc>
      </w:tr>
      <w:tr w:rsidR="00032A4F" w:rsidRPr="0059439E" w:rsidTr="00830A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4F" w:rsidRPr="00A967F1" w:rsidRDefault="00032A4F" w:rsidP="00830A3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F" w:rsidRPr="00B1237B" w:rsidRDefault="00032A4F" w:rsidP="00CA7F8E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ООО "ПРОМИС"</w:t>
            </w: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(428015, ЧР, </w:t>
            </w:r>
            <w:proofErr w:type="spellStart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.Ч</w:t>
            </w:r>
            <w:proofErr w:type="gramEnd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ебоксары</w:t>
            </w:r>
            <w:proofErr w:type="spellEnd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, Московский проспект, </w:t>
            </w: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>д.17, стр.1, оф.14)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F" w:rsidRPr="00B1237B" w:rsidRDefault="00032A4F" w:rsidP="00CA7F8E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 xml:space="preserve">Цена: 1 413 745,02 руб. </w:t>
            </w: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>(цена без НДС: 1 198 089,00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F" w:rsidRPr="00B1237B" w:rsidRDefault="00032A4F" w:rsidP="00CA7F8E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 xml:space="preserve">Цена: 1 413 745,02 руб. </w:t>
            </w: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>(цена без НДС: 1 198 089,00 руб.)</w:t>
            </w:r>
          </w:p>
        </w:tc>
      </w:tr>
      <w:tr w:rsidR="00032A4F" w:rsidRPr="0059439E" w:rsidTr="00830A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F" w:rsidRPr="00A967F1" w:rsidRDefault="00032A4F" w:rsidP="00830A3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F" w:rsidRPr="00B1237B" w:rsidRDefault="00032A4F" w:rsidP="00CA7F8E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ООО "ЭТС"</w:t>
            </w: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(680014 </w:t>
            </w:r>
            <w:proofErr w:type="spellStart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.Х</w:t>
            </w:r>
            <w:proofErr w:type="gramEnd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абаровск</w:t>
            </w:r>
            <w:proofErr w:type="spellEnd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, переулок Гаражный, 30-А.)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F" w:rsidRPr="00B1237B" w:rsidRDefault="00032A4F" w:rsidP="00CA7F8E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Цена: 1 467 000,00 руб. (цена без НДС: 1 243 220,34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F" w:rsidRPr="00B1237B" w:rsidRDefault="00032A4F" w:rsidP="00CA7F8E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Цена: 1 467 000,00 руб. (цена без НДС: 1 243 220,34 руб.)</w:t>
            </w:r>
          </w:p>
        </w:tc>
      </w:tr>
    </w:tbl>
    <w:p w:rsidR="004F723F" w:rsidRDefault="004F723F" w:rsidP="004F723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F723F" w:rsidRDefault="004F723F" w:rsidP="004F723F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  <w:r w:rsidRPr="00D44D94">
        <w:rPr>
          <w:b/>
          <w:sz w:val="24"/>
        </w:rPr>
        <w:t>По вопросу № 3</w:t>
      </w:r>
    </w:p>
    <w:p w:rsidR="004F723F" w:rsidRDefault="004F723F" w:rsidP="004F723F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</w:p>
    <w:p w:rsidR="00032A4F" w:rsidRDefault="004F723F" w:rsidP="00032A4F">
      <w:pPr>
        <w:spacing w:line="240" w:lineRule="auto"/>
        <w:rPr>
          <w:b/>
          <w:i/>
          <w:sz w:val="24"/>
          <w:szCs w:val="24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</w:t>
      </w:r>
      <w:r w:rsidRPr="004B6CB6">
        <w:rPr>
          <w:sz w:val="24"/>
          <w:szCs w:val="24"/>
        </w:rPr>
        <w:t xml:space="preserve">стоимость закупки в соответствии с ГКПЗ: </w:t>
      </w:r>
      <w:r w:rsidR="00032A4F" w:rsidRPr="00D30197">
        <w:rPr>
          <w:b/>
          <w:i/>
          <w:sz w:val="24"/>
          <w:szCs w:val="24"/>
        </w:rPr>
        <w:t>1 254 240,00 руб. без учета НДС;  1 480 003,20 руб., с учетом НДС.</w:t>
      </w:r>
    </w:p>
    <w:p w:rsidR="00032A4F" w:rsidRDefault="00032A4F" w:rsidP="00032A4F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F723F">
        <w:rPr>
          <w:sz w:val="24"/>
          <w:szCs w:val="24"/>
        </w:rPr>
        <w:t xml:space="preserve">2. </w:t>
      </w:r>
      <w:r>
        <w:rPr>
          <w:sz w:val="24"/>
          <w:szCs w:val="24"/>
        </w:rPr>
        <w:t>П</w:t>
      </w:r>
      <w:r w:rsidRPr="000E3F7A">
        <w:rPr>
          <w:sz w:val="24"/>
          <w:szCs w:val="24"/>
        </w:rPr>
        <w:t xml:space="preserve">ризнать победителем </w:t>
      </w:r>
      <w:r w:rsidRPr="00D30197">
        <w:rPr>
          <w:sz w:val="24"/>
          <w:szCs w:val="24"/>
        </w:rPr>
        <w:t xml:space="preserve">запроса предложений на право заключения Договора поставки </w:t>
      </w:r>
      <w:r w:rsidRPr="00D30197">
        <w:rPr>
          <w:b/>
          <w:i/>
          <w:sz w:val="24"/>
          <w:szCs w:val="24"/>
        </w:rPr>
        <w:t xml:space="preserve">«Выключатель вакуумный 35 </w:t>
      </w:r>
      <w:proofErr w:type="spellStart"/>
      <w:r w:rsidRPr="00D30197">
        <w:rPr>
          <w:b/>
          <w:i/>
          <w:sz w:val="24"/>
          <w:szCs w:val="24"/>
        </w:rPr>
        <w:t>кВ</w:t>
      </w:r>
      <w:proofErr w:type="spellEnd"/>
      <w:r w:rsidRPr="00D30197">
        <w:rPr>
          <w:sz w:val="24"/>
          <w:szCs w:val="24"/>
        </w:rPr>
        <w:t>» для нужд филиала АО «ДРСК» «Приморские ЭС</w:t>
      </w:r>
      <w:r w:rsidRPr="00D30197">
        <w:rPr>
          <w:b/>
          <w:i/>
          <w:sz w:val="24"/>
          <w:szCs w:val="24"/>
        </w:rPr>
        <w:t>»</w:t>
      </w:r>
      <w:r w:rsidRPr="00D30197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D30197">
        <w:rPr>
          <w:sz w:val="24"/>
          <w:szCs w:val="24"/>
        </w:rPr>
        <w:t>ранжировке</w:t>
      </w:r>
      <w:proofErr w:type="spellEnd"/>
      <w:r w:rsidRPr="00D30197">
        <w:rPr>
          <w:sz w:val="24"/>
          <w:szCs w:val="24"/>
        </w:rPr>
        <w:t xml:space="preserve"> по степени предпочтительности для заказчика: </w:t>
      </w:r>
      <w:r w:rsidRPr="00D30197">
        <w:rPr>
          <w:rFonts w:eastAsia="Calibri"/>
          <w:b/>
          <w:i/>
          <w:color w:val="333333"/>
          <w:sz w:val="24"/>
          <w:szCs w:val="24"/>
          <w:lang w:eastAsia="en-US"/>
        </w:rPr>
        <w:t>ООО "ПРОМИС"</w:t>
      </w:r>
      <w:r w:rsidRPr="00D30197">
        <w:rPr>
          <w:rFonts w:eastAsia="Calibri"/>
          <w:color w:val="333333"/>
          <w:sz w:val="24"/>
          <w:szCs w:val="24"/>
          <w:lang w:eastAsia="en-US"/>
        </w:rPr>
        <w:t xml:space="preserve"> (428015, ЧР, г. Чебоксары, Московский проспект, д.17, стр.1, оф.14) </w:t>
      </w:r>
      <w:r w:rsidRPr="00D30197">
        <w:rPr>
          <w:sz w:val="24"/>
          <w:szCs w:val="24"/>
        </w:rPr>
        <w:t xml:space="preserve">на условиях: стоимость предложения </w:t>
      </w:r>
      <w:r w:rsidRPr="00D30197">
        <w:rPr>
          <w:rFonts w:eastAsia="Calibri"/>
          <w:color w:val="333333"/>
          <w:sz w:val="24"/>
          <w:szCs w:val="24"/>
          <w:lang w:eastAsia="en-US"/>
        </w:rPr>
        <w:t xml:space="preserve">1 413 745,02 руб. (цена без НДС: 1 198 089,00 руб.). </w:t>
      </w:r>
      <w:r w:rsidRPr="00D30197">
        <w:rPr>
          <w:snapToGrid/>
          <w:sz w:val="24"/>
          <w:szCs w:val="24"/>
        </w:rPr>
        <w:t xml:space="preserve"> Срок завершения поставки: до</w:t>
      </w:r>
      <w:r>
        <w:rPr>
          <w:snapToGrid/>
          <w:sz w:val="24"/>
          <w:szCs w:val="24"/>
        </w:rPr>
        <w:t xml:space="preserve"> 31.01.2017г</w:t>
      </w:r>
      <w:r w:rsidRPr="00D353FB">
        <w:rPr>
          <w:sz w:val="24"/>
          <w:szCs w:val="24"/>
        </w:rPr>
        <w:t xml:space="preserve">. </w:t>
      </w:r>
      <w:r w:rsidRPr="00D353FB">
        <w:rPr>
          <w:snapToGrid/>
          <w:sz w:val="24"/>
          <w:szCs w:val="24"/>
        </w:rPr>
        <w:t xml:space="preserve">Условия оплаты: </w:t>
      </w:r>
      <w:r w:rsidRPr="00D353FB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3</w:t>
      </w:r>
      <w:r w:rsidRPr="00D353FB">
        <w:rPr>
          <w:sz w:val="24"/>
          <w:szCs w:val="24"/>
        </w:rPr>
        <w:t xml:space="preserve">0 календарных дней </w:t>
      </w:r>
      <w:proofErr w:type="gramStart"/>
      <w:r w:rsidRPr="00D353FB">
        <w:rPr>
          <w:sz w:val="24"/>
          <w:szCs w:val="24"/>
        </w:rPr>
        <w:t>с даты подписания</w:t>
      </w:r>
      <w:proofErr w:type="gramEnd"/>
      <w:r w:rsidRPr="00D353FB">
        <w:rPr>
          <w:sz w:val="24"/>
          <w:szCs w:val="24"/>
        </w:rPr>
        <w:t xml:space="preserve">  акта приемки </w:t>
      </w:r>
      <w:r>
        <w:rPr>
          <w:sz w:val="24"/>
          <w:szCs w:val="24"/>
        </w:rPr>
        <w:t>товара</w:t>
      </w:r>
      <w:r w:rsidRPr="00D353FB">
        <w:rPr>
          <w:sz w:val="24"/>
          <w:szCs w:val="24"/>
        </w:rPr>
        <w:t>,  товарной накладной (ТОРГ</w:t>
      </w:r>
      <w:r>
        <w:rPr>
          <w:sz w:val="24"/>
          <w:szCs w:val="24"/>
        </w:rPr>
        <w:t>-</w:t>
      </w:r>
      <w:r w:rsidRPr="00D353FB">
        <w:rPr>
          <w:sz w:val="24"/>
          <w:szCs w:val="24"/>
        </w:rPr>
        <w:t xml:space="preserve">12). Гарантийный срок: </w:t>
      </w:r>
      <w:r>
        <w:rPr>
          <w:sz w:val="24"/>
          <w:szCs w:val="24"/>
        </w:rPr>
        <w:t>12 месяцев со дня  ввода в эксплуатацию, но не более 18 месяцев с момента поставки.</w:t>
      </w:r>
    </w:p>
    <w:p w:rsidR="000103FC" w:rsidRDefault="000103FC" w:rsidP="001D5E87">
      <w:pPr>
        <w:spacing w:line="240" w:lineRule="auto"/>
        <w:rPr>
          <w:caps/>
          <w:szCs w:val="24"/>
        </w:rPr>
      </w:pPr>
    </w:p>
    <w:p w:rsidR="003E45A2" w:rsidRDefault="003E45A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</w:t>
      </w:r>
      <w:r w:rsidR="00032A4F">
        <w:rPr>
          <w:b/>
          <w:i/>
          <w:sz w:val="24"/>
          <w:szCs w:val="24"/>
        </w:rPr>
        <w:t xml:space="preserve">                            </w:t>
      </w:r>
      <w:bookmarkStart w:id="2" w:name="_GoBack"/>
      <w:bookmarkEnd w:id="2"/>
      <w:r w:rsidR="000275E0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r w:rsidR="00032A4F">
        <w:rPr>
          <w:b/>
          <w:i/>
          <w:sz w:val="24"/>
          <w:szCs w:val="24"/>
        </w:rPr>
        <w:t xml:space="preserve">Т.В. </w:t>
      </w:r>
      <w:proofErr w:type="spellStart"/>
      <w:r w:rsidR="00032A4F">
        <w:rPr>
          <w:b/>
          <w:i/>
          <w:sz w:val="24"/>
          <w:szCs w:val="24"/>
        </w:rPr>
        <w:t>Челышева</w:t>
      </w:r>
      <w:proofErr w:type="spellEnd"/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804A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D5E87">
        <w:rPr>
          <w:sz w:val="20"/>
        </w:rPr>
        <w:t>Терёшкина</w:t>
      </w:r>
      <w:proofErr w:type="spellEnd"/>
      <w:r w:rsidR="001D5E87">
        <w:rPr>
          <w:sz w:val="20"/>
        </w:rPr>
        <w:t xml:space="preserve"> Г.М.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1D5E87">
        <w:rPr>
          <w:sz w:val="20"/>
        </w:rPr>
        <w:t>60</w:t>
      </w:r>
    </w:p>
    <w:sectPr w:rsidR="0069106E" w:rsidRPr="00F97197" w:rsidSect="00F20D97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0F" w:rsidRDefault="00DB090F" w:rsidP="00355095">
      <w:pPr>
        <w:spacing w:line="240" w:lineRule="auto"/>
      </w:pPr>
      <w:r>
        <w:separator/>
      </w:r>
    </w:p>
  </w:endnote>
  <w:endnote w:type="continuationSeparator" w:id="0">
    <w:p w:rsidR="00DB090F" w:rsidRDefault="00DB09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2A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2A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0F" w:rsidRDefault="00DB090F" w:rsidP="00355095">
      <w:pPr>
        <w:spacing w:line="240" w:lineRule="auto"/>
      </w:pPr>
      <w:r>
        <w:separator/>
      </w:r>
    </w:p>
  </w:footnote>
  <w:footnote w:type="continuationSeparator" w:id="0">
    <w:p w:rsidR="00DB090F" w:rsidRDefault="00DB09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032A4F">
      <w:rPr>
        <w:i/>
        <w:sz w:val="20"/>
      </w:rPr>
      <w:t>2673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032A4F">
      <w:rPr>
        <w:i/>
        <w:sz w:val="20"/>
      </w:rPr>
      <w:t>1</w:t>
    </w:r>
    <w:r w:rsidR="002777C2">
      <w:rPr>
        <w:i/>
        <w:sz w:val="20"/>
      </w:rPr>
      <w:t xml:space="preserve">.2 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E20"/>
    <w:multiLevelType w:val="hybridMultilevel"/>
    <w:tmpl w:val="278CAA78"/>
    <w:lvl w:ilvl="0" w:tplc="9554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9E3EDC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6B7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8"/>
  </w:num>
  <w:num w:numId="9">
    <w:abstractNumId w:val="7"/>
  </w:num>
  <w:num w:numId="10">
    <w:abstractNumId w:val="34"/>
  </w:num>
  <w:num w:numId="11">
    <w:abstractNumId w:val="17"/>
  </w:num>
  <w:num w:numId="12">
    <w:abstractNumId w:val="25"/>
  </w:num>
  <w:num w:numId="13">
    <w:abstractNumId w:val="33"/>
  </w:num>
  <w:num w:numId="14">
    <w:abstractNumId w:val="30"/>
  </w:num>
  <w:num w:numId="15">
    <w:abstractNumId w:val="20"/>
  </w:num>
  <w:num w:numId="16">
    <w:abstractNumId w:val="37"/>
  </w:num>
  <w:num w:numId="17">
    <w:abstractNumId w:val="23"/>
  </w:num>
  <w:num w:numId="18">
    <w:abstractNumId w:val="13"/>
  </w:num>
  <w:num w:numId="19">
    <w:abstractNumId w:val="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6"/>
  </w:num>
  <w:num w:numId="34">
    <w:abstractNumId w:val="32"/>
  </w:num>
  <w:num w:numId="35">
    <w:abstractNumId w:val="36"/>
  </w:num>
  <w:num w:numId="36">
    <w:abstractNumId w:val="8"/>
  </w:num>
  <w:num w:numId="37">
    <w:abstractNumId w:val="12"/>
  </w:num>
  <w:num w:numId="38">
    <w:abstractNumId w:val="19"/>
  </w:num>
  <w:num w:numId="39">
    <w:abstractNumId w:val="11"/>
  </w:num>
  <w:num w:numId="40">
    <w:abstractNumId w:val="39"/>
  </w:num>
  <w:num w:numId="41">
    <w:abstractNumId w:val="6"/>
  </w:num>
  <w:num w:numId="42">
    <w:abstractNumId w:val="1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3FC"/>
    <w:rsid w:val="00011E91"/>
    <w:rsid w:val="00013012"/>
    <w:rsid w:val="00014E0A"/>
    <w:rsid w:val="000153C0"/>
    <w:rsid w:val="00023DF3"/>
    <w:rsid w:val="00024E3A"/>
    <w:rsid w:val="000275E0"/>
    <w:rsid w:val="000302B2"/>
    <w:rsid w:val="00030BF5"/>
    <w:rsid w:val="00032A4F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D5E87"/>
    <w:rsid w:val="001E33F9"/>
    <w:rsid w:val="001F001D"/>
    <w:rsid w:val="001F1045"/>
    <w:rsid w:val="001F16DB"/>
    <w:rsid w:val="001F3A1B"/>
    <w:rsid w:val="001F5FD7"/>
    <w:rsid w:val="002009F1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777C2"/>
    <w:rsid w:val="002829CE"/>
    <w:rsid w:val="002846FC"/>
    <w:rsid w:val="00292FF2"/>
    <w:rsid w:val="0029673A"/>
    <w:rsid w:val="00297611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4EEE"/>
    <w:rsid w:val="003D62C8"/>
    <w:rsid w:val="003E45A2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252"/>
    <w:rsid w:val="004E3273"/>
    <w:rsid w:val="004F170B"/>
    <w:rsid w:val="004F723F"/>
    <w:rsid w:val="0050702A"/>
    <w:rsid w:val="00511C90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80C3C"/>
    <w:rsid w:val="006851A2"/>
    <w:rsid w:val="0069106E"/>
    <w:rsid w:val="00694200"/>
    <w:rsid w:val="00694CB2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394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7F4C99"/>
    <w:rsid w:val="00807ED5"/>
    <w:rsid w:val="008178F1"/>
    <w:rsid w:val="00817B70"/>
    <w:rsid w:val="00817D6E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96880"/>
    <w:rsid w:val="008A5961"/>
    <w:rsid w:val="008B4E73"/>
    <w:rsid w:val="008C4766"/>
    <w:rsid w:val="008D0CCD"/>
    <w:rsid w:val="008D70A2"/>
    <w:rsid w:val="008D728B"/>
    <w:rsid w:val="008E08C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0CAA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54F0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1E1D"/>
    <w:rsid w:val="00A76D45"/>
    <w:rsid w:val="00A809F5"/>
    <w:rsid w:val="00A87A57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B00"/>
    <w:rsid w:val="00B21BBE"/>
    <w:rsid w:val="00B31A54"/>
    <w:rsid w:val="00B333A5"/>
    <w:rsid w:val="00B33EBA"/>
    <w:rsid w:val="00B36C9E"/>
    <w:rsid w:val="00B42A84"/>
    <w:rsid w:val="00B44C0A"/>
    <w:rsid w:val="00B46BA5"/>
    <w:rsid w:val="00B47E5E"/>
    <w:rsid w:val="00B54AEB"/>
    <w:rsid w:val="00B57DE3"/>
    <w:rsid w:val="00B6781F"/>
    <w:rsid w:val="00B738A2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35F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0896"/>
    <w:rsid w:val="00C52908"/>
    <w:rsid w:val="00C55AD2"/>
    <w:rsid w:val="00C62488"/>
    <w:rsid w:val="00C6605F"/>
    <w:rsid w:val="00C66621"/>
    <w:rsid w:val="00C754B4"/>
    <w:rsid w:val="00C75C4C"/>
    <w:rsid w:val="00C77AD0"/>
    <w:rsid w:val="00C848BC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04AD"/>
    <w:rsid w:val="00D82055"/>
    <w:rsid w:val="00D85B2B"/>
    <w:rsid w:val="00D91435"/>
    <w:rsid w:val="00D91C5A"/>
    <w:rsid w:val="00DA09C6"/>
    <w:rsid w:val="00DA22E3"/>
    <w:rsid w:val="00DA4F21"/>
    <w:rsid w:val="00DB090F"/>
    <w:rsid w:val="00DB7664"/>
    <w:rsid w:val="00DD5397"/>
    <w:rsid w:val="00DE2BEB"/>
    <w:rsid w:val="00DE5C19"/>
    <w:rsid w:val="00DF0335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13B5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5907"/>
    <w:rsid w:val="00F17E85"/>
    <w:rsid w:val="00F20771"/>
    <w:rsid w:val="00F20D97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B5CC-CF54-497D-BDAD-07217F32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</cp:revision>
  <cp:lastPrinted>2016-11-01T01:43:00Z</cp:lastPrinted>
  <dcterms:created xsi:type="dcterms:W3CDTF">2016-08-04T00:07:00Z</dcterms:created>
  <dcterms:modified xsi:type="dcterms:W3CDTF">2016-11-01T01:43:00Z</dcterms:modified>
</cp:coreProperties>
</file>