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58" w:rsidRDefault="00607558" w:rsidP="00AF065D">
      <w:pPr>
        <w:shd w:val="clear" w:color="auto" w:fill="FFFFFF"/>
        <w:tabs>
          <w:tab w:val="left" w:leader="underscore" w:pos="3677"/>
        </w:tabs>
        <w:rPr>
          <w:b/>
          <w:bCs/>
        </w:rPr>
      </w:pPr>
    </w:p>
    <w:p w:rsidR="00B64134" w:rsidRPr="00846AA8" w:rsidRDefault="00C06A34" w:rsidP="00846AA8">
      <w:pPr>
        <w:shd w:val="clear" w:color="auto" w:fill="FFFFFF"/>
        <w:tabs>
          <w:tab w:val="left" w:leader="underscore" w:pos="3677"/>
        </w:tabs>
        <w:jc w:val="center"/>
        <w:rPr>
          <w:b/>
          <w:bCs/>
        </w:rPr>
      </w:pPr>
      <w:r>
        <w:rPr>
          <w:b/>
          <w:bCs/>
        </w:rPr>
        <w:t xml:space="preserve">ПРОЕКТ </w:t>
      </w:r>
      <w:r w:rsidR="00A229B5" w:rsidRPr="002C2FBE">
        <w:rPr>
          <w:b/>
          <w:bCs/>
        </w:rPr>
        <w:t>ДОГОВОР</w:t>
      </w:r>
      <w:r>
        <w:rPr>
          <w:b/>
          <w:bCs/>
        </w:rPr>
        <w:t>А</w:t>
      </w:r>
      <w:r w:rsidR="00743431">
        <w:rPr>
          <w:b/>
          <w:bCs/>
        </w:rPr>
        <w:t xml:space="preserve"> </w:t>
      </w:r>
      <w:r w:rsidR="00A229B5" w:rsidRPr="002C2FBE">
        <w:rPr>
          <w:b/>
          <w:bCs/>
        </w:rPr>
        <w:t xml:space="preserve"> ПОДРЯДА №</w:t>
      </w:r>
      <w:r w:rsidR="006C05CE">
        <w:rPr>
          <w:b/>
          <w:bCs/>
        </w:rPr>
        <w:t xml:space="preserve"> 2016/</w:t>
      </w:r>
      <w:proofErr w:type="gramStart"/>
      <w:r w:rsidR="006C05CE">
        <w:rPr>
          <w:b/>
          <w:bCs/>
        </w:rPr>
        <w:t>Ю</w:t>
      </w:r>
      <w:proofErr w:type="gramEnd"/>
      <w:r>
        <w:rPr>
          <w:b/>
          <w:bCs/>
        </w:rPr>
        <w:t xml:space="preserve"> </w:t>
      </w: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B64134">
        <w:t xml:space="preserve">     </w:t>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Default="00880075" w:rsidP="00A91290">
      <w:pPr>
        <w:shd w:val="clear" w:color="auto" w:fill="FFFFFF"/>
        <w:tabs>
          <w:tab w:val="left" w:pos="6667"/>
          <w:tab w:val="left" w:leader="underscore" w:pos="7152"/>
          <w:tab w:val="left" w:leader="underscore" w:pos="8606"/>
        </w:tabs>
        <w:jc w:val="both"/>
      </w:pPr>
    </w:p>
    <w:p w:rsidR="00D64FEC" w:rsidRPr="002C2FBE" w:rsidRDefault="000B7879" w:rsidP="00495DE4">
      <w:pPr>
        <w:shd w:val="clear" w:color="auto" w:fill="FFFFFF"/>
        <w:tabs>
          <w:tab w:val="left" w:pos="709"/>
          <w:tab w:val="left" w:pos="1276"/>
          <w:tab w:val="left" w:pos="1418"/>
        </w:tabs>
        <w:ind w:firstLine="709"/>
        <w:jc w:val="both"/>
      </w:pPr>
      <w:proofErr w:type="gramStart"/>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F0242F" w:rsidRPr="00F0242F">
        <w:t xml:space="preserve">директора филиала АО «ДРСК» - «Южно-Якутские электрические сети» </w:t>
      </w:r>
      <w:r w:rsidR="00F0242F" w:rsidRPr="00F0242F">
        <w:rPr>
          <w:b/>
        </w:rPr>
        <w:t>Шкурко Игоря Васильевича</w:t>
      </w:r>
      <w:r w:rsidR="001C1B8E" w:rsidRPr="002C2FBE">
        <w:t xml:space="preserve">, действующего на основании </w:t>
      </w:r>
      <w:r w:rsidR="0040346D">
        <w:t>д</w:t>
      </w:r>
      <w:r w:rsidR="001C1B8E" w:rsidRPr="002C2FBE">
        <w:t>овер</w:t>
      </w:r>
      <w:r w:rsidR="00B710D1">
        <w:t xml:space="preserve">енности от </w:t>
      </w:r>
      <w:r w:rsidR="0040346D">
        <w:t>«</w:t>
      </w:r>
      <w:r w:rsidR="00A92942">
        <w:t>01»  января 2016</w:t>
      </w:r>
      <w:r w:rsidR="00A229B5" w:rsidRPr="002C2FBE">
        <w:t xml:space="preserve">г. </w:t>
      </w:r>
      <w:r w:rsidR="00A92942">
        <w:t xml:space="preserve"> </w:t>
      </w:r>
      <w:r w:rsidR="00A229B5" w:rsidRPr="002C2FBE">
        <w:t>№</w:t>
      </w:r>
      <w:r w:rsidR="00A92942">
        <w:t>14</w:t>
      </w:r>
      <w:r w:rsidR="00010224" w:rsidRPr="002C2FBE">
        <w:t>, с одной стороны, и</w:t>
      </w:r>
      <w:r w:rsidR="0040346D">
        <w:t xml:space="preserve"> </w:t>
      </w:r>
      <w:r w:rsidR="00D64FEC" w:rsidRPr="002C2FBE">
        <w:t xml:space="preserve"> </w:t>
      </w:r>
      <w:r w:rsidR="00E3366B">
        <w:rPr>
          <w:rFonts w:ascii="Times New Roman CYR" w:hAnsi="Times New Roman CYR"/>
          <w:b/>
        </w:rPr>
        <w:t>_________________________________________________________________________________</w:t>
      </w:r>
      <w:r w:rsidR="00D64FEC">
        <w:t xml:space="preserve">, </w:t>
      </w:r>
      <w:r w:rsidR="00D64FEC" w:rsidRPr="00695BD4">
        <w:t xml:space="preserve">именуемое в дальнейшем «Подрядчик», в лице </w:t>
      </w:r>
      <w:r w:rsidR="00E3366B">
        <w:rPr>
          <w:rFonts w:ascii="Times New Roman CYR" w:hAnsi="Times New Roman CYR"/>
        </w:rPr>
        <w:t>____________________________________</w:t>
      </w:r>
      <w:r w:rsidR="00D64FEC">
        <w:rPr>
          <w:rFonts w:ascii="Times New Roman CYR" w:hAnsi="Times New Roman CYR"/>
          <w:b/>
        </w:rPr>
        <w:t>,</w:t>
      </w:r>
      <w:r w:rsidR="00D64FEC" w:rsidRPr="00466B08">
        <w:t xml:space="preserve"> действующего на осно</w:t>
      </w:r>
      <w:r w:rsidR="00D64FEC">
        <w:t xml:space="preserve">вании </w:t>
      </w:r>
      <w:r w:rsidR="00E3366B">
        <w:t>_________________________</w:t>
      </w:r>
      <w:r w:rsidR="00D64FEC" w:rsidRPr="002C2FBE">
        <w:t xml:space="preserve">, с другой стороны, при дальнейшем совместном упоминании именуемые «стороны», а по отдельности «сторона», </w:t>
      </w:r>
      <w:r w:rsidR="00D64FEC" w:rsidRPr="002C2FBE">
        <w:rPr>
          <w:i/>
          <w:iCs/>
        </w:rPr>
        <w:t>на</w:t>
      </w:r>
      <w:proofErr w:type="gramEnd"/>
      <w:r w:rsidR="00D64FEC" w:rsidRPr="002C2FBE">
        <w:rPr>
          <w:i/>
          <w:iCs/>
        </w:rPr>
        <w:t xml:space="preserve"> </w:t>
      </w:r>
      <w:proofErr w:type="gramStart"/>
      <w:r w:rsidR="00D64FEC" w:rsidRPr="002C2FBE">
        <w:rPr>
          <w:i/>
          <w:iCs/>
        </w:rPr>
        <w:t>основании</w:t>
      </w:r>
      <w:proofErr w:type="gramEnd"/>
      <w:r w:rsidR="00D64FEC" w:rsidRPr="002C2FBE">
        <w:rPr>
          <w:i/>
          <w:iCs/>
        </w:rPr>
        <w:t xml:space="preserve"> протокола о результатах закупочной процедуры на право заключения</w:t>
      </w:r>
      <w:r w:rsidR="00D64FEC">
        <w:rPr>
          <w:i/>
          <w:iCs/>
        </w:rPr>
        <w:t xml:space="preserve"> договора подряда №</w:t>
      </w:r>
      <w:r w:rsidR="00E3366B">
        <w:rPr>
          <w:i/>
          <w:iCs/>
        </w:rPr>
        <w:t xml:space="preserve"> ______</w:t>
      </w:r>
      <w:r w:rsidR="00D64FEC">
        <w:rPr>
          <w:i/>
          <w:iCs/>
        </w:rPr>
        <w:t xml:space="preserve"> от </w:t>
      </w:r>
      <w:r w:rsidR="00E3366B">
        <w:rPr>
          <w:i/>
          <w:iCs/>
        </w:rPr>
        <w:t>«____»___________</w:t>
      </w:r>
      <w:r w:rsidR="00D64FEC">
        <w:rPr>
          <w:i/>
          <w:iCs/>
        </w:rPr>
        <w:t>2016</w:t>
      </w:r>
      <w:r w:rsidR="00E3366B">
        <w:rPr>
          <w:i/>
          <w:iCs/>
        </w:rPr>
        <w:t xml:space="preserve"> </w:t>
      </w:r>
      <w:r w:rsidR="00D64FEC">
        <w:rPr>
          <w:i/>
          <w:iCs/>
        </w:rPr>
        <w:t>г.</w:t>
      </w:r>
      <w:r w:rsidR="00D64FEC" w:rsidRPr="002C2FBE">
        <w:rPr>
          <w:i/>
          <w:iCs/>
        </w:rPr>
        <w:t>,</w:t>
      </w:r>
      <w:r w:rsidR="00D64FEC" w:rsidRPr="002C2FBE">
        <w:t xml:space="preserve"> заключили настоящий Договор подряда о нижеследующем:</w:t>
      </w:r>
    </w:p>
    <w:p w:rsidR="00A6197E" w:rsidRPr="002C2FBE" w:rsidRDefault="00880075" w:rsidP="00D64FEC">
      <w:pPr>
        <w:shd w:val="clear" w:color="auto" w:fill="FFFFFF"/>
        <w:tabs>
          <w:tab w:val="left" w:pos="709"/>
          <w:tab w:val="left" w:pos="1276"/>
          <w:tab w:val="left" w:pos="1418"/>
        </w:tabs>
        <w:ind w:firstLine="709"/>
        <w:jc w:val="center"/>
        <w:rPr>
          <w:b/>
          <w:bCs/>
        </w:rPr>
      </w:pPr>
      <w:r w:rsidRPr="002C2FBE">
        <w:rPr>
          <w:b/>
          <w:bCs/>
        </w:rPr>
        <w:t>Предмет Договора</w:t>
      </w:r>
    </w:p>
    <w:p w:rsidR="00880075" w:rsidRPr="002C2FBE" w:rsidRDefault="00880075" w:rsidP="00DC4A5C">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w:t>
      </w:r>
      <w:r w:rsidR="00F0242F">
        <w:t xml:space="preserve">выполнить </w:t>
      </w:r>
      <w:r w:rsidR="00F0242F" w:rsidRPr="00D90B20">
        <w:t>мероприятия</w:t>
      </w:r>
      <w:r w:rsidR="00F0242F" w:rsidRPr="00EE4DF6">
        <w:rPr>
          <w:b/>
          <w:i/>
        </w:rPr>
        <w:t xml:space="preserve"> по </w:t>
      </w:r>
      <w:r w:rsidR="00F80B84">
        <w:rPr>
          <w:b/>
          <w:i/>
        </w:rPr>
        <w:t>строительству</w:t>
      </w:r>
      <w:r w:rsidR="008D6616">
        <w:rPr>
          <w:b/>
          <w:i/>
        </w:rPr>
        <w:t xml:space="preserve"> и реконструкции</w:t>
      </w:r>
      <w:r w:rsidR="00443A03">
        <w:rPr>
          <w:b/>
          <w:i/>
        </w:rPr>
        <w:t xml:space="preserve"> </w:t>
      </w:r>
      <w:r w:rsidR="00EE4DF6" w:rsidRPr="00EE4DF6">
        <w:rPr>
          <w:b/>
          <w:i/>
        </w:rPr>
        <w:t xml:space="preserve"> </w:t>
      </w:r>
      <w:proofErr w:type="gramStart"/>
      <w:r w:rsidR="00A92942">
        <w:rPr>
          <w:b/>
          <w:i/>
        </w:rPr>
        <w:t>ВЛ</w:t>
      </w:r>
      <w:proofErr w:type="gramEnd"/>
      <w:r w:rsidR="00A92942">
        <w:rPr>
          <w:b/>
          <w:i/>
        </w:rPr>
        <w:t xml:space="preserve"> 0,4кВ</w:t>
      </w:r>
      <w:r w:rsidR="008D6616">
        <w:rPr>
          <w:b/>
          <w:i/>
        </w:rPr>
        <w:t xml:space="preserve"> с заменой трансформаторов тока 6 </w:t>
      </w:r>
      <w:proofErr w:type="spellStart"/>
      <w:r w:rsidR="008D6616">
        <w:rPr>
          <w:b/>
          <w:i/>
        </w:rPr>
        <w:t>кВ</w:t>
      </w:r>
      <w:proofErr w:type="spellEnd"/>
      <w:r w:rsidR="008D6616">
        <w:rPr>
          <w:b/>
          <w:i/>
        </w:rPr>
        <w:t xml:space="preserve"> на ПС 110кВ Серебряный Бор</w:t>
      </w:r>
      <w:r w:rsidR="00EE4DF6" w:rsidRPr="00EE4DF6">
        <w:rPr>
          <w:b/>
          <w:i/>
        </w:rPr>
        <w:t xml:space="preserve"> для технологичес</w:t>
      </w:r>
      <w:r w:rsidR="00D90B20">
        <w:rPr>
          <w:b/>
          <w:i/>
        </w:rPr>
        <w:t>кого присоединения заявителей</w:t>
      </w:r>
      <w:r w:rsidR="00EE4DF6" w:rsidRPr="00EE4DF6">
        <w:rPr>
          <w:b/>
          <w:i/>
        </w:rPr>
        <w:t xml:space="preserve"> до 150 кВт</w:t>
      </w:r>
      <w:r w:rsidR="00D90B20">
        <w:rPr>
          <w:b/>
          <w:i/>
        </w:rPr>
        <w:t xml:space="preserve"> в </w:t>
      </w:r>
      <w:proofErr w:type="spellStart"/>
      <w:r w:rsidR="00D90B20">
        <w:rPr>
          <w:b/>
          <w:i/>
        </w:rPr>
        <w:t>Алданском</w:t>
      </w:r>
      <w:proofErr w:type="spellEnd"/>
      <w:r w:rsidR="00D90B20">
        <w:rPr>
          <w:b/>
          <w:i/>
        </w:rPr>
        <w:t xml:space="preserve"> районе, в том числе ПИР</w:t>
      </w:r>
      <w:r w:rsidR="00EE4DF6" w:rsidRPr="00EE4DF6">
        <w:rPr>
          <w:b/>
          <w:i/>
        </w:rPr>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
    <w:p w:rsidR="00880075" w:rsidRPr="002C2FBE" w:rsidRDefault="003B0BE0" w:rsidP="00DC4A5C">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832CD2">
        <w:rPr>
          <w:b/>
          <w:i/>
        </w:rPr>
        <w:t>приложение №</w:t>
      </w:r>
      <w:r w:rsidR="00EE4DF6" w:rsidRPr="00832CD2">
        <w:rPr>
          <w:b/>
          <w:i/>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0346D" w:rsidRDefault="0000752A" w:rsidP="00DC4A5C">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EE4DF6">
        <w:t>ическому присоединению заявителей:</w:t>
      </w:r>
    </w:p>
    <w:p w:rsidR="0000752A" w:rsidRDefault="0000752A" w:rsidP="002141B9">
      <w:pPr>
        <w:shd w:val="clear" w:color="auto" w:fill="FFFFFF"/>
        <w:tabs>
          <w:tab w:val="left" w:pos="900"/>
          <w:tab w:val="left" w:pos="993"/>
          <w:tab w:val="left" w:pos="1276"/>
          <w:tab w:val="num" w:pos="1380"/>
        </w:tabs>
        <w:jc w:val="both"/>
      </w:pPr>
    </w:p>
    <w:p w:rsidR="00383006" w:rsidRDefault="00881FA4" w:rsidP="002141B9">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sidR="00BC16B2">
        <w:rPr>
          <w:b/>
          <w:i/>
          <w:u w:val="single"/>
        </w:rPr>
        <w:t xml:space="preserve"> подключению потребителей до 15</w:t>
      </w:r>
      <w:r w:rsidRPr="00881FA4">
        <w:rPr>
          <w:b/>
          <w:i/>
          <w:u w:val="single"/>
        </w:rPr>
        <w:t xml:space="preserve"> кВт</w:t>
      </w:r>
    </w:p>
    <w:p w:rsidR="00CA1AE8" w:rsidRDefault="00CA1AE8" w:rsidP="002141B9">
      <w:pPr>
        <w:shd w:val="clear" w:color="auto" w:fill="FFFFFF"/>
        <w:tabs>
          <w:tab w:val="left" w:pos="900"/>
          <w:tab w:val="left" w:pos="993"/>
          <w:tab w:val="left" w:pos="1276"/>
          <w:tab w:val="num" w:pos="1380"/>
        </w:tabs>
        <w:jc w:val="both"/>
        <w:rPr>
          <w:b/>
          <w:i/>
          <w:u w:val="single"/>
        </w:rPr>
      </w:pPr>
    </w:p>
    <w:p w:rsidR="00873908" w:rsidRDefault="00873908" w:rsidP="002141B9">
      <w:pPr>
        <w:shd w:val="clear" w:color="auto" w:fill="FFFFFF"/>
        <w:tabs>
          <w:tab w:val="left" w:pos="900"/>
          <w:tab w:val="left" w:pos="993"/>
          <w:tab w:val="left" w:pos="1276"/>
          <w:tab w:val="num" w:pos="1380"/>
        </w:tabs>
        <w:jc w:val="both"/>
      </w:pPr>
      <w:r>
        <w:t xml:space="preserve">- </w:t>
      </w:r>
      <w:r w:rsidR="00E866F8">
        <w:rPr>
          <w:b/>
        </w:rPr>
        <w:t>Русских Т.А.</w:t>
      </w:r>
      <w:r>
        <w:t xml:space="preserve"> (</w:t>
      </w:r>
      <w:r w:rsidR="00E866F8">
        <w:t>дача</w:t>
      </w:r>
      <w:r>
        <w:t xml:space="preserve"> </w:t>
      </w:r>
      <w:r w:rsidR="00064FDA">
        <w:t xml:space="preserve">по адресу: </w:t>
      </w:r>
      <w:r>
        <w:t xml:space="preserve">г. Алдан, </w:t>
      </w:r>
      <w:r w:rsidR="00F73865">
        <w:t xml:space="preserve">СОТ </w:t>
      </w:r>
      <w:r w:rsidR="00064FDA">
        <w:t>«</w:t>
      </w:r>
      <w:proofErr w:type="spellStart"/>
      <w:r w:rsidR="00064FDA">
        <w:t>Тамарак</w:t>
      </w:r>
      <w:proofErr w:type="spellEnd"/>
      <w:r w:rsidR="00064FDA">
        <w:t>», ул. Земляничная, д. 4</w:t>
      </w:r>
      <w:r>
        <w:t xml:space="preserve">) по договору </w:t>
      </w:r>
      <w:proofErr w:type="gramStart"/>
      <w:r>
        <w:t>на</w:t>
      </w:r>
      <w:proofErr w:type="gramEnd"/>
      <w:r>
        <w:t xml:space="preserve"> </w:t>
      </w:r>
      <w:proofErr w:type="spellStart"/>
      <w:r>
        <w:t>ТПкЭС</w:t>
      </w:r>
      <w:proofErr w:type="spellEnd"/>
      <w:r>
        <w:t xml:space="preserve"> № 2016/</w:t>
      </w:r>
      <w:proofErr w:type="gramStart"/>
      <w:r>
        <w:t>Ю</w:t>
      </w:r>
      <w:proofErr w:type="gramEnd"/>
      <w:r>
        <w:t xml:space="preserve"> </w:t>
      </w:r>
      <w:r w:rsidR="00064FDA">
        <w:t>504</w:t>
      </w:r>
      <w:r>
        <w:t xml:space="preserve"> от </w:t>
      </w:r>
      <w:r w:rsidR="00064FDA">
        <w:t>04</w:t>
      </w:r>
      <w:r>
        <w:t>.0</w:t>
      </w:r>
      <w:r w:rsidR="00064FDA">
        <w:t>8</w:t>
      </w:r>
      <w:r>
        <w:t>.2016 г.;</w:t>
      </w:r>
    </w:p>
    <w:p w:rsidR="002C40EA" w:rsidRDefault="002C40EA" w:rsidP="002141B9">
      <w:pPr>
        <w:shd w:val="clear" w:color="auto" w:fill="FFFFFF"/>
        <w:tabs>
          <w:tab w:val="left" w:pos="900"/>
          <w:tab w:val="left" w:pos="993"/>
          <w:tab w:val="left" w:pos="1276"/>
          <w:tab w:val="num" w:pos="1380"/>
        </w:tabs>
        <w:jc w:val="both"/>
      </w:pPr>
      <w:r>
        <w:t xml:space="preserve">- </w:t>
      </w:r>
      <w:r w:rsidR="00F73865">
        <w:rPr>
          <w:b/>
        </w:rPr>
        <w:t>Севостьянов В.П.</w:t>
      </w:r>
      <w:r>
        <w:t xml:space="preserve"> (</w:t>
      </w:r>
      <w:r w:rsidR="00F73865">
        <w:t>дача по адресу:</w:t>
      </w:r>
      <w:r>
        <w:t xml:space="preserve"> г. </w:t>
      </w:r>
      <w:r w:rsidR="00F73865">
        <w:t>Алдан</w:t>
      </w:r>
      <w:r>
        <w:t xml:space="preserve">, </w:t>
      </w:r>
      <w:r w:rsidR="00F73865">
        <w:t>СОТ «</w:t>
      </w:r>
      <w:proofErr w:type="spellStart"/>
      <w:r w:rsidR="00F73865">
        <w:t>Тамарак</w:t>
      </w:r>
      <w:proofErr w:type="spellEnd"/>
      <w:r w:rsidR="00F73865">
        <w:t xml:space="preserve">», </w:t>
      </w:r>
      <w:r>
        <w:t xml:space="preserve">ул. </w:t>
      </w:r>
      <w:r w:rsidR="00F73865">
        <w:t>Горная</w:t>
      </w:r>
      <w:r>
        <w:t xml:space="preserve">, д. </w:t>
      </w:r>
      <w:r w:rsidR="00F73865">
        <w:t>1</w:t>
      </w:r>
      <w:r>
        <w:t xml:space="preserve">) по договору на </w:t>
      </w:r>
      <w:proofErr w:type="spellStart"/>
      <w:r>
        <w:t>ТПкЭС</w:t>
      </w:r>
      <w:proofErr w:type="spellEnd"/>
      <w:r>
        <w:t xml:space="preserve"> № 2016/</w:t>
      </w:r>
      <w:proofErr w:type="gramStart"/>
      <w:r>
        <w:t>Ю</w:t>
      </w:r>
      <w:proofErr w:type="gramEnd"/>
      <w:r>
        <w:t xml:space="preserve"> </w:t>
      </w:r>
      <w:r w:rsidR="00F73865">
        <w:t xml:space="preserve">522 </w:t>
      </w:r>
      <w:r>
        <w:t xml:space="preserve">от </w:t>
      </w:r>
      <w:r w:rsidR="00F73865">
        <w:t>09</w:t>
      </w:r>
      <w:r>
        <w:t>.0</w:t>
      </w:r>
      <w:r w:rsidR="00F73865">
        <w:t>8</w:t>
      </w:r>
      <w:r>
        <w:t>.2016 г.</w:t>
      </w:r>
    </w:p>
    <w:p w:rsidR="008D6616" w:rsidRDefault="008D6616" w:rsidP="002141B9">
      <w:pPr>
        <w:shd w:val="clear" w:color="auto" w:fill="FFFFFF"/>
        <w:tabs>
          <w:tab w:val="left" w:pos="900"/>
          <w:tab w:val="left" w:pos="993"/>
          <w:tab w:val="left" w:pos="1276"/>
          <w:tab w:val="num" w:pos="1380"/>
        </w:tabs>
        <w:jc w:val="both"/>
      </w:pPr>
      <w:r>
        <w:t xml:space="preserve">- </w:t>
      </w:r>
      <w:r w:rsidRPr="008D6616">
        <w:rPr>
          <w:b/>
        </w:rPr>
        <w:t>Христолюбова Л.А.</w:t>
      </w:r>
      <w:r>
        <w:t xml:space="preserve"> (</w:t>
      </w:r>
      <w:r w:rsidR="0049304E">
        <w:t>гараж по адресу:</w:t>
      </w:r>
      <w:r w:rsidR="00C24938">
        <w:t xml:space="preserve"> </w:t>
      </w:r>
      <w:r w:rsidR="0049304E">
        <w:t xml:space="preserve">г. Алдан, ул. </w:t>
      </w:r>
      <w:proofErr w:type="spellStart"/>
      <w:r w:rsidR="0049304E">
        <w:t>Тарабукина</w:t>
      </w:r>
      <w:proofErr w:type="spellEnd"/>
      <w:r w:rsidR="0049304E">
        <w:t>, КГС «СТО», место№8</w:t>
      </w:r>
      <w:r w:rsidR="00CD162C">
        <w:t xml:space="preserve">) по договору на </w:t>
      </w:r>
      <w:proofErr w:type="spellStart"/>
      <w:r w:rsidR="00CD162C">
        <w:t>ТПкЭС</w:t>
      </w:r>
      <w:proofErr w:type="spellEnd"/>
      <w:r w:rsidR="0088143C">
        <w:t xml:space="preserve">  № 2016/</w:t>
      </w:r>
      <w:proofErr w:type="gramStart"/>
      <w:r w:rsidR="0088143C">
        <w:t>Ю</w:t>
      </w:r>
      <w:proofErr w:type="gramEnd"/>
      <w:r w:rsidR="0088143C">
        <w:t xml:space="preserve"> </w:t>
      </w:r>
      <w:r w:rsidR="0049304E">
        <w:t>698 от 03.10.16</w:t>
      </w:r>
    </w:p>
    <w:p w:rsidR="0088143C" w:rsidRDefault="0088143C" w:rsidP="00CD162C">
      <w:pPr>
        <w:shd w:val="clear" w:color="auto" w:fill="FFFFFF"/>
        <w:tabs>
          <w:tab w:val="left" w:pos="8627"/>
        </w:tabs>
        <w:jc w:val="both"/>
      </w:pPr>
      <w:r>
        <w:t xml:space="preserve">- </w:t>
      </w:r>
      <w:r w:rsidRPr="0088143C">
        <w:rPr>
          <w:b/>
        </w:rPr>
        <w:t>Рычкова Е.К.</w:t>
      </w:r>
      <w:r>
        <w:t xml:space="preserve"> (</w:t>
      </w:r>
      <w:r w:rsidR="00885178">
        <w:t>жилой дом по адресу: г. Алдан, ул. 50 лет ВЛКСМ, д. 51</w:t>
      </w:r>
      <w:r>
        <w:t xml:space="preserve">) по договору на </w:t>
      </w:r>
      <w:proofErr w:type="spellStart"/>
      <w:r>
        <w:t>ТПкЭС</w:t>
      </w:r>
      <w:proofErr w:type="spellEnd"/>
      <w:r>
        <w:t xml:space="preserve">  № 2016/</w:t>
      </w:r>
      <w:proofErr w:type="gramStart"/>
      <w:r>
        <w:t>Ю</w:t>
      </w:r>
      <w:proofErr w:type="gramEnd"/>
      <w:r>
        <w:t xml:space="preserve"> </w:t>
      </w:r>
      <w:r w:rsidR="00885178">
        <w:t>636 от 12.09.16</w:t>
      </w:r>
      <w:r w:rsidR="0049304E">
        <w:t>г.</w:t>
      </w:r>
    </w:p>
    <w:p w:rsidR="006C0F61" w:rsidRDefault="00CD162C" w:rsidP="00CD162C">
      <w:pPr>
        <w:shd w:val="clear" w:color="auto" w:fill="FFFFFF"/>
        <w:tabs>
          <w:tab w:val="left" w:pos="8627"/>
        </w:tabs>
        <w:jc w:val="both"/>
      </w:pPr>
      <w:r>
        <w:tab/>
      </w:r>
    </w:p>
    <w:p w:rsidR="006C0F61" w:rsidRPr="006C0F61" w:rsidRDefault="006C0F61" w:rsidP="002141B9">
      <w:pPr>
        <w:shd w:val="clear" w:color="auto" w:fill="FFFFFF"/>
        <w:tabs>
          <w:tab w:val="left" w:pos="900"/>
          <w:tab w:val="left" w:pos="993"/>
          <w:tab w:val="left" w:pos="1276"/>
          <w:tab w:val="num" w:pos="1380"/>
        </w:tabs>
        <w:jc w:val="both"/>
        <w:rPr>
          <w:b/>
          <w:i/>
          <w:u w:val="single"/>
        </w:rPr>
      </w:pPr>
      <w:r w:rsidRPr="006C0F61">
        <w:rPr>
          <w:b/>
          <w:i/>
          <w:u w:val="single"/>
        </w:rPr>
        <w:t xml:space="preserve">Реконструкция распределительных сетей 10 (6)/0,4 </w:t>
      </w:r>
      <w:proofErr w:type="spellStart"/>
      <w:r w:rsidRPr="006C0F61">
        <w:rPr>
          <w:b/>
          <w:i/>
          <w:u w:val="single"/>
        </w:rPr>
        <w:t>кВ</w:t>
      </w:r>
      <w:proofErr w:type="spellEnd"/>
      <w:r w:rsidRPr="006C0F61">
        <w:rPr>
          <w:b/>
          <w:i/>
          <w:u w:val="single"/>
        </w:rPr>
        <w:t xml:space="preserve"> АРРС, ТРЭС, </w:t>
      </w:r>
      <w:proofErr w:type="spellStart"/>
      <w:r w:rsidRPr="006C0F61">
        <w:rPr>
          <w:b/>
          <w:i/>
          <w:u w:val="single"/>
        </w:rPr>
        <w:t>НеРЭС</w:t>
      </w:r>
      <w:proofErr w:type="spellEnd"/>
    </w:p>
    <w:p w:rsidR="00CA1AE8" w:rsidRDefault="0088143C" w:rsidP="002141B9">
      <w:pPr>
        <w:shd w:val="clear" w:color="auto" w:fill="FFFFFF"/>
        <w:tabs>
          <w:tab w:val="left" w:pos="900"/>
          <w:tab w:val="left" w:pos="993"/>
          <w:tab w:val="left" w:pos="1276"/>
          <w:tab w:val="num" w:pos="1380"/>
        </w:tabs>
        <w:jc w:val="both"/>
      </w:pPr>
      <w:r>
        <w:t xml:space="preserve">- </w:t>
      </w:r>
      <w:r w:rsidR="00CD162C">
        <w:rPr>
          <w:b/>
        </w:rPr>
        <w:t>Сидоров Д.А.</w:t>
      </w:r>
      <w:r w:rsidR="00CD162C">
        <w:t xml:space="preserve"> (жилой дом по адресу: г. Алдан, ул. Хвойная, д.9) по договору на </w:t>
      </w:r>
      <w:proofErr w:type="spellStart"/>
      <w:r w:rsidR="00CD162C">
        <w:t>ТПкЭС</w:t>
      </w:r>
      <w:proofErr w:type="spellEnd"/>
      <w:r w:rsidR="00CD162C">
        <w:t xml:space="preserve"> №2016/</w:t>
      </w:r>
      <w:proofErr w:type="gramStart"/>
      <w:r w:rsidR="00CD162C">
        <w:t>Ю</w:t>
      </w:r>
      <w:proofErr w:type="gramEnd"/>
      <w:r w:rsidR="00CD162C">
        <w:t xml:space="preserve"> 555 от 19.08.16</w:t>
      </w:r>
      <w:r w:rsidR="0049304E">
        <w:t>г.</w:t>
      </w:r>
      <w:r w:rsidR="00CD162C">
        <w:t>;</w:t>
      </w:r>
    </w:p>
    <w:p w:rsidR="00897878" w:rsidRDefault="00CD162C" w:rsidP="00897878">
      <w:pPr>
        <w:shd w:val="clear" w:color="auto" w:fill="FFFFFF"/>
        <w:tabs>
          <w:tab w:val="left" w:pos="8627"/>
        </w:tabs>
        <w:jc w:val="both"/>
      </w:pPr>
      <w:r w:rsidRPr="0088143C">
        <w:t>-</w:t>
      </w:r>
      <w:r w:rsidRPr="00CD162C">
        <w:rPr>
          <w:b/>
        </w:rPr>
        <w:t xml:space="preserve"> Рычкова Е.К. </w:t>
      </w:r>
      <w:r w:rsidR="00897878">
        <w:rPr>
          <w:b/>
        </w:rPr>
        <w:t>(</w:t>
      </w:r>
      <w:r w:rsidR="00897878">
        <w:t xml:space="preserve">жилой дом по адресу: г. Алдан, ул. 50 лет ВЛКСМ, д. 51) по договору на </w:t>
      </w:r>
      <w:proofErr w:type="spellStart"/>
      <w:r w:rsidR="00897878">
        <w:t>ТПкЭС</w:t>
      </w:r>
      <w:proofErr w:type="spellEnd"/>
      <w:r w:rsidR="00897878">
        <w:t xml:space="preserve">  № 2016/</w:t>
      </w:r>
      <w:proofErr w:type="gramStart"/>
      <w:r w:rsidR="00897878">
        <w:t>Ю</w:t>
      </w:r>
      <w:proofErr w:type="gramEnd"/>
      <w:r w:rsidR="00897878">
        <w:t xml:space="preserve"> 636 от 12.09.16</w:t>
      </w:r>
      <w:r w:rsidR="0049304E">
        <w:t>г.</w:t>
      </w:r>
    </w:p>
    <w:p w:rsidR="00CD162C" w:rsidRPr="0088143C" w:rsidRDefault="0088143C" w:rsidP="002141B9">
      <w:pPr>
        <w:shd w:val="clear" w:color="auto" w:fill="FFFFFF"/>
        <w:tabs>
          <w:tab w:val="left" w:pos="900"/>
          <w:tab w:val="left" w:pos="993"/>
          <w:tab w:val="left" w:pos="1276"/>
          <w:tab w:val="num" w:pos="1380"/>
        </w:tabs>
        <w:jc w:val="both"/>
      </w:pPr>
      <w:proofErr w:type="gramStart"/>
      <w:r>
        <w:t xml:space="preserve">- </w:t>
      </w:r>
      <w:r w:rsidRPr="0088143C">
        <w:rPr>
          <w:b/>
        </w:rPr>
        <w:t>ООО ПСК «</w:t>
      </w:r>
      <w:r w:rsidR="00897878">
        <w:rPr>
          <w:b/>
        </w:rPr>
        <w:t>РОСТ</w:t>
      </w:r>
      <w:r w:rsidRPr="0088143C">
        <w:rPr>
          <w:b/>
        </w:rPr>
        <w:t>»</w:t>
      </w:r>
      <w:r>
        <w:rPr>
          <w:b/>
        </w:rPr>
        <w:t xml:space="preserve"> (</w:t>
      </w:r>
      <w:r w:rsidR="00897878">
        <w:t>КТПН-630/6/0,4кВ по адресу:</w:t>
      </w:r>
      <w:proofErr w:type="gramEnd"/>
      <w:r w:rsidR="00897878">
        <w:t xml:space="preserve"> </w:t>
      </w:r>
      <w:proofErr w:type="spellStart"/>
      <w:r w:rsidR="00897878">
        <w:t>Нерюнгринский</w:t>
      </w:r>
      <w:proofErr w:type="spellEnd"/>
      <w:r w:rsidR="00897878">
        <w:t xml:space="preserve"> р-н, п. Серебряный Бор, 550м на </w:t>
      </w:r>
      <w:proofErr w:type="gramStart"/>
      <w:r w:rsidR="00897878">
        <w:t>СВ</w:t>
      </w:r>
      <w:proofErr w:type="gramEnd"/>
      <w:r w:rsidR="00897878">
        <w:t xml:space="preserve"> от дымовой трубы</w:t>
      </w:r>
      <w:r w:rsidR="005205A5">
        <w:rPr>
          <w:b/>
        </w:rPr>
        <w:t xml:space="preserve"> </w:t>
      </w:r>
      <w:r w:rsidR="00897878" w:rsidRPr="00897878">
        <w:t>НГРЭС(750м</w:t>
      </w:r>
      <w:r w:rsidR="00897878">
        <w:t xml:space="preserve"> на СВ от ПС №45 АО «ДРСК»-«ЮЯЭС»), Производственная база ООО ПСК «РОСТ»</w:t>
      </w:r>
      <w:r w:rsidR="005205A5">
        <w:rPr>
          <w:b/>
        </w:rPr>
        <w:t xml:space="preserve"> </w:t>
      </w:r>
      <w:r>
        <w:rPr>
          <w:b/>
        </w:rPr>
        <w:t xml:space="preserve">) </w:t>
      </w:r>
      <w:r>
        <w:t xml:space="preserve">по договору на </w:t>
      </w:r>
      <w:proofErr w:type="spellStart"/>
      <w:r>
        <w:t>ТПкЭС</w:t>
      </w:r>
      <w:proofErr w:type="spellEnd"/>
      <w:r>
        <w:t xml:space="preserve"> № 2016/</w:t>
      </w:r>
      <w:proofErr w:type="gramStart"/>
      <w:r>
        <w:t>Ю</w:t>
      </w:r>
      <w:proofErr w:type="gramEnd"/>
      <w:r>
        <w:t xml:space="preserve"> </w:t>
      </w:r>
      <w:r w:rsidR="00897878">
        <w:t>561 от 23.08.16</w:t>
      </w:r>
      <w:r w:rsidR="0049304E">
        <w:t>г.</w:t>
      </w:r>
    </w:p>
    <w:p w:rsidR="0088143C" w:rsidRPr="00CD162C" w:rsidRDefault="0088143C" w:rsidP="0088143C">
      <w:pPr>
        <w:shd w:val="clear" w:color="auto" w:fill="FFFFFF"/>
        <w:tabs>
          <w:tab w:val="left" w:pos="900"/>
          <w:tab w:val="left" w:pos="993"/>
          <w:tab w:val="left" w:pos="1276"/>
          <w:tab w:val="num" w:pos="1380"/>
        </w:tabs>
        <w:jc w:val="both"/>
      </w:pPr>
      <w:r w:rsidRPr="0088143C">
        <w:t>-</w:t>
      </w:r>
      <w:r>
        <w:t xml:space="preserve"> </w:t>
      </w:r>
      <w:r>
        <w:rPr>
          <w:b/>
        </w:rPr>
        <w:t>Соловей О.В. (</w:t>
      </w:r>
      <w:r w:rsidR="0049304E" w:rsidRPr="0049304E">
        <w:t>жилой дом по адресу:</w:t>
      </w:r>
      <w:r w:rsidR="005205A5">
        <w:rPr>
          <w:b/>
        </w:rPr>
        <w:t xml:space="preserve"> </w:t>
      </w:r>
      <w:r w:rsidR="0049304E" w:rsidRPr="0049304E">
        <w:t>г. Алдан, ул. 50лет ВЛКСМ, д. 35</w:t>
      </w:r>
      <w:r>
        <w:rPr>
          <w:b/>
        </w:rPr>
        <w:t xml:space="preserve">)  </w:t>
      </w:r>
      <w:r>
        <w:t xml:space="preserve">по договору на </w:t>
      </w:r>
      <w:proofErr w:type="spellStart"/>
      <w:r>
        <w:t>ТПкЭС</w:t>
      </w:r>
      <w:proofErr w:type="spellEnd"/>
      <w:r>
        <w:t xml:space="preserve"> № 2016/</w:t>
      </w:r>
      <w:proofErr w:type="gramStart"/>
      <w:r>
        <w:t>Ю</w:t>
      </w:r>
      <w:proofErr w:type="gramEnd"/>
      <w:r>
        <w:t xml:space="preserve"> </w:t>
      </w:r>
      <w:r w:rsidR="0049304E">
        <w:t>681 от 27.09.16г.</w:t>
      </w:r>
    </w:p>
    <w:p w:rsidR="00CD162C" w:rsidRDefault="00CD162C" w:rsidP="002141B9">
      <w:pPr>
        <w:shd w:val="clear" w:color="auto" w:fill="FFFFFF"/>
        <w:tabs>
          <w:tab w:val="left" w:pos="900"/>
          <w:tab w:val="left" w:pos="993"/>
          <w:tab w:val="left" w:pos="1276"/>
          <w:tab w:val="num" w:pos="1380"/>
        </w:tabs>
        <w:jc w:val="both"/>
      </w:pPr>
    </w:p>
    <w:p w:rsidR="00880075" w:rsidRPr="002C2FBE" w:rsidRDefault="0088143C" w:rsidP="0088143C">
      <w:pPr>
        <w:shd w:val="clear" w:color="auto" w:fill="FFFFFF"/>
        <w:tabs>
          <w:tab w:val="left" w:pos="900"/>
          <w:tab w:val="left" w:pos="993"/>
          <w:tab w:val="left" w:pos="1276"/>
          <w:tab w:val="num" w:pos="1380"/>
        </w:tabs>
        <w:jc w:val="center"/>
        <w:rPr>
          <w:b/>
          <w:bCs/>
        </w:rPr>
      </w:pPr>
      <w:r w:rsidRPr="0088143C">
        <w:rPr>
          <w:b/>
        </w:rPr>
        <w:t>2.</w:t>
      </w:r>
      <w:r w:rsidR="006C0F61">
        <w:t xml:space="preserve"> </w:t>
      </w:r>
      <w:r w:rsidR="00880075" w:rsidRPr="002C2FBE">
        <w:rPr>
          <w:b/>
          <w:bCs/>
        </w:rPr>
        <w:t>Сроки выполнения работ</w:t>
      </w:r>
    </w:p>
    <w:p w:rsidR="002C6E7E" w:rsidRPr="002C2FBE"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w:t>
      </w:r>
      <w:r w:rsidRPr="002C2FBE">
        <w:lastRenderedPageBreak/>
        <w:t>Договору) с указан</w:t>
      </w:r>
      <w:r w:rsidR="00010224" w:rsidRPr="002C2FBE">
        <w:t xml:space="preserve">ием в нем </w:t>
      </w:r>
      <w:r w:rsidR="00F76EBD" w:rsidRPr="002C2FBE">
        <w:t>наименований</w:t>
      </w:r>
      <w:r w:rsidR="00A92942">
        <w:t xml:space="preserve"> работ</w:t>
      </w:r>
      <w:r w:rsidR="00F76EBD" w:rsidRPr="002C2FBE">
        <w:t xml:space="preserve">, сроков </w:t>
      </w:r>
      <w:r w:rsidR="00AB15C7" w:rsidRPr="002C2FBE">
        <w:t xml:space="preserve">(начальных, промежуточных и конечных) </w:t>
      </w:r>
      <w:r w:rsidR="00A92942">
        <w:t xml:space="preserve">по месяцам </w:t>
      </w:r>
      <w:r w:rsidR="00F76EBD" w:rsidRPr="002C2FBE">
        <w:t>и стоимостью</w:t>
      </w:r>
      <w:r w:rsidR="008B1F54" w:rsidRPr="002C2FBE">
        <w:t>.</w:t>
      </w:r>
    </w:p>
    <w:p w:rsidR="002C6E7E" w:rsidRPr="002C2FBE" w:rsidRDefault="00E44CFA" w:rsidP="00DC4A5C">
      <w:pPr>
        <w:numPr>
          <w:ilvl w:val="1"/>
          <w:numId w:val="2"/>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w:t>
      </w:r>
      <w:r w:rsidR="00CD67E2">
        <w:t>Госком</w:t>
      </w:r>
      <w:r w:rsidR="00D64FEC">
        <w:t>стата России от 30.10.1997 № 71а</w:t>
      </w:r>
      <w:r w:rsidR="00880075" w:rsidRPr="002C2FBE">
        <w:t>.</w:t>
      </w:r>
    </w:p>
    <w:p w:rsidR="00A92942" w:rsidRPr="00AF065D" w:rsidRDefault="00880075" w:rsidP="00DC4A5C">
      <w:pPr>
        <w:numPr>
          <w:ilvl w:val="1"/>
          <w:numId w:val="2"/>
        </w:numPr>
        <w:shd w:val="clear" w:color="auto" w:fill="FFFFFF"/>
        <w:tabs>
          <w:tab w:val="num" w:pos="0"/>
          <w:tab w:val="left" w:pos="900"/>
          <w:tab w:val="left" w:pos="993"/>
          <w:tab w:val="left" w:pos="1276"/>
        </w:tabs>
        <w:ind w:left="0" w:firstLine="709"/>
        <w:jc w:val="both"/>
      </w:pPr>
      <w:r w:rsidRPr="002C2FBE">
        <w:t>Срок начала ра</w:t>
      </w:r>
      <w:r w:rsidR="00EE4DF6">
        <w:t>бот по Договору с момента заключения договора</w:t>
      </w:r>
      <w:r w:rsidRPr="002C2FBE">
        <w:t xml:space="preserve">. Работы по Договору должны быть завершены и объект должен быть подготовлен к сдаче в эксплуатацию </w:t>
      </w:r>
      <w:r w:rsidRPr="009A2F95">
        <w:rPr>
          <w:b/>
          <w:i/>
        </w:rPr>
        <w:t>не позднее</w:t>
      </w:r>
      <w:r w:rsidR="00C558B7">
        <w:rPr>
          <w:b/>
          <w:i/>
        </w:rPr>
        <w:t xml:space="preserve">   </w:t>
      </w:r>
      <w:r w:rsidRPr="009A2F95">
        <w:rPr>
          <w:b/>
          <w:i/>
        </w:rPr>
        <w:t xml:space="preserve"> </w:t>
      </w:r>
      <w:r w:rsidR="00C24938">
        <w:rPr>
          <w:b/>
          <w:i/>
        </w:rPr>
        <w:t>16 августа 2017</w:t>
      </w:r>
      <w:r w:rsidR="001D20FE" w:rsidRPr="009A2F95">
        <w:rPr>
          <w:b/>
          <w:i/>
        </w:rPr>
        <w:t xml:space="preserve"> </w:t>
      </w:r>
      <w:r w:rsidRPr="009A2F95">
        <w:rPr>
          <w:b/>
          <w:i/>
        </w:rPr>
        <w:t>г.</w:t>
      </w:r>
    </w:p>
    <w:p w:rsidR="00880075" w:rsidRPr="002C2FBE" w:rsidRDefault="00880075" w:rsidP="00DC4A5C">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D4482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2C2FBE" w:rsidRDefault="003B0BE0"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ки законченного строительство</w:t>
      </w:r>
      <w:r w:rsidR="00C558B7">
        <w:t>м</w:t>
      </w:r>
      <w:r w:rsidR="00005018" w:rsidRPr="002C2FBE">
        <w:t xml:space="preserve"> объекта </w:t>
      </w:r>
      <w:r w:rsidRPr="002C2FBE">
        <w:t>за пределы строительной площадки свои машины, оборудование, материалы и другое имущество.</w:t>
      </w:r>
    </w:p>
    <w:p w:rsidR="00D47CB8" w:rsidRPr="007A083A"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7A083A" w:rsidRPr="00710B48" w:rsidRDefault="007A083A" w:rsidP="007A083A">
      <w:pPr>
        <w:widowControl w:val="0"/>
        <w:numPr>
          <w:ilvl w:val="1"/>
          <w:numId w:val="2"/>
        </w:numPr>
        <w:shd w:val="clear" w:color="auto" w:fill="FFFFFF"/>
        <w:tabs>
          <w:tab w:val="clear" w:pos="2261"/>
          <w:tab w:val="num" w:pos="0"/>
          <w:tab w:val="left" w:pos="900"/>
          <w:tab w:val="left" w:pos="993"/>
          <w:tab w:val="left" w:pos="1276"/>
          <w:tab w:val="num" w:pos="1977"/>
        </w:tabs>
        <w:ind w:left="0" w:firstLine="709"/>
        <w:jc w:val="both"/>
      </w:pPr>
      <w:r w:rsidRPr="00710B48">
        <w:t xml:space="preserve">Передать Заказчику в соответствии с требованиями </w:t>
      </w:r>
      <w:proofErr w:type="spellStart"/>
      <w:r w:rsidRPr="00710B48">
        <w:t>п.п</w:t>
      </w:r>
      <w:proofErr w:type="spellEnd"/>
      <w:r w:rsidRPr="00710B48">
        <w:t>. 3.6, 3.7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7A083A" w:rsidRPr="00710B48" w:rsidRDefault="007A083A" w:rsidP="007A083A">
      <w:pPr>
        <w:widowControl w:val="0"/>
        <w:numPr>
          <w:ilvl w:val="0"/>
          <w:numId w:val="11"/>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ответственных конструкций;</w:t>
      </w:r>
    </w:p>
    <w:p w:rsidR="007A083A" w:rsidRPr="007A083A" w:rsidRDefault="007A083A" w:rsidP="00A777F4">
      <w:pPr>
        <w:widowControl w:val="0"/>
        <w:numPr>
          <w:ilvl w:val="0"/>
          <w:numId w:val="11"/>
        </w:numPr>
        <w:shd w:val="clear" w:color="auto" w:fill="FFFFFF"/>
        <w:tabs>
          <w:tab w:val="left" w:pos="567"/>
          <w:tab w:val="left" w:pos="900"/>
          <w:tab w:val="left" w:pos="993"/>
          <w:tab w:val="left" w:pos="1276"/>
        </w:tabs>
        <w:ind w:left="0" w:firstLine="284"/>
        <w:jc w:val="both"/>
      </w:pPr>
      <w:r w:rsidRPr="00710B48">
        <w:t>акты об индивидуальных испытаниях смонтированного оборудования;</w:t>
      </w:r>
    </w:p>
    <w:p w:rsidR="00D47CB8" w:rsidRPr="00FD19FE" w:rsidRDefault="00D47CB8" w:rsidP="00DC4A5C">
      <w:pPr>
        <w:pStyle w:val="af4"/>
        <w:widowControl w:val="0"/>
        <w:numPr>
          <w:ilvl w:val="1"/>
          <w:numId w:val="2"/>
        </w:numPr>
        <w:shd w:val="clear" w:color="auto" w:fill="FFFFFF"/>
        <w:tabs>
          <w:tab w:val="num" w:pos="0"/>
          <w:tab w:val="left" w:pos="900"/>
          <w:tab w:val="left" w:pos="993"/>
          <w:tab w:val="left" w:pos="1276"/>
        </w:tabs>
        <w:ind w:left="0" w:firstLine="709"/>
        <w:jc w:val="both"/>
        <w:rPr>
          <w:b/>
          <w:i/>
        </w:rPr>
      </w:pPr>
      <w:r w:rsidRPr="002C2FBE">
        <w:lastRenderedPageBreak/>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w:t>
      </w:r>
      <w:r w:rsidR="007B3884">
        <w:rPr>
          <w:b/>
          <w:i/>
        </w:rPr>
        <w:t>16</w:t>
      </w:r>
      <w:r w:rsidR="00846AA8" w:rsidRPr="00E3366B">
        <w:rPr>
          <w:b/>
          <w:i/>
        </w:rPr>
        <w:t>.</w:t>
      </w:r>
      <w:r w:rsidR="007B3884">
        <w:rPr>
          <w:b/>
          <w:i/>
        </w:rPr>
        <w:t>08</w:t>
      </w:r>
      <w:r w:rsidR="00010224" w:rsidRPr="00FD19FE">
        <w:rPr>
          <w:b/>
          <w:i/>
        </w:rPr>
        <w:t>.20</w:t>
      </w:r>
      <w:r w:rsidR="009A2F95" w:rsidRPr="00FD19FE">
        <w:rPr>
          <w:b/>
          <w:i/>
        </w:rPr>
        <w:t>1</w:t>
      </w:r>
      <w:r w:rsidR="003D5620" w:rsidRPr="00FD19FE">
        <w:rPr>
          <w:b/>
          <w:i/>
        </w:rPr>
        <w:t>6</w:t>
      </w:r>
      <w:r w:rsidR="00010224" w:rsidRPr="00FD19FE">
        <w:rPr>
          <w:b/>
          <w:i/>
        </w:rPr>
        <w:t xml:space="preserve"> г.</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DC4A5C">
      <w:pPr>
        <w:pStyle w:val="af4"/>
        <w:widowControl w:val="0"/>
        <w:numPr>
          <w:ilvl w:val="0"/>
          <w:numId w:val="5"/>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DC4A5C">
      <w:pPr>
        <w:widowControl w:val="0"/>
        <w:numPr>
          <w:ilvl w:val="1"/>
          <w:numId w:val="2"/>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DC4A5C">
      <w:pPr>
        <w:pStyle w:val="af4"/>
        <w:numPr>
          <w:ilvl w:val="1"/>
          <w:numId w:val="2"/>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Default="00D97CBD"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2C2FBE" w:rsidRDefault="00CF4FED" w:rsidP="00DC4A5C">
      <w:pPr>
        <w:pStyle w:val="af4"/>
        <w:numPr>
          <w:ilvl w:val="1"/>
          <w:numId w:val="2"/>
        </w:numPr>
        <w:tabs>
          <w:tab w:val="num" w:pos="0"/>
          <w:tab w:val="left" w:pos="1276"/>
        </w:tabs>
        <w:ind w:left="0" w:firstLine="709"/>
        <w:jc w:val="both"/>
      </w:pPr>
      <w:r w:rsidRPr="002C2FBE">
        <w:t>Подрядчик обязуется:</w:t>
      </w:r>
    </w:p>
    <w:p w:rsidR="00CF4FED" w:rsidRPr="002C2FBE" w:rsidRDefault="00CF4FED" w:rsidP="00CF4FED">
      <w:pPr>
        <w:pStyle w:val="af4"/>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4"/>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w:t>
      </w:r>
      <w:r w:rsidR="007F23F1">
        <w:rPr>
          <w:b/>
        </w:rPr>
        <w:t xml:space="preserve"> </w:t>
      </w:r>
      <w:r w:rsidR="00B60E3B" w:rsidRPr="00B60E3B">
        <w:rPr>
          <w:b/>
        </w:rPr>
        <w:t>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DC4A5C">
      <w:pPr>
        <w:widowControl w:val="0"/>
        <w:numPr>
          <w:ilvl w:val="1"/>
          <w:numId w:val="2"/>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DC4A5C">
      <w:pPr>
        <w:widowControl w:val="0"/>
        <w:numPr>
          <w:ilvl w:val="1"/>
          <w:numId w:val="2"/>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DC4A5C">
      <w:pPr>
        <w:widowControl w:val="0"/>
        <w:numPr>
          <w:ilvl w:val="1"/>
          <w:numId w:val="2"/>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xml:space="preserve">, что означает все требования по запрещению, ограничению или обязательства, установленные или </w:t>
      </w:r>
      <w:r w:rsidRPr="002C2FBE">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C4A5C">
      <w:pPr>
        <w:widowControl w:val="0"/>
        <w:numPr>
          <w:ilvl w:val="1"/>
          <w:numId w:val="6"/>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DC4A5C">
      <w:pPr>
        <w:widowControl w:val="0"/>
        <w:numPr>
          <w:ilvl w:val="1"/>
          <w:numId w:val="2"/>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2C2FBE">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495DE4" w:rsidRPr="002C2FBE" w:rsidRDefault="00352D8A" w:rsidP="00495DE4">
      <w:pPr>
        <w:widowControl w:val="0"/>
        <w:numPr>
          <w:ilvl w:val="1"/>
          <w:numId w:val="2"/>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880075" w:rsidRPr="004C47E7" w:rsidRDefault="00F70F34" w:rsidP="00DC4A5C">
      <w:pPr>
        <w:numPr>
          <w:ilvl w:val="0"/>
          <w:numId w:val="3"/>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80075" w:rsidRPr="002C2FBE" w:rsidRDefault="00880075"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DC4A5C">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DC4A5C">
      <w:pPr>
        <w:numPr>
          <w:ilvl w:val="1"/>
          <w:numId w:val="3"/>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B97348" w:rsidRPr="002C2FBE" w:rsidRDefault="00880075" w:rsidP="00495DE4">
      <w:pPr>
        <w:numPr>
          <w:ilvl w:val="1"/>
          <w:numId w:val="3"/>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DC4A5C">
      <w:pPr>
        <w:numPr>
          <w:ilvl w:val="0"/>
          <w:numId w:val="3"/>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DC4A5C">
      <w:pPr>
        <w:numPr>
          <w:ilvl w:val="1"/>
          <w:numId w:val="3"/>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w:t>
      </w:r>
      <w:r w:rsidR="007F23F1">
        <w:rPr>
          <w:b/>
        </w:rPr>
        <w:t xml:space="preserve"> </w:t>
      </w:r>
      <w:r w:rsidR="004C47E7" w:rsidRPr="004C47E7">
        <w:rPr>
          <w:b/>
        </w:rPr>
        <w:t>2</w:t>
      </w:r>
      <w:r w:rsidR="009C4A6B" w:rsidRPr="002C2FBE">
        <w:t xml:space="preserve"> к настоящему Договору</w:t>
      </w:r>
      <w:r w:rsidR="00880075" w:rsidRPr="002C2FBE">
        <w:t>), к</w:t>
      </w:r>
      <w:r w:rsidR="00B97348">
        <w:t>оторая составляет</w:t>
      </w:r>
      <w:r w:rsidR="00E3366B">
        <w:t xml:space="preserve"> _________________</w:t>
      </w:r>
      <w:r w:rsidR="007F23F1">
        <w:t xml:space="preserve"> рублей</w:t>
      </w:r>
      <w:proofErr w:type="gramStart"/>
      <w:r w:rsidR="00B97348">
        <w:t xml:space="preserve"> (</w:t>
      </w:r>
      <w:r w:rsidR="00E3366B">
        <w:t xml:space="preserve"> </w:t>
      </w:r>
      <w:r w:rsidR="00B97348">
        <w:t>)</w:t>
      </w:r>
      <w:r w:rsidR="00880075" w:rsidRPr="002C2FBE">
        <w:t>,</w:t>
      </w:r>
      <w:r w:rsidR="00B97348">
        <w:t xml:space="preserve"> </w:t>
      </w:r>
      <w:r w:rsidR="00880075" w:rsidRPr="002C2FBE">
        <w:t xml:space="preserve"> </w:t>
      </w:r>
      <w:proofErr w:type="gramEnd"/>
      <w:r w:rsidR="00880075" w:rsidRPr="002C2FBE">
        <w:t xml:space="preserve">кроме того НДС </w:t>
      </w:r>
      <w:r w:rsidR="00B97348">
        <w:t>составляет</w:t>
      </w:r>
      <w:r w:rsidR="00880075" w:rsidRPr="002C2FBE">
        <w:t xml:space="preserve"> </w:t>
      </w:r>
      <w:r w:rsidR="00E3366B">
        <w:t>____________</w:t>
      </w:r>
      <w:r w:rsidR="00B97348">
        <w:t xml:space="preserve"> </w:t>
      </w:r>
      <w:r w:rsidR="007F23F1">
        <w:t xml:space="preserve">рублей </w:t>
      </w:r>
      <w:r w:rsidR="00B97348">
        <w:t>(</w:t>
      </w:r>
      <w:r w:rsidR="00E3366B">
        <w:t xml:space="preserve">  </w:t>
      </w:r>
      <w:r w:rsidR="00B97348">
        <w:t>)</w:t>
      </w:r>
      <w:r w:rsidR="00880075" w:rsidRPr="002C2FBE">
        <w:t xml:space="preserve">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w:t>
      </w:r>
      <w:r w:rsidR="00B97348">
        <w:t>вору составляет</w:t>
      </w:r>
      <w:r w:rsidR="00E3366B">
        <w:t xml:space="preserve"> __________________</w:t>
      </w:r>
      <w:r w:rsidR="00B97348">
        <w:t xml:space="preserve"> </w:t>
      </w:r>
      <w:r w:rsidR="00361805">
        <w:t>рублей</w:t>
      </w:r>
      <w:r w:rsidRPr="002C2FBE">
        <w:t>.</w:t>
      </w:r>
    </w:p>
    <w:p w:rsidR="00880075" w:rsidRPr="002C2FBE" w:rsidRDefault="00880075" w:rsidP="00DC4A5C">
      <w:pPr>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Default="00FE7599" w:rsidP="00DC4A5C">
      <w:pPr>
        <w:numPr>
          <w:ilvl w:val="1"/>
          <w:numId w:val="3"/>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2C2FBE">
        <w:t>основанием</w:t>
      </w:r>
      <w:proofErr w:type="gramEnd"/>
      <w:r w:rsidR="00D56BCE" w:rsidRPr="002C2FBE">
        <w:t xml:space="preserve"> для увеличения установленной в настоящем Договоре общей стоимости работ по Договору.</w:t>
      </w:r>
    </w:p>
    <w:p w:rsidR="00361805" w:rsidRPr="00866CC5" w:rsidRDefault="00361805" w:rsidP="00361805">
      <w:pPr>
        <w:shd w:val="clear" w:color="auto" w:fill="FFFFFF"/>
        <w:tabs>
          <w:tab w:val="left" w:pos="425"/>
          <w:tab w:val="left" w:pos="709"/>
          <w:tab w:val="left" w:pos="851"/>
          <w:tab w:val="left" w:pos="1276"/>
          <w:tab w:val="left" w:pos="1418"/>
          <w:tab w:val="num" w:pos="1855"/>
        </w:tabs>
        <w:jc w:val="both"/>
        <w:rPr>
          <w:b/>
          <w:i/>
          <w:sz w:val="22"/>
          <w:szCs w:val="22"/>
        </w:rPr>
      </w:pPr>
      <w:proofErr w:type="gramStart"/>
      <w:r w:rsidRPr="00866CC5">
        <w:rPr>
          <w:b/>
          <w:i/>
          <w:sz w:val="22"/>
          <w:szCs w:val="22"/>
        </w:rPr>
        <w:t>(Не допускается индексация цены работ по договору.</w:t>
      </w:r>
      <w:proofErr w:type="gramEnd"/>
      <w:r w:rsidRPr="00866CC5">
        <w:rPr>
          <w:b/>
          <w:i/>
          <w:sz w:val="22"/>
          <w:szCs w:val="22"/>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w:t>
      </w:r>
      <w:r w:rsidRPr="00866CC5">
        <w:rPr>
          <w:b/>
          <w:i/>
          <w:sz w:val="22"/>
          <w:szCs w:val="22"/>
        </w:rPr>
        <w:lastRenderedPageBreak/>
        <w:t>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2C2FBE" w:rsidRDefault="00FE7599"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Default="0072079C" w:rsidP="00DC4A5C">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866CC5" w:rsidRPr="00AF065D" w:rsidRDefault="007532B9" w:rsidP="00866CC5">
      <w:pPr>
        <w:widowControl w:val="0"/>
        <w:numPr>
          <w:ilvl w:val="1"/>
          <w:numId w:val="3"/>
        </w:numPr>
        <w:shd w:val="clear" w:color="auto" w:fill="FFFFFF"/>
        <w:tabs>
          <w:tab w:val="clear" w:pos="2120"/>
          <w:tab w:val="num" w:pos="0"/>
          <w:tab w:val="left" w:pos="993"/>
          <w:tab w:val="left" w:pos="1056"/>
          <w:tab w:val="left" w:pos="1276"/>
          <w:tab w:val="num" w:pos="2403"/>
          <w:tab w:val="left" w:pos="5712"/>
          <w:tab w:val="left" w:leader="underscore" w:pos="9370"/>
        </w:tabs>
        <w:ind w:left="0" w:firstLine="709"/>
        <w:jc w:val="both"/>
      </w:pPr>
      <w:r w:rsidRPr="00710B48">
        <w:t xml:space="preserve">В сметных расчетах  в составе </w:t>
      </w:r>
      <w:r>
        <w:t>Сводного сметного расчета (приложение № 2</w:t>
      </w:r>
      <w:r w:rsidRPr="00710B48">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880075" w:rsidRPr="002C2FBE" w:rsidRDefault="00EE09D1" w:rsidP="00DC4A5C">
      <w:pPr>
        <w:widowControl w:val="0"/>
        <w:numPr>
          <w:ilvl w:val="0"/>
          <w:numId w:val="3"/>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1B00DA">
        <w:rPr>
          <w:b/>
          <w:bCs/>
        </w:rPr>
        <w:t>Порядок оплаты</w:t>
      </w:r>
    </w:p>
    <w:p w:rsidR="003608CF" w:rsidRPr="004C47E7" w:rsidRDefault="003608CF" w:rsidP="00DC4A5C">
      <w:pPr>
        <w:pStyle w:val="af5"/>
        <w:widowControl w:val="0"/>
        <w:numPr>
          <w:ilvl w:val="1"/>
          <w:numId w:val="3"/>
        </w:numPr>
        <w:tabs>
          <w:tab w:val="left" w:pos="0"/>
          <w:tab w:val="num" w:pos="1418"/>
        </w:tabs>
        <w:autoSpaceDE w:val="0"/>
        <w:autoSpaceDN w:val="0"/>
        <w:adjustRightInd w:val="0"/>
        <w:spacing w:after="0"/>
        <w:ind w:left="0" w:firstLine="709"/>
        <w:jc w:val="both"/>
        <w:rPr>
          <w:b/>
          <w:i/>
          <w:color w:val="2402F0"/>
        </w:rPr>
      </w:pPr>
      <w:r w:rsidRPr="002C2FBE">
        <w:t>Заказчик производит опла</w:t>
      </w:r>
      <w:r w:rsidR="005C4A91">
        <w:t>ту выполненных работ в течение</w:t>
      </w:r>
      <w:r w:rsidR="00C558B7">
        <w:t xml:space="preserve"> 60 (шестидесяти</w:t>
      </w:r>
      <w:r w:rsidRPr="002C2FBE">
        <w:t>) календарных дней с момента подписания актов выполненных работ</w:t>
      </w:r>
      <w:r w:rsidR="00FE5757" w:rsidRPr="002C2FBE">
        <w:t xml:space="preserve"> обеими сторонами</w:t>
      </w:r>
      <w:r w:rsidRPr="002C2FBE">
        <w:t>, на основании предоставле</w:t>
      </w:r>
      <w:r w:rsidR="00DF0727" w:rsidRPr="002C2FBE">
        <w:t>нных Подрядчиком счетов-фактур.</w:t>
      </w:r>
    </w:p>
    <w:p w:rsidR="00FE7599" w:rsidRPr="002C2FBE" w:rsidRDefault="00FE7599" w:rsidP="00DC4A5C">
      <w:pPr>
        <w:pStyle w:val="af4"/>
        <w:numPr>
          <w:ilvl w:val="1"/>
          <w:numId w:val="3"/>
        </w:numPr>
        <w:tabs>
          <w:tab w:val="num" w:pos="0"/>
          <w:tab w:val="left" w:pos="1276"/>
          <w:tab w:val="left" w:pos="1418"/>
        </w:tabs>
        <w:ind w:left="0" w:firstLine="709"/>
        <w:jc w:val="both"/>
      </w:pPr>
      <w:r w:rsidRPr="002C2FBE">
        <w:t>Окончательный расчет Заказчик обязан произвести путем перечисления денежных средств на расчетный счет Подрядчика на основании выставле</w:t>
      </w:r>
      <w:r w:rsidR="00C558B7">
        <w:t>нного счета-фактуры в течение 60 (шестидесяти</w:t>
      </w:r>
      <w:r w:rsidRPr="002C2FBE">
        <w:t xml:space="preserve">)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2004A0">
        <w:t xml:space="preserve"> КС-14,</w:t>
      </w:r>
      <w:r w:rsidR="00D56BCE" w:rsidRPr="002C2FBE">
        <w:t xml:space="preserve"> </w:t>
      </w:r>
      <w:r w:rsidRPr="002C2FBE">
        <w:t xml:space="preserve">утвержденной постановлением </w:t>
      </w:r>
      <w:r w:rsidR="007532B9">
        <w:t>Госкомстата России от 30.10.1997 № 71а</w:t>
      </w:r>
      <w:r w:rsidRPr="002C2FBE">
        <w:t>.</w:t>
      </w:r>
    </w:p>
    <w:p w:rsidR="00880075" w:rsidRPr="002C2FBE" w:rsidRDefault="00880075" w:rsidP="00DC4A5C">
      <w:pPr>
        <w:pStyle w:val="a8"/>
        <w:widowControl w:val="0"/>
        <w:numPr>
          <w:ilvl w:val="1"/>
          <w:numId w:val="3"/>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DC4A5C">
      <w:pPr>
        <w:pStyle w:val="a8"/>
        <w:widowControl w:val="0"/>
        <w:numPr>
          <w:ilvl w:val="1"/>
          <w:numId w:val="3"/>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DC4A5C">
      <w:pPr>
        <w:pStyle w:val="a8"/>
        <w:widowControl w:val="0"/>
        <w:numPr>
          <w:ilvl w:val="1"/>
          <w:numId w:val="3"/>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Default="007C5382" w:rsidP="00DC4A5C">
      <w:pPr>
        <w:pStyle w:val="af4"/>
        <w:numPr>
          <w:ilvl w:val="1"/>
          <w:numId w:val="3"/>
        </w:numPr>
        <w:tabs>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357E49" w:rsidRPr="000746DB" w:rsidRDefault="00357E49" w:rsidP="00DC4A5C">
      <w:pPr>
        <w:widowControl w:val="0"/>
        <w:numPr>
          <w:ilvl w:val="1"/>
          <w:numId w:val="3"/>
        </w:numPr>
        <w:shd w:val="clear" w:color="auto" w:fill="FFFFFF"/>
        <w:tabs>
          <w:tab w:val="clear" w:pos="2120"/>
          <w:tab w:val="left" w:pos="-993"/>
          <w:tab w:val="left" w:pos="-142"/>
          <w:tab w:val="num" w:pos="0"/>
          <w:tab w:val="left" w:pos="709"/>
          <w:tab w:val="left" w:pos="851"/>
          <w:tab w:val="left" w:pos="900"/>
          <w:tab w:val="left" w:pos="993"/>
          <w:tab w:val="left" w:pos="1276"/>
          <w:tab w:val="num" w:pos="1430"/>
        </w:tabs>
        <w:ind w:left="0" w:firstLine="709"/>
        <w:jc w:val="both"/>
      </w:pPr>
      <w:r w:rsidRPr="000746DB">
        <w:t>Обязательства по оплате работ считаются выполненными с даты списания денежных сре</w:t>
      </w:r>
      <w:proofErr w:type="gramStart"/>
      <w:r w:rsidRPr="000746DB">
        <w:t>дств с р</w:t>
      </w:r>
      <w:proofErr w:type="gramEnd"/>
      <w:r w:rsidRPr="000746DB">
        <w:t>асчетного счета Заказчика.</w:t>
      </w:r>
    </w:p>
    <w:p w:rsidR="00357E49" w:rsidRDefault="00357E49" w:rsidP="00DC4A5C">
      <w:pPr>
        <w:pStyle w:val="af4"/>
        <w:numPr>
          <w:ilvl w:val="1"/>
          <w:numId w:val="3"/>
        </w:numPr>
        <w:tabs>
          <w:tab w:val="num" w:pos="0"/>
          <w:tab w:val="left" w:pos="1276"/>
        </w:tabs>
        <w:ind w:left="0" w:firstLine="709"/>
        <w:jc w:val="both"/>
      </w:pPr>
      <w:r w:rsidRPr="000746DB">
        <w:t xml:space="preserve">Подрядчик </w:t>
      </w:r>
      <w:r w:rsidRPr="000746DB">
        <w:rPr>
          <w:bCs/>
        </w:rPr>
        <w:t>обязан представить Зака</w:t>
      </w:r>
      <w:r w:rsidR="001F4F26">
        <w:rPr>
          <w:bCs/>
        </w:rPr>
        <w:t>зчику счет-фактуру, выставленный</w:t>
      </w:r>
      <w:r w:rsidR="001B00DA">
        <w:rPr>
          <w:bCs/>
        </w:rPr>
        <w:t xml:space="preserve"> в сроки и оформленный</w:t>
      </w:r>
      <w:r w:rsidRPr="000746D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746DB">
        <w:rPr>
          <w:bCs/>
        </w:rPr>
        <w:t>с даты получения</w:t>
      </w:r>
      <w:proofErr w:type="gramEnd"/>
      <w:r w:rsidRPr="000746DB">
        <w:rPr>
          <w:bCs/>
        </w:rPr>
        <w:t xml:space="preserve"> соответствующего письменного требования Заказчика</w:t>
      </w:r>
      <w:r w:rsidR="00440B86">
        <w:rPr>
          <w:bCs/>
        </w:rPr>
        <w:t>.</w:t>
      </w:r>
    </w:p>
    <w:p w:rsidR="006D26D2" w:rsidRPr="00947B06" w:rsidRDefault="006D26D2" w:rsidP="00DC4A5C">
      <w:pPr>
        <w:pStyle w:val="af4"/>
        <w:numPr>
          <w:ilvl w:val="1"/>
          <w:numId w:val="3"/>
        </w:numPr>
        <w:tabs>
          <w:tab w:val="num" w:pos="0"/>
          <w:tab w:val="left" w:pos="1276"/>
        </w:tabs>
        <w:ind w:left="0" w:firstLine="709"/>
        <w:jc w:val="both"/>
      </w:pPr>
      <w:r w:rsidRPr="006D26D2">
        <w:rPr>
          <w:color w:val="000000" w:themeColor="text1"/>
        </w:rPr>
        <w:t>Подрядчик обязан предоставить Заказчику банковскую гарантию надлежащего исполнения обязательс</w:t>
      </w:r>
      <w:r w:rsidR="00291273">
        <w:rPr>
          <w:color w:val="000000" w:themeColor="text1"/>
        </w:rPr>
        <w:t>тв по договору на сумму</w:t>
      </w:r>
      <w:r w:rsidRPr="006D26D2">
        <w:rPr>
          <w:color w:val="000000" w:themeColor="text1"/>
        </w:rPr>
        <w:t xml:space="preserve"> </w:t>
      </w:r>
      <w:r w:rsidR="00C95FA2">
        <w:rPr>
          <w:color w:val="000000" w:themeColor="text1"/>
        </w:rPr>
        <w:t xml:space="preserve">не менее </w:t>
      </w:r>
      <w:r w:rsidRPr="006D26D2">
        <w:rPr>
          <w:b/>
          <w:i/>
          <w:color w:val="0000FF"/>
        </w:rPr>
        <w:t xml:space="preserve"> </w:t>
      </w:r>
      <w:r w:rsidR="00AD2B9B" w:rsidRPr="00AD2B9B">
        <w:rPr>
          <w:b/>
          <w:i/>
        </w:rPr>
        <w:t>10</w:t>
      </w:r>
      <w:r w:rsidRPr="00AD2B9B">
        <w:rPr>
          <w:b/>
          <w:i/>
        </w:rPr>
        <w:t xml:space="preserve"> %</w:t>
      </w:r>
      <w:r w:rsidR="002756A4">
        <w:rPr>
          <w:b/>
          <w:i/>
          <w:color w:val="0000FF"/>
        </w:rPr>
        <w:t xml:space="preserve"> </w:t>
      </w:r>
      <w:r w:rsidRPr="006D26D2">
        <w:rPr>
          <w:b/>
          <w:i/>
          <w:color w:val="0000FF"/>
        </w:rPr>
        <w:t xml:space="preserve"> </w:t>
      </w:r>
      <w:r w:rsidR="00291273">
        <w:rPr>
          <w:color w:val="000000" w:themeColor="text1"/>
        </w:rPr>
        <w:t>от цены договора</w:t>
      </w:r>
      <w:r w:rsidR="003E6291">
        <w:rPr>
          <w:color w:val="000000" w:themeColor="text1"/>
        </w:rPr>
        <w:t>,</w:t>
      </w:r>
      <w:r w:rsidRPr="006D26D2">
        <w:rPr>
          <w:color w:val="000000" w:themeColor="text1"/>
        </w:rPr>
        <w:t xml:space="preserve"> срок действия которой истекает не ранее 70 календарных дней с план</w:t>
      </w:r>
      <w:r w:rsidR="00A2397F">
        <w:rPr>
          <w:color w:val="000000" w:themeColor="text1"/>
        </w:rPr>
        <w:t xml:space="preserve">ируемой даты ввода </w:t>
      </w:r>
      <w:r w:rsidRPr="006D26D2">
        <w:rPr>
          <w:color w:val="000000" w:themeColor="text1"/>
        </w:rPr>
        <w:t>объекта в эксплуатацию.</w:t>
      </w:r>
    </w:p>
    <w:p w:rsidR="00947B06" w:rsidRPr="00291273" w:rsidRDefault="00947B06" w:rsidP="00947B06">
      <w:pPr>
        <w:pStyle w:val="af4"/>
        <w:numPr>
          <w:ilvl w:val="1"/>
          <w:numId w:val="3"/>
        </w:numPr>
        <w:tabs>
          <w:tab w:val="clear" w:pos="2120"/>
          <w:tab w:val="num" w:pos="0"/>
          <w:tab w:val="left" w:pos="1276"/>
        </w:tabs>
        <w:ind w:left="0" w:firstLine="710"/>
        <w:jc w:val="both"/>
      </w:pPr>
      <w:r w:rsidRPr="00947B06">
        <w:rPr>
          <w:bCs/>
        </w:rPr>
        <w:t>В случае предоставления обеспечения исполнения обязательств по договору  в ви</w:t>
      </w:r>
      <w:r>
        <w:rPr>
          <w:bCs/>
        </w:rPr>
        <w:t xml:space="preserve">де банковской гарантии Подрядчик </w:t>
      </w:r>
      <w:r w:rsidRPr="00947B06">
        <w:rPr>
          <w:bCs/>
        </w:rPr>
        <w:t xml:space="preserve"> обязан согласовать п</w:t>
      </w:r>
      <w:r>
        <w:rPr>
          <w:bCs/>
        </w:rPr>
        <w:t>роект банковской гарантии с Заказчиком</w:t>
      </w:r>
      <w:r w:rsidRPr="00947B06">
        <w:rPr>
          <w:bCs/>
        </w:rPr>
        <w:t>.</w:t>
      </w:r>
    </w:p>
    <w:p w:rsidR="006D26D2" w:rsidRPr="00947B06" w:rsidRDefault="006D26D2" w:rsidP="00DC4A5C">
      <w:pPr>
        <w:pStyle w:val="af4"/>
        <w:numPr>
          <w:ilvl w:val="1"/>
          <w:numId w:val="3"/>
        </w:numPr>
        <w:tabs>
          <w:tab w:val="num" w:pos="0"/>
          <w:tab w:val="left" w:pos="1276"/>
        </w:tabs>
        <w:ind w:left="0" w:firstLine="709"/>
        <w:jc w:val="both"/>
      </w:pPr>
      <w:proofErr w:type="gramStart"/>
      <w:r w:rsidRPr="00291273">
        <w:rPr>
          <w:color w:val="000000" w:themeColor="text1"/>
        </w:rPr>
        <w:t>В случае невыполнения обязате</w:t>
      </w:r>
      <w:r w:rsidR="00357E49">
        <w:rPr>
          <w:color w:val="000000" w:themeColor="text1"/>
        </w:rPr>
        <w:t>льства, установленного в п. 6.9</w:t>
      </w:r>
      <w:r w:rsidRPr="00291273">
        <w:rPr>
          <w:color w:val="000000" w:themeColor="text1"/>
        </w:rPr>
        <w:t xml:space="preserve"> договора, и при отсутствии соглашения сторон об ином Заказчик вправе удерживать </w:t>
      </w:r>
      <w:r w:rsidR="00AD2B9B" w:rsidRPr="00AD2B9B">
        <w:rPr>
          <w:b/>
          <w:i/>
        </w:rPr>
        <w:t>10</w:t>
      </w:r>
      <w:r w:rsidRPr="00AD2B9B">
        <w:rPr>
          <w:b/>
          <w:i/>
        </w:rPr>
        <w:t xml:space="preserve"> %</w:t>
      </w:r>
      <w:r w:rsidR="00AD2B9B">
        <w:rPr>
          <w:b/>
          <w:i/>
        </w:rPr>
        <w:t xml:space="preserve"> </w:t>
      </w:r>
      <w:r w:rsidR="002756A4">
        <w:rPr>
          <w:b/>
          <w:i/>
          <w:color w:val="0000FF"/>
        </w:rPr>
        <w:t xml:space="preserve"> </w:t>
      </w:r>
      <w:r w:rsidRPr="00291273">
        <w:rPr>
          <w:color w:val="0000FF"/>
        </w:rPr>
        <w:t xml:space="preserve"> </w:t>
      </w:r>
      <w:r w:rsidR="0080756E">
        <w:rPr>
          <w:color w:val="000000" w:themeColor="text1"/>
        </w:rPr>
        <w:t>от цены</w:t>
      </w:r>
      <w:r w:rsidR="00C95FA2">
        <w:rPr>
          <w:color w:val="000000" w:themeColor="text1"/>
        </w:rPr>
        <w:t xml:space="preserve"> </w:t>
      </w:r>
      <w:r w:rsidR="0080756E">
        <w:rPr>
          <w:color w:val="000000" w:themeColor="text1"/>
        </w:rPr>
        <w:t>объекта</w:t>
      </w:r>
      <w:r w:rsidR="002756A4">
        <w:rPr>
          <w:color w:val="000000" w:themeColor="text1"/>
        </w:rPr>
        <w:t xml:space="preserve"> </w:t>
      </w:r>
      <w:r w:rsidR="00291273" w:rsidRPr="00291273">
        <w:rPr>
          <w:color w:val="000000" w:themeColor="text1"/>
        </w:rPr>
        <w:t xml:space="preserve"> </w:t>
      </w:r>
      <w:r w:rsidRPr="00291273">
        <w:rPr>
          <w:color w:val="000000" w:themeColor="text1"/>
        </w:rPr>
        <w:t>при выплате каждого платежа, причитающегося Подрядчику за вып</w:t>
      </w:r>
      <w:r w:rsidR="00291273" w:rsidRPr="00291273">
        <w:rPr>
          <w:color w:val="000000" w:themeColor="text1"/>
        </w:rPr>
        <w:t>олненные работы</w:t>
      </w:r>
      <w:r w:rsidRPr="00291273">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291273" w:rsidRPr="00291273">
        <w:rPr>
          <w:color w:val="000000" w:themeColor="text1"/>
        </w:rPr>
        <w:t xml:space="preserve"> дней с даты ввода </w:t>
      </w:r>
      <w:r w:rsidRPr="00291273">
        <w:rPr>
          <w:color w:val="000000" w:themeColor="text1"/>
        </w:rPr>
        <w:t>объекта в эксплуатацию.</w:t>
      </w:r>
      <w:proofErr w:type="gramEnd"/>
      <w:r w:rsidRPr="00291273">
        <w:rPr>
          <w:color w:val="000000" w:themeColor="text1"/>
        </w:rPr>
        <w:t xml:space="preserve"> В этом случае в счетах на оплату Подрядчика должна быть отдельно выделена сумма гарантийного удержания. </w:t>
      </w:r>
    </w:p>
    <w:p w:rsidR="00291273" w:rsidRDefault="00291273" w:rsidP="00DC4A5C">
      <w:pPr>
        <w:pStyle w:val="af4"/>
        <w:numPr>
          <w:ilvl w:val="1"/>
          <w:numId w:val="3"/>
        </w:numPr>
        <w:tabs>
          <w:tab w:val="num" w:pos="0"/>
          <w:tab w:val="left" w:pos="1276"/>
        </w:tabs>
        <w:ind w:left="0" w:firstLine="709"/>
        <w:jc w:val="both"/>
      </w:pPr>
      <w:r w:rsidRPr="000746DB">
        <w:lastRenderedPageBreak/>
        <w:t>Требования к Банку-Гаранту и условия банковской гар</w:t>
      </w:r>
      <w:r>
        <w:t xml:space="preserve">антии указаны </w:t>
      </w:r>
      <w:r w:rsidRPr="00291273">
        <w:rPr>
          <w:b/>
        </w:rPr>
        <w:t>в приложении №</w:t>
      </w:r>
      <w:r w:rsidR="00AD2B9B">
        <w:rPr>
          <w:b/>
        </w:rPr>
        <w:t xml:space="preserve"> </w:t>
      </w:r>
      <w:r w:rsidR="00287AC0">
        <w:rPr>
          <w:b/>
        </w:rPr>
        <w:t>7</w:t>
      </w:r>
      <w:r w:rsidRPr="000746DB">
        <w:t xml:space="preserve"> к договору.</w:t>
      </w:r>
    </w:p>
    <w:p w:rsidR="006E6D98" w:rsidRPr="00AF065D" w:rsidRDefault="006D26D2" w:rsidP="00A777F4">
      <w:pPr>
        <w:pStyle w:val="af4"/>
        <w:numPr>
          <w:ilvl w:val="1"/>
          <w:numId w:val="3"/>
        </w:numPr>
        <w:tabs>
          <w:tab w:val="num" w:pos="0"/>
          <w:tab w:val="left" w:pos="1276"/>
        </w:tabs>
        <w:ind w:left="0" w:firstLine="709"/>
        <w:jc w:val="both"/>
      </w:pPr>
      <w:r w:rsidRPr="00291273">
        <w:rPr>
          <w:color w:val="000000" w:themeColor="text1"/>
        </w:rPr>
        <w:t>Банков</w:t>
      </w:r>
      <w:r w:rsidR="00357E49">
        <w:rPr>
          <w:color w:val="000000" w:themeColor="text1"/>
        </w:rPr>
        <w:t>ская гарантия, указанная в п.6.9</w:t>
      </w:r>
      <w:r w:rsidRPr="00291273">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4C47E7" w:rsidRPr="004C47E7" w:rsidRDefault="003608CF" w:rsidP="00DC4A5C">
      <w:pPr>
        <w:pStyle w:val="af4"/>
        <w:numPr>
          <w:ilvl w:val="0"/>
          <w:numId w:val="7"/>
        </w:numPr>
        <w:tabs>
          <w:tab w:val="num" w:pos="0"/>
          <w:tab w:val="left" w:pos="1080"/>
        </w:tabs>
        <w:jc w:val="center"/>
        <w:rPr>
          <w:b/>
        </w:rPr>
      </w:pPr>
      <w:r w:rsidRPr="004C47E7">
        <w:rPr>
          <w:b/>
        </w:rPr>
        <w:t>Гарантийные обязательства</w:t>
      </w:r>
    </w:p>
    <w:p w:rsidR="00AC7788" w:rsidRPr="002C2FBE" w:rsidRDefault="00AC7788" w:rsidP="00DC4A5C">
      <w:pPr>
        <w:pStyle w:val="af4"/>
        <w:numPr>
          <w:ilvl w:val="1"/>
          <w:numId w:val="7"/>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D86932" w:rsidRDefault="00A03382" w:rsidP="00DC4A5C">
      <w:pPr>
        <w:pStyle w:val="af4"/>
        <w:numPr>
          <w:ilvl w:val="1"/>
          <w:numId w:val="7"/>
        </w:numPr>
        <w:tabs>
          <w:tab w:val="clear" w:pos="2403"/>
          <w:tab w:val="left" w:pos="993"/>
          <w:tab w:val="num" w:pos="1134"/>
        </w:tabs>
        <w:ind w:left="0" w:firstLine="709"/>
        <w:jc w:val="both"/>
        <w:rPr>
          <w:bCs/>
          <w:iCs/>
        </w:rPr>
      </w:pPr>
      <w:r w:rsidRPr="00D86932">
        <w:rPr>
          <w:bCs/>
          <w:iCs/>
        </w:rPr>
        <w:t xml:space="preserve"> </w:t>
      </w:r>
      <w:r w:rsidR="00AC7788" w:rsidRPr="00D86932">
        <w:rPr>
          <w:bCs/>
          <w:iCs/>
        </w:rPr>
        <w:t xml:space="preserve">Гарантийный срок </w:t>
      </w:r>
      <w:r w:rsidR="000050F6" w:rsidRPr="00D86932">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D86932">
        <w:rPr>
          <w:b/>
          <w:bCs/>
          <w:i/>
          <w:iCs/>
          <w:color w:val="2A21DD"/>
        </w:rPr>
        <w:t xml:space="preserve"> </w:t>
      </w:r>
      <w:r w:rsidRPr="00D86932">
        <w:rPr>
          <w:b/>
          <w:bCs/>
          <w:i/>
          <w:iCs/>
        </w:rPr>
        <w:t>на 60 (шестьдесят) месяцев</w:t>
      </w:r>
      <w:r w:rsidR="00AC7788" w:rsidRPr="00D86932">
        <w:rPr>
          <w:bCs/>
          <w:iCs/>
        </w:rPr>
        <w:t xml:space="preserve"> </w:t>
      </w:r>
      <w:r w:rsidR="00B60E3B" w:rsidRPr="00D86932">
        <w:rPr>
          <w:bCs/>
          <w:iCs/>
        </w:rPr>
        <w:t>с момента  ввода объекта в эксплуатацию.</w:t>
      </w:r>
    </w:p>
    <w:p w:rsidR="00AC7788" w:rsidRPr="00D86932" w:rsidRDefault="00D86932" w:rsidP="00D86932">
      <w:pPr>
        <w:pStyle w:val="af4"/>
        <w:tabs>
          <w:tab w:val="left" w:pos="993"/>
          <w:tab w:val="num" w:pos="1134"/>
        </w:tabs>
        <w:ind w:left="0" w:firstLine="709"/>
        <w:jc w:val="both"/>
        <w:rPr>
          <w:bCs/>
          <w:iCs/>
        </w:rPr>
      </w:pPr>
      <w:r>
        <w:rPr>
          <w:bCs/>
          <w:iCs/>
        </w:rPr>
        <w:t xml:space="preserve">7.2. </w:t>
      </w:r>
      <w:r w:rsidR="00AC7788" w:rsidRPr="00D86932">
        <w:rPr>
          <w:bCs/>
          <w:iCs/>
        </w:rPr>
        <w:t xml:space="preserve">Гарантийный срок на поставляемые Подрядчиком оборудование и материалы устанавливается с момента </w:t>
      </w:r>
      <w:r w:rsidR="00B60E3B" w:rsidRPr="00D86932">
        <w:rPr>
          <w:bCs/>
          <w:iCs/>
        </w:rPr>
        <w:t>вода объекта в эксплуатацию</w:t>
      </w:r>
      <w:r w:rsidR="00A03382" w:rsidRPr="00D86932">
        <w:rPr>
          <w:bCs/>
          <w:iCs/>
        </w:rPr>
        <w:t xml:space="preserve"> </w:t>
      </w:r>
      <w:r w:rsidR="00AC7788" w:rsidRPr="00D86932">
        <w:rPr>
          <w:bCs/>
          <w:iCs/>
        </w:rPr>
        <w:t xml:space="preserve">и составляет не менее </w:t>
      </w:r>
      <w:r w:rsidR="00A03382" w:rsidRPr="00D86932">
        <w:rPr>
          <w:b/>
          <w:bCs/>
          <w:i/>
          <w:iCs/>
        </w:rPr>
        <w:t>60 (шестидесяти) месяцев</w:t>
      </w:r>
      <w:r w:rsidR="007C2C06" w:rsidRPr="00D86932">
        <w:rPr>
          <w:b/>
          <w:bCs/>
          <w:iCs/>
        </w:rPr>
        <w:t>,</w:t>
      </w:r>
      <w:r w:rsidR="00AC7788" w:rsidRPr="00D86932">
        <w:rPr>
          <w:b/>
          <w:bCs/>
          <w:iCs/>
          <w:color w:val="2A21DD"/>
        </w:rPr>
        <w:t xml:space="preserve"> </w:t>
      </w:r>
      <w:r w:rsidR="00AC7788" w:rsidRPr="00D86932">
        <w:rPr>
          <w:bCs/>
          <w:iCs/>
        </w:rPr>
        <w:t>если  иное не установлено заводом изготовителем.</w:t>
      </w:r>
    </w:p>
    <w:p w:rsidR="00AC7788" w:rsidRPr="002C2FBE" w:rsidRDefault="00AC7788" w:rsidP="00DC4A5C">
      <w:pPr>
        <w:pStyle w:val="af4"/>
        <w:numPr>
          <w:ilvl w:val="1"/>
          <w:numId w:val="7"/>
        </w:numPr>
        <w:tabs>
          <w:tab w:val="clear" w:pos="2403"/>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7C2C06" w:rsidRPr="007C2C06">
        <w:rPr>
          <w:b/>
          <w:i/>
        </w:rPr>
        <w:t>60 (шестьдесят) месяцев</w:t>
      </w:r>
      <w:r w:rsidR="00D53FE0" w:rsidRPr="007C2C06">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C4A5C">
      <w:pPr>
        <w:pStyle w:val="af4"/>
        <w:numPr>
          <w:ilvl w:val="1"/>
          <w:numId w:val="7"/>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C4A5C">
      <w:pPr>
        <w:pStyle w:val="2"/>
        <w:keepNext w:val="0"/>
        <w:numPr>
          <w:ilvl w:val="1"/>
          <w:numId w:val="7"/>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w:t>
      </w:r>
      <w:r w:rsidR="00C728B1">
        <w:t>,</w:t>
      </w:r>
      <w:r w:rsidRPr="002C2FBE">
        <w:t xml:space="preserve">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C4A5C">
      <w:pPr>
        <w:pStyle w:val="af4"/>
        <w:numPr>
          <w:ilvl w:val="1"/>
          <w:numId w:val="7"/>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777F4" w:rsidRPr="002C2FBE" w:rsidRDefault="00AC7788" w:rsidP="00495DE4">
      <w:pPr>
        <w:pStyle w:val="af4"/>
        <w:widowControl w:val="0"/>
        <w:numPr>
          <w:ilvl w:val="1"/>
          <w:numId w:val="7"/>
        </w:numPr>
        <w:shd w:val="clear" w:color="auto" w:fill="FFFFFF"/>
        <w:tabs>
          <w:tab w:val="clear" w:pos="2403"/>
          <w:tab w:val="left" w:pos="993"/>
          <w:tab w:val="left" w:pos="1134"/>
        </w:tabs>
        <w:ind w:left="0" w:firstLine="709"/>
        <w:jc w:val="both"/>
      </w:pPr>
      <w:r w:rsidRPr="002C2FBE">
        <w:t>Гарантийны</w:t>
      </w:r>
      <w:r w:rsidR="00657EB7">
        <w:t>е обязательства не распространяю</w:t>
      </w:r>
      <w:r w:rsidRPr="002C2FB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A2132B" w:rsidRPr="002C2FBE" w:rsidRDefault="00880075" w:rsidP="00DC4A5C">
      <w:pPr>
        <w:pStyle w:val="af4"/>
        <w:numPr>
          <w:ilvl w:val="0"/>
          <w:numId w:val="7"/>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DC4A5C">
      <w:pPr>
        <w:pStyle w:val="af4"/>
        <w:numPr>
          <w:ilvl w:val="1"/>
          <w:numId w:val="7"/>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C4A5C">
      <w:pPr>
        <w:pStyle w:val="af4"/>
        <w:numPr>
          <w:ilvl w:val="1"/>
          <w:numId w:val="7"/>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C4A5C">
      <w:pPr>
        <w:pStyle w:val="af4"/>
        <w:numPr>
          <w:ilvl w:val="1"/>
          <w:numId w:val="7"/>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lastRenderedPageBreak/>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C4A5C">
      <w:pPr>
        <w:pStyle w:val="af4"/>
        <w:widowControl w:val="0"/>
        <w:numPr>
          <w:ilvl w:val="1"/>
          <w:numId w:val="7"/>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A777F4" w:rsidRPr="00AF065D" w:rsidRDefault="004F2AA7" w:rsidP="00495DE4">
      <w:pPr>
        <w:pStyle w:val="af4"/>
        <w:widowControl w:val="0"/>
        <w:numPr>
          <w:ilvl w:val="1"/>
          <w:numId w:val="7"/>
        </w:numPr>
        <w:tabs>
          <w:tab w:val="left" w:pos="0"/>
          <w:tab w:val="left" w:pos="900"/>
          <w:tab w:val="left" w:pos="1134"/>
          <w:tab w:val="left" w:pos="1276"/>
          <w:tab w:val="left" w:pos="1701"/>
        </w:tabs>
        <w:ind w:left="0" w:firstLine="709"/>
        <w:jc w:val="both"/>
      </w:pPr>
      <w:r w:rsidRPr="002C2FBE">
        <w:t xml:space="preserve">Риск случайной гибели или повреждения материалов и оборудования, доставленных на </w:t>
      </w:r>
      <w:proofErr w:type="spellStart"/>
      <w:r w:rsidRPr="002C2FBE">
        <w:t>приобъ</w:t>
      </w:r>
      <w:r w:rsidR="00D53FE0" w:rsidRPr="002C2FBE">
        <w:t>ектный</w:t>
      </w:r>
      <w:proofErr w:type="spellEnd"/>
      <w:r w:rsidR="00D53FE0" w:rsidRPr="002C2FBE">
        <w:t xml:space="preserve"> склад  несет Подрядчик.</w:t>
      </w:r>
    </w:p>
    <w:p w:rsidR="00A777F4" w:rsidRPr="00A777F4" w:rsidRDefault="00880075" w:rsidP="00A777F4">
      <w:pPr>
        <w:pStyle w:val="af4"/>
        <w:numPr>
          <w:ilvl w:val="0"/>
          <w:numId w:val="7"/>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A032F5" w:rsidRDefault="007D5388" w:rsidP="00DC4A5C">
      <w:pPr>
        <w:numPr>
          <w:ilvl w:val="1"/>
          <w:numId w:val="7"/>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C4A5C">
      <w:pPr>
        <w:numPr>
          <w:ilvl w:val="1"/>
          <w:numId w:val="7"/>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495DE4" w:rsidRPr="00AF065D" w:rsidRDefault="00880075" w:rsidP="00495DE4">
      <w:pPr>
        <w:widowControl w:val="0"/>
        <w:numPr>
          <w:ilvl w:val="1"/>
          <w:numId w:val="7"/>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880075" w:rsidRPr="002C2FBE" w:rsidRDefault="00880075" w:rsidP="00DC4A5C">
      <w:pPr>
        <w:pStyle w:val="af4"/>
        <w:numPr>
          <w:ilvl w:val="0"/>
          <w:numId w:val="7"/>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387AD5" w:rsidRPr="002C2FBE" w:rsidRDefault="003A257D" w:rsidP="00DC4A5C">
      <w:pPr>
        <w:pStyle w:val="af4"/>
        <w:widowControl w:val="0"/>
        <w:numPr>
          <w:ilvl w:val="1"/>
          <w:numId w:val="7"/>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782DDF">
        <w:t xml:space="preserve"> (</w:t>
      </w:r>
      <w:r w:rsidR="00495DE4" w:rsidRPr="00495DE4">
        <w:rPr>
          <w:b/>
        </w:rPr>
        <w:t>приложение № 8</w:t>
      </w:r>
      <w:r w:rsidR="00782DDF" w:rsidRPr="00495DE4">
        <w:rPr>
          <w:b/>
        </w:rPr>
        <w:t xml:space="preserve"> </w:t>
      </w:r>
      <w:r w:rsidR="00782DDF" w:rsidRPr="00495DE4">
        <w:t>к настоящему</w:t>
      </w:r>
      <w:r w:rsidR="00782DDF">
        <w:t xml:space="preserve"> договору)</w:t>
      </w:r>
      <w:r w:rsidR="002E204F">
        <w:t>,</w:t>
      </w:r>
      <w:r w:rsidR="0065554D" w:rsidRPr="002C2FBE">
        <w:t xml:space="preserve">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C4A5C">
      <w:pPr>
        <w:pStyle w:val="af4"/>
        <w:widowControl w:val="0"/>
        <w:numPr>
          <w:ilvl w:val="2"/>
          <w:numId w:val="7"/>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C4A5C">
      <w:pPr>
        <w:widowControl w:val="0"/>
        <w:numPr>
          <w:ilvl w:val="1"/>
          <w:numId w:val="7"/>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происходит в следующем порядке:</w:t>
      </w:r>
    </w:p>
    <w:p w:rsidR="00024691" w:rsidRPr="002C2FBE" w:rsidRDefault="006F4460" w:rsidP="00DC4A5C">
      <w:pPr>
        <w:pStyle w:val="af4"/>
        <w:widowControl w:val="0"/>
        <w:numPr>
          <w:ilvl w:val="2"/>
          <w:numId w:val="7"/>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6D26D2">
        <w:t>кой готовностью, согласно Календарному плану выполнения работ.</w:t>
      </w:r>
      <w:r w:rsidR="00753C14">
        <w:t xml:space="preserve"> </w:t>
      </w:r>
      <w:proofErr w:type="gramStart"/>
      <w:r w:rsidR="00753C14">
        <w:t xml:space="preserve">Подрядчик </w:t>
      </w:r>
      <w:r w:rsidRPr="002C2FBE">
        <w:lastRenderedPageBreak/>
        <w:t xml:space="preserve">представляет Заказчику </w:t>
      </w:r>
      <w:r w:rsidR="00A86FD3" w:rsidRPr="002C2FBE">
        <w:t>акт выполненных работ (форма КС-2</w:t>
      </w:r>
      <w:r w:rsidR="00885D6F">
        <w:t>)</w:t>
      </w:r>
      <w:r w:rsidR="002004A0">
        <w:t xml:space="preserve">, </w:t>
      </w:r>
      <w:r w:rsidR="002004A0" w:rsidRPr="002C2FBE">
        <w:t>предусмотренная Постановлением Госкомстата от 11.11.1999 г. №100</w:t>
      </w:r>
      <w:r w:rsidR="002004A0">
        <w:t>,</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proofErr w:type="gramEnd"/>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C4A5C">
      <w:pPr>
        <w:numPr>
          <w:ilvl w:val="2"/>
          <w:numId w:val="7"/>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C4A5C">
      <w:pPr>
        <w:widowControl w:val="0"/>
        <w:numPr>
          <w:ilvl w:val="2"/>
          <w:numId w:val="7"/>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C4A5C">
      <w:pPr>
        <w:widowControl w:val="0"/>
        <w:numPr>
          <w:ilvl w:val="2"/>
          <w:numId w:val="7"/>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C4A5C">
      <w:pPr>
        <w:widowControl w:val="0"/>
        <w:numPr>
          <w:ilvl w:val="2"/>
          <w:numId w:val="7"/>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C4A5C">
      <w:pPr>
        <w:widowControl w:val="0"/>
        <w:numPr>
          <w:ilvl w:val="2"/>
          <w:numId w:val="7"/>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C728B1" w:rsidP="008E41D1">
      <w:pPr>
        <w:widowControl w:val="0"/>
        <w:shd w:val="clear" w:color="auto" w:fill="FFFFFF"/>
        <w:tabs>
          <w:tab w:val="left" w:pos="993"/>
          <w:tab w:val="left" w:pos="1276"/>
          <w:tab w:val="left" w:pos="1620"/>
        </w:tabs>
        <w:ind w:firstLine="709"/>
        <w:jc w:val="both"/>
      </w:pPr>
      <w:r>
        <w:t>в</w:t>
      </w:r>
      <w:r w:rsidR="001153BB" w:rsidRPr="002C2FBE">
        <w:t>)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C728B1" w:rsidP="008E41D1">
      <w:pPr>
        <w:widowControl w:val="0"/>
        <w:shd w:val="clear" w:color="auto" w:fill="FFFFFF"/>
        <w:tabs>
          <w:tab w:val="left" w:pos="993"/>
          <w:tab w:val="left" w:pos="1276"/>
          <w:tab w:val="left" w:pos="1620"/>
        </w:tabs>
        <w:ind w:firstLine="709"/>
        <w:jc w:val="both"/>
      </w:pPr>
      <w:r>
        <w:t>г</w:t>
      </w:r>
      <w:r w:rsidR="001153BB" w:rsidRPr="002C2FBE">
        <w:t xml:space="preserve">) акты об индивидуальных испытаниях смонтированного оборудования; </w:t>
      </w:r>
    </w:p>
    <w:p w:rsidR="00885D6F" w:rsidRPr="002C2FBE" w:rsidRDefault="00C728B1" w:rsidP="00885D6F">
      <w:pPr>
        <w:widowControl w:val="0"/>
        <w:shd w:val="clear" w:color="auto" w:fill="FFFFFF"/>
        <w:tabs>
          <w:tab w:val="left" w:pos="993"/>
          <w:tab w:val="left" w:pos="1276"/>
          <w:tab w:val="left" w:pos="1620"/>
        </w:tabs>
        <w:ind w:firstLine="709"/>
        <w:jc w:val="both"/>
      </w:pPr>
      <w:r>
        <w:t>д</w:t>
      </w:r>
      <w:r w:rsidR="001153BB" w:rsidRPr="002C2FBE">
        <w:t>) акты об испытаниях внутренних и наружных э</w:t>
      </w:r>
      <w:r w:rsidR="00DB3EA3" w:rsidRPr="002C2FBE">
        <w:t>лектроустановок и электросетей;</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C4A5C">
      <w:pPr>
        <w:widowControl w:val="0"/>
        <w:numPr>
          <w:ilvl w:val="1"/>
          <w:numId w:val="7"/>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7D5388" w:rsidRPr="002C2FBE" w:rsidRDefault="00B50E6F" w:rsidP="00DC4A5C">
      <w:pPr>
        <w:numPr>
          <w:ilvl w:val="0"/>
          <w:numId w:val="7"/>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Pr>
          <w:b/>
          <w:bCs/>
        </w:rPr>
        <w:t>Право собственности</w:t>
      </w:r>
    </w:p>
    <w:p w:rsidR="00B50E6F" w:rsidRPr="000746DB" w:rsidRDefault="00B50E6F" w:rsidP="00DC4A5C">
      <w:pPr>
        <w:pStyle w:val="ConsNormal"/>
        <w:numPr>
          <w:ilvl w:val="1"/>
          <w:numId w:val="7"/>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B50E6F" w:rsidRPr="000746DB"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 xml:space="preserve">Все права на </w:t>
      </w:r>
      <w:proofErr w:type="gramStart"/>
      <w:r w:rsidRPr="000746DB">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0746DB">
        <w:rPr>
          <w:rFonts w:ascii="Times New Roman" w:hAnsi="Times New Roman" w:cs="Times New Roman"/>
          <w:sz w:val="24"/>
          <w:szCs w:val="24"/>
        </w:rPr>
        <w:t xml:space="preserve"> Заказчику.</w:t>
      </w:r>
    </w:p>
    <w:p w:rsidR="00B50E6F" w:rsidRPr="000746DB" w:rsidRDefault="00B50E6F" w:rsidP="00DC4A5C">
      <w:pPr>
        <w:pStyle w:val="ConsNormal"/>
        <w:widowControl/>
        <w:numPr>
          <w:ilvl w:val="1"/>
          <w:numId w:val="7"/>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lastRenderedPageBreak/>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B50E6F" w:rsidRPr="00287AC0" w:rsidRDefault="00B50E6F" w:rsidP="00DC4A5C">
      <w:pPr>
        <w:pStyle w:val="af4"/>
        <w:numPr>
          <w:ilvl w:val="1"/>
          <w:numId w:val="7"/>
        </w:numPr>
        <w:shd w:val="clear" w:color="auto" w:fill="FFFFFF"/>
        <w:tabs>
          <w:tab w:val="clear" w:pos="2403"/>
          <w:tab w:val="left" w:pos="0"/>
          <w:tab w:val="num" w:pos="1276"/>
        </w:tabs>
        <w:ind w:left="0" w:firstLine="709"/>
        <w:jc w:val="both"/>
        <w:rPr>
          <w:bCs/>
          <w:i/>
        </w:rPr>
      </w:pPr>
      <w:r w:rsidRPr="000746DB">
        <w:t xml:space="preserve">Право собственности на Объект и риск случайной гибели или повреждения Объекта переходит </w:t>
      </w:r>
      <w:proofErr w:type="gramStart"/>
      <w:r w:rsidRPr="000746DB">
        <w:t>от Подрядчика к Заказчику с момента сдачи объекта производства работ в эксплуатацию с подписанием</w:t>
      </w:r>
      <w:proofErr w:type="gramEnd"/>
      <w:r w:rsidRPr="000746DB">
        <w:t xml:space="preserve"> акта </w:t>
      </w:r>
      <w:r w:rsidRPr="000746DB">
        <w:rPr>
          <w:iCs/>
        </w:rPr>
        <w:t>приемки законченного строительством объекта.</w:t>
      </w:r>
    </w:p>
    <w:p w:rsidR="00495DE4" w:rsidRPr="00495DE4" w:rsidRDefault="00287AC0" w:rsidP="00495DE4">
      <w:pPr>
        <w:pStyle w:val="af4"/>
        <w:numPr>
          <w:ilvl w:val="1"/>
          <w:numId w:val="7"/>
        </w:numPr>
        <w:shd w:val="clear" w:color="auto" w:fill="FFFFFF"/>
        <w:tabs>
          <w:tab w:val="clear" w:pos="2403"/>
          <w:tab w:val="left" w:pos="0"/>
          <w:tab w:val="num" w:pos="1276"/>
        </w:tabs>
        <w:ind w:left="0" w:firstLine="709"/>
        <w:jc w:val="both"/>
        <w:rPr>
          <w:bCs/>
          <w:i/>
        </w:rPr>
      </w:pPr>
      <w:r w:rsidRPr="00287AC0">
        <w:rPr>
          <w:iCs/>
        </w:rPr>
        <w:t>Риск случайной гибели или случайного повреждения Объекта Заказчика несет Подрядчик, за исключением случаев, связанных с обсто</w:t>
      </w:r>
      <w:r>
        <w:rPr>
          <w:iCs/>
        </w:rPr>
        <w:t>ятельствами непреодолимой силы.</w:t>
      </w:r>
    </w:p>
    <w:p w:rsidR="004629C4" w:rsidRPr="00287AC0" w:rsidRDefault="008E41D1" w:rsidP="00287AC0">
      <w:pPr>
        <w:widowControl w:val="0"/>
        <w:numPr>
          <w:ilvl w:val="0"/>
          <w:numId w:val="8"/>
        </w:numPr>
        <w:shd w:val="clear" w:color="auto" w:fill="FFFFFF"/>
        <w:tabs>
          <w:tab w:val="left" w:pos="993"/>
          <w:tab w:val="left" w:pos="1276"/>
        </w:tabs>
        <w:jc w:val="center"/>
        <w:rPr>
          <w:iCs/>
        </w:rPr>
      </w:pPr>
      <w:r w:rsidRPr="00287AC0">
        <w:rPr>
          <w:b/>
          <w:bCs/>
        </w:rPr>
        <w:t>О</w:t>
      </w:r>
      <w:r w:rsidR="004629C4" w:rsidRPr="00287AC0">
        <w:rPr>
          <w:b/>
          <w:bCs/>
        </w:rPr>
        <w:t>тветственность</w:t>
      </w:r>
      <w:r w:rsidRPr="00287AC0">
        <w:rPr>
          <w:b/>
          <w:bCs/>
        </w:rPr>
        <w:t xml:space="preserve"> сторон</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DC4A5C">
      <w:pPr>
        <w:pStyle w:val="af4"/>
        <w:widowControl w:val="0"/>
        <w:numPr>
          <w:ilvl w:val="1"/>
          <w:numId w:val="8"/>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DC4A5C">
      <w:pPr>
        <w:pStyle w:val="af4"/>
        <w:widowControl w:val="0"/>
        <w:numPr>
          <w:ilvl w:val="1"/>
          <w:numId w:val="8"/>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DC4A5C">
      <w:pPr>
        <w:pStyle w:val="af4"/>
        <w:widowControl w:val="0"/>
        <w:numPr>
          <w:ilvl w:val="1"/>
          <w:numId w:val="8"/>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DC4A5C">
      <w:pPr>
        <w:pStyle w:val="af4"/>
        <w:widowControl w:val="0"/>
        <w:numPr>
          <w:ilvl w:val="1"/>
          <w:numId w:val="8"/>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 xml:space="preserve">рабочей  документации, а также выявленных при эксплуатации объекта, возведенного и/или </w:t>
      </w:r>
      <w:r w:rsidRPr="002C2FBE">
        <w:rPr>
          <w:bCs/>
        </w:rPr>
        <w:t xml:space="preserve">реконструируемого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DC4A5C">
      <w:pPr>
        <w:pStyle w:val="af4"/>
        <w:widowControl w:val="0"/>
        <w:numPr>
          <w:ilvl w:val="1"/>
          <w:numId w:val="8"/>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DC4A5C">
      <w:pPr>
        <w:pStyle w:val="af4"/>
        <w:widowControl w:val="0"/>
        <w:numPr>
          <w:ilvl w:val="1"/>
          <w:numId w:val="8"/>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DC4A5C">
      <w:pPr>
        <w:pStyle w:val="af4"/>
        <w:widowControl w:val="0"/>
        <w:numPr>
          <w:ilvl w:val="1"/>
          <w:numId w:val="8"/>
        </w:numPr>
        <w:shd w:val="clear" w:color="auto" w:fill="FFFFFF"/>
        <w:tabs>
          <w:tab w:val="left" w:pos="284"/>
        </w:tabs>
        <w:ind w:left="0" w:firstLine="709"/>
        <w:jc w:val="both"/>
        <w:rPr>
          <w:i/>
          <w:sz w:val="22"/>
          <w:szCs w:val="22"/>
        </w:rPr>
      </w:pPr>
      <w:r w:rsidRPr="002C2FBE">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w:t>
      </w:r>
      <w:r w:rsidRPr="002C2FBE">
        <w:lastRenderedPageBreak/>
        <w:t>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495DE4" w:rsidRDefault="00FA69AE" w:rsidP="00495DE4">
      <w:pPr>
        <w:pStyle w:val="af4"/>
        <w:widowControl w:val="0"/>
        <w:numPr>
          <w:ilvl w:val="1"/>
          <w:numId w:val="8"/>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2C2FBE" w:rsidRDefault="00880075" w:rsidP="00DC4A5C">
      <w:pPr>
        <w:numPr>
          <w:ilvl w:val="0"/>
          <w:numId w:val="8"/>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DC4A5C">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495DE4" w:rsidRPr="002C2FBE" w:rsidRDefault="00880075" w:rsidP="00495DE4">
      <w:pPr>
        <w:widowControl w:val="0"/>
        <w:numPr>
          <w:ilvl w:val="1"/>
          <w:numId w:val="8"/>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2C2FBE" w:rsidRDefault="00880075" w:rsidP="00DC4A5C">
      <w:pPr>
        <w:numPr>
          <w:ilvl w:val="0"/>
          <w:numId w:val="8"/>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DC4A5C">
      <w:pPr>
        <w:pStyle w:val="af4"/>
        <w:numPr>
          <w:ilvl w:val="1"/>
          <w:numId w:val="8"/>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DC4A5C">
      <w:pPr>
        <w:pStyle w:val="af4"/>
        <w:numPr>
          <w:ilvl w:val="1"/>
          <w:numId w:val="8"/>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DC4A5C">
      <w:pPr>
        <w:pStyle w:val="af4"/>
        <w:numPr>
          <w:ilvl w:val="1"/>
          <w:numId w:val="8"/>
        </w:numPr>
        <w:shd w:val="clear" w:color="auto" w:fill="FFFFFF"/>
        <w:tabs>
          <w:tab w:val="left" w:pos="1418"/>
          <w:tab w:val="left" w:pos="2880"/>
        </w:tabs>
        <w:ind w:left="0" w:firstLine="709"/>
        <w:jc w:val="both"/>
      </w:pPr>
      <w:r w:rsidRPr="002C2FBE">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95DE4" w:rsidRPr="002C2FBE" w:rsidRDefault="00734ACC" w:rsidP="00495DE4">
      <w:pPr>
        <w:pStyle w:val="af4"/>
        <w:numPr>
          <w:ilvl w:val="1"/>
          <w:numId w:val="8"/>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880075" w:rsidRPr="00C80AB3" w:rsidRDefault="00880075" w:rsidP="00DC4A5C">
      <w:pPr>
        <w:numPr>
          <w:ilvl w:val="0"/>
          <w:numId w:val="8"/>
        </w:numPr>
        <w:shd w:val="clear" w:color="auto" w:fill="FFFFFF"/>
        <w:tabs>
          <w:tab w:val="left" w:pos="993"/>
          <w:tab w:val="left" w:pos="1276"/>
          <w:tab w:val="left" w:pos="2700"/>
        </w:tabs>
        <w:ind w:left="0" w:firstLine="709"/>
        <w:jc w:val="center"/>
      </w:pPr>
      <w:r w:rsidRPr="00C80AB3">
        <w:rPr>
          <w:b/>
          <w:bCs/>
        </w:rPr>
        <w:t>Изменение, прекращение и расторжение Договора</w:t>
      </w:r>
    </w:p>
    <w:p w:rsidR="00FE5E81" w:rsidRPr="00C80AB3" w:rsidRDefault="00FE5E81" w:rsidP="00DC4A5C">
      <w:pPr>
        <w:numPr>
          <w:ilvl w:val="1"/>
          <w:numId w:val="8"/>
        </w:numPr>
        <w:shd w:val="clear" w:color="auto" w:fill="FFFFFF"/>
        <w:tabs>
          <w:tab w:val="left" w:pos="0"/>
          <w:tab w:val="left" w:pos="709"/>
          <w:tab w:val="left" w:pos="993"/>
          <w:tab w:val="left" w:pos="1276"/>
        </w:tabs>
        <w:ind w:left="0" w:firstLine="709"/>
        <w:jc w:val="both"/>
      </w:pPr>
      <w:r w:rsidRPr="00C80AB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rsidRPr="00C80AB3">
        <w:t>п.15</w:t>
      </w:r>
      <w:r w:rsidRPr="00C80AB3">
        <w:t>.2.</w:t>
      </w:r>
    </w:p>
    <w:p w:rsidR="00FE5E81" w:rsidRPr="00C80AB3" w:rsidRDefault="00FE5E81" w:rsidP="00DC4A5C">
      <w:pPr>
        <w:numPr>
          <w:ilvl w:val="1"/>
          <w:numId w:val="8"/>
        </w:numPr>
        <w:shd w:val="clear" w:color="auto" w:fill="FFFFFF"/>
        <w:tabs>
          <w:tab w:val="left" w:pos="0"/>
          <w:tab w:val="left" w:pos="709"/>
          <w:tab w:val="left" w:pos="993"/>
          <w:tab w:val="left" w:pos="1276"/>
        </w:tabs>
        <w:ind w:left="0" w:firstLine="709"/>
        <w:jc w:val="both"/>
      </w:pPr>
      <w:r w:rsidRPr="00C80AB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80AB3" w:rsidRDefault="00FE5E81" w:rsidP="008E41D1">
      <w:pPr>
        <w:shd w:val="clear" w:color="auto" w:fill="FFFFFF"/>
        <w:tabs>
          <w:tab w:val="left" w:pos="0"/>
          <w:tab w:val="left" w:pos="709"/>
          <w:tab w:val="left" w:pos="993"/>
          <w:tab w:val="left" w:pos="1276"/>
        </w:tabs>
        <w:ind w:firstLine="709"/>
        <w:jc w:val="both"/>
      </w:pPr>
      <w:r w:rsidRPr="00C80AB3">
        <w:t xml:space="preserve">В этом случае Стороны обязаны в </w:t>
      </w:r>
      <w:r w:rsidRPr="00C80AB3">
        <w:rPr>
          <w:b/>
          <w:i/>
        </w:rPr>
        <w:t>пятидневный</w:t>
      </w:r>
      <w:r w:rsidRPr="00C80AB3">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80AB3" w:rsidRDefault="00FE5E81" w:rsidP="008E41D1">
      <w:pPr>
        <w:shd w:val="clear" w:color="auto" w:fill="FFFFFF"/>
        <w:tabs>
          <w:tab w:val="left" w:pos="0"/>
          <w:tab w:val="left" w:pos="709"/>
          <w:tab w:val="left" w:pos="993"/>
          <w:tab w:val="left" w:pos="1276"/>
        </w:tabs>
        <w:ind w:firstLine="709"/>
        <w:jc w:val="both"/>
      </w:pPr>
      <w:r w:rsidRPr="00C80AB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DC4A5C">
      <w:pPr>
        <w:numPr>
          <w:ilvl w:val="1"/>
          <w:numId w:val="8"/>
        </w:numPr>
        <w:shd w:val="clear" w:color="auto" w:fill="FFFFFF"/>
        <w:tabs>
          <w:tab w:val="left" w:pos="993"/>
          <w:tab w:val="left" w:pos="1276"/>
          <w:tab w:val="num" w:pos="1571"/>
        </w:tabs>
        <w:ind w:left="0" w:firstLine="709"/>
        <w:jc w:val="both"/>
      </w:pPr>
      <w:r w:rsidRPr="00C80AB3">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w:t>
      </w:r>
      <w:r w:rsidRPr="002C2FBE">
        <w:t xml:space="preserve">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DC4A5C">
      <w:pPr>
        <w:numPr>
          <w:ilvl w:val="1"/>
          <w:numId w:val="8"/>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DC4A5C">
      <w:pPr>
        <w:pStyle w:val="ConsPlusNormal"/>
        <w:widowControl/>
        <w:numPr>
          <w:ilvl w:val="1"/>
          <w:numId w:val="8"/>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DC4A5C">
      <w:pPr>
        <w:widowControl w:val="0"/>
        <w:numPr>
          <w:ilvl w:val="1"/>
          <w:numId w:val="8"/>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DC4A5C">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495DE4" w:rsidRPr="00495DE4" w:rsidRDefault="001D20FE" w:rsidP="00495DE4">
      <w:pPr>
        <w:pStyle w:val="af4"/>
        <w:widowControl w:val="0"/>
        <w:numPr>
          <w:ilvl w:val="2"/>
          <w:numId w:val="8"/>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2C2FBE" w:rsidRDefault="00DB3EA3" w:rsidP="00DC4A5C">
      <w:pPr>
        <w:pStyle w:val="ConsNormal"/>
        <w:widowControl/>
        <w:numPr>
          <w:ilvl w:val="0"/>
          <w:numId w:val="8"/>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495DE4" w:rsidRDefault="008E41D1" w:rsidP="00495DE4">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Настоящий договор вступает в силу с момента его заключения и действует </w:t>
      </w:r>
      <w:r w:rsidRPr="003D5620">
        <w:rPr>
          <w:rFonts w:ascii="Times New Roman" w:hAnsi="Times New Roman" w:cs="Times New Roman"/>
          <w:b/>
          <w:i/>
          <w:sz w:val="24"/>
          <w:szCs w:val="24"/>
        </w:rPr>
        <w:t>до</w:t>
      </w:r>
      <w:r w:rsidR="00182249">
        <w:rPr>
          <w:rFonts w:ascii="Times New Roman" w:hAnsi="Times New Roman" w:cs="Times New Roman"/>
          <w:b/>
          <w:i/>
          <w:sz w:val="24"/>
          <w:szCs w:val="24"/>
        </w:rPr>
        <w:t xml:space="preserve">      </w:t>
      </w:r>
      <w:r w:rsidRPr="003D5620">
        <w:rPr>
          <w:rFonts w:ascii="Times New Roman" w:hAnsi="Times New Roman" w:cs="Times New Roman"/>
          <w:b/>
          <w:i/>
          <w:sz w:val="24"/>
          <w:szCs w:val="24"/>
        </w:rPr>
        <w:t xml:space="preserve"> «</w:t>
      </w:r>
      <w:r w:rsidR="005A14B8">
        <w:rPr>
          <w:rFonts w:ascii="Times New Roman" w:hAnsi="Times New Roman" w:cs="Times New Roman"/>
          <w:b/>
          <w:i/>
          <w:sz w:val="24"/>
          <w:szCs w:val="24"/>
        </w:rPr>
        <w:t>30</w:t>
      </w:r>
      <w:r w:rsidRPr="003D5620">
        <w:rPr>
          <w:rFonts w:ascii="Times New Roman" w:hAnsi="Times New Roman" w:cs="Times New Roman"/>
          <w:b/>
          <w:i/>
          <w:sz w:val="24"/>
          <w:szCs w:val="24"/>
        </w:rPr>
        <w:t>»</w:t>
      </w:r>
      <w:r w:rsidR="00287AC0">
        <w:rPr>
          <w:rFonts w:ascii="Times New Roman" w:hAnsi="Times New Roman" w:cs="Times New Roman"/>
          <w:b/>
          <w:i/>
          <w:sz w:val="24"/>
          <w:szCs w:val="24"/>
        </w:rPr>
        <w:t xml:space="preserve"> </w:t>
      </w:r>
      <w:r w:rsidR="005A14B8">
        <w:rPr>
          <w:rFonts w:ascii="Times New Roman" w:hAnsi="Times New Roman" w:cs="Times New Roman"/>
          <w:b/>
          <w:i/>
          <w:sz w:val="24"/>
          <w:szCs w:val="24"/>
        </w:rPr>
        <w:t>декабря</w:t>
      </w:r>
      <w:r w:rsidR="003D5620" w:rsidRPr="003D5620">
        <w:rPr>
          <w:rFonts w:ascii="Times New Roman" w:hAnsi="Times New Roman" w:cs="Times New Roman"/>
          <w:b/>
          <w:i/>
          <w:sz w:val="24"/>
          <w:szCs w:val="24"/>
        </w:rPr>
        <w:t xml:space="preserve"> </w:t>
      </w:r>
      <w:r w:rsidRPr="003D5620">
        <w:rPr>
          <w:rFonts w:ascii="Times New Roman" w:hAnsi="Times New Roman" w:cs="Times New Roman"/>
          <w:b/>
          <w:i/>
          <w:sz w:val="24"/>
          <w:szCs w:val="24"/>
        </w:rPr>
        <w:t>20</w:t>
      </w:r>
      <w:r w:rsidR="00287AC0">
        <w:rPr>
          <w:rFonts w:ascii="Times New Roman" w:hAnsi="Times New Roman" w:cs="Times New Roman"/>
          <w:b/>
          <w:i/>
          <w:sz w:val="24"/>
          <w:szCs w:val="24"/>
        </w:rPr>
        <w:t>17</w:t>
      </w:r>
      <w:r w:rsidR="003D5620" w:rsidRPr="003D5620">
        <w:rPr>
          <w:rFonts w:ascii="Times New Roman" w:hAnsi="Times New Roman" w:cs="Times New Roman"/>
          <w:b/>
          <w:i/>
          <w:sz w:val="24"/>
          <w:szCs w:val="24"/>
        </w:rPr>
        <w:t xml:space="preserve"> </w:t>
      </w:r>
      <w:r w:rsidR="0080776A" w:rsidRPr="003D5620">
        <w:rPr>
          <w:rFonts w:ascii="Times New Roman" w:hAnsi="Times New Roman" w:cs="Times New Roman"/>
          <w:b/>
          <w:i/>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880075" w:rsidRPr="002C2FBE" w:rsidRDefault="00880075" w:rsidP="00DC4A5C">
      <w:pPr>
        <w:numPr>
          <w:ilvl w:val="0"/>
          <w:numId w:val="8"/>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DC4A5C">
      <w:pPr>
        <w:numPr>
          <w:ilvl w:val="1"/>
          <w:numId w:val="8"/>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lastRenderedPageBreak/>
        <w:t>При выполнении настоящего Договора Стороны руководствуются нормами законодательства Российской Федерации.</w:t>
      </w:r>
    </w:p>
    <w:p w:rsidR="00880075" w:rsidRPr="002C2FBE" w:rsidRDefault="00880075" w:rsidP="00DC4A5C">
      <w:pPr>
        <w:widowControl w:val="0"/>
        <w:numPr>
          <w:ilvl w:val="1"/>
          <w:numId w:val="8"/>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DC4A5C">
      <w:pPr>
        <w:widowControl w:val="0"/>
        <w:numPr>
          <w:ilvl w:val="1"/>
          <w:numId w:val="8"/>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DC4A5C">
      <w:pPr>
        <w:numPr>
          <w:ilvl w:val="1"/>
          <w:numId w:val="8"/>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A6197E" w:rsidRPr="002C2FBE" w:rsidRDefault="00647385" w:rsidP="00647385">
      <w:pPr>
        <w:numPr>
          <w:ilvl w:val="1"/>
          <w:numId w:val="8"/>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4A726A">
        <w:rPr>
          <w:b/>
        </w:rPr>
        <w:t xml:space="preserve">Приложении </w:t>
      </w:r>
      <w:r w:rsidR="004A726A" w:rsidRPr="004A726A">
        <w:rPr>
          <w:b/>
        </w:rPr>
        <w:t>№</w:t>
      </w:r>
      <w:r w:rsidR="00287AC0">
        <w:rPr>
          <w:b/>
        </w:rPr>
        <w:t>6</w:t>
      </w:r>
      <w:r w:rsidR="004A726A">
        <w:t xml:space="preserve"> </w:t>
      </w:r>
      <w:r w:rsidR="00A256F8" w:rsidRPr="002C2FBE">
        <w:t xml:space="preserve"> к настоящему Д</w:t>
      </w:r>
      <w:r w:rsidRPr="002C2FBE">
        <w:t>оговору.</w:t>
      </w:r>
    </w:p>
    <w:p w:rsidR="00880075" w:rsidRPr="002C2FBE" w:rsidRDefault="006E5AD9" w:rsidP="00DC4A5C">
      <w:pPr>
        <w:numPr>
          <w:ilvl w:val="0"/>
          <w:numId w:val="8"/>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E119E" w:rsidP="00DB3EA3">
      <w:pPr>
        <w:shd w:val="clear" w:color="auto" w:fill="FFFFFF"/>
        <w:tabs>
          <w:tab w:val="left" w:pos="993"/>
          <w:tab w:val="left" w:pos="1276"/>
        </w:tabs>
        <w:ind w:firstLine="709"/>
        <w:rPr>
          <w:b/>
          <w:bCs/>
        </w:rPr>
      </w:pPr>
      <w:r>
        <w:t>Приложение №</w:t>
      </w:r>
      <w:r w:rsidR="00AD2B9B">
        <w:t xml:space="preserve"> 1</w:t>
      </w:r>
      <w:r w:rsidR="00B74DA2" w:rsidRPr="002C2FBE">
        <w:t xml:space="preserve"> «</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E119E">
        <w:t>№</w:t>
      </w:r>
      <w:r w:rsidR="00AD2B9B">
        <w:t xml:space="preserve"> </w:t>
      </w:r>
      <w:r w:rsidR="005E119E">
        <w:t>2</w:t>
      </w:r>
      <w:r w:rsidR="00B74DA2" w:rsidRPr="002C2FBE">
        <w:t xml:space="preserve"> «</w:t>
      </w:r>
      <w:r w:rsidR="00B50E6F">
        <w:t>Сводный сметный расчет</w:t>
      </w:r>
      <w:r w:rsidR="00B74DA2" w:rsidRPr="002C2FBE">
        <w:t>»</w:t>
      </w:r>
      <w:r w:rsidR="00A6197E" w:rsidRPr="002C2FBE">
        <w:t>.</w:t>
      </w:r>
    </w:p>
    <w:p w:rsidR="00D73F1E" w:rsidRPr="002C2FBE" w:rsidRDefault="005E119E" w:rsidP="008E41D1">
      <w:pPr>
        <w:shd w:val="clear" w:color="auto" w:fill="FFFFFF"/>
        <w:tabs>
          <w:tab w:val="left" w:pos="993"/>
          <w:tab w:val="left" w:pos="1276"/>
        </w:tabs>
        <w:ind w:firstLine="720"/>
        <w:rPr>
          <w:bCs/>
        </w:rPr>
      </w:pPr>
      <w:r>
        <w:t>Приложение №</w:t>
      </w:r>
      <w:r w:rsidR="00AD2B9B">
        <w:t xml:space="preserve"> </w:t>
      </w:r>
      <w:r>
        <w:t>3</w:t>
      </w:r>
      <w:r w:rsidR="00B74DA2" w:rsidRPr="002C2FBE">
        <w:t xml:space="preserve"> «</w:t>
      </w:r>
      <w:r w:rsidR="00D73F1E" w:rsidRPr="002C2FBE">
        <w:t>Ка</w:t>
      </w:r>
      <w:r w:rsidR="00B74DA2" w:rsidRPr="002C2FBE">
        <w:t>лендарный план выполнения работ»</w:t>
      </w:r>
      <w:r w:rsidR="00A6197E" w:rsidRPr="002C2FBE">
        <w:t>.</w:t>
      </w:r>
    </w:p>
    <w:p w:rsidR="005F465A" w:rsidRPr="002C2FBE" w:rsidRDefault="005E119E" w:rsidP="008E41D1">
      <w:pPr>
        <w:shd w:val="clear" w:color="auto" w:fill="FFFFFF"/>
        <w:tabs>
          <w:tab w:val="left" w:pos="993"/>
          <w:tab w:val="left" w:pos="1276"/>
        </w:tabs>
        <w:ind w:firstLine="720"/>
      </w:pPr>
      <w:r>
        <w:t>Приложение №</w:t>
      </w:r>
      <w:r w:rsidR="00AD2B9B">
        <w:t xml:space="preserve"> </w:t>
      </w:r>
      <w:r>
        <w:t>4</w:t>
      </w:r>
      <w:r w:rsidR="00B74DA2" w:rsidRPr="002C2FBE">
        <w:t xml:space="preserve"> «</w:t>
      </w:r>
      <w:r w:rsidR="004A726A" w:rsidRPr="004A726A">
        <w:t>И</w:t>
      </w:r>
      <w:r w:rsidR="00C80AB3">
        <w:t>нформация о контрагенте»</w:t>
      </w:r>
      <w:r w:rsidR="004A726A" w:rsidRPr="004A726A">
        <w:t>.</w:t>
      </w:r>
    </w:p>
    <w:p w:rsidR="004A726A" w:rsidRPr="002C2FBE" w:rsidRDefault="005E119E" w:rsidP="004A726A">
      <w:pPr>
        <w:shd w:val="clear" w:color="auto" w:fill="FFFFFF"/>
        <w:tabs>
          <w:tab w:val="left" w:pos="993"/>
          <w:tab w:val="left" w:pos="1276"/>
        </w:tabs>
        <w:ind w:firstLine="720"/>
      </w:pPr>
      <w:r>
        <w:t>Приложение №</w:t>
      </w:r>
      <w:r w:rsidR="00AD2B9B">
        <w:t xml:space="preserve"> </w:t>
      </w:r>
      <w:r>
        <w:t>5</w:t>
      </w:r>
      <w:r w:rsidR="005F465A" w:rsidRPr="002C2FBE">
        <w:t xml:space="preserve"> «</w:t>
      </w:r>
      <w:r w:rsidR="00C80AB3">
        <w:t>Гарантийное письмо»</w:t>
      </w:r>
      <w:r w:rsidR="004A726A" w:rsidRPr="002C2FBE">
        <w:t>.</w:t>
      </w:r>
    </w:p>
    <w:p w:rsidR="00647385" w:rsidRDefault="005E119E" w:rsidP="00287AC0">
      <w:pPr>
        <w:shd w:val="clear" w:color="auto" w:fill="FFFFFF"/>
        <w:tabs>
          <w:tab w:val="left" w:pos="993"/>
          <w:tab w:val="left" w:pos="1276"/>
        </w:tabs>
        <w:ind w:firstLine="720"/>
      </w:pPr>
      <w:r>
        <w:t>Приложение №</w:t>
      </w:r>
      <w:r w:rsidR="00AD2B9B">
        <w:t xml:space="preserve"> </w:t>
      </w:r>
      <w:r>
        <w:t>6</w:t>
      </w:r>
      <w:r w:rsidR="004A726A">
        <w:t xml:space="preserve"> </w:t>
      </w:r>
      <w:r w:rsidR="00647385" w:rsidRPr="002C2FBE">
        <w:t>«Антикоррупционная оговорка».</w:t>
      </w:r>
    </w:p>
    <w:p w:rsidR="006D26D2" w:rsidRDefault="00287AC0" w:rsidP="00647385">
      <w:pPr>
        <w:shd w:val="clear" w:color="auto" w:fill="FFFFFF"/>
        <w:tabs>
          <w:tab w:val="left" w:pos="993"/>
          <w:tab w:val="left" w:pos="1276"/>
        </w:tabs>
        <w:ind w:left="709"/>
      </w:pPr>
      <w:r>
        <w:t>Приложение № 7</w:t>
      </w:r>
      <w:r w:rsidR="00230ED8">
        <w:t>«</w:t>
      </w:r>
      <w:r w:rsidR="00230ED8" w:rsidRPr="000746DB">
        <w:t>Требования к Банку-Гаранту и условия банковской гарантии».</w:t>
      </w:r>
    </w:p>
    <w:p w:rsidR="00B27B16" w:rsidRDefault="00C80AB3" w:rsidP="00495DE4">
      <w:pPr>
        <w:shd w:val="clear" w:color="auto" w:fill="FFFFFF"/>
        <w:tabs>
          <w:tab w:val="left" w:pos="993"/>
          <w:tab w:val="left" w:pos="1276"/>
        </w:tabs>
        <w:ind w:left="709"/>
      </w:pPr>
      <w:r>
        <w:t>Приложение №</w:t>
      </w:r>
      <w:r w:rsidR="00AD2B9B">
        <w:t xml:space="preserve"> </w:t>
      </w:r>
      <w:r>
        <w:t>8 «Акт сдачи-приемки  ПИР»</w:t>
      </w:r>
    </w:p>
    <w:p w:rsidR="008A0E77" w:rsidRPr="002C2FBE" w:rsidRDefault="008A0E77" w:rsidP="00495DE4">
      <w:pPr>
        <w:shd w:val="clear" w:color="auto" w:fill="FFFFFF"/>
        <w:tabs>
          <w:tab w:val="left" w:pos="993"/>
          <w:tab w:val="left" w:pos="1276"/>
        </w:tabs>
        <w:ind w:left="709"/>
      </w:pPr>
    </w:p>
    <w:p w:rsidR="0089170A" w:rsidRPr="00495DE4" w:rsidRDefault="00495DE4" w:rsidP="0089170A">
      <w:pPr>
        <w:numPr>
          <w:ilvl w:val="0"/>
          <w:numId w:val="8"/>
        </w:numPr>
        <w:shd w:val="clear" w:color="auto" w:fill="FFFFFF"/>
        <w:tabs>
          <w:tab w:val="left" w:pos="993"/>
          <w:tab w:val="left" w:pos="1276"/>
        </w:tabs>
        <w:ind w:left="0" w:firstLine="720"/>
        <w:jc w:val="center"/>
        <w:rPr>
          <w:b/>
          <w:bCs/>
        </w:rPr>
      </w:pPr>
      <w:r>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1D20FE" w:rsidRPr="002C2FBE" w:rsidTr="002C2FBE">
        <w:trPr>
          <w:trHeight w:val="679"/>
        </w:trPr>
        <w:tc>
          <w:tcPr>
            <w:tcW w:w="5103" w:type="dxa"/>
          </w:tcPr>
          <w:p w:rsidR="001D20FE" w:rsidRPr="002C2FBE" w:rsidRDefault="001D20FE" w:rsidP="00495DE4">
            <w:pPr>
              <w:shd w:val="clear" w:color="auto" w:fill="FFFFFF"/>
              <w:tabs>
                <w:tab w:val="left" w:pos="993"/>
                <w:tab w:val="left" w:pos="1276"/>
              </w:tabs>
              <w:rPr>
                <w:bCs/>
                <w:sz w:val="26"/>
                <w:szCs w:val="26"/>
              </w:rPr>
            </w:pPr>
          </w:p>
          <w:p w:rsidR="001D20FE" w:rsidRPr="00DE64DF" w:rsidRDefault="001D20FE" w:rsidP="00F0242F">
            <w:pPr>
              <w:shd w:val="clear" w:color="auto" w:fill="FFFFFF"/>
              <w:tabs>
                <w:tab w:val="left" w:pos="993"/>
                <w:tab w:val="left" w:pos="1276"/>
              </w:tabs>
              <w:jc w:val="center"/>
              <w:rPr>
                <w:b/>
                <w:bCs/>
                <w:sz w:val="22"/>
                <w:szCs w:val="22"/>
              </w:rPr>
            </w:pPr>
            <w:r w:rsidRPr="00DE64DF">
              <w:rPr>
                <w:b/>
                <w:bCs/>
                <w:sz w:val="22"/>
                <w:szCs w:val="22"/>
              </w:rPr>
              <w:t>ЗАКАЗЧИК:</w:t>
            </w:r>
          </w:p>
          <w:p w:rsidR="001D20FE" w:rsidRPr="00DE64DF" w:rsidRDefault="001D20FE" w:rsidP="00F0242F">
            <w:pPr>
              <w:shd w:val="clear" w:color="auto" w:fill="FFFFFF"/>
              <w:ind w:left="79" w:hanging="7"/>
              <w:jc w:val="center"/>
              <w:rPr>
                <w:b/>
                <w:sz w:val="22"/>
                <w:szCs w:val="22"/>
              </w:rPr>
            </w:pPr>
            <w:r w:rsidRPr="00DE64DF">
              <w:rPr>
                <w:b/>
                <w:color w:val="000000"/>
                <w:sz w:val="22"/>
                <w:szCs w:val="22"/>
              </w:rPr>
              <w:t>Акционерное общество</w:t>
            </w:r>
          </w:p>
          <w:p w:rsidR="001D20FE" w:rsidRPr="00DE64DF" w:rsidRDefault="001D20FE" w:rsidP="00F0242F">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1D20FE" w:rsidRPr="00DE64DF" w:rsidRDefault="001D20FE" w:rsidP="00F0242F">
            <w:pPr>
              <w:shd w:val="clear" w:color="auto" w:fill="FFFFFF"/>
              <w:ind w:left="50" w:hanging="7"/>
              <w:jc w:val="center"/>
              <w:rPr>
                <w:b/>
                <w:sz w:val="22"/>
                <w:szCs w:val="22"/>
              </w:rPr>
            </w:pPr>
            <w:r w:rsidRPr="00DE64DF">
              <w:rPr>
                <w:b/>
                <w:color w:val="000000"/>
                <w:sz w:val="22"/>
                <w:szCs w:val="22"/>
              </w:rPr>
              <w:t>сетевая компания» (АО «ДРСК»)</w:t>
            </w:r>
          </w:p>
          <w:p w:rsidR="001D20FE" w:rsidRPr="00DE64DF" w:rsidRDefault="001D20FE" w:rsidP="00F0242F">
            <w:pPr>
              <w:shd w:val="clear" w:color="auto" w:fill="FFFFFF"/>
              <w:ind w:left="14" w:hanging="7"/>
              <w:jc w:val="center"/>
              <w:rPr>
                <w:color w:val="000000"/>
                <w:spacing w:val="-1"/>
                <w:sz w:val="22"/>
                <w:szCs w:val="22"/>
              </w:rPr>
            </w:pPr>
          </w:p>
          <w:p w:rsidR="001D20FE" w:rsidRPr="00DE64DF" w:rsidRDefault="001D20FE" w:rsidP="00F42F24">
            <w:pPr>
              <w:shd w:val="clear" w:color="auto" w:fill="FFFFFF"/>
              <w:ind w:left="14" w:hanging="7"/>
              <w:rPr>
                <w:sz w:val="22"/>
                <w:szCs w:val="22"/>
              </w:rPr>
            </w:pPr>
            <w:r w:rsidRPr="00DE64DF">
              <w:rPr>
                <w:color w:val="000000"/>
                <w:spacing w:val="-1"/>
                <w:sz w:val="22"/>
                <w:szCs w:val="22"/>
              </w:rPr>
              <w:t>675000, Российская Федерация, Амурская</w:t>
            </w:r>
          </w:p>
          <w:p w:rsidR="001D20FE" w:rsidRPr="00DE64DF" w:rsidRDefault="001D20FE" w:rsidP="00F42F24">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ИНН 2801108200, КПП 280150001</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1D20FE" w:rsidRPr="00DE64DF" w:rsidRDefault="001D20FE" w:rsidP="00F42F24">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910DA7" w:rsidRDefault="001D20FE" w:rsidP="00F42F24">
            <w:pPr>
              <w:shd w:val="clear" w:color="auto" w:fill="FFFFFF"/>
              <w:ind w:hanging="7"/>
              <w:rPr>
                <w:color w:val="000000"/>
                <w:sz w:val="22"/>
                <w:szCs w:val="22"/>
              </w:rPr>
            </w:pPr>
            <w:r w:rsidRPr="00DE64DF">
              <w:rPr>
                <w:color w:val="000000"/>
                <w:sz w:val="22"/>
                <w:szCs w:val="22"/>
              </w:rPr>
              <w:t>Дальнево</w:t>
            </w:r>
            <w:r w:rsidR="00DE64DF">
              <w:rPr>
                <w:color w:val="000000"/>
                <w:sz w:val="22"/>
                <w:szCs w:val="22"/>
              </w:rPr>
              <w:t>сточный банк П</w:t>
            </w:r>
            <w:r w:rsidRPr="00DE64DF">
              <w:rPr>
                <w:color w:val="000000"/>
                <w:sz w:val="22"/>
                <w:szCs w:val="22"/>
              </w:rPr>
              <w:t>АО «Сбербанк России»</w:t>
            </w:r>
          </w:p>
          <w:p w:rsidR="001D20FE" w:rsidRPr="00DE64DF" w:rsidRDefault="001D20FE" w:rsidP="00F42F24">
            <w:pPr>
              <w:shd w:val="clear" w:color="auto" w:fill="FFFFFF"/>
              <w:ind w:hanging="7"/>
              <w:rPr>
                <w:color w:val="000000"/>
                <w:sz w:val="22"/>
                <w:szCs w:val="22"/>
              </w:rPr>
            </w:pPr>
            <w:r w:rsidRPr="00DE64DF">
              <w:rPr>
                <w:color w:val="000000"/>
                <w:sz w:val="22"/>
                <w:szCs w:val="22"/>
              </w:rPr>
              <w:t xml:space="preserve"> г. Хабаровск</w:t>
            </w:r>
          </w:p>
          <w:p w:rsidR="001D20FE" w:rsidRPr="00DE64DF" w:rsidRDefault="001D20FE" w:rsidP="00F42F24">
            <w:pPr>
              <w:shd w:val="clear" w:color="auto" w:fill="FFFFFF"/>
              <w:ind w:hanging="7"/>
              <w:rPr>
                <w:sz w:val="22"/>
                <w:szCs w:val="22"/>
              </w:rPr>
            </w:pPr>
            <w:r w:rsidRPr="00DE64DF">
              <w:rPr>
                <w:color w:val="000000"/>
                <w:spacing w:val="-3"/>
                <w:sz w:val="22"/>
                <w:szCs w:val="22"/>
              </w:rPr>
              <w:t>БИК 040813608</w:t>
            </w:r>
          </w:p>
          <w:p w:rsidR="001D20FE" w:rsidRPr="00DE64DF" w:rsidRDefault="001D20FE" w:rsidP="00F42F24">
            <w:pPr>
              <w:shd w:val="clear" w:color="auto" w:fill="FFFFFF"/>
              <w:ind w:hanging="7"/>
              <w:rPr>
                <w:sz w:val="22"/>
                <w:szCs w:val="22"/>
              </w:rPr>
            </w:pPr>
            <w:r w:rsidRPr="00DE64DF">
              <w:rPr>
                <w:color w:val="000000"/>
                <w:spacing w:val="-1"/>
                <w:sz w:val="22"/>
                <w:szCs w:val="22"/>
              </w:rPr>
              <w:t>К/с 30101810600000000608</w:t>
            </w:r>
          </w:p>
          <w:p w:rsidR="00DE64DF" w:rsidRPr="00DE64DF" w:rsidRDefault="00DE64DF" w:rsidP="00DE64DF">
            <w:pPr>
              <w:rPr>
                <w:b/>
                <w:sz w:val="22"/>
                <w:szCs w:val="22"/>
              </w:rPr>
            </w:pPr>
            <w:r w:rsidRPr="00DE64DF">
              <w:rPr>
                <w:b/>
                <w:sz w:val="22"/>
                <w:szCs w:val="22"/>
              </w:rPr>
              <w:t>Филиал АО «ДРСК» «ЮЯЭС»</w:t>
            </w:r>
          </w:p>
          <w:p w:rsidR="00DE64DF" w:rsidRPr="00DE64DF" w:rsidRDefault="00DE64DF" w:rsidP="00DE64DF">
            <w:pPr>
              <w:rPr>
                <w:sz w:val="22"/>
                <w:szCs w:val="22"/>
              </w:rPr>
            </w:pPr>
            <w:r w:rsidRPr="00DE64DF">
              <w:rPr>
                <w:sz w:val="22"/>
                <w:szCs w:val="22"/>
              </w:rPr>
              <w:t xml:space="preserve">Адрес: 678901, Республика Саха (Якутия), </w:t>
            </w:r>
          </w:p>
          <w:p w:rsidR="00DE64DF" w:rsidRPr="00DE64DF" w:rsidRDefault="00DE64DF" w:rsidP="00DE64DF">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DE64DF" w:rsidRPr="00DE64DF" w:rsidRDefault="00DE64DF" w:rsidP="00DE6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DE64DF" w:rsidRPr="00DE64DF" w:rsidRDefault="00DE64DF" w:rsidP="00DE64DF">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DE64DF" w:rsidRPr="00DE64DF" w:rsidRDefault="00DE64DF" w:rsidP="00DE64DF">
            <w:pPr>
              <w:tabs>
                <w:tab w:val="left" w:pos="1290"/>
              </w:tabs>
              <w:rPr>
                <w:i/>
                <w:sz w:val="22"/>
                <w:szCs w:val="22"/>
              </w:rPr>
            </w:pPr>
            <w:r w:rsidRPr="00DE64DF">
              <w:rPr>
                <w:i/>
                <w:sz w:val="22"/>
                <w:szCs w:val="22"/>
              </w:rPr>
              <w:t>указывать КПП филиала – 140202001)</w:t>
            </w:r>
          </w:p>
          <w:p w:rsidR="00DE64DF" w:rsidRPr="00DE64DF" w:rsidRDefault="00DE64DF" w:rsidP="00DE64DF">
            <w:pPr>
              <w:rPr>
                <w:b/>
                <w:sz w:val="22"/>
                <w:szCs w:val="22"/>
              </w:rPr>
            </w:pPr>
          </w:p>
          <w:p w:rsidR="00DE64DF" w:rsidRPr="00DE64DF" w:rsidRDefault="00DE64DF" w:rsidP="00DE64DF">
            <w:pPr>
              <w:rPr>
                <w:b/>
                <w:sz w:val="22"/>
                <w:szCs w:val="22"/>
              </w:rPr>
            </w:pPr>
            <w:r w:rsidRPr="00DE64DF">
              <w:rPr>
                <w:b/>
                <w:sz w:val="22"/>
                <w:szCs w:val="22"/>
              </w:rPr>
              <w:t xml:space="preserve">          От имени Заказчика </w:t>
            </w:r>
          </w:p>
          <w:p w:rsidR="00DE64DF" w:rsidRPr="00DE64DF" w:rsidRDefault="00DE64DF" w:rsidP="00DE64DF">
            <w:pPr>
              <w:rPr>
                <w:b/>
                <w:sz w:val="22"/>
                <w:szCs w:val="22"/>
              </w:rPr>
            </w:pPr>
            <w:r w:rsidRPr="00DE64DF">
              <w:rPr>
                <w:b/>
                <w:sz w:val="22"/>
                <w:szCs w:val="22"/>
              </w:rPr>
              <w:t xml:space="preserve">          Директор  филиала </w:t>
            </w:r>
          </w:p>
          <w:p w:rsidR="00DE64DF" w:rsidRPr="00DE64DF" w:rsidRDefault="00DE64DF" w:rsidP="00DE64DF">
            <w:pPr>
              <w:rPr>
                <w:b/>
                <w:sz w:val="22"/>
                <w:szCs w:val="22"/>
              </w:rPr>
            </w:pPr>
            <w:r w:rsidRPr="00DE64DF">
              <w:rPr>
                <w:b/>
                <w:sz w:val="22"/>
                <w:szCs w:val="22"/>
              </w:rPr>
              <w:t xml:space="preserve">      АО «ДРСК» - </w:t>
            </w:r>
            <w:r w:rsidRPr="00DE64DF">
              <w:rPr>
                <w:b/>
                <w:bCs/>
                <w:sz w:val="22"/>
                <w:szCs w:val="22"/>
              </w:rPr>
              <w:t>«ЮЯЭС»</w:t>
            </w:r>
          </w:p>
          <w:p w:rsidR="00DE64DF" w:rsidRPr="00DE64DF" w:rsidRDefault="00DE64DF" w:rsidP="00DE64DF">
            <w:pPr>
              <w:rPr>
                <w:b/>
                <w:sz w:val="22"/>
                <w:szCs w:val="22"/>
              </w:rPr>
            </w:pPr>
          </w:p>
          <w:p w:rsidR="00DE64DF" w:rsidRPr="00DE64DF" w:rsidRDefault="00DE64DF" w:rsidP="00DE64DF">
            <w:pPr>
              <w:rPr>
                <w:b/>
                <w:bCs/>
                <w:sz w:val="22"/>
                <w:szCs w:val="22"/>
              </w:rPr>
            </w:pPr>
            <w:r w:rsidRPr="00DE64DF">
              <w:rPr>
                <w:b/>
                <w:bCs/>
                <w:sz w:val="22"/>
                <w:szCs w:val="22"/>
              </w:rPr>
              <w:t>_________________И.В. Шкурко</w:t>
            </w:r>
          </w:p>
          <w:p w:rsidR="00DE64DF" w:rsidRPr="00DE64DF" w:rsidRDefault="00DE64DF" w:rsidP="00DE64DF">
            <w:pPr>
              <w:spacing w:after="200"/>
              <w:jc w:val="both"/>
              <w:rPr>
                <w:rFonts w:eastAsiaTheme="minorHAnsi"/>
                <w:lang w:eastAsia="en-US"/>
              </w:rPr>
            </w:pPr>
            <w:proofErr w:type="spellStart"/>
            <w:r w:rsidRPr="00DE64DF">
              <w:rPr>
                <w:b/>
                <w:sz w:val="22"/>
                <w:szCs w:val="22"/>
              </w:rPr>
              <w:t>м.п</w:t>
            </w:r>
            <w:proofErr w:type="spellEnd"/>
            <w:r w:rsidRPr="00DE64DF">
              <w:rPr>
                <w:b/>
                <w:sz w:val="22"/>
                <w:szCs w:val="22"/>
              </w:rPr>
              <w:t>.</w:t>
            </w:r>
          </w:p>
          <w:p w:rsidR="001D20FE" w:rsidRPr="002C2FBE" w:rsidRDefault="001D20FE" w:rsidP="00F42F24">
            <w:pPr>
              <w:shd w:val="clear" w:color="auto" w:fill="FFFFFF"/>
              <w:ind w:hanging="7"/>
              <w:rPr>
                <w:color w:val="FF0000"/>
                <w:sz w:val="26"/>
                <w:szCs w:val="26"/>
              </w:rPr>
            </w:pPr>
          </w:p>
        </w:tc>
        <w:tc>
          <w:tcPr>
            <w:tcW w:w="5103" w:type="dxa"/>
          </w:tcPr>
          <w:p w:rsidR="001D20FE" w:rsidRPr="002C2FBE" w:rsidRDefault="001D20FE" w:rsidP="00F0242F">
            <w:pPr>
              <w:shd w:val="clear" w:color="auto" w:fill="FFFFFF"/>
              <w:tabs>
                <w:tab w:val="left" w:pos="993"/>
                <w:tab w:val="left" w:pos="1276"/>
              </w:tabs>
              <w:ind w:firstLine="720"/>
              <w:jc w:val="both"/>
              <w:rPr>
                <w:sz w:val="26"/>
                <w:szCs w:val="26"/>
              </w:rPr>
            </w:pPr>
          </w:p>
          <w:p w:rsidR="00495DE4" w:rsidRDefault="001D20FE" w:rsidP="00495DE4">
            <w:pPr>
              <w:shd w:val="clear" w:color="auto" w:fill="FFFFFF"/>
              <w:tabs>
                <w:tab w:val="left" w:pos="993"/>
                <w:tab w:val="left" w:pos="1276"/>
              </w:tabs>
              <w:jc w:val="center"/>
              <w:rPr>
                <w:sz w:val="26"/>
                <w:szCs w:val="26"/>
              </w:rPr>
            </w:pPr>
            <w:r w:rsidRPr="002C2FBE">
              <w:rPr>
                <w:b/>
                <w:bCs/>
                <w:sz w:val="26"/>
                <w:szCs w:val="26"/>
              </w:rPr>
              <w:t>ПОДРЯДЧИК:</w:t>
            </w:r>
          </w:p>
          <w:p w:rsidR="00495DE4" w:rsidRDefault="00495DE4"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Default="00AD2B9B" w:rsidP="00495DE4">
            <w:pPr>
              <w:tabs>
                <w:tab w:val="left" w:pos="993"/>
              </w:tabs>
              <w:rPr>
                <w:sz w:val="20"/>
                <w:szCs w:val="20"/>
              </w:rPr>
            </w:pPr>
          </w:p>
          <w:p w:rsidR="00AD2B9B" w:rsidRPr="004768EA" w:rsidRDefault="00AD2B9B" w:rsidP="00495DE4">
            <w:pPr>
              <w:tabs>
                <w:tab w:val="left" w:pos="993"/>
              </w:tabs>
              <w:rPr>
                <w:sz w:val="20"/>
                <w:szCs w:val="20"/>
              </w:rPr>
            </w:pPr>
          </w:p>
          <w:p w:rsidR="00495DE4" w:rsidRPr="004768EA" w:rsidRDefault="00495DE4" w:rsidP="00495DE4">
            <w:pPr>
              <w:tabs>
                <w:tab w:val="left" w:pos="993"/>
              </w:tabs>
              <w:rPr>
                <w:sz w:val="20"/>
                <w:szCs w:val="20"/>
              </w:rPr>
            </w:pPr>
          </w:p>
          <w:p w:rsidR="00495DE4" w:rsidRDefault="00495DE4" w:rsidP="00495DE4">
            <w:pPr>
              <w:tabs>
                <w:tab w:val="left" w:pos="993"/>
              </w:tabs>
              <w:rPr>
                <w:sz w:val="20"/>
                <w:szCs w:val="20"/>
              </w:rPr>
            </w:pPr>
          </w:p>
          <w:p w:rsidR="00495DE4" w:rsidRPr="004768EA" w:rsidRDefault="00495DE4" w:rsidP="00495DE4">
            <w:pPr>
              <w:tabs>
                <w:tab w:val="left" w:pos="993"/>
              </w:tabs>
              <w:rPr>
                <w:sz w:val="20"/>
                <w:szCs w:val="20"/>
              </w:rPr>
            </w:pPr>
          </w:p>
          <w:p w:rsidR="00495DE4" w:rsidRPr="00495DE4" w:rsidRDefault="00495DE4" w:rsidP="00495DE4">
            <w:pPr>
              <w:tabs>
                <w:tab w:val="left" w:pos="993"/>
              </w:tabs>
              <w:rPr>
                <w:b/>
                <w:sz w:val="22"/>
                <w:szCs w:val="22"/>
              </w:rPr>
            </w:pPr>
            <w:r w:rsidRPr="00495DE4">
              <w:rPr>
                <w:b/>
                <w:sz w:val="22"/>
                <w:szCs w:val="22"/>
              </w:rPr>
              <w:t>От имени Подрядчика</w:t>
            </w:r>
          </w:p>
          <w:p w:rsidR="00495DE4" w:rsidRDefault="00495DE4" w:rsidP="00AD2B9B">
            <w:pPr>
              <w:tabs>
                <w:tab w:val="left" w:pos="993"/>
              </w:tabs>
              <w:rPr>
                <w:b/>
                <w:sz w:val="22"/>
                <w:szCs w:val="22"/>
              </w:rPr>
            </w:pPr>
            <w:r w:rsidRPr="00495DE4">
              <w:rPr>
                <w:b/>
                <w:sz w:val="22"/>
                <w:szCs w:val="22"/>
              </w:rPr>
              <w:t xml:space="preserve"> </w:t>
            </w:r>
          </w:p>
          <w:p w:rsidR="00AD2B9B" w:rsidRPr="00495DE4" w:rsidRDefault="00AD2B9B" w:rsidP="00AD2B9B">
            <w:pPr>
              <w:tabs>
                <w:tab w:val="left" w:pos="993"/>
              </w:tabs>
              <w:rPr>
                <w:b/>
                <w:sz w:val="22"/>
                <w:szCs w:val="22"/>
              </w:rPr>
            </w:pPr>
          </w:p>
          <w:p w:rsidR="00495DE4" w:rsidRPr="00495DE4" w:rsidRDefault="00495DE4" w:rsidP="00495DE4">
            <w:pPr>
              <w:tabs>
                <w:tab w:val="left" w:pos="993"/>
              </w:tabs>
              <w:rPr>
                <w:b/>
                <w:sz w:val="22"/>
                <w:szCs w:val="22"/>
              </w:rPr>
            </w:pPr>
          </w:p>
          <w:p w:rsidR="00495DE4" w:rsidRPr="00495DE4" w:rsidRDefault="00495DE4" w:rsidP="00495DE4">
            <w:pPr>
              <w:tabs>
                <w:tab w:val="left" w:pos="993"/>
              </w:tabs>
              <w:rPr>
                <w:b/>
                <w:sz w:val="22"/>
                <w:szCs w:val="22"/>
              </w:rPr>
            </w:pPr>
            <w:r w:rsidRPr="00495DE4">
              <w:rPr>
                <w:b/>
                <w:sz w:val="22"/>
                <w:szCs w:val="22"/>
              </w:rPr>
              <w:t>_________________</w:t>
            </w:r>
            <w:r w:rsidR="00AD2B9B">
              <w:rPr>
                <w:b/>
                <w:sz w:val="22"/>
                <w:szCs w:val="22"/>
              </w:rPr>
              <w:t xml:space="preserve"> (Ф.И.О.)</w:t>
            </w:r>
          </w:p>
          <w:p w:rsidR="001D20FE" w:rsidRPr="00495DE4" w:rsidRDefault="00495DE4" w:rsidP="00495DE4">
            <w:pPr>
              <w:tabs>
                <w:tab w:val="left" w:pos="1315"/>
              </w:tabs>
              <w:rPr>
                <w:sz w:val="26"/>
                <w:szCs w:val="26"/>
              </w:rPr>
            </w:pPr>
            <w:proofErr w:type="spellStart"/>
            <w:r w:rsidRPr="00495DE4">
              <w:rPr>
                <w:b/>
                <w:sz w:val="22"/>
                <w:szCs w:val="22"/>
              </w:rPr>
              <w:t>м.п</w:t>
            </w:r>
            <w:proofErr w:type="spellEnd"/>
            <w:r w:rsidRPr="00495DE4">
              <w:rPr>
                <w:b/>
                <w:sz w:val="22"/>
                <w:szCs w:val="22"/>
              </w:rPr>
              <w:t>.</w:t>
            </w:r>
          </w:p>
        </w:tc>
      </w:tr>
    </w:tbl>
    <w:p w:rsidR="00494773" w:rsidRDefault="00494773" w:rsidP="00494773">
      <w:pPr>
        <w:tabs>
          <w:tab w:val="left" w:pos="3712"/>
        </w:tabs>
        <w:rPr>
          <w:color w:val="FF0000"/>
        </w:rPr>
      </w:pPr>
    </w:p>
    <w:p w:rsidR="008347B0" w:rsidRPr="002C2FBE" w:rsidRDefault="008347B0" w:rsidP="00494773">
      <w:pPr>
        <w:tabs>
          <w:tab w:val="left" w:pos="3712"/>
        </w:tabs>
        <w:rPr>
          <w:color w:val="FF0000"/>
        </w:rPr>
      </w:pPr>
    </w:p>
    <w:p w:rsidR="00AD2B9B" w:rsidRDefault="00494773" w:rsidP="00494773">
      <w:pPr>
        <w:tabs>
          <w:tab w:val="left" w:pos="3712"/>
        </w:tabs>
        <w:jc w:val="center"/>
        <w:rPr>
          <w:sz w:val="22"/>
          <w:szCs w:val="22"/>
        </w:rPr>
      </w:pPr>
      <w:r>
        <w:rPr>
          <w:sz w:val="22"/>
          <w:szCs w:val="22"/>
        </w:rPr>
        <w:t xml:space="preserve">                                                                                              </w:t>
      </w:r>
    </w:p>
    <w:p w:rsidR="00AD2B9B" w:rsidRDefault="00AD2B9B" w:rsidP="00494773">
      <w:pPr>
        <w:tabs>
          <w:tab w:val="left" w:pos="3712"/>
        </w:tabs>
        <w:jc w:val="center"/>
        <w:rPr>
          <w:sz w:val="22"/>
          <w:szCs w:val="22"/>
        </w:rPr>
      </w:pPr>
    </w:p>
    <w:p w:rsidR="00AD2B9B" w:rsidRDefault="00AD2B9B" w:rsidP="00494773">
      <w:pPr>
        <w:tabs>
          <w:tab w:val="left" w:pos="3712"/>
        </w:tabs>
        <w:jc w:val="center"/>
        <w:rPr>
          <w:sz w:val="22"/>
          <w:szCs w:val="22"/>
        </w:rPr>
      </w:pPr>
    </w:p>
    <w:p w:rsidR="00AD2B9B" w:rsidRDefault="00AD2B9B" w:rsidP="00494773">
      <w:pPr>
        <w:tabs>
          <w:tab w:val="left" w:pos="3712"/>
        </w:tabs>
        <w:jc w:val="center"/>
        <w:rPr>
          <w:sz w:val="22"/>
          <w:szCs w:val="22"/>
        </w:rPr>
      </w:pPr>
    </w:p>
    <w:p w:rsidR="008A0E77" w:rsidRDefault="008A0E77" w:rsidP="00EA5F2B">
      <w:pPr>
        <w:tabs>
          <w:tab w:val="left" w:pos="3712"/>
        </w:tabs>
        <w:rPr>
          <w:sz w:val="22"/>
          <w:szCs w:val="22"/>
        </w:rPr>
      </w:pPr>
    </w:p>
    <w:p w:rsidR="00AD2B9B" w:rsidRDefault="00AD2B9B" w:rsidP="005A14B8">
      <w:pPr>
        <w:tabs>
          <w:tab w:val="left" w:pos="3712"/>
        </w:tabs>
        <w:rPr>
          <w:sz w:val="22"/>
          <w:szCs w:val="22"/>
        </w:rPr>
      </w:pPr>
    </w:p>
    <w:p w:rsidR="00AD2B9B" w:rsidRDefault="00AD2B9B" w:rsidP="00494773">
      <w:pPr>
        <w:tabs>
          <w:tab w:val="left" w:pos="3712"/>
        </w:tabs>
        <w:jc w:val="center"/>
        <w:rPr>
          <w:sz w:val="22"/>
          <w:szCs w:val="22"/>
        </w:rPr>
      </w:pPr>
    </w:p>
    <w:p w:rsidR="008A0E77" w:rsidRPr="008A0E77" w:rsidRDefault="008A0E77" w:rsidP="008A0E77">
      <w:pPr>
        <w:tabs>
          <w:tab w:val="left" w:pos="3712"/>
        </w:tabs>
        <w:jc w:val="right"/>
      </w:pPr>
      <w:r w:rsidRPr="008A0E77">
        <w:lastRenderedPageBreak/>
        <w:t>Приложение №</w:t>
      </w:r>
      <w:r w:rsidR="00F37A97">
        <w:t xml:space="preserve"> </w:t>
      </w:r>
      <w:r w:rsidRPr="008A0E77">
        <w:t>1</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tabs>
          <w:tab w:val="left" w:pos="3712"/>
        </w:tabs>
        <w:ind w:firstLine="540"/>
        <w:jc w:val="center"/>
        <w:rPr>
          <w:b/>
        </w:rPr>
      </w:pPr>
    </w:p>
    <w:p w:rsidR="008A0E77" w:rsidRPr="008A0E77" w:rsidRDefault="008A0E77" w:rsidP="008A0E77">
      <w:pPr>
        <w:tabs>
          <w:tab w:val="left" w:pos="3712"/>
        </w:tabs>
        <w:ind w:left="5760"/>
      </w:pPr>
    </w:p>
    <w:p w:rsidR="008A0E77" w:rsidRPr="008A0E77" w:rsidRDefault="008A0E77" w:rsidP="008A0E77">
      <w:pPr>
        <w:tabs>
          <w:tab w:val="left" w:pos="3712"/>
        </w:tabs>
      </w:pPr>
    </w:p>
    <w:p w:rsidR="008A0E77" w:rsidRPr="008A0E77" w:rsidRDefault="008A0E77" w:rsidP="008A0E77">
      <w:pPr>
        <w:tabs>
          <w:tab w:val="left" w:pos="3712"/>
        </w:tabs>
        <w:jc w:val="center"/>
        <w:rPr>
          <w:b/>
        </w:rPr>
      </w:pPr>
      <w:r w:rsidRPr="008A0E77">
        <w:rPr>
          <w:b/>
        </w:rPr>
        <w:t>Техническое задание</w:t>
      </w:r>
    </w:p>
    <w:p w:rsidR="008A0E77" w:rsidRPr="008A0E77" w:rsidRDefault="00EA5F2B" w:rsidP="005A14B8">
      <w:pPr>
        <w:tabs>
          <w:tab w:val="left" w:pos="3712"/>
        </w:tabs>
        <w:jc w:val="center"/>
      </w:pPr>
      <w:r>
        <w:rPr>
          <w:b/>
          <w:i/>
        </w:rPr>
        <w:t xml:space="preserve"> На </w:t>
      </w:r>
      <w:r w:rsidR="005A14B8" w:rsidRPr="005A14B8">
        <w:rPr>
          <w:b/>
          <w:i/>
        </w:rPr>
        <w:t xml:space="preserve"> строител</w:t>
      </w:r>
      <w:r>
        <w:rPr>
          <w:b/>
          <w:i/>
        </w:rPr>
        <w:t>ьство и реконструкцию</w:t>
      </w:r>
      <w:r w:rsidR="005A14B8" w:rsidRPr="005A14B8">
        <w:rPr>
          <w:b/>
          <w:i/>
        </w:rPr>
        <w:t xml:space="preserve">  </w:t>
      </w:r>
      <w:proofErr w:type="gramStart"/>
      <w:r w:rsidR="005A14B8" w:rsidRPr="005A14B8">
        <w:rPr>
          <w:b/>
          <w:i/>
        </w:rPr>
        <w:t>ВЛ</w:t>
      </w:r>
      <w:proofErr w:type="gramEnd"/>
      <w:r w:rsidR="005A14B8" w:rsidRPr="005A14B8">
        <w:rPr>
          <w:b/>
          <w:i/>
        </w:rPr>
        <w:t xml:space="preserve"> 0,4кВ с заменой трансформаторов тока 6 </w:t>
      </w:r>
      <w:proofErr w:type="spellStart"/>
      <w:r w:rsidR="005A14B8" w:rsidRPr="005A14B8">
        <w:rPr>
          <w:b/>
          <w:i/>
        </w:rPr>
        <w:t>кВ</w:t>
      </w:r>
      <w:proofErr w:type="spellEnd"/>
      <w:r w:rsidR="005A14B8" w:rsidRPr="005A14B8">
        <w:rPr>
          <w:b/>
          <w:i/>
        </w:rPr>
        <w:t xml:space="preserve"> на ПС 110кВ Серебряный Бор для технологического присоединения заявителей до 150 кВт в </w:t>
      </w:r>
      <w:proofErr w:type="spellStart"/>
      <w:r w:rsidR="005A14B8" w:rsidRPr="005A14B8">
        <w:rPr>
          <w:b/>
          <w:i/>
        </w:rPr>
        <w:t>Алданском</w:t>
      </w:r>
      <w:proofErr w:type="spellEnd"/>
      <w:r w:rsidR="005A14B8" w:rsidRPr="005A14B8">
        <w:rPr>
          <w:b/>
          <w:i/>
        </w:rPr>
        <w:t xml:space="preserve"> районе, в том числе ПИР</w:t>
      </w:r>
    </w:p>
    <w:p w:rsidR="008A0E77" w:rsidRPr="008A0E77" w:rsidRDefault="008A0E77" w:rsidP="005A14B8">
      <w:pPr>
        <w:tabs>
          <w:tab w:val="left" w:pos="3712"/>
        </w:tabs>
        <w:jc w:val="center"/>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jc w:val="right"/>
      </w:pPr>
      <w:r w:rsidRPr="008A0E77">
        <w:lastRenderedPageBreak/>
        <w:t>Приложение №</w:t>
      </w:r>
      <w:r>
        <w:t xml:space="preserve"> </w:t>
      </w:r>
      <w:r w:rsidRPr="008A0E77">
        <w:t>2</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jc w:val="center"/>
        <w:rPr>
          <w:b/>
        </w:rPr>
      </w:pPr>
    </w:p>
    <w:p w:rsidR="008A0E77" w:rsidRPr="008A0E77" w:rsidRDefault="008A0E77" w:rsidP="008A0E77">
      <w:pPr>
        <w:jc w:val="center"/>
        <w:rPr>
          <w:b/>
        </w:rPr>
      </w:pPr>
    </w:p>
    <w:p w:rsidR="008A0E77" w:rsidRPr="008A0E77" w:rsidRDefault="008A0E77" w:rsidP="008A0E77">
      <w:pPr>
        <w:rPr>
          <w:b/>
        </w:rPr>
      </w:pPr>
    </w:p>
    <w:p w:rsidR="008A0E77" w:rsidRPr="008A0E77" w:rsidRDefault="008A0E77" w:rsidP="008A0E77">
      <w:pPr>
        <w:jc w:val="center"/>
        <w:rPr>
          <w:b/>
        </w:rPr>
      </w:pPr>
      <w:r w:rsidRPr="008A0E77">
        <w:rPr>
          <w:b/>
        </w:rPr>
        <w:t xml:space="preserve">СВОДНЫЙ СМЕТНЫЙ РАСЧЕТ </w:t>
      </w:r>
    </w:p>
    <w:p w:rsidR="005A14B8" w:rsidRPr="008A0E77" w:rsidRDefault="00EA5F2B" w:rsidP="005A14B8">
      <w:pPr>
        <w:tabs>
          <w:tab w:val="left" w:pos="3712"/>
        </w:tabs>
        <w:jc w:val="center"/>
      </w:pPr>
      <w:r>
        <w:rPr>
          <w:b/>
          <w:i/>
        </w:rPr>
        <w:t>на</w:t>
      </w:r>
      <w:r w:rsidR="005A14B8" w:rsidRPr="005A14B8">
        <w:rPr>
          <w:b/>
          <w:i/>
        </w:rPr>
        <w:t xml:space="preserve"> строител</w:t>
      </w:r>
      <w:r>
        <w:rPr>
          <w:b/>
          <w:i/>
        </w:rPr>
        <w:t>ьство и реконструкцию</w:t>
      </w:r>
      <w:r w:rsidR="005A14B8" w:rsidRPr="005A14B8">
        <w:rPr>
          <w:b/>
          <w:i/>
        </w:rPr>
        <w:t xml:space="preserve">  </w:t>
      </w:r>
      <w:proofErr w:type="gramStart"/>
      <w:r w:rsidR="005A14B8" w:rsidRPr="005A14B8">
        <w:rPr>
          <w:b/>
          <w:i/>
        </w:rPr>
        <w:t>ВЛ</w:t>
      </w:r>
      <w:proofErr w:type="gramEnd"/>
      <w:r w:rsidR="005A14B8" w:rsidRPr="005A14B8">
        <w:rPr>
          <w:b/>
          <w:i/>
        </w:rPr>
        <w:t xml:space="preserve"> 0,4кВ с заменой трансформаторов тока 6 </w:t>
      </w:r>
      <w:proofErr w:type="spellStart"/>
      <w:r w:rsidR="005A14B8" w:rsidRPr="005A14B8">
        <w:rPr>
          <w:b/>
          <w:i/>
        </w:rPr>
        <w:t>кВ</w:t>
      </w:r>
      <w:proofErr w:type="spellEnd"/>
      <w:r w:rsidR="005A14B8" w:rsidRPr="005A14B8">
        <w:rPr>
          <w:b/>
          <w:i/>
        </w:rPr>
        <w:t xml:space="preserve"> на ПС 110кВ Серебряный Бор для технологического присоединения заявителей до 150 кВт в </w:t>
      </w:r>
      <w:proofErr w:type="spellStart"/>
      <w:r w:rsidR="005A14B8" w:rsidRPr="005A14B8">
        <w:rPr>
          <w:b/>
          <w:i/>
        </w:rPr>
        <w:t>Алданском</w:t>
      </w:r>
      <w:proofErr w:type="spellEnd"/>
      <w:r w:rsidR="005A14B8" w:rsidRPr="005A14B8">
        <w:rPr>
          <w:b/>
          <w:i/>
        </w:rPr>
        <w:t xml:space="preserve"> районе, в том числе ПИР</w:t>
      </w:r>
    </w:p>
    <w:p w:rsidR="005A14B8" w:rsidRPr="008A0E77" w:rsidRDefault="005A14B8" w:rsidP="005A14B8">
      <w:pPr>
        <w:tabs>
          <w:tab w:val="left" w:pos="3712"/>
        </w:tabs>
        <w:jc w:val="center"/>
      </w:pPr>
    </w:p>
    <w:p w:rsidR="008A0E77" w:rsidRPr="008A0E77" w:rsidRDefault="008A0E77" w:rsidP="008A0E77">
      <w:pPr>
        <w:tabs>
          <w:tab w:val="left" w:pos="3712"/>
        </w:tabs>
        <w:ind w:left="5760"/>
      </w:pPr>
    </w:p>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 w:rsidR="008A0E77" w:rsidRPr="008A0E77" w:rsidRDefault="008A0E77" w:rsidP="008A0E77"/>
    <w:p w:rsidR="008A0E77" w:rsidRPr="008A0E77" w:rsidRDefault="008A0E77" w:rsidP="008A0E77"/>
    <w:p w:rsidR="008A0E77" w:rsidRPr="008A0E77" w:rsidRDefault="008A0E77" w:rsidP="008A0E77">
      <w:pPr>
        <w:autoSpaceDE w:val="0"/>
        <w:autoSpaceDN w:val="0"/>
        <w:adjustRightInd w:val="0"/>
        <w:jc w:val="both"/>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ind w:left="5760"/>
      </w:pPr>
    </w:p>
    <w:p w:rsidR="008A0E77" w:rsidRPr="008A0E77" w:rsidRDefault="008A0E77" w:rsidP="008A0E77">
      <w:pPr>
        <w:tabs>
          <w:tab w:val="left" w:pos="3712"/>
        </w:tabs>
      </w:pPr>
    </w:p>
    <w:p w:rsidR="008A0E77" w:rsidRPr="008A0E77" w:rsidRDefault="008A0E77" w:rsidP="008A0E77">
      <w:pPr>
        <w:tabs>
          <w:tab w:val="left" w:pos="3712"/>
        </w:tabs>
        <w:ind w:left="5760"/>
      </w:pPr>
    </w:p>
    <w:p w:rsidR="008A0E77" w:rsidRPr="008A0E77" w:rsidRDefault="008A0E77" w:rsidP="008A0E77">
      <w:pPr>
        <w:jc w:val="center"/>
        <w:rPr>
          <w:b/>
        </w:rPr>
      </w:pPr>
    </w:p>
    <w:p w:rsidR="008A0E77" w:rsidRDefault="008A0E77" w:rsidP="008A0E77">
      <w:pPr>
        <w:tabs>
          <w:tab w:val="left" w:pos="3712"/>
        </w:tabs>
      </w:pPr>
    </w:p>
    <w:p w:rsidR="008A0E77" w:rsidRDefault="008A0E77" w:rsidP="008A0E77">
      <w:pPr>
        <w:tabs>
          <w:tab w:val="left" w:pos="3712"/>
        </w:tabs>
      </w:pPr>
    </w:p>
    <w:p w:rsid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tabs>
          <w:tab w:val="left" w:pos="3712"/>
        </w:tabs>
        <w:ind w:left="5760"/>
        <w:jc w:val="right"/>
      </w:pPr>
      <w:r w:rsidRPr="008A0E77">
        <w:t>Приложение №</w:t>
      </w:r>
      <w:r>
        <w:t xml:space="preserve"> </w:t>
      </w:r>
      <w:r w:rsidRPr="008A0E77">
        <w:t>3</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tabs>
          <w:tab w:val="left" w:pos="3712"/>
        </w:tabs>
        <w:ind w:firstLine="540"/>
        <w:jc w:val="center"/>
        <w:rPr>
          <w:b/>
        </w:rPr>
      </w:pPr>
    </w:p>
    <w:p w:rsidR="008A0E77" w:rsidRPr="008A0E77" w:rsidRDefault="008A0E77" w:rsidP="008A0E77">
      <w:pPr>
        <w:tabs>
          <w:tab w:val="left" w:pos="3712"/>
        </w:tabs>
        <w:rPr>
          <w:b/>
        </w:rPr>
      </w:pPr>
    </w:p>
    <w:p w:rsidR="008A0E77" w:rsidRPr="008A0E77" w:rsidRDefault="008A0E77" w:rsidP="008A0E77">
      <w:pPr>
        <w:tabs>
          <w:tab w:val="left" w:pos="3712"/>
        </w:tabs>
        <w:jc w:val="center"/>
        <w:rPr>
          <w:b/>
        </w:rPr>
      </w:pPr>
      <w:r w:rsidRPr="008A0E77">
        <w:rPr>
          <w:b/>
        </w:rPr>
        <w:t>КАЛЕНДАРНЫЙ ПЛАН РАБОТ</w:t>
      </w:r>
    </w:p>
    <w:p w:rsidR="008A0E77" w:rsidRPr="005A14B8" w:rsidRDefault="008A0E77" w:rsidP="005A14B8">
      <w:pPr>
        <w:tabs>
          <w:tab w:val="left" w:pos="3712"/>
        </w:tabs>
        <w:jc w:val="center"/>
      </w:pPr>
      <w:r w:rsidRPr="008A0E77">
        <w:rPr>
          <w:b/>
          <w:i/>
        </w:rPr>
        <w:t>(</w:t>
      </w:r>
      <w:r w:rsidR="00EA5F2B">
        <w:rPr>
          <w:b/>
          <w:i/>
        </w:rPr>
        <w:t>на</w:t>
      </w:r>
      <w:r w:rsidR="005A14B8" w:rsidRPr="005A14B8">
        <w:rPr>
          <w:b/>
          <w:i/>
        </w:rPr>
        <w:t xml:space="preserve"> строител</w:t>
      </w:r>
      <w:r w:rsidR="00EA5F2B">
        <w:rPr>
          <w:b/>
          <w:i/>
        </w:rPr>
        <w:t>ьство и реконструкцию</w:t>
      </w:r>
      <w:r w:rsidR="005A14B8" w:rsidRPr="005A14B8">
        <w:rPr>
          <w:b/>
          <w:i/>
        </w:rPr>
        <w:t xml:space="preserve">  </w:t>
      </w:r>
      <w:proofErr w:type="gramStart"/>
      <w:r w:rsidR="005A14B8" w:rsidRPr="005A14B8">
        <w:rPr>
          <w:b/>
          <w:i/>
        </w:rPr>
        <w:t>ВЛ</w:t>
      </w:r>
      <w:proofErr w:type="gramEnd"/>
      <w:r w:rsidR="005A14B8" w:rsidRPr="005A14B8">
        <w:rPr>
          <w:b/>
          <w:i/>
        </w:rPr>
        <w:t xml:space="preserve"> 0,4кВ с заменой трансформаторов тока 6 </w:t>
      </w:r>
      <w:proofErr w:type="spellStart"/>
      <w:r w:rsidR="005A14B8" w:rsidRPr="005A14B8">
        <w:rPr>
          <w:b/>
          <w:i/>
        </w:rPr>
        <w:t>кВ</w:t>
      </w:r>
      <w:proofErr w:type="spellEnd"/>
      <w:r w:rsidR="005A14B8" w:rsidRPr="005A14B8">
        <w:rPr>
          <w:b/>
          <w:i/>
        </w:rPr>
        <w:t xml:space="preserve"> на ПС 110кВ Серебряный Бор для технологического присоединения заявителей до 150 кВт в </w:t>
      </w:r>
      <w:proofErr w:type="spellStart"/>
      <w:r w:rsidR="005A14B8" w:rsidRPr="005A14B8">
        <w:rPr>
          <w:b/>
          <w:i/>
        </w:rPr>
        <w:t>Алданском</w:t>
      </w:r>
      <w:proofErr w:type="spellEnd"/>
      <w:r w:rsidR="005A14B8" w:rsidRPr="005A14B8">
        <w:rPr>
          <w:b/>
          <w:i/>
        </w:rPr>
        <w:t xml:space="preserve"> районе, в том числе ПИР</w:t>
      </w:r>
      <w:r w:rsidRPr="008A0E77">
        <w:rPr>
          <w:b/>
          <w:i/>
        </w:rPr>
        <w:t>)</w:t>
      </w:r>
    </w:p>
    <w:p w:rsidR="008A0E77" w:rsidRPr="008A0E77" w:rsidRDefault="008A0E77" w:rsidP="008A0E7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8A0E77" w:rsidRPr="008A0E77" w:rsidTr="008D6616">
        <w:tc>
          <w:tcPr>
            <w:tcW w:w="699" w:type="dxa"/>
            <w:shd w:val="clear" w:color="auto" w:fill="auto"/>
            <w:vAlign w:val="center"/>
          </w:tcPr>
          <w:p w:rsidR="008A0E77" w:rsidRPr="008A0E77" w:rsidRDefault="008A0E77" w:rsidP="008A0E77">
            <w:pPr>
              <w:tabs>
                <w:tab w:val="left" w:pos="3712"/>
              </w:tabs>
              <w:jc w:val="center"/>
              <w:rPr>
                <w:b/>
              </w:rPr>
            </w:pPr>
            <w:r w:rsidRPr="008A0E77">
              <w:rPr>
                <w:b/>
              </w:rPr>
              <w:t xml:space="preserve">№№ </w:t>
            </w:r>
            <w:proofErr w:type="spellStart"/>
            <w:r w:rsidRPr="008A0E77">
              <w:rPr>
                <w:b/>
              </w:rPr>
              <w:t>пп</w:t>
            </w:r>
            <w:proofErr w:type="spellEnd"/>
          </w:p>
        </w:tc>
        <w:tc>
          <w:tcPr>
            <w:tcW w:w="4053" w:type="dxa"/>
            <w:shd w:val="clear" w:color="auto" w:fill="auto"/>
            <w:vAlign w:val="center"/>
          </w:tcPr>
          <w:p w:rsidR="008A0E77" w:rsidRPr="008A0E77" w:rsidRDefault="008A0E77" w:rsidP="008A0E77">
            <w:pPr>
              <w:tabs>
                <w:tab w:val="left" w:pos="3712"/>
              </w:tabs>
              <w:jc w:val="center"/>
              <w:rPr>
                <w:b/>
              </w:rPr>
            </w:pPr>
            <w:r w:rsidRPr="008A0E77">
              <w:rPr>
                <w:b/>
              </w:rPr>
              <w:t>Наименование работ</w:t>
            </w:r>
          </w:p>
        </w:tc>
        <w:tc>
          <w:tcPr>
            <w:tcW w:w="2362" w:type="dxa"/>
            <w:shd w:val="clear" w:color="auto" w:fill="auto"/>
            <w:vAlign w:val="center"/>
          </w:tcPr>
          <w:p w:rsidR="008A0E77" w:rsidRPr="008A0E77" w:rsidRDefault="008A0E77" w:rsidP="008A0E77">
            <w:pPr>
              <w:tabs>
                <w:tab w:val="left" w:pos="3712"/>
              </w:tabs>
              <w:jc w:val="center"/>
              <w:rPr>
                <w:b/>
                <w:u w:val="single"/>
              </w:rPr>
            </w:pPr>
            <w:r w:rsidRPr="008A0E77">
              <w:rPr>
                <w:b/>
              </w:rPr>
              <w:t xml:space="preserve">Сроки выполнения </w:t>
            </w:r>
            <w:r w:rsidRPr="008A0E77">
              <w:rPr>
                <w:b/>
                <w:u w:val="single"/>
              </w:rPr>
              <w:t>начало</w:t>
            </w:r>
          </w:p>
          <w:p w:rsidR="008A0E77" w:rsidRPr="008A0E77" w:rsidRDefault="008A0E77" w:rsidP="008A0E77">
            <w:pPr>
              <w:tabs>
                <w:tab w:val="left" w:pos="3712"/>
              </w:tabs>
              <w:jc w:val="center"/>
              <w:rPr>
                <w:b/>
              </w:rPr>
            </w:pPr>
            <w:r w:rsidRPr="008A0E77">
              <w:rPr>
                <w:b/>
              </w:rPr>
              <w:t>окончание</w:t>
            </w:r>
          </w:p>
        </w:tc>
        <w:tc>
          <w:tcPr>
            <w:tcW w:w="3092" w:type="dxa"/>
            <w:shd w:val="clear" w:color="auto" w:fill="auto"/>
            <w:vAlign w:val="center"/>
          </w:tcPr>
          <w:p w:rsidR="008A0E77" w:rsidRPr="008A0E77" w:rsidRDefault="008A0E77" w:rsidP="008A0E77">
            <w:pPr>
              <w:tabs>
                <w:tab w:val="left" w:pos="3712"/>
              </w:tabs>
              <w:jc w:val="center"/>
              <w:rPr>
                <w:b/>
              </w:rPr>
            </w:pPr>
            <w:r w:rsidRPr="008A0E77">
              <w:rPr>
                <w:b/>
              </w:rPr>
              <w:t>Стоимость в рублях с НДС</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w:t>
            </w:r>
          </w:p>
        </w:tc>
        <w:tc>
          <w:tcPr>
            <w:tcW w:w="4053" w:type="dxa"/>
            <w:shd w:val="clear" w:color="auto" w:fill="auto"/>
          </w:tcPr>
          <w:p w:rsidR="008A0E77" w:rsidRPr="008A0E77" w:rsidRDefault="005A14B8" w:rsidP="008A0E77">
            <w:pPr>
              <w:tabs>
                <w:tab w:val="left" w:pos="3712"/>
              </w:tabs>
              <w:rPr>
                <w:b/>
              </w:rPr>
            </w:pPr>
            <w:r>
              <w:rPr>
                <w:b/>
              </w:rPr>
              <w:t xml:space="preserve">Разработка </w:t>
            </w:r>
            <w:r w:rsidR="008A0E77" w:rsidRPr="008A0E77">
              <w:rPr>
                <w:b/>
              </w:rPr>
              <w:t>рабочей документации.</w:t>
            </w: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1.1.</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1.2.</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1.3</w:t>
            </w:r>
          </w:p>
        </w:tc>
        <w:tc>
          <w:tcPr>
            <w:tcW w:w="4053" w:type="dxa"/>
            <w:shd w:val="clear" w:color="auto" w:fill="auto"/>
          </w:tcPr>
          <w:p w:rsidR="008A0E77" w:rsidRPr="008A0E77" w:rsidRDefault="008A0E77" w:rsidP="008A0E77">
            <w:pPr>
              <w:tabs>
                <w:tab w:val="left" w:pos="3712"/>
              </w:tabs>
              <w:rPr>
                <w:b/>
              </w:rPr>
            </w:pPr>
          </w:p>
        </w:tc>
        <w:tc>
          <w:tcPr>
            <w:tcW w:w="2362" w:type="dxa"/>
            <w:shd w:val="clear" w:color="auto" w:fill="auto"/>
          </w:tcPr>
          <w:p w:rsidR="008A0E77" w:rsidRPr="008A0E77" w:rsidRDefault="008A0E77" w:rsidP="008A0E77">
            <w:pPr>
              <w:tabs>
                <w:tab w:val="left" w:pos="3712"/>
              </w:tabs>
              <w:jc w:val="center"/>
              <w:rPr>
                <w:b/>
                <w:u w:val="single"/>
              </w:rPr>
            </w:pPr>
            <w:r w:rsidRPr="008A0E77">
              <w:rPr>
                <w:b/>
                <w:u w:val="single"/>
              </w:rPr>
              <w:t>____.     .20___</w:t>
            </w:r>
          </w:p>
          <w:p w:rsidR="008A0E77" w:rsidRPr="008A0E77" w:rsidRDefault="008A0E77" w:rsidP="008A0E77">
            <w:pPr>
              <w:tabs>
                <w:tab w:val="left" w:pos="3712"/>
              </w:tabs>
              <w:rPr>
                <w:b/>
              </w:rPr>
            </w:pPr>
            <w:r w:rsidRPr="008A0E77">
              <w:rPr>
                <w:b/>
              </w:rPr>
              <w:t xml:space="preserve">           .     .20   </w:t>
            </w: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w:t>
            </w:r>
          </w:p>
        </w:tc>
        <w:tc>
          <w:tcPr>
            <w:tcW w:w="4053" w:type="dxa"/>
            <w:shd w:val="clear" w:color="auto" w:fill="auto"/>
          </w:tcPr>
          <w:p w:rsidR="008A0E77" w:rsidRPr="008A0E77" w:rsidRDefault="008A0E77" w:rsidP="008A0E77">
            <w:pPr>
              <w:tabs>
                <w:tab w:val="left" w:pos="3712"/>
              </w:tabs>
              <w:rPr>
                <w:b/>
              </w:rPr>
            </w:pPr>
            <w:r w:rsidRPr="008A0E77">
              <w:rPr>
                <w:b/>
              </w:rPr>
              <w:t>Выполнение СМР</w:t>
            </w:r>
          </w:p>
        </w:tc>
        <w:tc>
          <w:tcPr>
            <w:tcW w:w="2362" w:type="dxa"/>
            <w:shd w:val="clear" w:color="auto" w:fill="auto"/>
          </w:tcPr>
          <w:p w:rsidR="008A0E77" w:rsidRPr="008A0E77" w:rsidRDefault="008A0E77" w:rsidP="008A0E77">
            <w:pPr>
              <w:tabs>
                <w:tab w:val="left" w:pos="3712"/>
              </w:tabs>
              <w:rPr>
                <w:b/>
              </w:rPr>
            </w:pPr>
          </w:p>
        </w:tc>
        <w:tc>
          <w:tcPr>
            <w:tcW w:w="3092" w:type="dxa"/>
            <w:shd w:val="clear" w:color="auto" w:fill="auto"/>
          </w:tcPr>
          <w:p w:rsidR="008A0E77" w:rsidRPr="008A0E77" w:rsidRDefault="008A0E77" w:rsidP="008A0E77">
            <w:pPr>
              <w:tabs>
                <w:tab w:val="left" w:pos="3712"/>
              </w:tabs>
              <w:jc w:val="center"/>
              <w:rPr>
                <w:b/>
              </w:rPr>
            </w:pPr>
            <w:r w:rsidRPr="008A0E77">
              <w:rPr>
                <w:b/>
              </w:rPr>
              <w:t>0 000 000,00</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2.1.</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2.2.</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2.3.</w:t>
            </w:r>
          </w:p>
        </w:tc>
        <w:tc>
          <w:tcPr>
            <w:tcW w:w="4053" w:type="dxa"/>
            <w:shd w:val="clear" w:color="auto" w:fill="auto"/>
          </w:tcPr>
          <w:p w:rsidR="008A0E77" w:rsidRPr="008A0E77" w:rsidRDefault="008A0E77" w:rsidP="008A0E77">
            <w:pPr>
              <w:tabs>
                <w:tab w:val="left" w:pos="3712"/>
              </w:tabs>
              <w:rPr>
                <w:b/>
              </w:rPr>
            </w:pPr>
            <w:r w:rsidRPr="008A0E77">
              <w:rPr>
                <w:b/>
              </w:rPr>
              <w:t xml:space="preserve">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r w:rsidR="008A0E77" w:rsidRPr="008A0E77" w:rsidTr="008D6616">
        <w:tc>
          <w:tcPr>
            <w:tcW w:w="699" w:type="dxa"/>
            <w:shd w:val="clear" w:color="auto" w:fill="auto"/>
          </w:tcPr>
          <w:p w:rsidR="008A0E77" w:rsidRPr="008A0E77" w:rsidRDefault="008A0E77" w:rsidP="008A0E77">
            <w:pPr>
              <w:tabs>
                <w:tab w:val="left" w:pos="3712"/>
              </w:tabs>
              <w:rPr>
                <w:b/>
              </w:rPr>
            </w:pPr>
            <w:r w:rsidRPr="008A0E77">
              <w:rPr>
                <w:b/>
              </w:rPr>
              <w:t xml:space="preserve"> </w:t>
            </w:r>
          </w:p>
        </w:tc>
        <w:tc>
          <w:tcPr>
            <w:tcW w:w="4053" w:type="dxa"/>
            <w:shd w:val="clear" w:color="auto" w:fill="auto"/>
          </w:tcPr>
          <w:p w:rsidR="008A0E77" w:rsidRPr="008A0E77" w:rsidRDefault="008A0E77" w:rsidP="008A0E77">
            <w:pPr>
              <w:tabs>
                <w:tab w:val="left" w:pos="3712"/>
              </w:tabs>
              <w:rPr>
                <w:b/>
              </w:rPr>
            </w:pPr>
            <w:r w:rsidRPr="008A0E77">
              <w:rPr>
                <w:b/>
              </w:rPr>
              <w:t xml:space="preserve"> Всего по договору </w:t>
            </w:r>
          </w:p>
        </w:tc>
        <w:tc>
          <w:tcPr>
            <w:tcW w:w="2362" w:type="dxa"/>
            <w:shd w:val="clear" w:color="auto" w:fill="auto"/>
          </w:tcPr>
          <w:p w:rsidR="008A0E77" w:rsidRPr="008A0E77" w:rsidRDefault="008A0E77" w:rsidP="008A0E77">
            <w:pPr>
              <w:tabs>
                <w:tab w:val="left" w:pos="3712"/>
              </w:tabs>
              <w:rPr>
                <w:b/>
              </w:rPr>
            </w:pPr>
            <w:r w:rsidRPr="008A0E77">
              <w:rPr>
                <w:b/>
                <w:u w:val="single"/>
              </w:rPr>
              <w:t xml:space="preserve"> </w:t>
            </w:r>
          </w:p>
        </w:tc>
        <w:tc>
          <w:tcPr>
            <w:tcW w:w="3092" w:type="dxa"/>
            <w:shd w:val="clear" w:color="auto" w:fill="auto"/>
          </w:tcPr>
          <w:p w:rsidR="008A0E77" w:rsidRPr="008A0E77" w:rsidRDefault="008A0E77" w:rsidP="008A0E77">
            <w:pPr>
              <w:tabs>
                <w:tab w:val="left" w:pos="3712"/>
              </w:tabs>
              <w:jc w:val="center"/>
              <w:rPr>
                <w:b/>
              </w:rPr>
            </w:pPr>
            <w:r w:rsidRPr="008A0E77">
              <w:rPr>
                <w:b/>
              </w:rPr>
              <w:t xml:space="preserve">0 000 000,00  </w:t>
            </w:r>
          </w:p>
        </w:tc>
      </w:tr>
    </w:tbl>
    <w:p w:rsidR="008A0E77" w:rsidRPr="008A0E77" w:rsidRDefault="008A0E77" w:rsidP="008A0E77">
      <w:pPr>
        <w:tabs>
          <w:tab w:val="left" w:pos="3712"/>
        </w:tabs>
      </w:pPr>
    </w:p>
    <w:p w:rsidR="008A0E77" w:rsidRPr="008A0E77" w:rsidRDefault="008A0E77" w:rsidP="008A0E77">
      <w:pPr>
        <w:tabs>
          <w:tab w:val="left" w:pos="3712"/>
        </w:tabs>
      </w:pPr>
    </w:p>
    <w:p w:rsidR="008A0E77" w:rsidRPr="008A0E77" w:rsidRDefault="008A0E77" w:rsidP="008A0E77">
      <w:pPr>
        <w:autoSpaceDE w:val="0"/>
        <w:autoSpaceDN w:val="0"/>
        <w:adjustRightInd w:val="0"/>
        <w:jc w:val="both"/>
      </w:pPr>
    </w:p>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679"/>
        </w:trPr>
        <w:tc>
          <w:tcPr>
            <w:tcW w:w="5103" w:type="dxa"/>
          </w:tcPr>
          <w:p w:rsidR="008A0E77" w:rsidRPr="008A0E77" w:rsidRDefault="008A0E77" w:rsidP="008A0E77">
            <w:pPr>
              <w:shd w:val="clear" w:color="auto" w:fill="FFFFFF"/>
              <w:tabs>
                <w:tab w:val="left" w:pos="993"/>
                <w:tab w:val="left" w:pos="1276"/>
              </w:tabs>
              <w:ind w:firstLine="720"/>
              <w:rPr>
                <w:bCs/>
              </w:rPr>
            </w:pPr>
          </w:p>
          <w:p w:rsidR="008A0E77" w:rsidRPr="008A0E77" w:rsidRDefault="008A0E77" w:rsidP="008A0E77">
            <w:pPr>
              <w:shd w:val="clear" w:color="auto" w:fill="FFFFFF"/>
              <w:tabs>
                <w:tab w:val="left" w:pos="993"/>
                <w:tab w:val="left" w:pos="1276"/>
              </w:tabs>
              <w:jc w:val="center"/>
              <w:rPr>
                <w:b/>
                <w:bCs/>
              </w:rPr>
            </w:pPr>
            <w:r w:rsidRPr="008A0E77">
              <w:rPr>
                <w:b/>
                <w:bCs/>
              </w:rPr>
              <w:t>ЗАКАЗЧИК:</w:t>
            </w:r>
          </w:p>
          <w:p w:rsidR="008A0E77" w:rsidRPr="008A0E77" w:rsidRDefault="008A0E77" w:rsidP="008A0E77">
            <w:pPr>
              <w:shd w:val="clear" w:color="auto" w:fill="FFFFFF"/>
              <w:tabs>
                <w:tab w:val="left" w:pos="993"/>
                <w:tab w:val="left" w:pos="1276"/>
              </w:tabs>
              <w:ind w:firstLine="720"/>
              <w:rPr>
                <w:bCs/>
              </w:rPr>
            </w:pPr>
          </w:p>
        </w:tc>
        <w:tc>
          <w:tcPr>
            <w:tcW w:w="5103" w:type="dxa"/>
          </w:tcPr>
          <w:p w:rsidR="008A0E77" w:rsidRPr="008A0E77" w:rsidRDefault="008A0E77" w:rsidP="008A0E77">
            <w:pPr>
              <w:shd w:val="clear" w:color="auto" w:fill="FFFFFF"/>
              <w:tabs>
                <w:tab w:val="left" w:pos="993"/>
                <w:tab w:val="left" w:pos="1276"/>
              </w:tabs>
              <w:ind w:firstLine="720"/>
              <w:jc w:val="both"/>
            </w:pPr>
          </w:p>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autoSpaceDE w:val="0"/>
        <w:autoSpaceDN w:val="0"/>
        <w:adjustRightInd w:val="0"/>
        <w:jc w:val="both"/>
      </w:pPr>
    </w:p>
    <w:p w:rsidR="008A0E77" w:rsidRPr="008A0E77" w:rsidRDefault="008A0E77" w:rsidP="008A0E77">
      <w:pPr>
        <w:widowControl w:val="0"/>
        <w:tabs>
          <w:tab w:val="left" w:pos="703"/>
        </w:tabs>
        <w:autoSpaceDE w:val="0"/>
        <w:autoSpaceDN w:val="0"/>
        <w:jc w:val="both"/>
        <w:sectPr w:rsidR="008A0E77" w:rsidRPr="008A0E77" w:rsidSect="008D6616">
          <w:pgSz w:w="11906" w:h="16838" w:code="9"/>
          <w:pgMar w:top="567" w:right="567" w:bottom="567" w:left="1134" w:header="709" w:footer="709" w:gutter="0"/>
          <w:cols w:space="708"/>
          <w:docGrid w:linePitch="360"/>
        </w:sectPr>
      </w:pPr>
    </w:p>
    <w:p w:rsidR="008A0E77" w:rsidRPr="008A0E77" w:rsidRDefault="008A0E77" w:rsidP="008A0E77">
      <w:pPr>
        <w:tabs>
          <w:tab w:val="left" w:pos="3712"/>
        </w:tabs>
        <w:ind w:left="5760"/>
        <w:jc w:val="right"/>
      </w:pPr>
      <w:r w:rsidRPr="008A0E77">
        <w:lastRenderedPageBreak/>
        <w:t>Приложение № 4</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8A0E77" w:rsidRPr="008A0E77" w:rsidTr="008D6616">
        <w:trPr>
          <w:gridAfter w:val="1"/>
          <w:wAfter w:w="292" w:type="dxa"/>
          <w:trHeight w:val="264"/>
        </w:trPr>
        <w:tc>
          <w:tcPr>
            <w:tcW w:w="15998" w:type="dxa"/>
            <w:gridSpan w:val="17"/>
            <w:tcBorders>
              <w:top w:val="nil"/>
              <w:left w:val="nil"/>
              <w:bottom w:val="nil"/>
              <w:right w:val="nil"/>
            </w:tcBorders>
            <w:noWrap/>
            <w:vAlign w:val="bottom"/>
          </w:tcPr>
          <w:p w:rsidR="008A0E77" w:rsidRPr="008A0E77" w:rsidRDefault="008A0E77" w:rsidP="008A0E77">
            <w:pPr>
              <w:jc w:val="center"/>
              <w:rPr>
                <w:b/>
                <w:bCs/>
                <w:sz w:val="20"/>
                <w:szCs w:val="20"/>
              </w:rPr>
            </w:pPr>
            <w:r w:rsidRPr="008A0E77">
              <w:rPr>
                <w:b/>
                <w:bCs/>
                <w:sz w:val="20"/>
                <w:szCs w:val="20"/>
              </w:rPr>
              <w:t>Информация о контрагенте</w:t>
            </w:r>
          </w:p>
        </w:tc>
      </w:tr>
      <w:tr w:rsidR="008A0E77" w:rsidRPr="008A0E77" w:rsidTr="008D6616">
        <w:trPr>
          <w:gridAfter w:val="1"/>
          <w:wAfter w:w="292" w:type="dxa"/>
          <w:trHeight w:val="153"/>
        </w:trPr>
        <w:tc>
          <w:tcPr>
            <w:tcW w:w="15998" w:type="dxa"/>
            <w:gridSpan w:val="17"/>
            <w:tcBorders>
              <w:top w:val="nil"/>
              <w:left w:val="nil"/>
              <w:bottom w:val="single" w:sz="4" w:space="0" w:color="auto"/>
              <w:right w:val="nil"/>
            </w:tcBorders>
            <w:noWrap/>
            <w:vAlign w:val="bottom"/>
          </w:tcPr>
          <w:p w:rsidR="008A0E77" w:rsidRPr="008A0E77" w:rsidRDefault="008A0E77" w:rsidP="008A0E77">
            <w:pPr>
              <w:jc w:val="center"/>
              <w:rPr>
                <w:b/>
                <w:bCs/>
                <w:sz w:val="20"/>
                <w:szCs w:val="20"/>
              </w:rPr>
            </w:pPr>
          </w:p>
        </w:tc>
      </w:tr>
      <w:tr w:rsidR="008A0E77" w:rsidRPr="008A0E77" w:rsidTr="008D6616">
        <w:trPr>
          <w:gridAfter w:val="1"/>
          <w:wAfter w:w="292" w:type="dxa"/>
          <w:trHeight w:val="235"/>
        </w:trPr>
        <w:tc>
          <w:tcPr>
            <w:tcW w:w="15998" w:type="dxa"/>
            <w:gridSpan w:val="17"/>
            <w:tcBorders>
              <w:top w:val="nil"/>
              <w:left w:val="nil"/>
              <w:bottom w:val="single" w:sz="8" w:space="0" w:color="auto"/>
              <w:right w:val="nil"/>
            </w:tcBorders>
            <w:noWrap/>
          </w:tcPr>
          <w:p w:rsidR="008A0E77" w:rsidRPr="008A0E77" w:rsidRDefault="008A0E77" w:rsidP="008A0E77">
            <w:pPr>
              <w:jc w:val="center"/>
              <w:rPr>
                <w:sz w:val="20"/>
                <w:szCs w:val="20"/>
              </w:rPr>
            </w:pPr>
            <w:r w:rsidRPr="008A0E77">
              <w:rPr>
                <w:sz w:val="20"/>
                <w:szCs w:val="20"/>
              </w:rPr>
              <w:t xml:space="preserve">(полное </w:t>
            </w:r>
            <w:r w:rsidRPr="008A0E77">
              <w:rPr>
                <w:i/>
                <w:iCs/>
                <w:sz w:val="20"/>
                <w:szCs w:val="20"/>
              </w:rPr>
              <w:t>наименование организации, представляющей информацию)</w:t>
            </w:r>
          </w:p>
        </w:tc>
      </w:tr>
      <w:tr w:rsidR="008A0E77" w:rsidRPr="008A0E77" w:rsidTr="008D6616">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 </w:t>
            </w:r>
            <w:proofErr w:type="gramStart"/>
            <w:r w:rsidRPr="008A0E77">
              <w:rPr>
                <w:sz w:val="18"/>
                <w:szCs w:val="18"/>
              </w:rPr>
              <w:t>п</w:t>
            </w:r>
            <w:proofErr w:type="gramEnd"/>
            <w:r w:rsidRPr="008A0E77">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8A0E77" w:rsidRPr="008A0E77" w:rsidRDefault="008A0E77" w:rsidP="008A0E77">
            <w:pPr>
              <w:jc w:val="center"/>
              <w:rPr>
                <w:sz w:val="18"/>
                <w:szCs w:val="18"/>
              </w:rPr>
            </w:pPr>
            <w:r w:rsidRPr="008A0E77">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8A0E77" w:rsidRPr="008A0E77" w:rsidRDefault="008A0E77" w:rsidP="008A0E77">
            <w:pPr>
              <w:jc w:val="center"/>
              <w:rPr>
                <w:sz w:val="18"/>
                <w:szCs w:val="18"/>
              </w:rPr>
            </w:pPr>
            <w:r w:rsidRPr="008A0E77">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8A0E77" w:rsidRPr="008A0E77" w:rsidRDefault="008A0E77" w:rsidP="008A0E77">
            <w:pPr>
              <w:jc w:val="center"/>
              <w:rPr>
                <w:sz w:val="18"/>
                <w:szCs w:val="18"/>
              </w:rPr>
            </w:pPr>
            <w:r w:rsidRPr="008A0E77">
              <w:rPr>
                <w:sz w:val="18"/>
                <w:szCs w:val="18"/>
              </w:rPr>
              <w:t xml:space="preserve">Информация о </w:t>
            </w:r>
            <w:proofErr w:type="spellStart"/>
            <w:proofErr w:type="gramStart"/>
            <w:r w:rsidRPr="008A0E77">
              <w:rPr>
                <w:sz w:val="18"/>
                <w:szCs w:val="18"/>
              </w:rPr>
              <w:t>подтвержда-ющих</w:t>
            </w:r>
            <w:proofErr w:type="spellEnd"/>
            <w:proofErr w:type="gramEnd"/>
            <w:r w:rsidRPr="008A0E77">
              <w:rPr>
                <w:sz w:val="18"/>
                <w:szCs w:val="18"/>
              </w:rPr>
              <w:t xml:space="preserve"> документах (</w:t>
            </w:r>
            <w:proofErr w:type="spellStart"/>
            <w:r w:rsidRPr="008A0E77">
              <w:rPr>
                <w:sz w:val="18"/>
                <w:szCs w:val="18"/>
              </w:rPr>
              <w:t>наименова-ние</w:t>
            </w:r>
            <w:proofErr w:type="spellEnd"/>
            <w:r w:rsidRPr="008A0E77">
              <w:rPr>
                <w:sz w:val="18"/>
                <w:szCs w:val="18"/>
              </w:rPr>
              <w:t>, реквизиты и т.д.)</w:t>
            </w:r>
          </w:p>
        </w:tc>
      </w:tr>
      <w:tr w:rsidR="008A0E77" w:rsidRPr="008A0E77" w:rsidTr="008D6616">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8A0E77" w:rsidRPr="008A0E77" w:rsidRDefault="008A0E77" w:rsidP="008A0E77">
            <w:pPr>
              <w:rPr>
                <w:sz w:val="18"/>
                <w:szCs w:val="18"/>
              </w:rPr>
            </w:pPr>
          </w:p>
        </w:tc>
        <w:tc>
          <w:tcPr>
            <w:tcW w:w="1143"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ИНН</w:t>
            </w:r>
          </w:p>
        </w:tc>
        <w:tc>
          <w:tcPr>
            <w:tcW w:w="1285"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ОГРН</w:t>
            </w:r>
          </w:p>
        </w:tc>
        <w:tc>
          <w:tcPr>
            <w:tcW w:w="1143"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Код ОКВЭД</w:t>
            </w:r>
          </w:p>
        </w:tc>
        <w:tc>
          <w:tcPr>
            <w:tcW w:w="1000"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Фамилия, Имя, Отчество руководи</w:t>
            </w:r>
          </w:p>
          <w:p w:rsidR="008A0E77" w:rsidRPr="008A0E77" w:rsidRDefault="008A0E77" w:rsidP="008A0E77">
            <w:pPr>
              <w:jc w:val="center"/>
              <w:rPr>
                <w:sz w:val="18"/>
                <w:szCs w:val="18"/>
              </w:rPr>
            </w:pPr>
            <w:r w:rsidRPr="008A0E77">
              <w:rPr>
                <w:sz w:val="18"/>
                <w:szCs w:val="18"/>
              </w:rPr>
              <w:t>теля</w:t>
            </w:r>
          </w:p>
        </w:tc>
        <w:tc>
          <w:tcPr>
            <w:tcW w:w="857"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Серия и номер </w:t>
            </w:r>
            <w:proofErr w:type="spellStart"/>
            <w:proofErr w:type="gramStart"/>
            <w:r w:rsidRPr="008A0E77">
              <w:rPr>
                <w:sz w:val="18"/>
                <w:szCs w:val="18"/>
              </w:rPr>
              <w:t>докумен</w:t>
            </w:r>
            <w:proofErr w:type="spellEnd"/>
            <w:r w:rsidRPr="008A0E77">
              <w:rPr>
                <w:sz w:val="18"/>
                <w:szCs w:val="18"/>
              </w:rPr>
              <w:t>-та</w:t>
            </w:r>
            <w:proofErr w:type="gramEnd"/>
            <w:r w:rsidRPr="008A0E77">
              <w:rPr>
                <w:sz w:val="18"/>
                <w:szCs w:val="18"/>
              </w:rPr>
              <w:t xml:space="preserve">, </w:t>
            </w:r>
            <w:proofErr w:type="spellStart"/>
            <w:r w:rsidRPr="008A0E77">
              <w:rPr>
                <w:sz w:val="18"/>
                <w:szCs w:val="18"/>
              </w:rPr>
              <w:t>удосто-веряющего</w:t>
            </w:r>
            <w:proofErr w:type="spellEnd"/>
            <w:r w:rsidRPr="008A0E77">
              <w:rPr>
                <w:sz w:val="18"/>
                <w:szCs w:val="18"/>
              </w:rPr>
              <w:t xml:space="preserve"> личность </w:t>
            </w:r>
            <w:proofErr w:type="spellStart"/>
            <w:r w:rsidRPr="008A0E77">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 xml:space="preserve">ИНН </w:t>
            </w:r>
          </w:p>
        </w:tc>
        <w:tc>
          <w:tcPr>
            <w:tcW w:w="142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ОГРН</w:t>
            </w:r>
          </w:p>
        </w:tc>
        <w:tc>
          <w:tcPr>
            <w:tcW w:w="1284"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proofErr w:type="gramStart"/>
            <w:r w:rsidRPr="008A0E77">
              <w:rPr>
                <w:sz w:val="18"/>
                <w:szCs w:val="18"/>
              </w:rPr>
              <w:t xml:space="preserve">Серия и номер </w:t>
            </w:r>
            <w:proofErr w:type="spellStart"/>
            <w:r w:rsidRPr="008A0E77">
              <w:rPr>
                <w:sz w:val="18"/>
                <w:szCs w:val="18"/>
              </w:rPr>
              <w:t>докумен</w:t>
            </w:r>
            <w:proofErr w:type="spellEnd"/>
            <w:r w:rsidRPr="008A0E77">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8A0E77" w:rsidRPr="008A0E77" w:rsidRDefault="008A0E77" w:rsidP="008A0E77">
            <w:pPr>
              <w:jc w:val="center"/>
              <w:rPr>
                <w:sz w:val="18"/>
                <w:szCs w:val="18"/>
              </w:rPr>
            </w:pPr>
            <w:r w:rsidRPr="008A0E77">
              <w:rPr>
                <w:sz w:val="18"/>
                <w:szCs w:val="18"/>
              </w:rPr>
              <w:t>Руководи-</w:t>
            </w:r>
          </w:p>
          <w:p w:rsidR="008A0E77" w:rsidRPr="008A0E77" w:rsidRDefault="008A0E77" w:rsidP="008A0E77">
            <w:pPr>
              <w:jc w:val="center"/>
              <w:rPr>
                <w:sz w:val="18"/>
                <w:szCs w:val="18"/>
              </w:rPr>
            </w:pPr>
            <w:proofErr w:type="spellStart"/>
            <w:r w:rsidRPr="008A0E77">
              <w:rPr>
                <w:sz w:val="18"/>
                <w:szCs w:val="18"/>
              </w:rPr>
              <w:t>тель</w:t>
            </w:r>
            <w:proofErr w:type="spellEnd"/>
            <w:r w:rsidRPr="008A0E77">
              <w:rPr>
                <w:sz w:val="18"/>
                <w:szCs w:val="18"/>
              </w:rPr>
              <w:t xml:space="preserve"> / участник / акционер / </w:t>
            </w:r>
            <w:proofErr w:type="spellStart"/>
            <w:r w:rsidRPr="008A0E77">
              <w:rPr>
                <w:sz w:val="18"/>
                <w:szCs w:val="18"/>
              </w:rPr>
              <w:t>бенефици</w:t>
            </w:r>
            <w:proofErr w:type="spellEnd"/>
          </w:p>
          <w:p w:rsidR="008A0E77" w:rsidRPr="008A0E77" w:rsidRDefault="008A0E77" w:rsidP="008A0E77">
            <w:pPr>
              <w:jc w:val="center"/>
              <w:rPr>
                <w:sz w:val="18"/>
                <w:szCs w:val="18"/>
              </w:rPr>
            </w:pPr>
            <w:r w:rsidRPr="008A0E77">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8A0E77" w:rsidRPr="008A0E77" w:rsidRDefault="008A0E77" w:rsidP="008A0E77">
            <w:pPr>
              <w:rPr>
                <w:sz w:val="18"/>
                <w:szCs w:val="18"/>
              </w:rPr>
            </w:pPr>
          </w:p>
        </w:tc>
      </w:tr>
      <w:tr w:rsidR="008A0E77" w:rsidRPr="008A0E77" w:rsidTr="008D6616">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Москва, </w:t>
            </w:r>
            <w:proofErr w:type="spellStart"/>
            <w:r w:rsidRPr="008A0E77">
              <w:rPr>
                <w:i/>
                <w:iCs/>
                <w:color w:val="31869B"/>
                <w:sz w:val="18"/>
                <w:szCs w:val="18"/>
              </w:rPr>
              <w:t>ул</w:t>
            </w:r>
            <w:proofErr w:type="gramStart"/>
            <w:r w:rsidRPr="008A0E77">
              <w:rPr>
                <w:i/>
                <w:iCs/>
                <w:color w:val="31869B"/>
                <w:sz w:val="18"/>
                <w:szCs w:val="18"/>
              </w:rPr>
              <w:t>.Л</w:t>
            </w:r>
            <w:proofErr w:type="gramEnd"/>
            <w:r w:rsidRPr="008A0E77">
              <w:rPr>
                <w:i/>
                <w:iCs/>
                <w:color w:val="31869B"/>
                <w:sz w:val="18"/>
                <w:szCs w:val="18"/>
              </w:rPr>
              <w:t>убянка</w:t>
            </w:r>
            <w:proofErr w:type="spellEnd"/>
            <w:r w:rsidRPr="008A0E77">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23.01.2008</w:t>
            </w:r>
          </w:p>
        </w:tc>
      </w:tr>
      <w:tr w:rsidR="008A0E77" w:rsidRPr="008A0E77" w:rsidTr="008D6616">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Москва, </w:t>
            </w:r>
            <w:proofErr w:type="spellStart"/>
            <w:r w:rsidRPr="008A0E77">
              <w:rPr>
                <w:i/>
                <w:iCs/>
                <w:color w:val="31869B"/>
                <w:sz w:val="18"/>
                <w:szCs w:val="18"/>
              </w:rPr>
              <w:t>ул</w:t>
            </w:r>
            <w:proofErr w:type="gramStart"/>
            <w:r w:rsidRPr="008A0E77">
              <w:rPr>
                <w:i/>
                <w:iCs/>
                <w:color w:val="31869B"/>
                <w:sz w:val="18"/>
                <w:szCs w:val="18"/>
              </w:rPr>
              <w:t>.Щ</w:t>
            </w:r>
            <w:proofErr w:type="gramEnd"/>
            <w:r w:rsidRPr="008A0E77">
              <w:rPr>
                <w:i/>
                <w:iCs/>
                <w:color w:val="31869B"/>
                <w:sz w:val="18"/>
                <w:szCs w:val="18"/>
              </w:rPr>
              <w:t>епкина</w:t>
            </w:r>
            <w:proofErr w:type="spellEnd"/>
            <w:r w:rsidRPr="008A0E77">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Руководи</w:t>
            </w:r>
          </w:p>
          <w:p w:rsidR="008A0E77" w:rsidRPr="008A0E77" w:rsidRDefault="008A0E77" w:rsidP="008A0E77">
            <w:pPr>
              <w:rPr>
                <w:i/>
                <w:iCs/>
                <w:color w:val="31869B"/>
                <w:sz w:val="18"/>
                <w:szCs w:val="18"/>
              </w:rPr>
            </w:pPr>
            <w:proofErr w:type="spellStart"/>
            <w:r w:rsidRPr="008A0E7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устав, приказ №45-л/</w:t>
            </w:r>
            <w:proofErr w:type="gramStart"/>
            <w:r w:rsidRPr="008A0E77">
              <w:rPr>
                <w:i/>
                <w:iCs/>
                <w:color w:val="31869B"/>
                <w:sz w:val="18"/>
                <w:szCs w:val="18"/>
              </w:rPr>
              <w:t>с</w:t>
            </w:r>
            <w:proofErr w:type="gramEnd"/>
            <w:r w:rsidRPr="008A0E77">
              <w:rPr>
                <w:i/>
                <w:iCs/>
                <w:color w:val="31869B"/>
                <w:sz w:val="18"/>
                <w:szCs w:val="18"/>
              </w:rPr>
              <w:t xml:space="preserve"> от 22.03.10</w:t>
            </w:r>
          </w:p>
        </w:tc>
      </w:tr>
      <w:tr w:rsidR="008A0E77" w:rsidRPr="008A0E77" w:rsidTr="008D6616">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12.03.2004</w:t>
            </w:r>
          </w:p>
        </w:tc>
      </w:tr>
      <w:tr w:rsidR="008A0E77" w:rsidRPr="008A0E77" w:rsidTr="008D6616">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 </w:t>
            </w:r>
          </w:p>
        </w:tc>
      </w:tr>
      <w:tr w:rsidR="008A0E77" w:rsidRPr="008A0E77" w:rsidTr="008D6616">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spellStart"/>
            <w:proofErr w:type="gramStart"/>
            <w:r w:rsidRPr="008A0E77">
              <w:rPr>
                <w:i/>
                <w:iCs/>
                <w:color w:val="31869B"/>
                <w:sz w:val="18"/>
                <w:szCs w:val="18"/>
              </w:rPr>
              <w:t>Учредител-ьный</w:t>
            </w:r>
            <w:proofErr w:type="spellEnd"/>
            <w:proofErr w:type="gramEnd"/>
            <w:r w:rsidRPr="008A0E77">
              <w:rPr>
                <w:i/>
                <w:iCs/>
                <w:color w:val="31869B"/>
                <w:sz w:val="18"/>
                <w:szCs w:val="18"/>
              </w:rPr>
              <w:t xml:space="preserve"> договор от 23.01.2008</w:t>
            </w:r>
          </w:p>
        </w:tc>
      </w:tr>
      <w:tr w:rsidR="008A0E77" w:rsidRPr="008A0E77" w:rsidTr="008D6616">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Руководи</w:t>
            </w:r>
          </w:p>
          <w:p w:rsidR="008A0E77" w:rsidRPr="008A0E77" w:rsidRDefault="008A0E77" w:rsidP="008A0E77">
            <w:pPr>
              <w:rPr>
                <w:i/>
                <w:iCs/>
                <w:color w:val="31869B"/>
                <w:sz w:val="18"/>
                <w:szCs w:val="18"/>
              </w:rPr>
            </w:pPr>
            <w:proofErr w:type="spellStart"/>
            <w:r w:rsidRPr="008A0E77">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устав, приказ №56-л/</w:t>
            </w:r>
            <w:proofErr w:type="gramStart"/>
            <w:r w:rsidRPr="008A0E77">
              <w:rPr>
                <w:i/>
                <w:iCs/>
                <w:color w:val="31869B"/>
                <w:sz w:val="18"/>
                <w:szCs w:val="18"/>
              </w:rPr>
              <w:t>с</w:t>
            </w:r>
            <w:proofErr w:type="gramEnd"/>
            <w:r w:rsidRPr="008A0E77">
              <w:rPr>
                <w:i/>
                <w:iCs/>
                <w:color w:val="31869B"/>
                <w:sz w:val="18"/>
                <w:szCs w:val="18"/>
              </w:rPr>
              <w:t xml:space="preserve"> от 22.05.09</w:t>
            </w:r>
          </w:p>
        </w:tc>
      </w:tr>
      <w:tr w:rsidR="008A0E77" w:rsidRPr="008A0E77" w:rsidTr="008D6616">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proofErr w:type="gramStart"/>
            <w:r w:rsidRPr="008A0E77">
              <w:rPr>
                <w:i/>
                <w:iCs/>
                <w:color w:val="31869B"/>
                <w:sz w:val="18"/>
                <w:szCs w:val="18"/>
              </w:rPr>
              <w:t>Учредитель-</w:t>
            </w:r>
            <w:proofErr w:type="spellStart"/>
            <w:r w:rsidRPr="008A0E77">
              <w:rPr>
                <w:i/>
                <w:iCs/>
                <w:color w:val="31869B"/>
                <w:sz w:val="18"/>
                <w:szCs w:val="18"/>
              </w:rPr>
              <w:t>ный</w:t>
            </w:r>
            <w:proofErr w:type="spellEnd"/>
            <w:proofErr w:type="gramEnd"/>
            <w:r w:rsidRPr="008A0E77">
              <w:rPr>
                <w:i/>
                <w:iCs/>
                <w:color w:val="31869B"/>
                <w:sz w:val="18"/>
                <w:szCs w:val="18"/>
              </w:rPr>
              <w:t xml:space="preserve"> договор от 23.01.2006</w:t>
            </w:r>
          </w:p>
        </w:tc>
      </w:tr>
      <w:tr w:rsidR="008A0E77" w:rsidRPr="008A0E77" w:rsidTr="008D6616">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 </w:t>
            </w:r>
          </w:p>
        </w:tc>
      </w:tr>
      <w:tr w:rsidR="008A0E77" w:rsidRPr="008A0E77" w:rsidTr="008D6616">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8A0E77" w:rsidRPr="008A0E77" w:rsidRDefault="008A0E77" w:rsidP="008A0E77">
            <w:pPr>
              <w:jc w:val="right"/>
              <w:rPr>
                <w:i/>
                <w:iCs/>
                <w:color w:val="31869B"/>
                <w:sz w:val="18"/>
                <w:szCs w:val="18"/>
              </w:rPr>
            </w:pPr>
            <w:r w:rsidRPr="008A0E77">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Игуана </w:t>
            </w:r>
            <w:proofErr w:type="spellStart"/>
            <w:r w:rsidRPr="008A0E77">
              <w:rPr>
                <w:i/>
                <w:iCs/>
                <w:color w:val="31869B"/>
                <w:sz w:val="18"/>
                <w:szCs w:val="18"/>
              </w:rPr>
              <w:t>лтд</w:t>
            </w:r>
            <w:proofErr w:type="spellEnd"/>
            <w:r w:rsidRPr="008A0E77">
              <w:rPr>
                <w:i/>
                <w:iCs/>
                <w:color w:val="31869B"/>
                <w:sz w:val="18"/>
                <w:szCs w:val="18"/>
              </w:rPr>
              <w:t xml:space="preserve"> (</w:t>
            </w:r>
            <w:proofErr w:type="spellStart"/>
            <w:r w:rsidRPr="008A0E77">
              <w:rPr>
                <w:i/>
                <w:iCs/>
                <w:color w:val="31869B"/>
                <w:sz w:val="18"/>
                <w:szCs w:val="18"/>
              </w:rPr>
              <w:t>Iguana</w:t>
            </w:r>
            <w:proofErr w:type="spellEnd"/>
            <w:r w:rsidRPr="008A0E77">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xml:space="preserve">США, штат </w:t>
            </w:r>
            <w:proofErr w:type="spellStart"/>
            <w:r w:rsidRPr="008A0E77">
              <w:rPr>
                <w:i/>
                <w:iCs/>
                <w:color w:val="31869B"/>
                <w:sz w:val="18"/>
                <w:szCs w:val="18"/>
              </w:rPr>
              <w:t>Виржиния</w:t>
            </w:r>
            <w:proofErr w:type="spellEnd"/>
            <w:r w:rsidRPr="008A0E77">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8A0E77" w:rsidRPr="008A0E77" w:rsidRDefault="008A0E77" w:rsidP="008A0E77">
            <w:pPr>
              <w:rPr>
                <w:i/>
                <w:iCs/>
                <w:color w:val="31869B"/>
                <w:sz w:val="18"/>
                <w:szCs w:val="18"/>
              </w:rPr>
            </w:pPr>
            <w:r w:rsidRPr="008A0E77">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8A0E77" w:rsidRPr="008A0E77" w:rsidRDefault="008A0E77" w:rsidP="008A0E77">
            <w:pPr>
              <w:rPr>
                <w:i/>
                <w:iCs/>
                <w:color w:val="31869B"/>
                <w:sz w:val="18"/>
                <w:szCs w:val="18"/>
              </w:rPr>
            </w:pPr>
            <w:r w:rsidRPr="008A0E77">
              <w:rPr>
                <w:i/>
                <w:iCs/>
                <w:color w:val="31869B"/>
                <w:sz w:val="18"/>
                <w:szCs w:val="18"/>
              </w:rPr>
              <w:t>учредительный договор от 23.01.2008</w:t>
            </w:r>
          </w:p>
        </w:tc>
      </w:tr>
      <w:tr w:rsidR="008A0E77" w:rsidRPr="008A0E77" w:rsidTr="008D6616">
        <w:trPr>
          <w:gridAfter w:val="1"/>
          <w:wAfter w:w="292" w:type="dxa"/>
          <w:trHeight w:val="303"/>
        </w:trPr>
        <w:tc>
          <w:tcPr>
            <w:tcW w:w="428" w:type="dxa"/>
            <w:gridSpan w:val="2"/>
            <w:tcBorders>
              <w:top w:val="nil"/>
              <w:left w:val="nil"/>
              <w:bottom w:val="nil"/>
              <w:right w:val="nil"/>
            </w:tcBorders>
            <w:noWrap/>
            <w:vAlign w:val="bottom"/>
          </w:tcPr>
          <w:p w:rsidR="008A0E77" w:rsidRPr="008A0E77" w:rsidRDefault="008A0E77" w:rsidP="008A0E77">
            <w:pPr>
              <w:rPr>
                <w:sz w:val="20"/>
                <w:szCs w:val="20"/>
              </w:rPr>
            </w:pPr>
          </w:p>
        </w:tc>
        <w:tc>
          <w:tcPr>
            <w:tcW w:w="1143" w:type="dxa"/>
            <w:tcBorders>
              <w:top w:val="nil"/>
              <w:left w:val="nil"/>
              <w:bottom w:val="nil"/>
              <w:right w:val="nil"/>
            </w:tcBorders>
            <w:noWrap/>
            <w:vAlign w:val="bottom"/>
          </w:tcPr>
          <w:p w:rsidR="008A0E77" w:rsidRPr="008A0E77" w:rsidRDefault="008A0E77" w:rsidP="008A0E77">
            <w:pPr>
              <w:rPr>
                <w:sz w:val="20"/>
                <w:szCs w:val="20"/>
              </w:rPr>
            </w:pPr>
          </w:p>
        </w:tc>
        <w:tc>
          <w:tcPr>
            <w:tcW w:w="1285" w:type="dxa"/>
            <w:tcBorders>
              <w:top w:val="nil"/>
              <w:left w:val="nil"/>
              <w:bottom w:val="nil"/>
              <w:right w:val="nil"/>
            </w:tcBorders>
            <w:noWrap/>
            <w:vAlign w:val="bottom"/>
          </w:tcPr>
          <w:p w:rsidR="008A0E77" w:rsidRPr="008A0E77" w:rsidRDefault="008A0E77" w:rsidP="008A0E77">
            <w:pPr>
              <w:rPr>
                <w:sz w:val="20"/>
                <w:szCs w:val="20"/>
              </w:rPr>
            </w:pPr>
          </w:p>
        </w:tc>
        <w:tc>
          <w:tcPr>
            <w:tcW w:w="1143" w:type="dxa"/>
            <w:tcBorders>
              <w:top w:val="nil"/>
              <w:left w:val="nil"/>
              <w:bottom w:val="nil"/>
              <w:right w:val="nil"/>
            </w:tcBorders>
            <w:noWrap/>
            <w:vAlign w:val="bottom"/>
          </w:tcPr>
          <w:p w:rsidR="008A0E77" w:rsidRPr="008A0E77" w:rsidRDefault="008A0E77" w:rsidP="008A0E77">
            <w:pPr>
              <w:rPr>
                <w:sz w:val="20"/>
                <w:szCs w:val="20"/>
              </w:rPr>
            </w:pPr>
          </w:p>
        </w:tc>
        <w:tc>
          <w:tcPr>
            <w:tcW w:w="858" w:type="dxa"/>
            <w:tcBorders>
              <w:top w:val="nil"/>
              <w:left w:val="nil"/>
              <w:bottom w:val="nil"/>
              <w:right w:val="nil"/>
            </w:tcBorders>
            <w:noWrap/>
            <w:vAlign w:val="bottom"/>
          </w:tcPr>
          <w:p w:rsidR="008A0E77" w:rsidRPr="008A0E77" w:rsidRDefault="008A0E77" w:rsidP="008A0E77">
            <w:pPr>
              <w:rPr>
                <w:sz w:val="20"/>
                <w:szCs w:val="20"/>
              </w:rPr>
            </w:pPr>
          </w:p>
        </w:tc>
        <w:tc>
          <w:tcPr>
            <w:tcW w:w="1000" w:type="dxa"/>
            <w:tcBorders>
              <w:top w:val="nil"/>
              <w:left w:val="nil"/>
              <w:bottom w:val="nil"/>
              <w:right w:val="nil"/>
            </w:tcBorders>
            <w:noWrap/>
            <w:vAlign w:val="bottom"/>
          </w:tcPr>
          <w:p w:rsidR="008A0E77" w:rsidRPr="008A0E77" w:rsidRDefault="008A0E77" w:rsidP="008A0E77">
            <w:pPr>
              <w:rPr>
                <w:sz w:val="20"/>
                <w:szCs w:val="20"/>
              </w:rPr>
            </w:pPr>
          </w:p>
        </w:tc>
        <w:tc>
          <w:tcPr>
            <w:tcW w:w="857" w:type="dxa"/>
            <w:tcBorders>
              <w:top w:val="nil"/>
              <w:left w:val="nil"/>
              <w:bottom w:val="nil"/>
              <w:right w:val="nil"/>
            </w:tcBorders>
            <w:noWrap/>
            <w:vAlign w:val="bottom"/>
          </w:tcPr>
          <w:p w:rsidR="008A0E77" w:rsidRPr="008A0E77" w:rsidRDefault="008A0E77" w:rsidP="008A0E77">
            <w:pPr>
              <w:rPr>
                <w:sz w:val="20"/>
                <w:szCs w:val="20"/>
              </w:rPr>
            </w:pPr>
          </w:p>
        </w:tc>
        <w:tc>
          <w:tcPr>
            <w:tcW w:w="572" w:type="dxa"/>
            <w:tcBorders>
              <w:top w:val="nil"/>
              <w:left w:val="nil"/>
              <w:bottom w:val="nil"/>
              <w:right w:val="nil"/>
            </w:tcBorders>
            <w:noWrap/>
            <w:vAlign w:val="bottom"/>
          </w:tcPr>
          <w:p w:rsidR="008A0E77" w:rsidRPr="008A0E77" w:rsidRDefault="008A0E77" w:rsidP="008A0E77">
            <w:pPr>
              <w:rPr>
                <w:sz w:val="20"/>
                <w:szCs w:val="20"/>
              </w:rPr>
            </w:pPr>
          </w:p>
        </w:tc>
        <w:tc>
          <w:tcPr>
            <w:tcW w:w="1285" w:type="dxa"/>
            <w:gridSpan w:val="2"/>
            <w:tcBorders>
              <w:top w:val="nil"/>
              <w:left w:val="nil"/>
              <w:bottom w:val="nil"/>
              <w:right w:val="nil"/>
            </w:tcBorders>
            <w:noWrap/>
            <w:vAlign w:val="bottom"/>
          </w:tcPr>
          <w:p w:rsidR="008A0E77" w:rsidRPr="008A0E77" w:rsidRDefault="008A0E77" w:rsidP="008A0E77">
            <w:pPr>
              <w:rPr>
                <w:sz w:val="20"/>
                <w:szCs w:val="20"/>
              </w:rPr>
            </w:pPr>
          </w:p>
        </w:tc>
        <w:tc>
          <w:tcPr>
            <w:tcW w:w="1428" w:type="dxa"/>
            <w:tcBorders>
              <w:top w:val="nil"/>
              <w:left w:val="nil"/>
              <w:bottom w:val="nil"/>
              <w:right w:val="nil"/>
            </w:tcBorders>
            <w:noWrap/>
            <w:vAlign w:val="bottom"/>
          </w:tcPr>
          <w:p w:rsidR="008A0E77" w:rsidRPr="008A0E77" w:rsidRDefault="008A0E77" w:rsidP="008A0E77">
            <w:pPr>
              <w:rPr>
                <w:sz w:val="20"/>
                <w:szCs w:val="20"/>
              </w:rPr>
            </w:pPr>
          </w:p>
        </w:tc>
        <w:tc>
          <w:tcPr>
            <w:tcW w:w="1284" w:type="dxa"/>
            <w:tcBorders>
              <w:top w:val="nil"/>
              <w:left w:val="nil"/>
              <w:bottom w:val="nil"/>
              <w:right w:val="nil"/>
            </w:tcBorders>
            <w:noWrap/>
            <w:vAlign w:val="bottom"/>
          </w:tcPr>
          <w:p w:rsidR="008A0E77" w:rsidRPr="008A0E77" w:rsidRDefault="008A0E77" w:rsidP="008A0E77">
            <w:pPr>
              <w:rPr>
                <w:sz w:val="20"/>
                <w:szCs w:val="20"/>
              </w:rPr>
            </w:pPr>
          </w:p>
        </w:tc>
        <w:tc>
          <w:tcPr>
            <w:tcW w:w="1285" w:type="dxa"/>
            <w:tcBorders>
              <w:top w:val="nil"/>
              <w:left w:val="nil"/>
              <w:bottom w:val="nil"/>
              <w:right w:val="nil"/>
            </w:tcBorders>
            <w:noWrap/>
            <w:vAlign w:val="bottom"/>
          </w:tcPr>
          <w:p w:rsidR="008A0E77" w:rsidRPr="008A0E77" w:rsidRDefault="008A0E77" w:rsidP="008A0E77">
            <w:pPr>
              <w:rPr>
                <w:sz w:val="20"/>
                <w:szCs w:val="20"/>
              </w:rPr>
            </w:pPr>
          </w:p>
        </w:tc>
        <w:tc>
          <w:tcPr>
            <w:tcW w:w="858" w:type="dxa"/>
            <w:tcBorders>
              <w:top w:val="nil"/>
              <w:left w:val="nil"/>
              <w:bottom w:val="nil"/>
              <w:right w:val="nil"/>
            </w:tcBorders>
            <w:noWrap/>
            <w:vAlign w:val="bottom"/>
          </w:tcPr>
          <w:p w:rsidR="008A0E77" w:rsidRPr="008A0E77" w:rsidRDefault="008A0E77" w:rsidP="008A0E77">
            <w:pPr>
              <w:rPr>
                <w:sz w:val="20"/>
                <w:szCs w:val="20"/>
              </w:rPr>
            </w:pPr>
          </w:p>
        </w:tc>
        <w:tc>
          <w:tcPr>
            <w:tcW w:w="1144" w:type="dxa"/>
            <w:tcBorders>
              <w:top w:val="nil"/>
              <w:left w:val="nil"/>
              <w:bottom w:val="nil"/>
              <w:right w:val="nil"/>
            </w:tcBorders>
            <w:noWrap/>
            <w:vAlign w:val="bottom"/>
          </w:tcPr>
          <w:p w:rsidR="008A0E77" w:rsidRPr="008A0E77" w:rsidRDefault="008A0E77" w:rsidP="008A0E77">
            <w:pPr>
              <w:rPr>
                <w:sz w:val="20"/>
                <w:szCs w:val="20"/>
              </w:rPr>
            </w:pPr>
          </w:p>
        </w:tc>
        <w:tc>
          <w:tcPr>
            <w:tcW w:w="1428" w:type="dxa"/>
            <w:tcBorders>
              <w:top w:val="nil"/>
              <w:left w:val="nil"/>
              <w:bottom w:val="nil"/>
              <w:right w:val="nil"/>
            </w:tcBorders>
            <w:noWrap/>
            <w:vAlign w:val="bottom"/>
          </w:tcPr>
          <w:p w:rsidR="008A0E77" w:rsidRPr="008A0E77" w:rsidRDefault="008A0E77" w:rsidP="008A0E77">
            <w:pPr>
              <w:rPr>
                <w:sz w:val="20"/>
                <w:szCs w:val="20"/>
              </w:rPr>
            </w:pPr>
          </w:p>
        </w:tc>
      </w:tr>
      <w:tr w:rsidR="008A0E77" w:rsidRPr="008A0E77" w:rsidTr="008D6616">
        <w:trPr>
          <w:gridAfter w:val="1"/>
          <w:wAfter w:w="292" w:type="dxa"/>
          <w:trHeight w:val="303"/>
        </w:trPr>
        <w:tc>
          <w:tcPr>
            <w:tcW w:w="15998" w:type="dxa"/>
            <w:gridSpan w:val="17"/>
            <w:tcBorders>
              <w:top w:val="nil"/>
              <w:left w:val="nil"/>
              <w:bottom w:val="nil"/>
              <w:right w:val="nil"/>
            </w:tcBorders>
            <w:noWrap/>
            <w:vAlign w:val="bottom"/>
          </w:tcPr>
          <w:p w:rsidR="008A0E77" w:rsidRPr="008A0E77" w:rsidRDefault="008A0E77" w:rsidP="008A0E77">
            <w:pPr>
              <w:rPr>
                <w:sz w:val="20"/>
                <w:szCs w:val="20"/>
              </w:rPr>
            </w:pPr>
            <w:r w:rsidRPr="008A0E77">
              <w:rPr>
                <w:sz w:val="20"/>
                <w:szCs w:val="20"/>
              </w:rPr>
              <w:t xml:space="preserve">*  </w:t>
            </w:r>
            <w:r w:rsidRPr="008A0E77">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8A0E77" w:rsidRPr="008A0E77" w:rsidTr="008D6616">
        <w:tblPrEx>
          <w:tblLook w:val="01E0" w:firstRow="1" w:lastRow="1" w:firstColumn="1" w:lastColumn="1" w:noHBand="0" w:noVBand="0"/>
        </w:tblPrEx>
        <w:trPr>
          <w:gridBefore w:val="1"/>
          <w:wBefore w:w="34" w:type="dxa"/>
          <w:trHeight w:val="374"/>
        </w:trPr>
        <w:tc>
          <w:tcPr>
            <w:tcW w:w="8127" w:type="dxa"/>
            <w:gridSpan w:val="9"/>
          </w:tcPr>
          <w:p w:rsidR="008A0E77" w:rsidRPr="008A0E77" w:rsidRDefault="008A0E77" w:rsidP="008A0E77">
            <w:pPr>
              <w:rPr>
                <w:bCs/>
                <w:sz w:val="20"/>
                <w:szCs w:val="20"/>
              </w:rPr>
            </w:pPr>
            <w:r w:rsidRPr="008A0E77">
              <w:rPr>
                <w:b/>
                <w:bCs/>
                <w:sz w:val="20"/>
                <w:szCs w:val="20"/>
              </w:rPr>
              <w:t>Подрядчик:</w:t>
            </w:r>
          </w:p>
        </w:tc>
        <w:tc>
          <w:tcPr>
            <w:tcW w:w="8129" w:type="dxa"/>
            <w:gridSpan w:val="8"/>
          </w:tcPr>
          <w:p w:rsidR="008A0E77" w:rsidRPr="008A0E77" w:rsidRDefault="008A0E77" w:rsidP="008A0E77">
            <w:pPr>
              <w:rPr>
                <w:bCs/>
                <w:sz w:val="20"/>
                <w:szCs w:val="20"/>
              </w:rPr>
            </w:pPr>
            <w:r w:rsidRPr="008A0E77">
              <w:rPr>
                <w:b/>
                <w:bCs/>
                <w:sz w:val="20"/>
                <w:szCs w:val="20"/>
              </w:rPr>
              <w:t xml:space="preserve"> </w:t>
            </w:r>
          </w:p>
        </w:tc>
      </w:tr>
      <w:tr w:rsidR="008A0E77" w:rsidRPr="008A0E77" w:rsidTr="008D6616">
        <w:tblPrEx>
          <w:tblLook w:val="01E0" w:firstRow="1" w:lastRow="1" w:firstColumn="1" w:lastColumn="1" w:noHBand="0" w:noVBand="0"/>
        </w:tblPrEx>
        <w:trPr>
          <w:gridBefore w:val="1"/>
          <w:wBefore w:w="34" w:type="dxa"/>
          <w:trHeight w:val="751"/>
        </w:trPr>
        <w:tc>
          <w:tcPr>
            <w:tcW w:w="8127" w:type="dxa"/>
            <w:gridSpan w:val="9"/>
          </w:tcPr>
          <w:p w:rsidR="008A0E77" w:rsidRPr="008A0E77" w:rsidRDefault="008A0E77" w:rsidP="008A0E77">
            <w:pPr>
              <w:rPr>
                <w:bCs/>
                <w:sz w:val="20"/>
                <w:szCs w:val="20"/>
              </w:rPr>
            </w:pPr>
          </w:p>
        </w:tc>
        <w:tc>
          <w:tcPr>
            <w:tcW w:w="8129" w:type="dxa"/>
            <w:gridSpan w:val="8"/>
          </w:tcPr>
          <w:p w:rsidR="008A0E77" w:rsidRPr="008A0E77" w:rsidRDefault="008A0E77" w:rsidP="008A0E77">
            <w:pPr>
              <w:ind w:firstLine="709"/>
              <w:jc w:val="center"/>
              <w:rPr>
                <w:bCs/>
                <w:sz w:val="20"/>
                <w:szCs w:val="20"/>
              </w:rPr>
            </w:pPr>
          </w:p>
        </w:tc>
      </w:tr>
    </w:tbl>
    <w:p w:rsidR="008A0E77" w:rsidRPr="008A0E77" w:rsidRDefault="008A0E77" w:rsidP="008A0E77">
      <w:pPr>
        <w:autoSpaceDE w:val="0"/>
        <w:autoSpaceDN w:val="0"/>
        <w:adjustRightInd w:val="0"/>
        <w:jc w:val="both"/>
        <w:sectPr w:rsidR="008A0E77" w:rsidRPr="008A0E77" w:rsidSect="00C54917">
          <w:pgSz w:w="16838" w:h="11906" w:orient="landscape"/>
          <w:pgMar w:top="426" w:right="540" w:bottom="0" w:left="567" w:header="709" w:footer="709" w:gutter="0"/>
          <w:cols w:space="708"/>
          <w:docGrid w:linePitch="360"/>
        </w:sectPr>
      </w:pPr>
    </w:p>
    <w:p w:rsidR="008A0E77" w:rsidRPr="008A0E77" w:rsidRDefault="008A0E77" w:rsidP="008A0E77">
      <w:pPr>
        <w:autoSpaceDE w:val="0"/>
        <w:autoSpaceDN w:val="0"/>
        <w:adjustRightInd w:val="0"/>
        <w:jc w:val="both"/>
      </w:pPr>
    </w:p>
    <w:p w:rsidR="008A0E77" w:rsidRPr="008A0E77" w:rsidRDefault="008A0E77" w:rsidP="008A0E77">
      <w:pPr>
        <w:tabs>
          <w:tab w:val="left" w:pos="3712"/>
        </w:tabs>
        <w:ind w:left="5760"/>
        <w:jc w:val="right"/>
      </w:pPr>
      <w:r w:rsidRPr="008A0E77">
        <w:t>Приложение № 5</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rPr>
          <w:b/>
          <w:bCs/>
        </w:rPr>
      </w:pPr>
    </w:p>
    <w:p w:rsidR="008A0E77" w:rsidRPr="008A0E77" w:rsidRDefault="008A0E77" w:rsidP="008A0E77">
      <w:pPr>
        <w:ind w:firstLine="720"/>
        <w:jc w:val="center"/>
        <w:rPr>
          <w:b/>
          <w:bCs/>
        </w:rPr>
      </w:pPr>
      <w:r w:rsidRPr="008A0E77">
        <w:rPr>
          <w:b/>
          <w:bCs/>
        </w:rPr>
        <w:t>Гарантийное письмо</w:t>
      </w:r>
    </w:p>
    <w:p w:rsidR="008A0E77" w:rsidRPr="008A0E77" w:rsidRDefault="008A0E77" w:rsidP="008A0E77">
      <w:pPr>
        <w:jc w:val="both"/>
      </w:pPr>
      <w:r w:rsidRPr="008A0E77">
        <w:rPr>
          <w:bCs/>
        </w:rPr>
        <w:t xml:space="preserve">г.______________             </w:t>
      </w:r>
      <w:r w:rsidRPr="008A0E77">
        <w:rPr>
          <w:bCs/>
        </w:rPr>
        <w:tab/>
        <w:t xml:space="preserve">                                                                          «___»____________ 201__ г.</w:t>
      </w:r>
    </w:p>
    <w:p w:rsidR="008A0E77" w:rsidRPr="008A0E77" w:rsidRDefault="008A0E77" w:rsidP="008A0E77">
      <w:pPr>
        <w:jc w:val="both"/>
      </w:pPr>
      <w:proofErr w:type="gramStart"/>
      <w:r w:rsidRPr="008A0E77">
        <w:rPr>
          <w:spacing w:val="-1"/>
        </w:rPr>
        <w:t xml:space="preserve">__________________________________ </w:t>
      </w:r>
      <w:r w:rsidRPr="008A0E77">
        <w:t xml:space="preserve">в лице _______________________, действующего на основании ___________, именуемое в дальнейшем _________ </w:t>
      </w:r>
      <w:r w:rsidRPr="008A0E77">
        <w:rPr>
          <w:i/>
        </w:rPr>
        <w:t>Подрядчик</w:t>
      </w:r>
      <w:r w:rsidRPr="008A0E77">
        <w:t>, в рамках Договора от_________ № ______; принимает на себя следующие обязательства:</w:t>
      </w:r>
      <w:proofErr w:type="gramEnd"/>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 </w:t>
      </w:r>
      <w:proofErr w:type="gramStart"/>
      <w:r w:rsidRPr="008A0E77">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 логовой выгоды», постановлениями Президиума ВАС РФ от 20.04.2010 </w:t>
      </w:r>
      <w:hyperlink r:id="rId9" w:history="1">
        <w:r w:rsidRPr="008A0E77">
          <w:t>№ 18162/09</w:t>
        </w:r>
      </w:hyperlink>
      <w:r w:rsidRPr="008A0E77">
        <w:t xml:space="preserve"> и от 25.05.2010 </w:t>
      </w:r>
      <w:hyperlink r:id="rId10" w:history="1">
        <w:r w:rsidRPr="008A0E77">
          <w:t>№ 15658/09</w:t>
        </w:r>
      </w:hyperlink>
      <w:r w:rsidRPr="008A0E77">
        <w:t>, согласно которым при оценке необоснованной налоговой выгоды необходимо</w:t>
      </w:r>
      <w:proofErr w:type="gramEnd"/>
      <w:r w:rsidRPr="008A0E77">
        <w:t xml:space="preserve"> учитывать не только реальность совершения хозяйственных операций, но также и деловую </w:t>
      </w:r>
      <w:proofErr w:type="gramStart"/>
      <w:r w:rsidRPr="008A0E77">
        <w:t>репутацию</w:t>
      </w:r>
      <w:proofErr w:type="gramEnd"/>
      <w:r w:rsidRPr="008A0E77">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A0E77">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A0E77">
        <w:t xml:space="preserve"> или заменяющий его документ).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Настоящим </w:t>
      </w:r>
      <w:r w:rsidRPr="008A0E77">
        <w:rPr>
          <w:i/>
        </w:rPr>
        <w:t xml:space="preserve">Подрядчик </w:t>
      </w:r>
      <w:r w:rsidRPr="008A0E77">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8A0E77">
        <w:rPr>
          <w:i/>
        </w:rPr>
        <w:t xml:space="preserve">Заказчика </w:t>
      </w:r>
      <w:r w:rsidRPr="008A0E77">
        <w:t xml:space="preserve">и </w:t>
      </w:r>
      <w:r w:rsidRPr="008A0E77">
        <w:rPr>
          <w:i/>
        </w:rPr>
        <w:t xml:space="preserve">Заказчик  </w:t>
      </w:r>
      <w:r w:rsidRPr="008A0E77">
        <w:t xml:space="preserve">вправе исходить из них при исполнении Договора.  </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В случае нарушения </w:t>
      </w:r>
      <w:r w:rsidRPr="008A0E77">
        <w:rPr>
          <w:i/>
        </w:rPr>
        <w:t>Подрядчиком</w:t>
      </w:r>
      <w:r w:rsidRPr="008A0E77">
        <w:t xml:space="preserve"> обязательств, установленных в </w:t>
      </w:r>
      <w:proofErr w:type="spellStart"/>
      <w:r w:rsidRPr="008A0E77">
        <w:t>п.п</w:t>
      </w:r>
      <w:proofErr w:type="spellEnd"/>
      <w:r w:rsidRPr="008A0E77">
        <w:t xml:space="preserve">. 1, 2 настоящего Гарантийного письма, </w:t>
      </w:r>
      <w:r w:rsidRPr="008A0E77">
        <w:rPr>
          <w:i/>
        </w:rPr>
        <w:t>Заказчик</w:t>
      </w:r>
      <w:r w:rsidRPr="008A0E77">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A0E77">
        <w:t>с даты получения</w:t>
      </w:r>
      <w:proofErr w:type="gramEnd"/>
      <w:r w:rsidRPr="008A0E77">
        <w:t xml:space="preserve"> Уведомления </w:t>
      </w:r>
      <w:r w:rsidRPr="008A0E77">
        <w:rPr>
          <w:i/>
        </w:rPr>
        <w:t xml:space="preserve"> Подрядчиком</w:t>
      </w:r>
      <w:r w:rsidRPr="008A0E77">
        <w:t>.</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Договор будет считаться расторгнутым с даты, указанной в Уведомлении при условии, что  </w:t>
      </w:r>
      <w:r w:rsidRPr="008A0E77">
        <w:rPr>
          <w:i/>
        </w:rPr>
        <w:t xml:space="preserve">Заказчик </w:t>
      </w:r>
      <w:r w:rsidRPr="008A0E77">
        <w:t xml:space="preserve">не отзовет указанное Уведомление по итогам рассмотрения мотивированных возражений </w:t>
      </w:r>
      <w:r w:rsidRPr="008A0E77">
        <w:rPr>
          <w:i/>
        </w:rPr>
        <w:t xml:space="preserve">Подрядчика </w:t>
      </w:r>
      <w:r w:rsidRPr="008A0E77">
        <w:t>до указанной даты расторжения.</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Настоящим  </w:t>
      </w:r>
      <w:r w:rsidRPr="008A0E77">
        <w:rPr>
          <w:i/>
        </w:rPr>
        <w:t xml:space="preserve">Подрядчик </w:t>
      </w:r>
      <w:r w:rsidRPr="008A0E77">
        <w:t xml:space="preserve">принимает обязательство уплатить  </w:t>
      </w:r>
      <w:r w:rsidRPr="008A0E77">
        <w:rPr>
          <w:i/>
        </w:rPr>
        <w:t xml:space="preserve">Заказчику </w:t>
      </w:r>
      <w:r w:rsidRPr="008A0E77">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A0E77">
        <w:rPr>
          <w:i/>
        </w:rPr>
        <w:t xml:space="preserve">Заказчику </w:t>
      </w:r>
      <w:r w:rsidRPr="008A0E77">
        <w:t xml:space="preserve">в результате нарушения обязательств, установленных в </w:t>
      </w:r>
      <w:proofErr w:type="spellStart"/>
      <w:r w:rsidRPr="008A0E77">
        <w:t>п.п</w:t>
      </w:r>
      <w:proofErr w:type="spellEnd"/>
      <w:r w:rsidRPr="008A0E77">
        <w:t>. 1, 2  настоящего Гарантийного письма, сверх суммы штрафа.</w:t>
      </w:r>
    </w:p>
    <w:p w:rsidR="008A0E77" w:rsidRPr="008A0E77" w:rsidRDefault="008A0E77" w:rsidP="008A0E77">
      <w:pPr>
        <w:numPr>
          <w:ilvl w:val="0"/>
          <w:numId w:val="4"/>
        </w:numPr>
        <w:tabs>
          <w:tab w:val="left" w:pos="851"/>
        </w:tabs>
        <w:autoSpaceDE w:val="0"/>
        <w:autoSpaceDN w:val="0"/>
        <w:adjustRightInd w:val="0"/>
        <w:spacing w:after="200" w:line="276" w:lineRule="auto"/>
        <w:ind w:left="0" w:firstLine="567"/>
        <w:jc w:val="both"/>
      </w:pPr>
      <w:r w:rsidRPr="008A0E77">
        <w:t xml:space="preserve">Штраф, предусмотренный п. 6 настоящего Гарантийного письма, оплачивается в течение 10 (десяти) дней </w:t>
      </w:r>
      <w:proofErr w:type="gramStart"/>
      <w:r w:rsidRPr="008A0E77">
        <w:t>с даты получения</w:t>
      </w:r>
      <w:proofErr w:type="gramEnd"/>
      <w:r w:rsidRPr="008A0E77">
        <w:t xml:space="preserve"> соответствующего требования. </w:t>
      </w:r>
      <w:r w:rsidRPr="008A0E77">
        <w:rPr>
          <w:i/>
        </w:rPr>
        <w:t xml:space="preserve">Заказчик </w:t>
      </w:r>
      <w:r w:rsidRPr="008A0E77">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8A0E77" w:rsidRPr="008A0E77" w:rsidRDefault="008A0E77" w:rsidP="008A0E77">
      <w:pPr>
        <w:numPr>
          <w:ilvl w:val="0"/>
          <w:numId w:val="4"/>
        </w:numPr>
        <w:tabs>
          <w:tab w:val="left" w:pos="567"/>
          <w:tab w:val="left" w:pos="851"/>
        </w:tabs>
        <w:autoSpaceDE w:val="0"/>
        <w:autoSpaceDN w:val="0"/>
        <w:adjustRightInd w:val="0"/>
        <w:spacing w:after="200" w:line="276" w:lineRule="auto"/>
        <w:ind w:left="0" w:firstLine="567"/>
        <w:jc w:val="both"/>
      </w:pPr>
      <w:r w:rsidRPr="008A0E77">
        <w:rPr>
          <w:i/>
        </w:rPr>
        <w:lastRenderedPageBreak/>
        <w:t>Заказчик</w:t>
      </w:r>
      <w:r w:rsidRPr="008A0E77">
        <w:t xml:space="preserve"> вправе приостановить осуществление платежей, причитающихся  </w:t>
      </w:r>
      <w:r w:rsidRPr="008A0E77">
        <w:rPr>
          <w:i/>
        </w:rPr>
        <w:t>Подрядчику,</w:t>
      </w:r>
      <w:r w:rsidRPr="008A0E77">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0E77">
        <w:rPr>
          <w:i/>
        </w:rPr>
        <w:t xml:space="preserve">Заказчик </w:t>
      </w:r>
      <w:r w:rsidRPr="008A0E77">
        <w:t>не будет считаться просрочившим и/или нарушившим свои обязательства по Договору.</w:t>
      </w:r>
    </w:p>
    <w:p w:rsidR="008A0E77" w:rsidRPr="008A0E77" w:rsidRDefault="008A0E77" w:rsidP="008A0E77">
      <w:pPr>
        <w:numPr>
          <w:ilvl w:val="0"/>
          <w:numId w:val="4"/>
        </w:numPr>
        <w:tabs>
          <w:tab w:val="left" w:pos="567"/>
          <w:tab w:val="left" w:pos="851"/>
        </w:tabs>
        <w:autoSpaceDE w:val="0"/>
        <w:autoSpaceDN w:val="0"/>
        <w:adjustRightInd w:val="0"/>
        <w:spacing w:after="200" w:line="276" w:lineRule="auto"/>
        <w:ind w:left="0" w:firstLine="567"/>
        <w:jc w:val="both"/>
      </w:pPr>
      <w:r w:rsidRPr="008A0E77">
        <w:t xml:space="preserve">Обязательства </w:t>
      </w:r>
      <w:r w:rsidRPr="008A0E77">
        <w:rPr>
          <w:i/>
        </w:rPr>
        <w:t xml:space="preserve">Подрядчика </w:t>
      </w:r>
      <w:r w:rsidRPr="008A0E77">
        <w:t xml:space="preserve">по настоящему Гарантийному письму вступают в силу с даты его </w:t>
      </w:r>
      <w:proofErr w:type="gramStart"/>
      <w:r w:rsidRPr="008A0E77">
        <w:t>подписании</w:t>
      </w:r>
      <w:proofErr w:type="gramEnd"/>
      <w:r w:rsidRPr="008A0E77">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8A0E77" w:rsidRPr="008A0E77" w:rsidRDefault="008A0E77" w:rsidP="008A0E77">
      <w:pPr>
        <w:numPr>
          <w:ilvl w:val="0"/>
          <w:numId w:val="4"/>
        </w:numPr>
        <w:tabs>
          <w:tab w:val="left" w:pos="567"/>
          <w:tab w:val="left" w:pos="993"/>
        </w:tabs>
        <w:autoSpaceDE w:val="0"/>
        <w:autoSpaceDN w:val="0"/>
        <w:adjustRightInd w:val="0"/>
        <w:spacing w:after="200" w:line="276" w:lineRule="auto"/>
        <w:ind w:left="0" w:firstLine="567"/>
        <w:jc w:val="both"/>
      </w:pPr>
      <w:r w:rsidRPr="008A0E77">
        <w:t xml:space="preserve">Настоящее Гарантийное письмо составлено в одном оригинальном экземпляре, </w:t>
      </w:r>
      <w:proofErr w:type="gramStart"/>
      <w:r w:rsidRPr="008A0E77">
        <w:t>передаваемым</w:t>
      </w:r>
      <w:proofErr w:type="gramEnd"/>
      <w:r w:rsidRPr="008A0E77">
        <w:t xml:space="preserve"> </w:t>
      </w:r>
      <w:r w:rsidRPr="008A0E77">
        <w:rPr>
          <w:i/>
        </w:rPr>
        <w:t>Заказчику</w:t>
      </w:r>
      <w:r w:rsidRPr="008A0E77">
        <w:t xml:space="preserve">. Копия такого экземпляра с отметкой </w:t>
      </w:r>
      <w:r w:rsidRPr="008A0E77">
        <w:rPr>
          <w:i/>
        </w:rPr>
        <w:t>Заказчика</w:t>
      </w:r>
      <w:r w:rsidRPr="008A0E77">
        <w:t xml:space="preserve"> в получении имеет равную с оригиналом юридическую силу. </w:t>
      </w:r>
    </w:p>
    <w:p w:rsidR="008A0E77" w:rsidRPr="008A0E77" w:rsidRDefault="008A0E77" w:rsidP="008A0E77">
      <w:pPr>
        <w:keepNext/>
        <w:spacing w:before="240" w:after="60"/>
        <w:jc w:val="both"/>
        <w:outlineLvl w:val="3"/>
        <w:rPr>
          <w:b/>
          <w:bCs/>
        </w:rPr>
      </w:pPr>
    </w:p>
    <w:p w:rsidR="008A0E77" w:rsidRPr="008A0E77" w:rsidRDefault="008A0E77" w:rsidP="008A0E77"/>
    <w:p w:rsidR="008A0E77" w:rsidRPr="008A0E77" w:rsidRDefault="008A0E77" w:rsidP="008A0E77">
      <w:pPr>
        <w:rPr>
          <w:i/>
        </w:rPr>
      </w:pPr>
      <w:r w:rsidRPr="008A0E77">
        <w:t xml:space="preserve">________ </w:t>
      </w:r>
      <w:r w:rsidRPr="008A0E77">
        <w:rPr>
          <w:i/>
        </w:rPr>
        <w:t>[наименование Подрядчика]</w:t>
      </w:r>
      <w:r w:rsidRPr="008A0E77">
        <w:t xml:space="preserve">___________ / </w:t>
      </w:r>
      <w:r w:rsidRPr="008A0E77">
        <w:rPr>
          <w:i/>
        </w:rPr>
        <w:t>___</w:t>
      </w:r>
      <w:r w:rsidRPr="008A0E77">
        <w:rPr>
          <w:i/>
        </w:rPr>
        <w:softHyphen/>
      </w:r>
      <w:r w:rsidRPr="008A0E77">
        <w:rPr>
          <w:i/>
        </w:rPr>
        <w:softHyphen/>
      </w:r>
      <w:r w:rsidRPr="008A0E77">
        <w:rPr>
          <w:i/>
        </w:rPr>
        <w:softHyphen/>
      </w:r>
      <w:r w:rsidRPr="008A0E77">
        <w:rPr>
          <w:i/>
        </w:rPr>
        <w:softHyphen/>
      </w:r>
      <w:r w:rsidRPr="008A0E77">
        <w:rPr>
          <w:i/>
        </w:rPr>
        <w:softHyphen/>
      </w:r>
      <w:r w:rsidRPr="008A0E77">
        <w:rPr>
          <w:i/>
        </w:rPr>
        <w:softHyphen/>
        <w:t>_________/         [подпись/расшифровка]</w:t>
      </w:r>
    </w:p>
    <w:p w:rsidR="008A0E77" w:rsidRPr="008A0E77" w:rsidRDefault="008A0E77" w:rsidP="008A0E77">
      <w:pPr>
        <w:rPr>
          <w:i/>
        </w:rPr>
      </w:pPr>
      <w:proofErr w:type="spellStart"/>
      <w:r w:rsidRPr="008A0E77">
        <w:rPr>
          <w:i/>
        </w:rPr>
        <w:t>м.п</w:t>
      </w:r>
      <w:proofErr w:type="spellEnd"/>
      <w:r w:rsidRPr="008A0E77">
        <w:rPr>
          <w:i/>
        </w:rPr>
        <w:t>.</w:t>
      </w: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ind w:firstLine="709"/>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widowControl w:val="0"/>
        <w:tabs>
          <w:tab w:val="left" w:pos="703"/>
        </w:tabs>
        <w:autoSpaceDE w:val="0"/>
        <w:autoSpaceDN w:val="0"/>
        <w:jc w:val="both"/>
        <w:rPr>
          <w:color w:val="FF0000"/>
        </w:rPr>
      </w:pPr>
    </w:p>
    <w:p w:rsidR="008A0E77" w:rsidRPr="008A0E77" w:rsidRDefault="008A0E77" w:rsidP="008A0E77">
      <w:pPr>
        <w:tabs>
          <w:tab w:val="left" w:pos="3712"/>
        </w:tabs>
        <w:jc w:val="right"/>
      </w:pPr>
      <w:r w:rsidRPr="008A0E77">
        <w:lastRenderedPageBreak/>
        <w:t>Приложение № 6</w:t>
      </w:r>
    </w:p>
    <w:p w:rsidR="008A0E77" w:rsidRPr="008A0E77" w:rsidRDefault="008A0E77" w:rsidP="008A0E77">
      <w:pPr>
        <w:tabs>
          <w:tab w:val="left" w:pos="3712"/>
        </w:tabs>
        <w:ind w:left="5760"/>
        <w:jc w:val="right"/>
      </w:pPr>
      <w:r w:rsidRPr="008A0E77">
        <w:t>к договору №_________</w:t>
      </w:r>
    </w:p>
    <w:p w:rsidR="008A0E77" w:rsidRPr="008A0E77" w:rsidRDefault="008A0E77" w:rsidP="008A0E77">
      <w:pPr>
        <w:tabs>
          <w:tab w:val="left" w:pos="3712"/>
        </w:tabs>
        <w:ind w:left="5760"/>
        <w:jc w:val="right"/>
      </w:pPr>
      <w:r w:rsidRPr="008A0E77">
        <w:t>от «____»__________20___г.</w:t>
      </w:r>
    </w:p>
    <w:p w:rsidR="008A0E77" w:rsidRPr="008A0E77" w:rsidRDefault="008A0E77" w:rsidP="008A0E77">
      <w:pPr>
        <w:widowControl w:val="0"/>
        <w:tabs>
          <w:tab w:val="left" w:pos="703"/>
        </w:tabs>
        <w:autoSpaceDE w:val="0"/>
        <w:autoSpaceDN w:val="0"/>
        <w:ind w:firstLine="567"/>
        <w:jc w:val="center"/>
        <w:rPr>
          <w:b/>
          <w:color w:val="000000" w:themeColor="text1"/>
        </w:rPr>
      </w:pPr>
      <w:r w:rsidRPr="008A0E77">
        <w:rPr>
          <w:b/>
          <w:color w:val="000000" w:themeColor="text1"/>
        </w:rPr>
        <w:t>АНТИКОРРУПЦИОННАЯ ОГОВОРКА</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1.</w:t>
      </w:r>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A0E77" w:rsidRPr="008A0E77" w:rsidRDefault="008A0E77" w:rsidP="008A0E77">
      <w:pPr>
        <w:widowControl w:val="0"/>
        <w:tabs>
          <w:tab w:val="left" w:pos="703"/>
        </w:tabs>
        <w:autoSpaceDE w:val="0"/>
        <w:autoSpaceDN w:val="0"/>
        <w:ind w:firstLine="567"/>
        <w:jc w:val="both"/>
        <w:rPr>
          <w:color w:val="000000" w:themeColor="text1"/>
        </w:rPr>
      </w:pPr>
      <w:r w:rsidRPr="008A0E77">
        <w:rPr>
          <w:color w:val="000000" w:themeColor="text1"/>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A0E77">
        <w:rPr>
          <w:color w:val="000000" w:themeColor="text1"/>
        </w:rPr>
        <w:t>с даты направления</w:t>
      </w:r>
      <w:proofErr w:type="gramEnd"/>
      <w:r w:rsidRPr="008A0E77">
        <w:rPr>
          <w:color w:val="000000" w:themeColor="text1"/>
        </w:rPr>
        <w:t xml:space="preserve"> письменного уведомления.</w:t>
      </w:r>
    </w:p>
    <w:p w:rsidR="008A0E77" w:rsidRPr="008A0E77" w:rsidRDefault="008A0E77" w:rsidP="008A0E77">
      <w:pPr>
        <w:widowControl w:val="0"/>
        <w:tabs>
          <w:tab w:val="left" w:pos="703"/>
        </w:tabs>
        <w:autoSpaceDE w:val="0"/>
        <w:autoSpaceDN w:val="0"/>
        <w:ind w:firstLine="567"/>
        <w:jc w:val="both"/>
        <w:rPr>
          <w:color w:val="000000" w:themeColor="text1"/>
        </w:rPr>
      </w:pPr>
      <w:proofErr w:type="gramStart"/>
      <w:r w:rsidRPr="008A0E77">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A0E77">
        <w:rPr>
          <w:color w:val="000000" w:themeColor="text1"/>
        </w:rPr>
        <w:t xml:space="preserve"> доходов, полученных преступным путем.</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2.</w:t>
      </w:r>
    </w:p>
    <w:p w:rsidR="008A0E77" w:rsidRPr="008A0E77" w:rsidRDefault="008A0E77" w:rsidP="008A0E77">
      <w:pPr>
        <w:widowControl w:val="0"/>
        <w:tabs>
          <w:tab w:val="left" w:pos="703"/>
        </w:tabs>
        <w:autoSpaceDE w:val="0"/>
        <w:autoSpaceDN w:val="0"/>
        <w:ind w:firstLine="567"/>
        <w:jc w:val="both"/>
        <w:rPr>
          <w:color w:val="000000" w:themeColor="text1"/>
        </w:rPr>
      </w:pPr>
      <w:r w:rsidRPr="008A0E77">
        <w:rPr>
          <w:color w:val="000000" w:themeColor="text1"/>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8A0E77">
        <w:rPr>
          <w:color w:val="000000" w:themeColor="text1"/>
        </w:rPr>
        <w:t>дача</w:t>
      </w:r>
      <w:proofErr w:type="gramEnd"/>
      <w:r w:rsidRPr="008A0E77">
        <w:rPr>
          <w:color w:val="000000" w:themeColor="text1"/>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1.</w:t>
      </w:r>
      <w:r w:rsidRPr="008A0E77">
        <w:rPr>
          <w:color w:val="000000" w:themeColor="text1"/>
        </w:rPr>
        <w:tab/>
        <w:t xml:space="preserve">Специализированной формы обратной связи «Линия доверия» на сайте по адресу в Интернете: </w:t>
      </w:r>
      <w:hyperlink r:id="rId11" w:history="1">
        <w:r w:rsidRPr="008A0E77">
          <w:rPr>
            <w:color w:val="0000FF"/>
            <w:u w:val="single"/>
          </w:rPr>
          <w:t>http://www.rao-esv.ru/fraud</w:t>
        </w:r>
      </w:hyperlink>
      <w:r w:rsidRPr="008A0E77">
        <w:rPr>
          <w:color w:val="000000" w:themeColor="text1"/>
        </w:rPr>
        <w:t xml:space="preserve"> </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2.</w:t>
      </w:r>
      <w:r w:rsidRPr="008A0E77">
        <w:rPr>
          <w:color w:val="000000" w:themeColor="text1"/>
        </w:rPr>
        <w:tab/>
        <w:t xml:space="preserve">Электронной почты на адрес: </w:t>
      </w:r>
      <w:hyperlink r:id="rId12" w:history="1">
        <w:r w:rsidRPr="008A0E77">
          <w:rPr>
            <w:color w:val="0000FF"/>
            <w:u w:val="single"/>
          </w:rPr>
          <w:t>fraud@rao-esv.ru</w:t>
        </w:r>
      </w:hyperlink>
      <w:r w:rsidRPr="008A0E77">
        <w:rPr>
          <w:color w:val="000000" w:themeColor="text1"/>
        </w:rPr>
        <w:t xml:space="preserve"> </w:t>
      </w:r>
    </w:p>
    <w:p w:rsidR="008A0E77" w:rsidRPr="008A0E77" w:rsidRDefault="008A0E77" w:rsidP="008A0E77">
      <w:pPr>
        <w:widowControl w:val="0"/>
        <w:tabs>
          <w:tab w:val="left" w:pos="703"/>
          <w:tab w:val="left" w:pos="1134"/>
        </w:tabs>
        <w:autoSpaceDE w:val="0"/>
        <w:autoSpaceDN w:val="0"/>
        <w:ind w:firstLine="709"/>
        <w:jc w:val="both"/>
        <w:rPr>
          <w:color w:val="000000" w:themeColor="text1"/>
        </w:rPr>
      </w:pPr>
      <w:r w:rsidRPr="008A0E77">
        <w:rPr>
          <w:color w:val="000000" w:themeColor="text1"/>
        </w:rPr>
        <w:t>3.</w:t>
      </w:r>
      <w:r w:rsidRPr="008A0E77">
        <w:rPr>
          <w:color w:val="000000" w:themeColor="text1"/>
        </w:rPr>
        <w:tab/>
        <w:t>Обращения на телефонный автоответчик по номеру + 7 (495) 287-67-05 (круглосуточно).</w:t>
      </w:r>
    </w:p>
    <w:p w:rsidR="008A0E77" w:rsidRPr="008A0E77" w:rsidRDefault="008A0E77" w:rsidP="008A0E77">
      <w:pPr>
        <w:widowControl w:val="0"/>
        <w:tabs>
          <w:tab w:val="left" w:pos="703"/>
        </w:tabs>
        <w:autoSpaceDE w:val="0"/>
        <w:autoSpaceDN w:val="0"/>
        <w:ind w:firstLine="567"/>
        <w:jc w:val="both"/>
        <w:rPr>
          <w:b/>
          <w:color w:val="000000" w:themeColor="text1"/>
        </w:rPr>
      </w:pPr>
      <w:r w:rsidRPr="008A0E77">
        <w:rPr>
          <w:b/>
          <w:color w:val="000000" w:themeColor="text1"/>
        </w:rPr>
        <w:t>Статья 3.</w:t>
      </w:r>
    </w:p>
    <w:p w:rsidR="008A0E77" w:rsidRPr="008A0E77" w:rsidRDefault="008A0E77" w:rsidP="008A0E77">
      <w:pPr>
        <w:widowControl w:val="0"/>
        <w:tabs>
          <w:tab w:val="left" w:pos="703"/>
        </w:tabs>
        <w:autoSpaceDE w:val="0"/>
        <w:autoSpaceDN w:val="0"/>
        <w:jc w:val="both"/>
        <w:rPr>
          <w:color w:val="000000" w:themeColor="text1"/>
        </w:rPr>
      </w:pPr>
      <w:r w:rsidRPr="008A0E77">
        <w:rPr>
          <w:color w:val="000000" w:themeColor="text1"/>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A0E77">
        <w:rPr>
          <w:color w:val="000000" w:themeColor="text1"/>
        </w:rPr>
        <w:t>произошло</w:t>
      </w:r>
      <w:proofErr w:type="gramEnd"/>
      <w:r w:rsidRPr="008A0E77">
        <w:rPr>
          <w:color w:val="000000" w:themeColor="text1"/>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A0E77">
        <w:rPr>
          <w:color w:val="000000" w:themeColor="text1"/>
        </w:rPr>
        <w:t>был</w:t>
      </w:r>
      <w:proofErr w:type="gramEnd"/>
      <w:r w:rsidRPr="008A0E77">
        <w:rPr>
          <w:color w:val="000000" w:themeColor="text1"/>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A0E77" w:rsidRPr="008A0E77" w:rsidTr="008D6616">
        <w:trPr>
          <w:trHeight w:val="422"/>
        </w:trPr>
        <w:tc>
          <w:tcPr>
            <w:tcW w:w="5103" w:type="dxa"/>
          </w:tcPr>
          <w:p w:rsidR="008A0E77" w:rsidRPr="008A0E77" w:rsidRDefault="008A0E77" w:rsidP="008A0E77">
            <w:pPr>
              <w:shd w:val="clear" w:color="auto" w:fill="FFFFFF"/>
              <w:tabs>
                <w:tab w:val="left" w:pos="993"/>
                <w:tab w:val="left" w:pos="1276"/>
              </w:tabs>
              <w:jc w:val="center"/>
              <w:rPr>
                <w:b/>
                <w:bCs/>
              </w:rPr>
            </w:pPr>
            <w:r w:rsidRPr="008A0E77">
              <w:rPr>
                <w:b/>
                <w:bCs/>
              </w:rPr>
              <w:t>ЗАКАЗЧИК:</w:t>
            </w:r>
          </w:p>
        </w:tc>
        <w:tc>
          <w:tcPr>
            <w:tcW w:w="5103" w:type="dxa"/>
          </w:tcPr>
          <w:p w:rsidR="008A0E77" w:rsidRPr="008A0E77" w:rsidRDefault="008A0E77" w:rsidP="008A0E77">
            <w:pPr>
              <w:shd w:val="clear" w:color="auto" w:fill="FFFFFF"/>
              <w:tabs>
                <w:tab w:val="left" w:pos="993"/>
                <w:tab w:val="left" w:pos="1276"/>
              </w:tabs>
              <w:jc w:val="center"/>
            </w:pPr>
            <w:r w:rsidRPr="008A0E77">
              <w:rPr>
                <w:b/>
                <w:bCs/>
              </w:rPr>
              <w:t>ПОДРЯДЧИК:</w:t>
            </w:r>
          </w:p>
        </w:tc>
      </w:tr>
    </w:tbl>
    <w:p w:rsidR="008A0E77" w:rsidRDefault="008A0E77" w:rsidP="00AD2B9B">
      <w:pPr>
        <w:tabs>
          <w:tab w:val="left" w:pos="3712"/>
        </w:tabs>
        <w:jc w:val="right"/>
        <w:rPr>
          <w:sz w:val="22"/>
          <w:szCs w:val="22"/>
        </w:rPr>
      </w:pPr>
    </w:p>
    <w:p w:rsidR="00340855" w:rsidRPr="00710B48" w:rsidRDefault="00340855" w:rsidP="00340855">
      <w:pPr>
        <w:tabs>
          <w:tab w:val="left" w:pos="3712"/>
        </w:tabs>
        <w:jc w:val="right"/>
      </w:pPr>
      <w:bookmarkStart w:id="0" w:name="_GoBack"/>
      <w:r>
        <w:lastRenderedPageBreak/>
        <w:t>Приложение №7</w:t>
      </w:r>
    </w:p>
    <w:p w:rsidR="00340855" w:rsidRPr="00710B48" w:rsidRDefault="00340855" w:rsidP="00340855">
      <w:pPr>
        <w:tabs>
          <w:tab w:val="left" w:pos="3712"/>
        </w:tabs>
        <w:ind w:left="5760"/>
        <w:jc w:val="right"/>
      </w:pPr>
      <w:r w:rsidRPr="00710B48">
        <w:t>к договору №_________</w:t>
      </w:r>
    </w:p>
    <w:p w:rsidR="00340855" w:rsidRPr="00710B48" w:rsidRDefault="00340855" w:rsidP="00340855">
      <w:pPr>
        <w:tabs>
          <w:tab w:val="left" w:pos="3712"/>
        </w:tabs>
        <w:ind w:left="5760"/>
        <w:jc w:val="right"/>
      </w:pPr>
      <w:r w:rsidRPr="00710B48">
        <w:t>от «____»__________20___г.</w:t>
      </w:r>
    </w:p>
    <w:p w:rsidR="00340855" w:rsidRDefault="00340855" w:rsidP="00340855">
      <w:pPr>
        <w:jc w:val="center"/>
        <w:rPr>
          <w:b/>
        </w:rPr>
      </w:pPr>
    </w:p>
    <w:p w:rsidR="00340855" w:rsidRPr="008D0069" w:rsidRDefault="00340855" w:rsidP="00340855">
      <w:pPr>
        <w:jc w:val="center"/>
        <w:rPr>
          <w:b/>
        </w:rPr>
      </w:pPr>
      <w:r>
        <w:rPr>
          <w:b/>
        </w:rPr>
        <w:t>ТРЕБОВАНИЯ К БАНКУ-ГАРАНТУ</w:t>
      </w:r>
    </w:p>
    <w:p w:rsidR="00340855" w:rsidRPr="008D0069" w:rsidRDefault="00340855" w:rsidP="00340855">
      <w:pPr>
        <w:jc w:val="both"/>
      </w:pPr>
    </w:p>
    <w:p w:rsidR="00340855" w:rsidRPr="008D0069" w:rsidRDefault="00340855" w:rsidP="00340855">
      <w:pPr>
        <w:jc w:val="both"/>
      </w:pPr>
      <w:r w:rsidRPr="008D0069">
        <w:t xml:space="preserve">        Банк, выдавший гарантию, должен соответствовать следующим критериям:</w:t>
      </w:r>
    </w:p>
    <w:p w:rsidR="00340855" w:rsidRPr="008D0069" w:rsidRDefault="00340855" w:rsidP="00340855">
      <w:pPr>
        <w:jc w:val="both"/>
      </w:pPr>
      <w:r w:rsidRPr="008D0069">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340855" w:rsidRPr="008D0069" w:rsidRDefault="00340855" w:rsidP="00340855">
      <w:pPr>
        <w:jc w:val="both"/>
      </w:pPr>
      <w:r w:rsidRPr="008D0069">
        <w:t xml:space="preserve">        - входить в Перечень Банков-Гарантов, утвержденный Советом директоров Общества;</w:t>
      </w:r>
    </w:p>
    <w:p w:rsidR="00340855" w:rsidRPr="008D0069" w:rsidRDefault="00340855" w:rsidP="00340855">
      <w:pPr>
        <w:shd w:val="clear" w:color="auto" w:fill="FFFFFF"/>
        <w:contextualSpacing/>
        <w:jc w:val="both"/>
      </w:pPr>
      <w:r w:rsidRPr="008D0069">
        <w:t xml:space="preserve">        - участвовать в системе страхования вкладов;</w:t>
      </w:r>
    </w:p>
    <w:p w:rsidR="00340855" w:rsidRPr="008D0069" w:rsidRDefault="00340855" w:rsidP="00340855">
      <w:pPr>
        <w:jc w:val="both"/>
      </w:pPr>
      <w:r w:rsidRPr="008D0069">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t>шествующую дате выдачи гарантии</w:t>
      </w:r>
      <w:r w:rsidRPr="008D0069">
        <w:t>;</w:t>
      </w:r>
    </w:p>
    <w:p w:rsidR="00340855" w:rsidRPr="008D0069" w:rsidRDefault="00340855" w:rsidP="00340855">
      <w:pPr>
        <w:jc w:val="both"/>
      </w:pPr>
      <w:r w:rsidRPr="008D0069">
        <w:t xml:space="preserve">       -  не быть убыточным</w:t>
      </w:r>
      <w:r w:rsidRPr="008D0069">
        <w:rPr>
          <w:vertAlign w:val="superscript"/>
        </w:rPr>
        <w:footnoteReference w:id="1"/>
      </w:r>
      <w:r w:rsidRPr="008D0069">
        <w:t>;</w:t>
      </w:r>
    </w:p>
    <w:p w:rsidR="00340855" w:rsidRPr="008D0069" w:rsidRDefault="00340855" w:rsidP="00340855">
      <w:pPr>
        <w:jc w:val="both"/>
      </w:pPr>
      <w:r w:rsidRPr="008D0069">
        <w:t xml:space="preserve">       -  не находиться под внешним управлением;</w:t>
      </w:r>
    </w:p>
    <w:p w:rsidR="00340855" w:rsidRPr="008D0069" w:rsidRDefault="00340855" w:rsidP="00340855">
      <w:pPr>
        <w:jc w:val="both"/>
      </w:pPr>
      <w:r w:rsidRPr="008D0069">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340855" w:rsidRPr="008D0069" w:rsidRDefault="00340855" w:rsidP="00340855">
      <w:pPr>
        <w:jc w:val="both"/>
      </w:pPr>
    </w:p>
    <w:p w:rsidR="00340855" w:rsidRPr="008D0069" w:rsidRDefault="00340855" w:rsidP="00340855">
      <w:pPr>
        <w:tabs>
          <w:tab w:val="num" w:pos="0"/>
        </w:tabs>
        <w:jc w:val="center"/>
        <w:rPr>
          <w:b/>
        </w:rPr>
      </w:pPr>
      <w:r w:rsidRPr="008D0069">
        <w:rPr>
          <w:b/>
        </w:rPr>
        <w:t>УСЛОВИЯ БАНКОВСКОЙ ГАРАНТИИ</w:t>
      </w:r>
    </w:p>
    <w:p w:rsidR="00340855" w:rsidRPr="008D0069" w:rsidRDefault="00340855" w:rsidP="00340855">
      <w:pPr>
        <w:tabs>
          <w:tab w:val="num" w:pos="540"/>
        </w:tabs>
        <w:jc w:val="both"/>
      </w:pPr>
      <w:r w:rsidRPr="008D0069">
        <w:t xml:space="preserve">         </w:t>
      </w:r>
      <w:proofErr w:type="gramStart"/>
      <w:r w:rsidRPr="008D0069">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8D0069">
        <w:t>Uniform</w:t>
      </w:r>
      <w:proofErr w:type="spellEnd"/>
      <w:r w:rsidRPr="008D0069">
        <w:t xml:space="preserve"> </w:t>
      </w:r>
      <w:proofErr w:type="spellStart"/>
      <w:r w:rsidRPr="008D0069">
        <w:t>Rules</w:t>
      </w:r>
      <w:proofErr w:type="spellEnd"/>
      <w:r w:rsidRPr="008D0069">
        <w:t xml:space="preserve"> </w:t>
      </w:r>
      <w:proofErr w:type="spellStart"/>
      <w:r w:rsidRPr="008D0069">
        <w:t>Demand</w:t>
      </w:r>
      <w:proofErr w:type="spellEnd"/>
      <w:r w:rsidRPr="008D0069">
        <w:t xml:space="preserve"> </w:t>
      </w:r>
      <w:proofErr w:type="spellStart"/>
      <w:r w:rsidRPr="008D0069">
        <w:t>Guarantees</w:t>
      </w:r>
      <w:proofErr w:type="spellEnd"/>
      <w:r w:rsidRPr="008D0069">
        <w:t xml:space="preserve"> – ICC </w:t>
      </w:r>
      <w:proofErr w:type="spellStart"/>
      <w:r w:rsidRPr="008D0069">
        <w:t>Publication</w:t>
      </w:r>
      <w:proofErr w:type="spellEnd"/>
      <w:r w:rsidRPr="008D0069">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340855" w:rsidRPr="008D0069" w:rsidRDefault="00340855" w:rsidP="00340855">
      <w:pPr>
        <w:jc w:val="both"/>
      </w:pPr>
      <w:r w:rsidRPr="008D0069">
        <w:t xml:space="preserve">         - банковская гарантия должна быть безотзывной и безусловной (гарантия по первому требованию);</w:t>
      </w:r>
    </w:p>
    <w:p w:rsidR="00340855" w:rsidRPr="008D0069" w:rsidRDefault="00340855" w:rsidP="00340855">
      <w:pPr>
        <w:jc w:val="both"/>
      </w:pPr>
      <w:r w:rsidRPr="008D0069">
        <w:t xml:space="preserve">         - Бенефициаром по банковской гарантии должно выступать Общество, Принципалом – контрагент;</w:t>
      </w:r>
    </w:p>
    <w:p w:rsidR="00340855" w:rsidRPr="008D0069" w:rsidRDefault="00340855" w:rsidP="00340855">
      <w:pPr>
        <w:jc w:val="both"/>
      </w:pPr>
      <w:r w:rsidRPr="008D0069">
        <w:t xml:space="preserve">         - сумма банковской гарантии должна быть выражена в валюте расчетов по договору;</w:t>
      </w:r>
    </w:p>
    <w:p w:rsidR="00340855" w:rsidRPr="008D0069" w:rsidRDefault="00340855" w:rsidP="00340855">
      <w:pPr>
        <w:jc w:val="both"/>
      </w:pPr>
      <w:r w:rsidRPr="008D0069">
        <w:t xml:space="preserve">        - сумма банковской гарантии должна составлять не менее 100 % (ста процентов) от стоимости уплачиваемого по договору аванса</w:t>
      </w:r>
      <w:r w:rsidRPr="008D0069">
        <w:rPr>
          <w:vertAlign w:val="superscript"/>
        </w:rPr>
        <w:footnoteReference w:id="2"/>
      </w:r>
      <w:r w:rsidRPr="008D0069">
        <w:t>;</w:t>
      </w:r>
    </w:p>
    <w:p w:rsidR="00340855" w:rsidRPr="008D0069" w:rsidRDefault="00340855" w:rsidP="00340855">
      <w:pPr>
        <w:jc w:val="both"/>
      </w:pPr>
      <w:r w:rsidRPr="008D0069">
        <w:t xml:space="preserve">        - сумма банковской гарантии надлежащего исполнения договора должна составлять не менее 5%</w:t>
      </w:r>
      <w:r w:rsidRPr="008D0069">
        <w:rPr>
          <w:vertAlign w:val="superscript"/>
        </w:rPr>
        <w:footnoteReference w:id="3"/>
      </w:r>
      <w:r w:rsidRPr="008D0069">
        <w:t>/10% от цены договора/объекта;</w:t>
      </w:r>
    </w:p>
    <w:p w:rsidR="00340855" w:rsidRPr="008D0069" w:rsidRDefault="00340855" w:rsidP="00340855">
      <w:pPr>
        <w:numPr>
          <w:ilvl w:val="0"/>
          <w:numId w:val="9"/>
        </w:numPr>
        <w:ind w:left="0" w:firstLine="567"/>
        <w:jc w:val="both"/>
      </w:pPr>
      <w:r w:rsidRPr="008D0069">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340855" w:rsidRPr="008D0069" w:rsidRDefault="00340855" w:rsidP="00340855">
      <w:pPr>
        <w:jc w:val="both"/>
      </w:pPr>
      <w:r w:rsidRPr="008D0069">
        <w:t xml:space="preserve">        В банковской гарантии должно быть предусмотрено, что для истребования суммы обеспечения Общество направляет Банку -</w:t>
      </w:r>
      <w:r>
        <w:t xml:space="preserve"> </w:t>
      </w:r>
      <w:r w:rsidRPr="008D0069">
        <w:t>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340855" w:rsidRPr="008D0069" w:rsidRDefault="00340855" w:rsidP="00340855">
      <w:pPr>
        <w:numPr>
          <w:ilvl w:val="0"/>
          <w:numId w:val="9"/>
        </w:numPr>
        <w:ind w:left="0" w:firstLine="567"/>
        <w:jc w:val="both"/>
      </w:pPr>
      <w:r w:rsidRPr="008D0069">
        <w:t>отказа контрагента от исполнения обязательств, в том числе одностороннего расторжения договора;</w:t>
      </w:r>
    </w:p>
    <w:p w:rsidR="00340855" w:rsidRPr="008D0069" w:rsidRDefault="00340855" w:rsidP="00340855">
      <w:pPr>
        <w:numPr>
          <w:ilvl w:val="0"/>
          <w:numId w:val="9"/>
        </w:numPr>
        <w:ind w:left="0" w:firstLine="567"/>
        <w:jc w:val="both"/>
      </w:pPr>
      <w:r w:rsidRPr="008D0069">
        <w:t>нарушения контрагентом графика поставки (выполнения работ, оказания услуг) более чем на 60 календарных дней;</w:t>
      </w:r>
    </w:p>
    <w:p w:rsidR="00340855" w:rsidRPr="008D0069" w:rsidRDefault="00340855" w:rsidP="00340855">
      <w:pPr>
        <w:numPr>
          <w:ilvl w:val="0"/>
          <w:numId w:val="9"/>
        </w:numPr>
        <w:ind w:left="0" w:firstLine="567"/>
        <w:jc w:val="both"/>
      </w:pPr>
      <w:r w:rsidRPr="008D0069">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40855" w:rsidRPr="008D0069" w:rsidRDefault="00340855" w:rsidP="00340855">
      <w:pPr>
        <w:numPr>
          <w:ilvl w:val="0"/>
          <w:numId w:val="9"/>
        </w:numPr>
        <w:ind w:left="0" w:firstLine="567"/>
        <w:jc w:val="both"/>
      </w:pPr>
      <w:r w:rsidRPr="008D0069">
        <w:lastRenderedPageBreak/>
        <w:t xml:space="preserve"> введения в отношении контрагента наблюдения или любой иной стадии процедуры банкротства;</w:t>
      </w:r>
    </w:p>
    <w:p w:rsidR="00340855" w:rsidRPr="008D0069" w:rsidRDefault="00340855" w:rsidP="00340855">
      <w:pPr>
        <w:numPr>
          <w:ilvl w:val="0"/>
          <w:numId w:val="9"/>
        </w:numPr>
        <w:ind w:left="0" w:firstLine="567"/>
        <w:jc w:val="both"/>
      </w:pPr>
      <w:r w:rsidRPr="008D0069">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340855" w:rsidRPr="008D0069" w:rsidRDefault="00340855" w:rsidP="00340855">
      <w:pPr>
        <w:numPr>
          <w:ilvl w:val="0"/>
          <w:numId w:val="9"/>
        </w:numPr>
        <w:ind w:left="0" w:firstLine="567"/>
        <w:jc w:val="both"/>
      </w:pPr>
      <w:r w:rsidRPr="008D0069">
        <w:t>признания сделки недействительной по причинам отсутствия необходимых корпоративных одобрений у контрагента;</w:t>
      </w:r>
    </w:p>
    <w:p w:rsidR="00340855" w:rsidRPr="008D0069" w:rsidRDefault="00340855" w:rsidP="00340855">
      <w:pPr>
        <w:numPr>
          <w:ilvl w:val="0"/>
          <w:numId w:val="9"/>
        </w:numPr>
        <w:ind w:left="0" w:firstLine="567"/>
        <w:jc w:val="both"/>
      </w:pPr>
      <w:r w:rsidRPr="008D0069">
        <w:t xml:space="preserve">не предоставления контрагентом в срок не </w:t>
      </w:r>
      <w:proofErr w:type="gramStart"/>
      <w:r w:rsidRPr="008D0069">
        <w:t>позднее</w:t>
      </w:r>
      <w:proofErr w:type="gramEnd"/>
      <w:r w:rsidRPr="008D0069">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340855" w:rsidRPr="008D0069" w:rsidRDefault="00340855" w:rsidP="00340855">
      <w:pPr>
        <w:jc w:val="both"/>
      </w:pPr>
      <w:r w:rsidRPr="008D0069">
        <w:t xml:space="preserve">        Вместе с требованием о предъявлении суммы обеспечения к оплате Общество направляет Банку-Гаранту копию</w:t>
      </w:r>
      <w:r w:rsidRPr="008D0069">
        <w:rPr>
          <w:vertAlign w:val="superscript"/>
        </w:rPr>
        <w:footnoteReference w:id="4"/>
      </w:r>
      <w:r w:rsidRPr="008D0069">
        <w:t xml:space="preserve"> банковской гарантии.</w:t>
      </w:r>
    </w:p>
    <w:p w:rsidR="00340855" w:rsidRPr="008D0069" w:rsidRDefault="00340855" w:rsidP="00340855">
      <w:pPr>
        <w:jc w:val="both"/>
      </w:pPr>
      <w:r w:rsidRPr="008D0069">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340855" w:rsidRPr="008D0069" w:rsidRDefault="00340855" w:rsidP="00340855">
      <w:pPr>
        <w:jc w:val="both"/>
      </w:pPr>
      <w:r w:rsidRPr="008D0069">
        <w:t xml:space="preserve">       Платеж по банковской гарантии должен быть совершен в течение </w:t>
      </w:r>
      <w:r>
        <w:t xml:space="preserve">10 </w:t>
      </w:r>
      <w:r w:rsidRPr="008D0069">
        <w:t>рабочих дней после обращения Бенефициара (Общества).</w:t>
      </w:r>
    </w:p>
    <w:p w:rsidR="00340855" w:rsidRPr="008D0069" w:rsidRDefault="00340855" w:rsidP="00340855">
      <w:pPr>
        <w:jc w:val="both"/>
      </w:pPr>
      <w:r w:rsidRPr="008D0069">
        <w:t xml:space="preserve">       В банковской гарантии не должно быть требований, противоречащих </w:t>
      </w:r>
      <w:proofErr w:type="gramStart"/>
      <w:r w:rsidRPr="008D0069">
        <w:t>изложенному</w:t>
      </w:r>
      <w:proofErr w:type="gramEnd"/>
      <w:r w:rsidRPr="008D0069">
        <w:t xml:space="preserve"> или делающих изложенное неисполнимым.</w:t>
      </w:r>
    </w:p>
    <w:p w:rsidR="00340855" w:rsidRPr="008D0069" w:rsidRDefault="00340855" w:rsidP="00340855">
      <w:pPr>
        <w:jc w:val="both"/>
      </w:pPr>
      <w:r w:rsidRPr="008D0069">
        <w:t xml:space="preserve">      Сумма гарантии</w:t>
      </w:r>
      <w:r w:rsidRPr="008D0069">
        <w:rPr>
          <w:vertAlign w:val="superscript"/>
        </w:rPr>
        <w:footnoteReference w:id="5"/>
      </w:r>
      <w:r w:rsidRPr="008D0069">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t>по договору.</w:t>
      </w:r>
    </w:p>
    <w:p w:rsidR="00340855" w:rsidRPr="008D0069" w:rsidRDefault="00340855" w:rsidP="00340855">
      <w:pPr>
        <w:jc w:val="both"/>
      </w:pPr>
      <w:r w:rsidRPr="008D0069">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40855" w:rsidRPr="008D0069" w:rsidRDefault="00340855" w:rsidP="00340855">
      <w:pPr>
        <w:jc w:val="both"/>
      </w:pPr>
      <w:r w:rsidRPr="008D0069">
        <w:t xml:space="preserve">         Внесение изменений и дополнений в договор в период срока действия гарантии не освобождает Банк-Гарант от обязательств перед Бенефиц</w:t>
      </w:r>
      <w:r>
        <w:t>иаром по гарантии.</w:t>
      </w:r>
    </w:p>
    <w:p w:rsidR="00340855" w:rsidRPr="008D0069" w:rsidRDefault="00340855" w:rsidP="00340855">
      <w:pPr>
        <w:jc w:val="both"/>
      </w:pPr>
      <w:r w:rsidRPr="008D0069">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C80AB3" w:rsidRPr="00456028" w:rsidRDefault="00C80AB3" w:rsidP="00C80AB3">
      <w:pPr>
        <w:ind w:firstLine="567"/>
        <w:jc w:val="both"/>
      </w:pPr>
      <w:r w:rsidRPr="00456028">
        <w:t>.</w:t>
      </w:r>
    </w:p>
    <w:p w:rsidR="00C80AB3" w:rsidRPr="00456028" w:rsidRDefault="00C80AB3" w:rsidP="00C80AB3">
      <w:pPr>
        <w:tabs>
          <w:tab w:val="left" w:pos="0"/>
        </w:tabs>
        <w:jc w:val="both"/>
      </w:pPr>
    </w:p>
    <w:p w:rsidR="00C80AB3" w:rsidRPr="00456028" w:rsidRDefault="00C80AB3" w:rsidP="00C80AB3">
      <w:pPr>
        <w:tabs>
          <w:tab w:val="left" w:pos="0"/>
        </w:tabs>
        <w:jc w:val="center"/>
        <w:rPr>
          <w:b/>
        </w:rPr>
      </w:pPr>
      <w:r w:rsidRPr="00456028">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47A7" w:rsidRPr="00EA47A7" w:rsidRDefault="00EA47A7" w:rsidP="00EA47A7">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hideMark/>
          </w:tcPr>
          <w:p w:rsidR="00EA47A7" w:rsidRPr="00EA47A7" w:rsidRDefault="00EA47A7" w:rsidP="00EA47A7">
            <w:pPr>
              <w:jc w:val="center"/>
              <w:rPr>
                <w:b/>
              </w:rPr>
            </w:pPr>
            <w:r w:rsidRPr="00EA47A7">
              <w:rPr>
                <w:b/>
              </w:rPr>
              <w:t xml:space="preserve">№ </w:t>
            </w:r>
            <w:proofErr w:type="gramStart"/>
            <w:r w:rsidRPr="00EA47A7">
              <w:rPr>
                <w:b/>
              </w:rPr>
              <w:t>п</w:t>
            </w:r>
            <w:proofErr w:type="gramEnd"/>
            <w:r w:rsidRPr="00EA47A7">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47A7" w:rsidRPr="00EA47A7" w:rsidRDefault="00EA47A7" w:rsidP="00EA47A7">
            <w:pPr>
              <w:jc w:val="center"/>
              <w:rPr>
                <w:b/>
              </w:rPr>
            </w:pPr>
            <w:r w:rsidRPr="00EA47A7">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rPr>
                <w:b/>
              </w:rPr>
            </w:pPr>
            <w:r w:rsidRPr="00EA47A7">
              <w:rPr>
                <w:b/>
              </w:rPr>
              <w:t>Сокращенное фирменное наименование</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«Сбербанк России»</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ПАО Сбербанк </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ВТБ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ВТБ (ПАО)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3</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«Газпромбанк»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ГПБ (АО)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4</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«Российский Сельскохозяйственный 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w:t>
            </w:r>
            <w:proofErr w:type="spellStart"/>
            <w:r w:rsidRPr="00EA47A7">
              <w:t>Россельхозбанк</w:t>
            </w:r>
            <w:proofErr w:type="spellEnd"/>
            <w:r w:rsidRPr="00EA47A7">
              <w:t>»</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rPr>
                <w:color w:val="000000"/>
              </w:rPr>
            </w:pPr>
            <w:r w:rsidRPr="00EA47A7">
              <w:rPr>
                <w:color w:val="000000"/>
              </w:rPr>
              <w:t>5</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rPr>
                <w:color w:val="000000"/>
              </w:rPr>
              <w:t>Банк ВТБ 24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ВТБ 24 (ПАО)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6</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«АЛЬФА-БАНК»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«АЛЬФА-БАНК»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lastRenderedPageBreak/>
              <w:t>7</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w:t>
            </w:r>
            <w:proofErr w:type="spellStart"/>
            <w:r w:rsidRPr="00EA47A7">
              <w:t>ЮниКредит</w:t>
            </w:r>
            <w:proofErr w:type="spellEnd"/>
            <w:r w:rsidRPr="00EA47A7">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АО </w:t>
            </w:r>
            <w:proofErr w:type="spellStart"/>
            <w:r w:rsidRPr="00EA47A7">
              <w:t>ЮниКредит</w:t>
            </w:r>
            <w:proofErr w:type="spellEnd"/>
            <w:r w:rsidRPr="00EA47A7">
              <w:t xml:space="preserve">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8</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«Райффайзенбанк»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«Райффайзенбанк»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9</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Публичное акционерное общество РОСБАНК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«РОСБАНК»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10</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Банк «Финансовая Корпорация Открытие»</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Банк «ФК Открытие»</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11</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«БАНК «САНКТ-ПЕТЕРБУРГ»</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«Банк «Санкт-Петербург»</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12</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коммерческий банк «Ситибанк»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КБ «Ситибанк»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13</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«МОСКОВСКИЙ КРЕДИТНЫЙ БАНК» (открытое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ОАО «МОСКОВСКИЙ КРЕДИТНЫЙ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14</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w:t>
            </w:r>
            <w:proofErr w:type="spellStart"/>
            <w:r w:rsidRPr="00EA47A7">
              <w:t>Нордеа</w:t>
            </w:r>
            <w:proofErr w:type="spellEnd"/>
            <w:r w:rsidRPr="00EA47A7">
              <w:t xml:space="preserve"> 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w:t>
            </w:r>
            <w:proofErr w:type="spellStart"/>
            <w:r w:rsidRPr="00EA47A7">
              <w:t>Нордеа</w:t>
            </w:r>
            <w:proofErr w:type="spellEnd"/>
            <w:r w:rsidRPr="00EA47A7">
              <w:t xml:space="preserve">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15</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Публичное акционерное общество «Ханты-Мансийский  банк Открытие»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«Ханты-Мансийский банк Открытие»</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16</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ЗЕНИТ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Банк Зенит</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17</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Банк «Возрождение»</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«Возрождение» (ПАО)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18</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«ИНГ БАНК (ЕВРАЗИЯ) ЗАО»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«ИНГ БАНК (ЕВРАЗИЯ) 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19</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«ОТП 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«ОТП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20</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Акционерный коммерческий банк «Расчетный Объединенный Союзный Европейский 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АКБ «РОСЕВРОБАНК» (АО)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21</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Акционерный Коммерческий Банк «НОВИКОМБАНК»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АКБ «НОВИКОМБАНК»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22</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Банк «Северный морской путь»</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АО «СМП 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23</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АКБ «ПЕРЕСВЕТ» (АО) </w:t>
            </w:r>
          </w:p>
          <w:p w:rsidR="00EA47A7" w:rsidRPr="00EA47A7" w:rsidRDefault="00EA47A7" w:rsidP="00EA47A7">
            <w:pPr>
              <w:jc w:val="center"/>
            </w:pP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24</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 Акционерное общество «Всероссийский банк развития регионов»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Банк «ВБРР» (АО)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25</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«Азиатско-Тихоокеанский Банк»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«Азиатско-Тихоокеанский Банк» (ПАО)</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26</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Акционерное общество коммерческий банк «ГЛОБЭКС»</w:t>
            </w:r>
          </w:p>
          <w:p w:rsidR="00EA47A7" w:rsidRPr="00EA47A7" w:rsidRDefault="00EA47A7" w:rsidP="00EA47A7">
            <w:pPr>
              <w:jc w:val="center"/>
            </w:pP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p>
          <w:p w:rsidR="00EA47A7" w:rsidRPr="00EA47A7" w:rsidRDefault="00EA47A7" w:rsidP="00EA47A7">
            <w:pPr>
              <w:jc w:val="center"/>
            </w:pPr>
            <w:r w:rsidRPr="00EA47A7">
              <w:t>АО «ГЛОБЭКСБАНК»</w:t>
            </w:r>
          </w:p>
          <w:p w:rsidR="00EA47A7" w:rsidRPr="00EA47A7" w:rsidRDefault="00EA47A7" w:rsidP="00EA47A7">
            <w:pPr>
              <w:jc w:val="center"/>
            </w:pP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27</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 xml:space="preserve">Публичное акционерное общество «БИНБАНК» </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«БИНБАНК»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28</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Межрегиональный коммерческий банк развития связи и информатики (публичное акционерное общество)</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АКБ «Связь-Банк»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29</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Открытое акционерное общество «Акционерный Банк «РОССИЯ»</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ОАО «АБ «РОССИЯ»</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30</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Публичное акционерное общество «Промсвязьбанк»</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ПАО «Промсвязьбанк»</w:t>
            </w:r>
          </w:p>
        </w:tc>
      </w:tr>
      <w:tr w:rsidR="00EA47A7" w:rsidRPr="00EA47A7" w:rsidTr="00EA47A7">
        <w:tc>
          <w:tcPr>
            <w:tcW w:w="709"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31</w:t>
            </w:r>
          </w:p>
        </w:tc>
        <w:tc>
          <w:tcPr>
            <w:tcW w:w="4820"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Евразийский банк развития</w:t>
            </w:r>
          </w:p>
        </w:tc>
        <w:tc>
          <w:tcPr>
            <w:tcW w:w="4677" w:type="dxa"/>
            <w:tcBorders>
              <w:top w:val="single" w:sz="4" w:space="0" w:color="auto"/>
              <w:left w:val="single" w:sz="4" w:space="0" w:color="auto"/>
              <w:bottom w:val="single" w:sz="4" w:space="0" w:color="auto"/>
              <w:right w:val="single" w:sz="4" w:space="0" w:color="auto"/>
            </w:tcBorders>
            <w:vAlign w:val="center"/>
          </w:tcPr>
          <w:p w:rsidR="00EA47A7" w:rsidRPr="00EA47A7" w:rsidRDefault="00EA47A7" w:rsidP="00EA47A7">
            <w:pPr>
              <w:jc w:val="center"/>
            </w:pPr>
            <w:r w:rsidRPr="00EA47A7">
              <w:t>ЕАБР*</w:t>
            </w:r>
          </w:p>
        </w:tc>
      </w:tr>
    </w:tbl>
    <w:p w:rsidR="00EA47A7" w:rsidRDefault="00EA47A7" w:rsidP="00EA47A7">
      <w:pPr>
        <w:tabs>
          <w:tab w:val="left" w:pos="3712"/>
        </w:tabs>
      </w:pPr>
    </w:p>
    <w:p w:rsidR="00EA47A7" w:rsidRDefault="00EA47A7" w:rsidP="00EA47A7">
      <w:pPr>
        <w:tabs>
          <w:tab w:val="left" w:pos="3712"/>
        </w:tabs>
      </w:pPr>
    </w:p>
    <w:tbl>
      <w:tblPr>
        <w:tblW w:w="10320" w:type="dxa"/>
        <w:tblLayout w:type="fixed"/>
        <w:tblLook w:val="0000" w:firstRow="0" w:lastRow="0" w:firstColumn="0" w:lastColumn="0" w:noHBand="0" w:noVBand="0"/>
      </w:tblPr>
      <w:tblGrid>
        <w:gridCol w:w="107"/>
        <w:gridCol w:w="4994"/>
        <w:gridCol w:w="111"/>
        <w:gridCol w:w="4991"/>
        <w:gridCol w:w="111"/>
        <w:gridCol w:w="6"/>
      </w:tblGrid>
      <w:tr w:rsidR="0079540F" w:rsidRPr="001475F0" w:rsidTr="0079540F">
        <w:trPr>
          <w:gridBefore w:val="1"/>
          <w:gridAfter w:val="1"/>
          <w:wBefore w:w="108" w:type="dxa"/>
          <w:wAfter w:w="6" w:type="dxa"/>
          <w:trHeight w:val="274"/>
        </w:trPr>
        <w:tc>
          <w:tcPr>
            <w:tcW w:w="5103" w:type="dxa"/>
            <w:gridSpan w:val="2"/>
          </w:tcPr>
          <w:p w:rsidR="0079540F"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ЗАКАЗЧИК:</w:t>
            </w:r>
          </w:p>
        </w:tc>
        <w:tc>
          <w:tcPr>
            <w:tcW w:w="5103" w:type="dxa"/>
            <w:gridSpan w:val="2"/>
          </w:tcPr>
          <w:p w:rsidR="0079540F"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sz w:val="22"/>
                <w:szCs w:val="22"/>
              </w:rPr>
            </w:pPr>
            <w:r w:rsidRPr="001475F0">
              <w:rPr>
                <w:b/>
                <w:bCs/>
                <w:sz w:val="22"/>
                <w:szCs w:val="22"/>
              </w:rPr>
              <w:t>ПОДРЯДЧИК:</w:t>
            </w:r>
          </w:p>
        </w:tc>
      </w:tr>
      <w:tr w:rsidR="0079540F" w:rsidRPr="001475F0" w:rsidTr="0079540F">
        <w:trPr>
          <w:gridAfter w:val="2"/>
          <w:wAfter w:w="114" w:type="dxa"/>
          <w:trHeight w:val="274"/>
        </w:trPr>
        <w:tc>
          <w:tcPr>
            <w:tcW w:w="5103" w:type="dxa"/>
            <w:gridSpan w:val="2"/>
          </w:tcPr>
          <w:p w:rsidR="0079540F" w:rsidRPr="001475F0" w:rsidRDefault="0079540F"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 xml:space="preserve">Директор  филиала </w:t>
            </w: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АО «ДРСК» - «ЮЯЭС»</w:t>
            </w:r>
          </w:p>
          <w:p w:rsidR="0079540F" w:rsidRDefault="0079540F" w:rsidP="007F23F1">
            <w:pPr>
              <w:shd w:val="clear" w:color="auto" w:fill="FFFFFF"/>
              <w:tabs>
                <w:tab w:val="left" w:pos="993"/>
                <w:tab w:val="left" w:pos="1276"/>
              </w:tabs>
              <w:jc w:val="center"/>
              <w:rPr>
                <w:b/>
                <w:bCs/>
                <w:sz w:val="22"/>
                <w:szCs w:val="22"/>
              </w:rPr>
            </w:pPr>
          </w:p>
          <w:p w:rsidR="00CE4CE3" w:rsidRPr="001475F0" w:rsidRDefault="00CE4CE3"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_________________И.В. Шкурко</w:t>
            </w:r>
          </w:p>
          <w:p w:rsidR="0079540F" w:rsidRPr="001475F0" w:rsidRDefault="0079540F" w:rsidP="007F23F1">
            <w:pPr>
              <w:shd w:val="clear" w:color="auto" w:fill="FFFFFF"/>
              <w:tabs>
                <w:tab w:val="left" w:pos="993"/>
                <w:tab w:val="left" w:pos="1276"/>
              </w:tabs>
              <w:rPr>
                <w:b/>
                <w:bCs/>
                <w:sz w:val="22"/>
                <w:szCs w:val="22"/>
              </w:rPr>
            </w:pPr>
            <w:r>
              <w:rPr>
                <w:b/>
                <w:bCs/>
                <w:sz w:val="22"/>
                <w:szCs w:val="22"/>
              </w:rPr>
              <w:t xml:space="preserve">                   </w:t>
            </w:r>
            <w:proofErr w:type="spellStart"/>
            <w:r w:rsidRPr="001475F0">
              <w:rPr>
                <w:b/>
                <w:bCs/>
                <w:sz w:val="22"/>
                <w:szCs w:val="22"/>
              </w:rPr>
              <w:t>м.п</w:t>
            </w:r>
            <w:proofErr w:type="spellEnd"/>
            <w:r w:rsidRPr="001475F0">
              <w:rPr>
                <w:b/>
                <w:bCs/>
                <w:sz w:val="22"/>
                <w:szCs w:val="22"/>
              </w:rPr>
              <w:t>.</w:t>
            </w:r>
          </w:p>
        </w:tc>
        <w:tc>
          <w:tcPr>
            <w:tcW w:w="5103" w:type="dxa"/>
            <w:gridSpan w:val="2"/>
          </w:tcPr>
          <w:p w:rsidR="0079540F" w:rsidRPr="001475F0" w:rsidRDefault="0079540F" w:rsidP="007F23F1">
            <w:pPr>
              <w:shd w:val="clear" w:color="auto" w:fill="FFFFFF"/>
              <w:tabs>
                <w:tab w:val="left" w:pos="993"/>
                <w:tab w:val="left" w:pos="1276"/>
              </w:tabs>
              <w:jc w:val="center"/>
              <w:rPr>
                <w:b/>
                <w:bCs/>
                <w:sz w:val="22"/>
                <w:szCs w:val="22"/>
              </w:rPr>
            </w:pPr>
          </w:p>
          <w:p w:rsidR="0079540F" w:rsidRDefault="0079540F" w:rsidP="007F23F1">
            <w:pPr>
              <w:shd w:val="clear" w:color="auto" w:fill="FFFFFF"/>
              <w:tabs>
                <w:tab w:val="left" w:pos="993"/>
                <w:tab w:val="left" w:pos="1276"/>
              </w:tabs>
              <w:jc w:val="center"/>
              <w:rPr>
                <w:b/>
                <w:bCs/>
                <w:sz w:val="22"/>
                <w:szCs w:val="22"/>
              </w:rPr>
            </w:pPr>
          </w:p>
          <w:p w:rsidR="00AD2B9B" w:rsidRDefault="00AD2B9B" w:rsidP="007F23F1">
            <w:pPr>
              <w:shd w:val="clear" w:color="auto" w:fill="FFFFFF"/>
              <w:tabs>
                <w:tab w:val="left" w:pos="993"/>
                <w:tab w:val="left" w:pos="1276"/>
              </w:tabs>
              <w:jc w:val="center"/>
              <w:rPr>
                <w:b/>
                <w:bCs/>
                <w:sz w:val="22"/>
                <w:szCs w:val="22"/>
              </w:rPr>
            </w:pPr>
          </w:p>
          <w:p w:rsidR="00AD2B9B" w:rsidRDefault="00AD2B9B" w:rsidP="007F23F1">
            <w:pPr>
              <w:shd w:val="clear" w:color="auto" w:fill="FFFFFF"/>
              <w:tabs>
                <w:tab w:val="left" w:pos="993"/>
                <w:tab w:val="left" w:pos="1276"/>
              </w:tabs>
              <w:jc w:val="center"/>
              <w:rPr>
                <w:b/>
                <w:bCs/>
                <w:sz w:val="22"/>
                <w:szCs w:val="22"/>
              </w:rPr>
            </w:pPr>
          </w:p>
          <w:p w:rsidR="00CE4CE3" w:rsidRPr="001475F0" w:rsidRDefault="00CE4CE3" w:rsidP="007F23F1">
            <w:pPr>
              <w:shd w:val="clear" w:color="auto" w:fill="FFFFFF"/>
              <w:tabs>
                <w:tab w:val="left" w:pos="993"/>
                <w:tab w:val="left" w:pos="1276"/>
              </w:tabs>
              <w:jc w:val="center"/>
              <w:rPr>
                <w:b/>
                <w:bCs/>
                <w:sz w:val="22"/>
                <w:szCs w:val="22"/>
              </w:rPr>
            </w:pPr>
          </w:p>
          <w:p w:rsidR="0079540F" w:rsidRPr="001475F0" w:rsidRDefault="0079540F" w:rsidP="007F23F1">
            <w:pPr>
              <w:shd w:val="clear" w:color="auto" w:fill="FFFFFF"/>
              <w:tabs>
                <w:tab w:val="left" w:pos="993"/>
                <w:tab w:val="left" w:pos="1276"/>
              </w:tabs>
              <w:jc w:val="center"/>
              <w:rPr>
                <w:b/>
                <w:bCs/>
                <w:sz w:val="22"/>
                <w:szCs w:val="22"/>
              </w:rPr>
            </w:pPr>
            <w:r w:rsidRPr="001475F0">
              <w:rPr>
                <w:b/>
                <w:bCs/>
                <w:sz w:val="22"/>
                <w:szCs w:val="22"/>
              </w:rPr>
              <w:t>_________________</w:t>
            </w:r>
            <w:r w:rsidR="00AD2B9B">
              <w:rPr>
                <w:b/>
                <w:bCs/>
                <w:sz w:val="22"/>
                <w:szCs w:val="22"/>
              </w:rPr>
              <w:t>(Ф.И.О.)</w:t>
            </w:r>
          </w:p>
          <w:p w:rsidR="0079540F" w:rsidRPr="001475F0" w:rsidRDefault="0079540F" w:rsidP="007F23F1">
            <w:pPr>
              <w:shd w:val="clear" w:color="auto" w:fill="FFFFFF"/>
              <w:tabs>
                <w:tab w:val="left" w:pos="993"/>
                <w:tab w:val="left" w:pos="1276"/>
              </w:tabs>
              <w:rPr>
                <w:b/>
                <w:bCs/>
                <w:sz w:val="22"/>
                <w:szCs w:val="22"/>
              </w:rPr>
            </w:pPr>
            <w:r>
              <w:rPr>
                <w:b/>
                <w:bCs/>
                <w:sz w:val="22"/>
                <w:szCs w:val="22"/>
              </w:rPr>
              <w:t xml:space="preserve">                 </w:t>
            </w:r>
            <w:proofErr w:type="spellStart"/>
            <w:r w:rsidRPr="001475F0">
              <w:rPr>
                <w:b/>
                <w:bCs/>
                <w:sz w:val="22"/>
                <w:szCs w:val="22"/>
              </w:rPr>
              <w:t>м.п</w:t>
            </w:r>
            <w:proofErr w:type="spellEnd"/>
            <w:r w:rsidRPr="001475F0">
              <w:rPr>
                <w:b/>
                <w:bCs/>
                <w:sz w:val="22"/>
                <w:szCs w:val="22"/>
              </w:rPr>
              <w:t>.</w:t>
            </w:r>
          </w:p>
        </w:tc>
      </w:tr>
      <w:bookmarkEnd w:id="0"/>
      <w:tr w:rsidR="00EA47A7" w:rsidRPr="00EA47A7" w:rsidTr="0079540F">
        <w:tblPrEx>
          <w:tblLook w:val="04A0" w:firstRow="1" w:lastRow="0" w:firstColumn="1" w:lastColumn="0" w:noHBand="0" w:noVBand="1"/>
        </w:tblPrEx>
        <w:trPr>
          <w:gridBefore w:val="1"/>
          <w:wBefore w:w="108" w:type="dxa"/>
          <w:trHeight w:val="274"/>
        </w:trPr>
        <w:tc>
          <w:tcPr>
            <w:tcW w:w="5106" w:type="dxa"/>
            <w:gridSpan w:val="2"/>
          </w:tcPr>
          <w:p w:rsidR="00EA47A7" w:rsidRPr="00EA47A7" w:rsidRDefault="00EA47A7" w:rsidP="00EA47A7">
            <w:pPr>
              <w:shd w:val="clear" w:color="auto" w:fill="FFFFFF"/>
              <w:tabs>
                <w:tab w:val="left" w:pos="993"/>
                <w:tab w:val="left" w:pos="1276"/>
              </w:tabs>
              <w:jc w:val="center"/>
              <w:rPr>
                <w:b/>
                <w:bCs/>
              </w:rPr>
            </w:pPr>
          </w:p>
        </w:tc>
        <w:tc>
          <w:tcPr>
            <w:tcW w:w="5106" w:type="dxa"/>
            <w:gridSpan w:val="3"/>
          </w:tcPr>
          <w:p w:rsidR="00EA47A7" w:rsidRPr="00EA47A7" w:rsidRDefault="00EA47A7" w:rsidP="00EA47A7">
            <w:pPr>
              <w:shd w:val="clear" w:color="auto" w:fill="FFFFFF"/>
              <w:tabs>
                <w:tab w:val="left" w:pos="993"/>
                <w:tab w:val="left" w:pos="1276"/>
              </w:tabs>
              <w:jc w:val="center"/>
            </w:pPr>
          </w:p>
        </w:tc>
      </w:tr>
    </w:tbl>
    <w:p w:rsidR="00EA47A7" w:rsidRPr="00EA47A7" w:rsidRDefault="00EA47A7" w:rsidP="00EA47A7">
      <w:pPr>
        <w:tabs>
          <w:tab w:val="left" w:pos="3712"/>
        </w:tabs>
      </w:pPr>
    </w:p>
    <w:p w:rsidR="00EA47A7" w:rsidRPr="00EA47A7" w:rsidRDefault="00EA47A7" w:rsidP="00EA47A7">
      <w:pPr>
        <w:widowControl w:val="0"/>
        <w:tabs>
          <w:tab w:val="left" w:pos="703"/>
        </w:tabs>
        <w:autoSpaceDE w:val="0"/>
        <w:autoSpaceDN w:val="0"/>
        <w:jc w:val="both"/>
      </w:pPr>
    </w:p>
    <w:p w:rsidR="00EA47A7" w:rsidRPr="00EA47A7" w:rsidRDefault="00EA47A7" w:rsidP="00EA47A7">
      <w:pPr>
        <w:ind w:firstLine="708"/>
        <w:jc w:val="center"/>
      </w:pPr>
    </w:p>
    <w:p w:rsidR="00EA47A7" w:rsidRPr="00EA47A7" w:rsidRDefault="00EA47A7" w:rsidP="00EA47A7">
      <w:pPr>
        <w:rPr>
          <w:sz w:val="23"/>
          <w:szCs w:val="23"/>
        </w:rPr>
      </w:pPr>
    </w:p>
    <w:p w:rsidR="00EA47A7" w:rsidRPr="00EA47A7" w:rsidRDefault="00EA47A7" w:rsidP="00EA47A7"/>
    <w:p w:rsidR="00C80AB3" w:rsidRPr="00456028" w:rsidRDefault="00C80AB3" w:rsidP="00C80AB3">
      <w:pPr>
        <w:jc w:val="both"/>
      </w:pPr>
    </w:p>
    <w:p w:rsidR="00C80AB3" w:rsidRPr="00456028" w:rsidRDefault="00C80AB3" w:rsidP="00C80AB3">
      <w:pPr>
        <w:tabs>
          <w:tab w:val="left" w:pos="3712"/>
        </w:tabs>
      </w:pPr>
    </w:p>
    <w:p w:rsidR="00C80AB3" w:rsidRPr="00456028" w:rsidRDefault="00C80AB3" w:rsidP="00C80AB3">
      <w:pPr>
        <w:tabs>
          <w:tab w:val="left" w:pos="3712"/>
        </w:tabs>
      </w:pPr>
    </w:p>
    <w:p w:rsidR="00C80AB3" w:rsidRPr="00456028" w:rsidRDefault="00C80AB3" w:rsidP="00C80AB3">
      <w:pPr>
        <w:pStyle w:val="1"/>
        <w:tabs>
          <w:tab w:val="left" w:pos="703"/>
        </w:tabs>
        <w:spacing w:before="0" w:after="0"/>
        <w:ind w:firstLine="0"/>
        <w:rPr>
          <w:sz w:val="24"/>
          <w:szCs w:val="24"/>
        </w:rPr>
      </w:pPr>
    </w:p>
    <w:p w:rsidR="00C80AB3" w:rsidRPr="00456028" w:rsidRDefault="00C80AB3" w:rsidP="00C80AB3">
      <w:pPr>
        <w:ind w:firstLine="708"/>
        <w:jc w:val="center"/>
      </w:pPr>
    </w:p>
    <w:p w:rsidR="00C80AB3" w:rsidRPr="004E6D99" w:rsidRDefault="00C80AB3" w:rsidP="00C80AB3">
      <w:pPr>
        <w:rPr>
          <w:sz w:val="23"/>
          <w:szCs w:val="23"/>
        </w:rPr>
      </w:pPr>
    </w:p>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C80AB3" w:rsidRDefault="00C80AB3"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D14A22" w:rsidRDefault="00D14A22" w:rsidP="00C80AB3"/>
    <w:p w:rsidR="00C80AB3" w:rsidRDefault="00C80AB3" w:rsidP="00C80AB3"/>
    <w:p w:rsidR="00C80AB3" w:rsidRDefault="00C80AB3" w:rsidP="00C80AB3"/>
    <w:p w:rsidR="00C80AB3" w:rsidRDefault="00C80AB3" w:rsidP="0006615B">
      <w:pPr>
        <w:jc w:val="right"/>
      </w:pPr>
    </w:p>
    <w:tbl>
      <w:tblPr>
        <w:tblW w:w="997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286"/>
        <w:gridCol w:w="13"/>
      </w:tblGrid>
      <w:tr w:rsidR="00C80AB3" w:rsidRPr="005A0BCC" w:rsidTr="0006615B">
        <w:trPr>
          <w:gridAfter w:val="1"/>
          <w:wAfter w:w="13" w:type="dxa"/>
          <w:trHeight w:val="293"/>
        </w:trPr>
        <w:tc>
          <w:tcPr>
            <w:tcW w:w="575"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679" w:type="dxa"/>
            <w:gridSpan w:val="4"/>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1301"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866" w:type="dxa"/>
            <w:gridSpan w:val="3"/>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591" w:type="dxa"/>
            <w:tcBorders>
              <w:top w:val="nil"/>
              <w:left w:val="nil"/>
              <w:bottom w:val="nil"/>
              <w:right w:val="nil"/>
            </w:tcBorders>
            <w:shd w:val="clear" w:color="auto" w:fill="auto"/>
            <w:noWrap/>
            <w:vAlign w:val="bottom"/>
          </w:tcPr>
          <w:p w:rsidR="00C80AB3" w:rsidRPr="005A0BCC" w:rsidRDefault="00C80AB3" w:rsidP="0006615B">
            <w:pPr>
              <w:jc w:val="right"/>
              <w:rPr>
                <w:color w:val="000000"/>
              </w:rPr>
            </w:pPr>
          </w:p>
        </w:tc>
        <w:tc>
          <w:tcPr>
            <w:tcW w:w="731" w:type="dxa"/>
            <w:gridSpan w:val="2"/>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39" w:type="dxa"/>
            <w:tcBorders>
              <w:top w:val="nil"/>
              <w:left w:val="nil"/>
              <w:bottom w:val="nil"/>
              <w:right w:val="nil"/>
            </w:tcBorders>
            <w:shd w:val="clear" w:color="auto" w:fill="auto"/>
            <w:noWrap/>
            <w:vAlign w:val="bottom"/>
            <w:hideMark/>
          </w:tcPr>
          <w:p w:rsidR="00C80AB3" w:rsidRPr="005A0BCC" w:rsidRDefault="00C80AB3" w:rsidP="0006615B">
            <w:pPr>
              <w:jc w:val="right"/>
              <w:rPr>
                <w:color w:val="000000"/>
              </w:rPr>
            </w:pPr>
          </w:p>
        </w:tc>
        <w:tc>
          <w:tcPr>
            <w:tcW w:w="2979" w:type="dxa"/>
            <w:gridSpan w:val="4"/>
            <w:tcBorders>
              <w:top w:val="nil"/>
              <w:left w:val="nil"/>
              <w:bottom w:val="nil"/>
              <w:right w:val="nil"/>
            </w:tcBorders>
            <w:shd w:val="clear" w:color="auto" w:fill="auto"/>
            <w:noWrap/>
            <w:vAlign w:val="bottom"/>
            <w:hideMark/>
          </w:tcPr>
          <w:p w:rsidR="00C80AB3" w:rsidRPr="00507EBF" w:rsidRDefault="00C80AB3" w:rsidP="0006615B">
            <w:pPr>
              <w:tabs>
                <w:tab w:val="left" w:pos="3712"/>
              </w:tabs>
              <w:jc w:val="right"/>
            </w:pPr>
            <w:r w:rsidRPr="00507EBF">
              <w:t xml:space="preserve">Приложение № </w:t>
            </w:r>
            <w:r w:rsidR="0079540F">
              <w:t>8</w:t>
            </w:r>
          </w:p>
          <w:p w:rsidR="00C80AB3" w:rsidRPr="00507EBF" w:rsidRDefault="00C80AB3" w:rsidP="0006615B">
            <w:pPr>
              <w:tabs>
                <w:tab w:val="left" w:pos="3712"/>
              </w:tabs>
              <w:jc w:val="right"/>
            </w:pPr>
            <w:r w:rsidRPr="00507EBF">
              <w:t>к  договору № _________</w:t>
            </w:r>
          </w:p>
          <w:p w:rsidR="00C80AB3" w:rsidRPr="00507EBF" w:rsidRDefault="00C80AB3" w:rsidP="0006615B">
            <w:pPr>
              <w:tabs>
                <w:tab w:val="left" w:pos="3712"/>
              </w:tabs>
              <w:jc w:val="right"/>
            </w:pPr>
            <w:r w:rsidRPr="00507EBF">
              <w:t>от</w:t>
            </w:r>
            <w:r>
              <w:t xml:space="preserve"> «</w:t>
            </w:r>
            <w:r w:rsidRPr="00507EBF">
              <w:t>____</w:t>
            </w:r>
            <w:r>
              <w:t>» ________</w:t>
            </w:r>
            <w:r w:rsidRPr="00507EBF">
              <w:t>20</w:t>
            </w:r>
            <w:r>
              <w:t>__</w:t>
            </w:r>
            <w:r w:rsidRPr="00507EBF">
              <w:t xml:space="preserve">г.    </w:t>
            </w:r>
          </w:p>
          <w:p w:rsidR="00C80AB3" w:rsidRPr="005A0BCC" w:rsidRDefault="00C80AB3" w:rsidP="0006615B">
            <w:pPr>
              <w:jc w:val="right"/>
              <w:rPr>
                <w:color w:val="000000"/>
              </w:rPr>
            </w:pPr>
          </w:p>
        </w:tc>
      </w:tr>
      <w:tr w:rsidR="00C80AB3" w:rsidRPr="0027290B" w:rsidTr="0006615B">
        <w:trPr>
          <w:gridBefore w:val="1"/>
          <w:wBefore w:w="107" w:type="dxa"/>
          <w:trHeight w:val="70"/>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16"/>
                <w:szCs w:val="16"/>
              </w:rPr>
            </w:pPr>
          </w:p>
        </w:tc>
        <w:tc>
          <w:tcPr>
            <w:tcW w:w="2176" w:type="dxa"/>
            <w:gridSpan w:val="2"/>
            <w:tcBorders>
              <w:top w:val="nil"/>
              <w:left w:val="nil"/>
              <w:bottom w:val="nil"/>
              <w:right w:val="nil"/>
            </w:tcBorders>
            <w:shd w:val="clear" w:color="auto" w:fill="auto"/>
            <w:noWrap/>
            <w:vAlign w:val="bottom"/>
            <w:hideMark/>
          </w:tcPr>
          <w:p w:rsidR="00C80AB3" w:rsidRPr="0027290B" w:rsidRDefault="00C80AB3" w:rsidP="0006615B">
            <w:pPr>
              <w:jc w:val="right"/>
              <w:rPr>
                <w:color w:val="000000"/>
                <w:sz w:val="16"/>
                <w:szCs w:val="16"/>
              </w:rPr>
            </w:pPr>
            <w:r w:rsidRPr="0027290B">
              <w:rPr>
                <w:color w:val="000000"/>
                <w:sz w:val="16"/>
                <w:szCs w:val="16"/>
              </w:rPr>
              <w:t>Форма № ПР-2</w:t>
            </w:r>
          </w:p>
        </w:tc>
        <w:tc>
          <w:tcPr>
            <w:tcW w:w="299" w:type="dxa"/>
            <w:gridSpan w:val="2"/>
            <w:tcBorders>
              <w:top w:val="nil"/>
              <w:left w:val="nil"/>
              <w:bottom w:val="nil"/>
              <w:right w:val="nil"/>
            </w:tcBorders>
            <w:shd w:val="clear" w:color="auto" w:fill="auto"/>
            <w:noWrap/>
            <w:vAlign w:val="bottom"/>
            <w:hideMark/>
          </w:tcPr>
          <w:p w:rsidR="00C80AB3" w:rsidRPr="0027290B" w:rsidRDefault="00C80AB3" w:rsidP="0006615B">
            <w:pPr>
              <w:jc w:val="right"/>
              <w:rPr>
                <w:color w:val="000000"/>
                <w:sz w:val="16"/>
                <w:szCs w:val="16"/>
              </w:rPr>
            </w:pPr>
          </w:p>
        </w:tc>
      </w:tr>
      <w:tr w:rsidR="00C80AB3" w:rsidRPr="0027290B" w:rsidTr="00EA47A7">
        <w:trPr>
          <w:gridBefore w:val="1"/>
          <w:gridAfter w:val="1"/>
          <w:wBefore w:w="107" w:type="dxa"/>
          <w:wAfter w:w="13" w:type="dxa"/>
          <w:trHeight w:val="3876"/>
        </w:trPr>
        <w:tc>
          <w:tcPr>
            <w:tcW w:w="4907" w:type="dxa"/>
            <w:gridSpan w:val="8"/>
            <w:tcBorders>
              <w:top w:val="nil"/>
              <w:left w:val="nil"/>
              <w:bottom w:val="nil"/>
              <w:right w:val="nil"/>
            </w:tcBorders>
            <w:shd w:val="clear" w:color="auto" w:fill="auto"/>
            <w:vAlign w:val="bottom"/>
            <w:hideMark/>
          </w:tcPr>
          <w:p w:rsidR="00C80AB3" w:rsidRDefault="00C80AB3" w:rsidP="00EA47A7">
            <w:pPr>
              <w:rPr>
                <w:color w:val="000000"/>
                <w:sz w:val="22"/>
                <w:szCs w:val="22"/>
              </w:rPr>
            </w:pPr>
            <w:r w:rsidRPr="0027290B">
              <w:rPr>
                <w:color w:val="000000"/>
                <w:sz w:val="22"/>
                <w:szCs w:val="22"/>
              </w:rPr>
              <w:t>ПОДРЯДЧИК:</w:t>
            </w:r>
            <w:r w:rsidRPr="0027290B">
              <w:rPr>
                <w:color w:val="000000"/>
                <w:sz w:val="22"/>
                <w:szCs w:val="22"/>
              </w:rPr>
              <w:br/>
            </w:r>
          </w:p>
          <w:p w:rsidR="00C80AB3" w:rsidRPr="0027290B" w:rsidRDefault="00C80AB3" w:rsidP="00EA47A7">
            <w:pPr>
              <w:rPr>
                <w:color w:val="000000"/>
                <w:sz w:val="22"/>
                <w:szCs w:val="22"/>
              </w:rPr>
            </w:pPr>
            <w:r w:rsidRPr="0027290B">
              <w:rPr>
                <w:color w:val="000000"/>
                <w:sz w:val="22"/>
                <w:szCs w:val="22"/>
              </w:rPr>
              <w:br/>
              <w:t>_________________________________</w:t>
            </w:r>
            <w:r>
              <w:rPr>
                <w:color w:val="000000"/>
                <w:sz w:val="22"/>
                <w:szCs w:val="22"/>
              </w:rPr>
              <w:t>_</w:t>
            </w:r>
            <w:r w:rsidRPr="0027290B">
              <w:rPr>
                <w:color w:val="000000"/>
                <w:sz w:val="22"/>
                <w:szCs w:val="22"/>
              </w:rPr>
              <w:t>_____</w:t>
            </w:r>
            <w:r w:rsidRPr="0027290B">
              <w:rPr>
                <w:color w:val="000000"/>
                <w:sz w:val="22"/>
                <w:szCs w:val="22"/>
              </w:rPr>
              <w:br/>
              <w:t>_______________________________________</w:t>
            </w:r>
            <w:r w:rsidRPr="0027290B">
              <w:rPr>
                <w:color w:val="000000"/>
                <w:sz w:val="22"/>
                <w:szCs w:val="22"/>
              </w:rPr>
              <w:br/>
            </w:r>
            <w:r w:rsidRPr="0027290B">
              <w:rPr>
                <w:color w:val="000000"/>
                <w:sz w:val="22"/>
                <w:szCs w:val="22"/>
              </w:rPr>
              <w:br/>
              <w:t>Адрес местонахождения: ____________</w:t>
            </w:r>
            <w:r>
              <w:rPr>
                <w:color w:val="000000"/>
                <w:sz w:val="22"/>
                <w:szCs w:val="22"/>
              </w:rPr>
              <w:t>_</w:t>
            </w:r>
            <w:r w:rsidRPr="0027290B">
              <w:rPr>
                <w:color w:val="000000"/>
                <w:sz w:val="22"/>
                <w:szCs w:val="22"/>
              </w:rPr>
              <w:t>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 __________________________________</w:t>
            </w:r>
          </w:p>
        </w:tc>
        <w:tc>
          <w:tcPr>
            <w:tcW w:w="287" w:type="dxa"/>
            <w:tcBorders>
              <w:top w:val="nil"/>
              <w:left w:val="nil"/>
              <w:bottom w:val="nil"/>
              <w:right w:val="nil"/>
            </w:tcBorders>
            <w:shd w:val="clear" w:color="auto" w:fill="auto"/>
            <w:vAlign w:val="bottom"/>
            <w:hideMark/>
          </w:tcPr>
          <w:p w:rsidR="00C80AB3" w:rsidRPr="0027290B" w:rsidRDefault="00C80AB3" w:rsidP="00EA47A7">
            <w:pPr>
              <w:rPr>
                <w:color w:val="000000"/>
                <w:sz w:val="22"/>
                <w:szCs w:val="22"/>
              </w:rPr>
            </w:pPr>
          </w:p>
        </w:tc>
        <w:tc>
          <w:tcPr>
            <w:tcW w:w="4660" w:type="dxa"/>
            <w:gridSpan w:val="9"/>
            <w:tcBorders>
              <w:top w:val="nil"/>
              <w:left w:val="nil"/>
              <w:bottom w:val="nil"/>
              <w:right w:val="nil"/>
            </w:tcBorders>
            <w:shd w:val="clear" w:color="auto" w:fill="auto"/>
            <w:vAlign w:val="bottom"/>
            <w:hideMark/>
          </w:tcPr>
          <w:p w:rsidR="00C80AB3" w:rsidRDefault="00C80AB3" w:rsidP="00EA47A7">
            <w:pPr>
              <w:rPr>
                <w:color w:val="000000"/>
                <w:sz w:val="22"/>
                <w:szCs w:val="22"/>
              </w:rPr>
            </w:pPr>
            <w:r>
              <w:rPr>
                <w:color w:val="000000"/>
                <w:sz w:val="22"/>
                <w:szCs w:val="22"/>
              </w:rPr>
              <w:t>ЗАКАЗЧИК:</w:t>
            </w:r>
            <w:r>
              <w:rPr>
                <w:color w:val="000000"/>
                <w:sz w:val="22"/>
                <w:szCs w:val="22"/>
              </w:rPr>
              <w:br/>
            </w:r>
            <w:r>
              <w:rPr>
                <w:color w:val="000000"/>
                <w:sz w:val="22"/>
                <w:szCs w:val="22"/>
              </w:rPr>
              <w:br/>
              <w:t>А</w:t>
            </w:r>
            <w:r w:rsidRPr="0027290B">
              <w:rPr>
                <w:color w:val="000000"/>
                <w:sz w:val="22"/>
                <w:szCs w:val="22"/>
              </w:rPr>
              <w:t xml:space="preserve">кционерное общество </w:t>
            </w:r>
            <w:r w:rsidRPr="0027290B">
              <w:rPr>
                <w:color w:val="000000"/>
                <w:sz w:val="22"/>
                <w:szCs w:val="22"/>
              </w:rPr>
              <w:br/>
              <w:t>«</w:t>
            </w:r>
            <w:proofErr w:type="gramStart"/>
            <w:r w:rsidRPr="0027290B">
              <w:rPr>
                <w:color w:val="000000"/>
                <w:sz w:val="22"/>
                <w:szCs w:val="22"/>
              </w:rPr>
              <w:t>Дальневосточная</w:t>
            </w:r>
            <w:proofErr w:type="gramEnd"/>
            <w:r w:rsidRPr="0027290B">
              <w:rPr>
                <w:color w:val="000000"/>
                <w:sz w:val="22"/>
                <w:szCs w:val="22"/>
              </w:rPr>
              <w:t xml:space="preserve"> распределительная </w:t>
            </w:r>
          </w:p>
          <w:p w:rsidR="00C80AB3" w:rsidRPr="0027290B" w:rsidRDefault="00C80AB3" w:rsidP="00EA47A7">
            <w:pPr>
              <w:rPr>
                <w:color w:val="000000"/>
                <w:sz w:val="22"/>
                <w:szCs w:val="22"/>
              </w:rPr>
            </w:pPr>
            <w:r w:rsidRPr="0027290B">
              <w:rPr>
                <w:color w:val="000000"/>
                <w:sz w:val="22"/>
                <w:szCs w:val="22"/>
              </w:rPr>
              <w:t>сетевая компания»</w:t>
            </w:r>
            <w:r w:rsidRPr="0027290B">
              <w:rPr>
                <w:color w:val="000000"/>
                <w:sz w:val="22"/>
                <w:szCs w:val="22"/>
              </w:rPr>
              <w:br/>
            </w:r>
            <w:r w:rsidRPr="0027290B">
              <w:rPr>
                <w:color w:val="000000"/>
                <w:sz w:val="22"/>
                <w:szCs w:val="22"/>
              </w:rPr>
              <w:br/>
              <w:t>Адрес местонахождения: ________________</w:t>
            </w:r>
            <w:r w:rsidRPr="0027290B">
              <w:rPr>
                <w:color w:val="000000"/>
                <w:sz w:val="22"/>
                <w:szCs w:val="22"/>
              </w:rPr>
              <w:br/>
              <w:t>______________________________________</w:t>
            </w:r>
            <w:r w:rsidRPr="0027290B">
              <w:rPr>
                <w:color w:val="000000"/>
                <w:sz w:val="22"/>
                <w:szCs w:val="22"/>
              </w:rPr>
              <w:br/>
              <w:t>Почтовый адрес: _______________________</w:t>
            </w:r>
            <w:r w:rsidRPr="0027290B">
              <w:rPr>
                <w:color w:val="000000"/>
                <w:sz w:val="22"/>
                <w:szCs w:val="22"/>
              </w:rPr>
              <w:br/>
              <w:t>ИНН _____________, КПП ______________</w:t>
            </w:r>
            <w:r w:rsidRPr="0027290B">
              <w:rPr>
                <w:color w:val="000000"/>
                <w:sz w:val="22"/>
                <w:szCs w:val="22"/>
              </w:rPr>
              <w:br/>
              <w:t>ОГРН ________________________________</w:t>
            </w:r>
            <w:r w:rsidRPr="0027290B">
              <w:rPr>
                <w:color w:val="000000"/>
                <w:sz w:val="22"/>
                <w:szCs w:val="22"/>
              </w:rPr>
              <w:br/>
            </w:r>
            <w:proofErr w:type="gramStart"/>
            <w:r w:rsidRPr="0027290B">
              <w:rPr>
                <w:color w:val="000000"/>
                <w:sz w:val="22"/>
                <w:szCs w:val="22"/>
              </w:rPr>
              <w:t>Р</w:t>
            </w:r>
            <w:proofErr w:type="gramEnd"/>
            <w:r w:rsidRPr="0027290B">
              <w:rPr>
                <w:color w:val="000000"/>
                <w:sz w:val="22"/>
                <w:szCs w:val="22"/>
              </w:rPr>
              <w:t>/с ___________________________________</w:t>
            </w:r>
            <w:r w:rsidRPr="0027290B">
              <w:rPr>
                <w:color w:val="000000"/>
                <w:sz w:val="22"/>
                <w:szCs w:val="22"/>
              </w:rPr>
              <w:br/>
              <w:t>______________________________________</w:t>
            </w:r>
            <w:r w:rsidRPr="0027290B">
              <w:rPr>
                <w:color w:val="000000"/>
                <w:sz w:val="22"/>
                <w:szCs w:val="22"/>
              </w:rPr>
              <w:br/>
              <w:t>к/с ___________________________________</w:t>
            </w:r>
            <w:r w:rsidRPr="0027290B">
              <w:rPr>
                <w:color w:val="000000"/>
                <w:sz w:val="22"/>
                <w:szCs w:val="22"/>
              </w:rPr>
              <w:br/>
              <w:t>БИК_____________________________</w:t>
            </w:r>
          </w:p>
        </w:tc>
      </w:tr>
      <w:tr w:rsidR="00C80AB3" w:rsidRPr="0027290B" w:rsidTr="00EA47A7">
        <w:trPr>
          <w:gridBefore w:val="1"/>
          <w:gridAfter w:val="1"/>
          <w:wBefore w:w="107" w:type="dxa"/>
          <w:wAfter w:w="13" w:type="dxa"/>
          <w:trHeight w:val="2087"/>
        </w:trPr>
        <w:tc>
          <w:tcPr>
            <w:tcW w:w="9854" w:type="dxa"/>
            <w:gridSpan w:val="18"/>
            <w:tcBorders>
              <w:top w:val="nil"/>
              <w:left w:val="nil"/>
              <w:bottom w:val="nil"/>
              <w:right w:val="nil"/>
            </w:tcBorders>
            <w:shd w:val="clear" w:color="auto" w:fill="auto"/>
            <w:vAlign w:val="bottom"/>
            <w:hideMark/>
          </w:tcPr>
          <w:p w:rsidR="00C80AB3" w:rsidRPr="0027290B" w:rsidRDefault="00C80AB3" w:rsidP="00EA47A7">
            <w:pPr>
              <w:spacing w:after="240"/>
              <w:jc w:val="center"/>
              <w:rPr>
                <w:color w:val="000000"/>
                <w:sz w:val="22"/>
                <w:szCs w:val="22"/>
              </w:rPr>
            </w:pPr>
            <w:r w:rsidRPr="0027290B">
              <w:rPr>
                <w:b/>
                <w:bCs/>
                <w:color w:val="000000"/>
                <w:sz w:val="22"/>
                <w:szCs w:val="22"/>
              </w:rPr>
              <w:t>АКТ № _____</w:t>
            </w:r>
            <w:r w:rsidRPr="0027290B">
              <w:rPr>
                <w:color w:val="000000"/>
                <w:sz w:val="22"/>
                <w:szCs w:val="22"/>
              </w:rPr>
              <w:br/>
              <w:t>сдачи-приемки работ по договору № _________от __________ г.</w:t>
            </w:r>
            <w:r w:rsidRPr="0027290B">
              <w:rPr>
                <w:color w:val="000000"/>
                <w:sz w:val="22"/>
                <w:szCs w:val="22"/>
              </w:rPr>
              <w:br/>
              <w:t>на выполнение проектно-изыскательских работ по объекту</w:t>
            </w:r>
            <w:r w:rsidRPr="0027290B">
              <w:rPr>
                <w:color w:val="000000"/>
                <w:sz w:val="22"/>
                <w:szCs w:val="22"/>
              </w:rPr>
              <w:br/>
              <w:t xml:space="preserve"> _________________________________________________________________________</w:t>
            </w:r>
            <w:r>
              <w:rPr>
                <w:color w:val="000000"/>
                <w:sz w:val="22"/>
                <w:szCs w:val="22"/>
              </w:rPr>
              <w:t>____________</w:t>
            </w:r>
            <w:r>
              <w:rPr>
                <w:color w:val="000000"/>
                <w:sz w:val="22"/>
                <w:szCs w:val="22"/>
              </w:rPr>
              <w:br/>
              <w:t xml:space="preserve"> для нужд филиала </w:t>
            </w:r>
            <w:r w:rsidRPr="0027290B">
              <w:rPr>
                <w:color w:val="000000"/>
                <w:sz w:val="22"/>
                <w:szCs w:val="22"/>
              </w:rPr>
              <w:t>АО «ДРСК» _________________________________________________________</w:t>
            </w:r>
            <w:r w:rsidRPr="0027290B">
              <w:rPr>
                <w:color w:val="000000"/>
                <w:sz w:val="22"/>
                <w:szCs w:val="22"/>
              </w:rPr>
              <w:br/>
              <w:t xml:space="preserve">    Этап ______.  _________________(наименование этапа)____________________________________</w:t>
            </w:r>
          </w:p>
        </w:tc>
      </w:tr>
      <w:tr w:rsidR="00C80AB3" w:rsidRPr="0027290B" w:rsidTr="00EA47A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1659"/>
        </w:trPr>
        <w:tc>
          <w:tcPr>
            <w:tcW w:w="9854" w:type="dxa"/>
            <w:gridSpan w:val="18"/>
            <w:tcBorders>
              <w:top w:val="nil"/>
              <w:left w:val="nil"/>
              <w:bottom w:val="nil"/>
              <w:right w:val="nil"/>
            </w:tcBorders>
            <w:shd w:val="clear" w:color="auto" w:fill="auto"/>
            <w:hideMark/>
          </w:tcPr>
          <w:p w:rsidR="00C80AB3" w:rsidRPr="0027290B" w:rsidRDefault="00C80AB3" w:rsidP="00EA47A7">
            <w:pPr>
              <w:jc w:val="both"/>
              <w:rPr>
                <w:color w:val="000000"/>
                <w:sz w:val="22"/>
                <w:szCs w:val="22"/>
              </w:rPr>
            </w:pPr>
            <w:r w:rsidRPr="0027290B">
              <w:rPr>
                <w:color w:val="000000"/>
                <w:sz w:val="22"/>
                <w:szCs w:val="22"/>
              </w:rPr>
              <w:t xml:space="preserve">      </w:t>
            </w:r>
            <w:proofErr w:type="gramStart"/>
            <w:r w:rsidRPr="0027290B">
              <w:rPr>
                <w:color w:val="000000"/>
                <w:sz w:val="22"/>
                <w:szCs w:val="22"/>
              </w:rPr>
              <w:t>Мы, нижеподписавшиеся, представитель Подрядчика – _____</w:t>
            </w:r>
            <w:r>
              <w:rPr>
                <w:color w:val="000000"/>
                <w:sz w:val="22"/>
                <w:szCs w:val="22"/>
              </w:rPr>
              <w:t>____________________________</w:t>
            </w:r>
            <w:r w:rsidRPr="0027290B">
              <w:rPr>
                <w:color w:val="000000"/>
                <w:sz w:val="22"/>
                <w:szCs w:val="22"/>
              </w:rPr>
              <w:t xml:space="preserve">, действующий на основании _____________________, с одной стороны, и представитель Заказчика </w:t>
            </w:r>
            <w:r>
              <w:rPr>
                <w:color w:val="000000"/>
                <w:sz w:val="22"/>
                <w:szCs w:val="22"/>
              </w:rPr>
              <w:t xml:space="preserve">– Директор филиала </w:t>
            </w:r>
            <w:r w:rsidRPr="0027290B">
              <w:rPr>
                <w:color w:val="000000"/>
                <w:sz w:val="22"/>
                <w:szCs w:val="22"/>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C80AB3" w:rsidRPr="0027290B" w:rsidTr="00EA47A7">
        <w:trPr>
          <w:gridBefore w:val="1"/>
          <w:gridAfter w:val="1"/>
          <w:wBefore w:w="107" w:type="dxa"/>
          <w:wAfter w:w="1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Подлежит оплате, руб.</w:t>
            </w:r>
          </w:p>
        </w:tc>
      </w:tr>
      <w:tr w:rsidR="00C80AB3" w:rsidRPr="0027290B" w:rsidTr="00EA47A7">
        <w:trPr>
          <w:gridBefore w:val="1"/>
          <w:gridAfter w:val="1"/>
          <w:wBefore w:w="107" w:type="dxa"/>
          <w:wAfter w:w="1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C80AB3" w:rsidRPr="0027290B" w:rsidRDefault="00C80AB3" w:rsidP="00EA47A7">
            <w:pPr>
              <w:rPr>
                <w:color w:val="000000"/>
                <w:sz w:val="22"/>
                <w:szCs w:val="22"/>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C80AB3" w:rsidRPr="0027290B" w:rsidRDefault="00C80AB3" w:rsidP="00EA47A7">
            <w:pPr>
              <w:jc w:val="center"/>
              <w:rPr>
                <w:color w:val="000000"/>
                <w:sz w:val="22"/>
                <w:szCs w:val="22"/>
              </w:rPr>
            </w:pPr>
            <w:r w:rsidRPr="0027290B">
              <w:rPr>
                <w:color w:val="000000"/>
                <w:sz w:val="22"/>
                <w:szCs w:val="22"/>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C80AB3" w:rsidRPr="0027290B" w:rsidRDefault="00C80AB3" w:rsidP="00EA47A7">
            <w:pPr>
              <w:jc w:val="center"/>
              <w:rPr>
                <w:color w:val="000000"/>
                <w:sz w:val="22"/>
                <w:szCs w:val="22"/>
              </w:rPr>
            </w:pPr>
            <w:r w:rsidRPr="0027290B">
              <w:rPr>
                <w:color w:val="000000"/>
                <w:sz w:val="22"/>
                <w:szCs w:val="22"/>
              </w:rPr>
              <w:t> </w:t>
            </w:r>
          </w:p>
        </w:tc>
      </w:tr>
      <w:tr w:rsidR="00C80AB3" w:rsidRPr="0027290B" w:rsidTr="00EA47A7">
        <w:trPr>
          <w:gridBefore w:val="1"/>
          <w:gridAfter w:val="1"/>
          <w:wBefore w:w="107" w:type="dxa"/>
          <w:wAfter w:w="13" w:type="dxa"/>
          <w:trHeight w:val="1155"/>
        </w:trPr>
        <w:tc>
          <w:tcPr>
            <w:tcW w:w="9854" w:type="dxa"/>
            <w:gridSpan w:val="18"/>
            <w:tcBorders>
              <w:top w:val="nil"/>
              <w:left w:val="nil"/>
              <w:bottom w:val="nil"/>
              <w:right w:val="nil"/>
            </w:tcBorders>
            <w:shd w:val="clear" w:color="auto" w:fill="auto"/>
            <w:hideMark/>
          </w:tcPr>
          <w:p w:rsidR="00C80AB3" w:rsidRPr="0027290B" w:rsidRDefault="00C80AB3" w:rsidP="00EA47A7">
            <w:pPr>
              <w:rPr>
                <w:color w:val="000000"/>
                <w:sz w:val="22"/>
                <w:szCs w:val="22"/>
              </w:rPr>
            </w:pPr>
            <w:r w:rsidRPr="0027290B">
              <w:rPr>
                <w:color w:val="000000"/>
                <w:sz w:val="22"/>
                <w:szCs w:val="22"/>
              </w:rPr>
              <w:t>Следует к перечислению по акту: _______________ руб. (_____прописью_________________), кроме того НДС 18% – ________________ руб. (__________прописью_________________).</w:t>
            </w:r>
            <w:r w:rsidRPr="0027290B">
              <w:rPr>
                <w:color w:val="000000"/>
                <w:sz w:val="22"/>
                <w:szCs w:val="22"/>
              </w:rPr>
              <w:br/>
              <w:t>Всего с учетом НДС 18% – ____________________ руб. (__________прописью________________).</w:t>
            </w:r>
          </w:p>
        </w:tc>
      </w:tr>
      <w:tr w:rsidR="00C80AB3" w:rsidRPr="0027290B" w:rsidTr="00EA47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Работу сдал</w:t>
            </w: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Работу принял</w:t>
            </w: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 xml:space="preserve">от Подрядчика </w:t>
            </w: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186" w:type="dxa"/>
            <w:gridSpan w:val="4"/>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от Заказчика</w:t>
            </w: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___________________________________</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Pr>
                <w:color w:val="000000"/>
                <w:sz w:val="22"/>
                <w:szCs w:val="22"/>
              </w:rPr>
              <w:t xml:space="preserve">Директор филиала </w:t>
            </w:r>
            <w:r w:rsidRPr="0027290B">
              <w:rPr>
                <w:color w:val="000000"/>
                <w:sz w:val="22"/>
                <w:szCs w:val="22"/>
              </w:rPr>
              <w:t>АО "ДРСК"</w:t>
            </w:r>
          </w:p>
        </w:tc>
      </w:tr>
      <w:tr w:rsidR="00C80AB3" w:rsidRPr="0027290B" w:rsidTr="00EA47A7">
        <w:trPr>
          <w:gridBefore w:val="1"/>
          <w:gridAfter w:val="1"/>
          <w:wBefore w:w="107" w:type="dxa"/>
          <w:wAfter w:w="13"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sidRPr="0027290B">
              <w:rPr>
                <w:color w:val="000000"/>
                <w:sz w:val="22"/>
                <w:szCs w:val="22"/>
              </w:rPr>
              <w:t>____________________/______________/</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3788" w:type="dxa"/>
            <w:gridSpan w:val="6"/>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r>
              <w:rPr>
                <w:color w:val="000000"/>
                <w:sz w:val="22"/>
                <w:szCs w:val="22"/>
              </w:rPr>
              <w:t>_________________</w:t>
            </w:r>
            <w:r w:rsidRPr="0027290B">
              <w:rPr>
                <w:color w:val="000000"/>
                <w:sz w:val="22"/>
                <w:szCs w:val="22"/>
              </w:rPr>
              <w:t>_/_____________/</w:t>
            </w:r>
          </w:p>
        </w:tc>
      </w:tr>
      <w:tr w:rsidR="00C80AB3" w:rsidRPr="0027290B" w:rsidTr="00EA47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C80AB3" w:rsidRPr="0027290B" w:rsidRDefault="00C80AB3" w:rsidP="00EA47A7">
            <w:pPr>
              <w:rPr>
                <w:b/>
                <w:bCs/>
                <w:color w:val="000000"/>
                <w:sz w:val="22"/>
                <w:szCs w:val="22"/>
              </w:rPr>
            </w:pPr>
            <w:r w:rsidRPr="0027290B">
              <w:rPr>
                <w:b/>
                <w:bCs/>
                <w:color w:val="000000"/>
                <w:sz w:val="22"/>
                <w:szCs w:val="22"/>
              </w:rPr>
              <w:t>Дата подписания акта "___"________20___г.</w:t>
            </w:r>
            <w:r w:rsidR="0006615B">
              <w:rPr>
                <w:b/>
                <w:bCs/>
                <w:color w:val="000000"/>
                <w:sz w:val="22"/>
                <w:szCs w:val="22"/>
              </w:rPr>
              <w:t xml:space="preserve">   </w:t>
            </w: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r w:rsidR="00C80AB3" w:rsidRPr="0027290B" w:rsidTr="00EA47A7">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011"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972"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01"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613"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87"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72"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26" w:type="dxa"/>
            <w:gridSpan w:val="3"/>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860"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1316" w:type="dxa"/>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c>
          <w:tcPr>
            <w:tcW w:w="299" w:type="dxa"/>
            <w:gridSpan w:val="2"/>
            <w:tcBorders>
              <w:top w:val="nil"/>
              <w:left w:val="nil"/>
              <w:bottom w:val="nil"/>
              <w:right w:val="nil"/>
            </w:tcBorders>
            <w:shd w:val="clear" w:color="auto" w:fill="auto"/>
            <w:noWrap/>
            <w:vAlign w:val="bottom"/>
            <w:hideMark/>
          </w:tcPr>
          <w:p w:rsidR="00C80AB3" w:rsidRPr="0027290B" w:rsidRDefault="00C80AB3" w:rsidP="00EA47A7">
            <w:pPr>
              <w:rPr>
                <w:color w:val="000000"/>
                <w:sz w:val="22"/>
                <w:szCs w:val="22"/>
              </w:rPr>
            </w:pPr>
          </w:p>
        </w:tc>
      </w:tr>
    </w:tbl>
    <w:p w:rsidR="00C80AB3" w:rsidRDefault="00C80AB3" w:rsidP="0006615B">
      <w:pPr>
        <w:tabs>
          <w:tab w:val="left" w:pos="3712"/>
        </w:tabs>
        <w:rPr>
          <w:color w:val="FF0000"/>
        </w:rPr>
      </w:pPr>
    </w:p>
    <w:sectPr w:rsidR="00C80AB3" w:rsidSect="00A92942">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616" w:rsidRDefault="008D6616" w:rsidP="00B710D1">
      <w:r>
        <w:separator/>
      </w:r>
    </w:p>
  </w:endnote>
  <w:endnote w:type="continuationSeparator" w:id="0">
    <w:p w:rsidR="008D6616" w:rsidRDefault="008D6616" w:rsidP="00B7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616" w:rsidRDefault="008D6616" w:rsidP="00B710D1">
      <w:r>
        <w:separator/>
      </w:r>
    </w:p>
  </w:footnote>
  <w:footnote w:type="continuationSeparator" w:id="0">
    <w:p w:rsidR="008D6616" w:rsidRDefault="008D6616" w:rsidP="00B710D1">
      <w:r>
        <w:continuationSeparator/>
      </w:r>
    </w:p>
  </w:footnote>
  <w:footnote w:id="1">
    <w:p w:rsidR="00340855" w:rsidRPr="00B65B32" w:rsidRDefault="00340855" w:rsidP="00340855">
      <w:pPr>
        <w:pStyle w:val="afe"/>
      </w:pPr>
      <w:r>
        <w:rPr>
          <w:rStyle w:val="aff0"/>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340855" w:rsidRDefault="00340855" w:rsidP="00340855">
      <w:pPr>
        <w:pStyle w:val="afe"/>
      </w:pPr>
      <w:r>
        <w:rPr>
          <w:rStyle w:val="aff0"/>
        </w:rPr>
        <w:footnoteRef/>
      </w:r>
      <w:r>
        <w:t xml:space="preserve"> </w:t>
      </w:r>
      <w:r>
        <w:t>Для банковской гарантии возврата авансового платежа.</w:t>
      </w:r>
    </w:p>
  </w:footnote>
  <w:footnote w:id="3">
    <w:p w:rsidR="00340855" w:rsidRDefault="00340855" w:rsidP="00340855">
      <w:pPr>
        <w:pStyle w:val="afe"/>
      </w:pPr>
      <w:r>
        <w:rPr>
          <w:rStyle w:val="aff0"/>
        </w:rPr>
        <w:footnoteRef/>
      </w:r>
      <w:r>
        <w:t xml:space="preserve"> </w:t>
      </w:r>
      <w:r>
        <w:t xml:space="preserve">Для договоров, заключаемых с СМП, если по договору не предусмотрена выплата аванса. </w:t>
      </w:r>
    </w:p>
  </w:footnote>
  <w:footnote w:id="4">
    <w:p w:rsidR="00340855" w:rsidRDefault="00340855" w:rsidP="00340855">
      <w:pPr>
        <w:pStyle w:val="afe"/>
      </w:pPr>
      <w:r>
        <w:rPr>
          <w:rStyle w:val="aff0"/>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340855" w:rsidRPr="005E3C01" w:rsidRDefault="00340855" w:rsidP="00340855">
      <w:pPr>
        <w:pStyle w:val="afe"/>
      </w:pPr>
      <w:r>
        <w:rPr>
          <w:rStyle w:val="aff0"/>
        </w:rPr>
        <w:footnoteRef/>
      </w:r>
      <w:r>
        <w:t xml:space="preserve"> </w:t>
      </w:r>
      <w:r>
        <w:t>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10"/>
  </w:num>
  <w:num w:numId="3">
    <w:abstractNumId w:val="2"/>
  </w:num>
  <w:num w:numId="4">
    <w:abstractNumId w:val="8"/>
  </w:num>
  <w:num w:numId="5">
    <w:abstractNumId w:val="5"/>
  </w:num>
  <w:num w:numId="6">
    <w:abstractNumId w:val="3"/>
  </w:num>
  <w:num w:numId="7">
    <w:abstractNumId w:val="0"/>
  </w:num>
  <w:num w:numId="8">
    <w:abstractNumId w:val="7"/>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F7C"/>
    <w:rsid w:val="0003779F"/>
    <w:rsid w:val="0004702A"/>
    <w:rsid w:val="000531AB"/>
    <w:rsid w:val="00063BBC"/>
    <w:rsid w:val="00064FDA"/>
    <w:rsid w:val="0006615B"/>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1768F"/>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2249"/>
    <w:rsid w:val="001854D4"/>
    <w:rsid w:val="00192201"/>
    <w:rsid w:val="001A05F7"/>
    <w:rsid w:val="001A0A28"/>
    <w:rsid w:val="001B00DA"/>
    <w:rsid w:val="001C1B8E"/>
    <w:rsid w:val="001D02F4"/>
    <w:rsid w:val="001D09CA"/>
    <w:rsid w:val="001D20FE"/>
    <w:rsid w:val="001E077C"/>
    <w:rsid w:val="001E4418"/>
    <w:rsid w:val="001E5F39"/>
    <w:rsid w:val="001E6CDD"/>
    <w:rsid w:val="001F2344"/>
    <w:rsid w:val="001F4F26"/>
    <w:rsid w:val="001F6AE7"/>
    <w:rsid w:val="002004A0"/>
    <w:rsid w:val="00213692"/>
    <w:rsid w:val="002141B9"/>
    <w:rsid w:val="002175FD"/>
    <w:rsid w:val="00226109"/>
    <w:rsid w:val="00230ED8"/>
    <w:rsid w:val="00231A2C"/>
    <w:rsid w:val="002337BB"/>
    <w:rsid w:val="00236F00"/>
    <w:rsid w:val="00240542"/>
    <w:rsid w:val="00240DAC"/>
    <w:rsid w:val="00244D28"/>
    <w:rsid w:val="00252512"/>
    <w:rsid w:val="00261EA4"/>
    <w:rsid w:val="002652D2"/>
    <w:rsid w:val="00266CBF"/>
    <w:rsid w:val="0026774D"/>
    <w:rsid w:val="00271546"/>
    <w:rsid w:val="00275594"/>
    <w:rsid w:val="002756A4"/>
    <w:rsid w:val="0028390C"/>
    <w:rsid w:val="002856FB"/>
    <w:rsid w:val="00287AC0"/>
    <w:rsid w:val="00290BE2"/>
    <w:rsid w:val="00291273"/>
    <w:rsid w:val="00294431"/>
    <w:rsid w:val="00297121"/>
    <w:rsid w:val="002A0896"/>
    <w:rsid w:val="002A20D7"/>
    <w:rsid w:val="002A5416"/>
    <w:rsid w:val="002B2140"/>
    <w:rsid w:val="002B7E61"/>
    <w:rsid w:val="002C2FBE"/>
    <w:rsid w:val="002C315F"/>
    <w:rsid w:val="002C40EA"/>
    <w:rsid w:val="002C6E7E"/>
    <w:rsid w:val="002D1EC5"/>
    <w:rsid w:val="002D43B6"/>
    <w:rsid w:val="002D5FAC"/>
    <w:rsid w:val="002E0B9E"/>
    <w:rsid w:val="002E1F77"/>
    <w:rsid w:val="002E204F"/>
    <w:rsid w:val="002E4AA9"/>
    <w:rsid w:val="002F5BB5"/>
    <w:rsid w:val="002F7467"/>
    <w:rsid w:val="003045E1"/>
    <w:rsid w:val="00307B8A"/>
    <w:rsid w:val="00311731"/>
    <w:rsid w:val="00324C95"/>
    <w:rsid w:val="00332F98"/>
    <w:rsid w:val="003354B8"/>
    <w:rsid w:val="00340855"/>
    <w:rsid w:val="00340E97"/>
    <w:rsid w:val="00351F4B"/>
    <w:rsid w:val="003524A8"/>
    <w:rsid w:val="00352D8A"/>
    <w:rsid w:val="00357E49"/>
    <w:rsid w:val="003608CF"/>
    <w:rsid w:val="0036115D"/>
    <w:rsid w:val="00361805"/>
    <w:rsid w:val="0037340F"/>
    <w:rsid w:val="00376BCE"/>
    <w:rsid w:val="00377564"/>
    <w:rsid w:val="00383006"/>
    <w:rsid w:val="003853F6"/>
    <w:rsid w:val="00385A17"/>
    <w:rsid w:val="00386BDA"/>
    <w:rsid w:val="00387AD5"/>
    <w:rsid w:val="00393250"/>
    <w:rsid w:val="003952C5"/>
    <w:rsid w:val="003A257D"/>
    <w:rsid w:val="003A58F6"/>
    <w:rsid w:val="003B0BE0"/>
    <w:rsid w:val="003B2A23"/>
    <w:rsid w:val="003C009B"/>
    <w:rsid w:val="003D178C"/>
    <w:rsid w:val="003D5620"/>
    <w:rsid w:val="003D67FD"/>
    <w:rsid w:val="003D68C3"/>
    <w:rsid w:val="003E6291"/>
    <w:rsid w:val="003E6A38"/>
    <w:rsid w:val="003F2E42"/>
    <w:rsid w:val="003F5BDD"/>
    <w:rsid w:val="003F6E32"/>
    <w:rsid w:val="00402826"/>
    <w:rsid w:val="0040346D"/>
    <w:rsid w:val="00407A88"/>
    <w:rsid w:val="004113F5"/>
    <w:rsid w:val="0042534A"/>
    <w:rsid w:val="00425385"/>
    <w:rsid w:val="004276BD"/>
    <w:rsid w:val="00437555"/>
    <w:rsid w:val="00440B86"/>
    <w:rsid w:val="00441909"/>
    <w:rsid w:val="00443A03"/>
    <w:rsid w:val="00447354"/>
    <w:rsid w:val="0044743F"/>
    <w:rsid w:val="00452FF8"/>
    <w:rsid w:val="004629C4"/>
    <w:rsid w:val="00470B7A"/>
    <w:rsid w:val="00470DDD"/>
    <w:rsid w:val="0047111B"/>
    <w:rsid w:val="004721E8"/>
    <w:rsid w:val="00476077"/>
    <w:rsid w:val="00490594"/>
    <w:rsid w:val="0049304E"/>
    <w:rsid w:val="00494773"/>
    <w:rsid w:val="00495DE4"/>
    <w:rsid w:val="004A1883"/>
    <w:rsid w:val="004A3262"/>
    <w:rsid w:val="004A4DE0"/>
    <w:rsid w:val="004A726A"/>
    <w:rsid w:val="004A7A2E"/>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39B0"/>
    <w:rsid w:val="005205A5"/>
    <w:rsid w:val="00521997"/>
    <w:rsid w:val="005235F7"/>
    <w:rsid w:val="005256C8"/>
    <w:rsid w:val="00530CC6"/>
    <w:rsid w:val="00545BF3"/>
    <w:rsid w:val="00555C0B"/>
    <w:rsid w:val="00557990"/>
    <w:rsid w:val="00561A2E"/>
    <w:rsid w:val="00570D92"/>
    <w:rsid w:val="0058662B"/>
    <w:rsid w:val="00587094"/>
    <w:rsid w:val="00596FA0"/>
    <w:rsid w:val="005A14B8"/>
    <w:rsid w:val="005A2210"/>
    <w:rsid w:val="005A565C"/>
    <w:rsid w:val="005A578C"/>
    <w:rsid w:val="005A66F1"/>
    <w:rsid w:val="005B0CCB"/>
    <w:rsid w:val="005B7B34"/>
    <w:rsid w:val="005C0E33"/>
    <w:rsid w:val="005C1013"/>
    <w:rsid w:val="005C4A91"/>
    <w:rsid w:val="005C53EB"/>
    <w:rsid w:val="005C652D"/>
    <w:rsid w:val="005D5F2C"/>
    <w:rsid w:val="005D7CB5"/>
    <w:rsid w:val="005E119E"/>
    <w:rsid w:val="005E667E"/>
    <w:rsid w:val="005F108B"/>
    <w:rsid w:val="005F16DC"/>
    <w:rsid w:val="005F465A"/>
    <w:rsid w:val="00607558"/>
    <w:rsid w:val="006111CB"/>
    <w:rsid w:val="006141D2"/>
    <w:rsid w:val="00614939"/>
    <w:rsid w:val="00617300"/>
    <w:rsid w:val="00617F0E"/>
    <w:rsid w:val="00621DE4"/>
    <w:rsid w:val="00636DCD"/>
    <w:rsid w:val="00637103"/>
    <w:rsid w:val="00643575"/>
    <w:rsid w:val="006439C2"/>
    <w:rsid w:val="00647385"/>
    <w:rsid w:val="0065554D"/>
    <w:rsid w:val="00657EB7"/>
    <w:rsid w:val="0066505D"/>
    <w:rsid w:val="00672835"/>
    <w:rsid w:val="00673C98"/>
    <w:rsid w:val="00676875"/>
    <w:rsid w:val="0068144B"/>
    <w:rsid w:val="006860D5"/>
    <w:rsid w:val="00686181"/>
    <w:rsid w:val="00687ED1"/>
    <w:rsid w:val="00691D6D"/>
    <w:rsid w:val="00697FD7"/>
    <w:rsid w:val="006A491B"/>
    <w:rsid w:val="006A5DE0"/>
    <w:rsid w:val="006B49FA"/>
    <w:rsid w:val="006B6E65"/>
    <w:rsid w:val="006C05CE"/>
    <w:rsid w:val="006C0F61"/>
    <w:rsid w:val="006C1FB4"/>
    <w:rsid w:val="006D16B9"/>
    <w:rsid w:val="006D26D2"/>
    <w:rsid w:val="006D307A"/>
    <w:rsid w:val="006D618E"/>
    <w:rsid w:val="006E152C"/>
    <w:rsid w:val="006E3D94"/>
    <w:rsid w:val="006E4A4B"/>
    <w:rsid w:val="006E5AD9"/>
    <w:rsid w:val="006E6D98"/>
    <w:rsid w:val="006F2670"/>
    <w:rsid w:val="006F4460"/>
    <w:rsid w:val="00700515"/>
    <w:rsid w:val="00705124"/>
    <w:rsid w:val="0070798F"/>
    <w:rsid w:val="00710465"/>
    <w:rsid w:val="007154A1"/>
    <w:rsid w:val="00716D2D"/>
    <w:rsid w:val="00717255"/>
    <w:rsid w:val="007200C6"/>
    <w:rsid w:val="0072079C"/>
    <w:rsid w:val="00726837"/>
    <w:rsid w:val="007270DC"/>
    <w:rsid w:val="00727B86"/>
    <w:rsid w:val="00730101"/>
    <w:rsid w:val="0073073D"/>
    <w:rsid w:val="007345FA"/>
    <w:rsid w:val="00734ACC"/>
    <w:rsid w:val="007362F8"/>
    <w:rsid w:val="00741DEC"/>
    <w:rsid w:val="00741F05"/>
    <w:rsid w:val="00743431"/>
    <w:rsid w:val="00744EBA"/>
    <w:rsid w:val="00750F99"/>
    <w:rsid w:val="007532B9"/>
    <w:rsid w:val="00753C14"/>
    <w:rsid w:val="007606C4"/>
    <w:rsid w:val="00761E20"/>
    <w:rsid w:val="00775F6E"/>
    <w:rsid w:val="0078232F"/>
    <w:rsid w:val="00782DDF"/>
    <w:rsid w:val="0079236B"/>
    <w:rsid w:val="00794187"/>
    <w:rsid w:val="0079540F"/>
    <w:rsid w:val="0079698E"/>
    <w:rsid w:val="007A083A"/>
    <w:rsid w:val="007A5A17"/>
    <w:rsid w:val="007B3884"/>
    <w:rsid w:val="007B47EC"/>
    <w:rsid w:val="007B5E12"/>
    <w:rsid w:val="007B6CC1"/>
    <w:rsid w:val="007C2C06"/>
    <w:rsid w:val="007C4A9D"/>
    <w:rsid w:val="007C5382"/>
    <w:rsid w:val="007C56DA"/>
    <w:rsid w:val="007D17FD"/>
    <w:rsid w:val="007D5388"/>
    <w:rsid w:val="007E0320"/>
    <w:rsid w:val="007E3FE8"/>
    <w:rsid w:val="007F23F1"/>
    <w:rsid w:val="00801B65"/>
    <w:rsid w:val="00805633"/>
    <w:rsid w:val="008064D2"/>
    <w:rsid w:val="00807559"/>
    <w:rsid w:val="0080756E"/>
    <w:rsid w:val="0080776A"/>
    <w:rsid w:val="00812F83"/>
    <w:rsid w:val="00814854"/>
    <w:rsid w:val="00821227"/>
    <w:rsid w:val="00821356"/>
    <w:rsid w:val="00821445"/>
    <w:rsid w:val="00822143"/>
    <w:rsid w:val="008225C3"/>
    <w:rsid w:val="00832CD2"/>
    <w:rsid w:val="008347B0"/>
    <w:rsid w:val="00835FF9"/>
    <w:rsid w:val="008372E3"/>
    <w:rsid w:val="00846AA8"/>
    <w:rsid w:val="00853C5E"/>
    <w:rsid w:val="00856944"/>
    <w:rsid w:val="00866CC5"/>
    <w:rsid w:val="00870806"/>
    <w:rsid w:val="00871F16"/>
    <w:rsid w:val="00873908"/>
    <w:rsid w:val="00880075"/>
    <w:rsid w:val="008807C0"/>
    <w:rsid w:val="0088143C"/>
    <w:rsid w:val="00881FA4"/>
    <w:rsid w:val="00884ED3"/>
    <w:rsid w:val="00885178"/>
    <w:rsid w:val="00885D6F"/>
    <w:rsid w:val="0089170A"/>
    <w:rsid w:val="00893EC5"/>
    <w:rsid w:val="00897878"/>
    <w:rsid w:val="008A0E77"/>
    <w:rsid w:val="008A3C64"/>
    <w:rsid w:val="008A5959"/>
    <w:rsid w:val="008B1F54"/>
    <w:rsid w:val="008B3518"/>
    <w:rsid w:val="008B352F"/>
    <w:rsid w:val="008B5531"/>
    <w:rsid w:val="008C10BE"/>
    <w:rsid w:val="008C1A27"/>
    <w:rsid w:val="008C1EA8"/>
    <w:rsid w:val="008C247E"/>
    <w:rsid w:val="008D0379"/>
    <w:rsid w:val="008D1EB4"/>
    <w:rsid w:val="008D41A0"/>
    <w:rsid w:val="008D47FA"/>
    <w:rsid w:val="008D493F"/>
    <w:rsid w:val="008D6616"/>
    <w:rsid w:val="008E1606"/>
    <w:rsid w:val="008E41D1"/>
    <w:rsid w:val="008E4778"/>
    <w:rsid w:val="008E701E"/>
    <w:rsid w:val="008F1F56"/>
    <w:rsid w:val="008F2A93"/>
    <w:rsid w:val="008F4171"/>
    <w:rsid w:val="00900235"/>
    <w:rsid w:val="00905FE8"/>
    <w:rsid w:val="00910DA7"/>
    <w:rsid w:val="0091153C"/>
    <w:rsid w:val="00917D37"/>
    <w:rsid w:val="009215D6"/>
    <w:rsid w:val="00924EE7"/>
    <w:rsid w:val="0093098B"/>
    <w:rsid w:val="00935846"/>
    <w:rsid w:val="00937030"/>
    <w:rsid w:val="00944C1C"/>
    <w:rsid w:val="00946E18"/>
    <w:rsid w:val="00947AD2"/>
    <w:rsid w:val="00947B06"/>
    <w:rsid w:val="009517E4"/>
    <w:rsid w:val="009551D2"/>
    <w:rsid w:val="009556D4"/>
    <w:rsid w:val="009669DC"/>
    <w:rsid w:val="0097275B"/>
    <w:rsid w:val="009729F2"/>
    <w:rsid w:val="00982C9A"/>
    <w:rsid w:val="009870DB"/>
    <w:rsid w:val="0099350E"/>
    <w:rsid w:val="00995917"/>
    <w:rsid w:val="0099743C"/>
    <w:rsid w:val="009979CE"/>
    <w:rsid w:val="009A2F95"/>
    <w:rsid w:val="009A5155"/>
    <w:rsid w:val="009A7538"/>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397F"/>
    <w:rsid w:val="00A256F8"/>
    <w:rsid w:val="00A34AC1"/>
    <w:rsid w:val="00A36DCC"/>
    <w:rsid w:val="00A36F25"/>
    <w:rsid w:val="00A404E3"/>
    <w:rsid w:val="00A457FA"/>
    <w:rsid w:val="00A4716B"/>
    <w:rsid w:val="00A513EB"/>
    <w:rsid w:val="00A6197E"/>
    <w:rsid w:val="00A63B74"/>
    <w:rsid w:val="00A64731"/>
    <w:rsid w:val="00A64FC5"/>
    <w:rsid w:val="00A67096"/>
    <w:rsid w:val="00A72133"/>
    <w:rsid w:val="00A777F4"/>
    <w:rsid w:val="00A804AB"/>
    <w:rsid w:val="00A82354"/>
    <w:rsid w:val="00A86FD3"/>
    <w:rsid w:val="00A91290"/>
    <w:rsid w:val="00A92942"/>
    <w:rsid w:val="00AA22DE"/>
    <w:rsid w:val="00AA616F"/>
    <w:rsid w:val="00AA6EB8"/>
    <w:rsid w:val="00AB0DDD"/>
    <w:rsid w:val="00AB15C7"/>
    <w:rsid w:val="00AC11B2"/>
    <w:rsid w:val="00AC4692"/>
    <w:rsid w:val="00AC65D4"/>
    <w:rsid w:val="00AC7788"/>
    <w:rsid w:val="00AD2B9B"/>
    <w:rsid w:val="00AD3669"/>
    <w:rsid w:val="00AD4452"/>
    <w:rsid w:val="00AD6C9C"/>
    <w:rsid w:val="00AD776E"/>
    <w:rsid w:val="00AE040E"/>
    <w:rsid w:val="00AE1191"/>
    <w:rsid w:val="00AE4A18"/>
    <w:rsid w:val="00AF065D"/>
    <w:rsid w:val="00B0123C"/>
    <w:rsid w:val="00B01930"/>
    <w:rsid w:val="00B03190"/>
    <w:rsid w:val="00B06065"/>
    <w:rsid w:val="00B078C0"/>
    <w:rsid w:val="00B116FF"/>
    <w:rsid w:val="00B11F3C"/>
    <w:rsid w:val="00B27B16"/>
    <w:rsid w:val="00B30497"/>
    <w:rsid w:val="00B334BE"/>
    <w:rsid w:val="00B35DBA"/>
    <w:rsid w:val="00B4468D"/>
    <w:rsid w:val="00B4731A"/>
    <w:rsid w:val="00B47FA1"/>
    <w:rsid w:val="00B50E6F"/>
    <w:rsid w:val="00B55FA7"/>
    <w:rsid w:val="00B57F7F"/>
    <w:rsid w:val="00B60706"/>
    <w:rsid w:val="00B60E3B"/>
    <w:rsid w:val="00B64134"/>
    <w:rsid w:val="00B706A7"/>
    <w:rsid w:val="00B710D1"/>
    <w:rsid w:val="00B74DA2"/>
    <w:rsid w:val="00B80DEE"/>
    <w:rsid w:val="00B83052"/>
    <w:rsid w:val="00B84736"/>
    <w:rsid w:val="00B94713"/>
    <w:rsid w:val="00B9666B"/>
    <w:rsid w:val="00B97348"/>
    <w:rsid w:val="00BA49F6"/>
    <w:rsid w:val="00BB2DD9"/>
    <w:rsid w:val="00BB31E3"/>
    <w:rsid w:val="00BB6E8E"/>
    <w:rsid w:val="00BC16B2"/>
    <w:rsid w:val="00BC671F"/>
    <w:rsid w:val="00BD291D"/>
    <w:rsid w:val="00BD71CB"/>
    <w:rsid w:val="00BE0808"/>
    <w:rsid w:val="00BE25C2"/>
    <w:rsid w:val="00BE78DD"/>
    <w:rsid w:val="00BF1B86"/>
    <w:rsid w:val="00BF2B76"/>
    <w:rsid w:val="00C004E5"/>
    <w:rsid w:val="00C04ABA"/>
    <w:rsid w:val="00C06A34"/>
    <w:rsid w:val="00C115FF"/>
    <w:rsid w:val="00C13F7F"/>
    <w:rsid w:val="00C14D40"/>
    <w:rsid w:val="00C23A51"/>
    <w:rsid w:val="00C24938"/>
    <w:rsid w:val="00C34A61"/>
    <w:rsid w:val="00C374E5"/>
    <w:rsid w:val="00C410CE"/>
    <w:rsid w:val="00C469BA"/>
    <w:rsid w:val="00C52C5F"/>
    <w:rsid w:val="00C54917"/>
    <w:rsid w:val="00C558B7"/>
    <w:rsid w:val="00C55C3A"/>
    <w:rsid w:val="00C560A4"/>
    <w:rsid w:val="00C6150E"/>
    <w:rsid w:val="00C63E82"/>
    <w:rsid w:val="00C646D0"/>
    <w:rsid w:val="00C64E3C"/>
    <w:rsid w:val="00C728B1"/>
    <w:rsid w:val="00C73D33"/>
    <w:rsid w:val="00C80AB3"/>
    <w:rsid w:val="00C85B05"/>
    <w:rsid w:val="00C86FA2"/>
    <w:rsid w:val="00C91EF8"/>
    <w:rsid w:val="00C9260C"/>
    <w:rsid w:val="00C95FA2"/>
    <w:rsid w:val="00CA113F"/>
    <w:rsid w:val="00CA1AD5"/>
    <w:rsid w:val="00CA1AE8"/>
    <w:rsid w:val="00CA6038"/>
    <w:rsid w:val="00CA684B"/>
    <w:rsid w:val="00CA6879"/>
    <w:rsid w:val="00CB12B6"/>
    <w:rsid w:val="00CB1C79"/>
    <w:rsid w:val="00CC01A7"/>
    <w:rsid w:val="00CC4320"/>
    <w:rsid w:val="00CC7DC3"/>
    <w:rsid w:val="00CD162C"/>
    <w:rsid w:val="00CD1C43"/>
    <w:rsid w:val="00CD3D16"/>
    <w:rsid w:val="00CD67E2"/>
    <w:rsid w:val="00CD6E0F"/>
    <w:rsid w:val="00CE0F4C"/>
    <w:rsid w:val="00CE4CE3"/>
    <w:rsid w:val="00CE55A0"/>
    <w:rsid w:val="00CE6C92"/>
    <w:rsid w:val="00CF1958"/>
    <w:rsid w:val="00CF4FED"/>
    <w:rsid w:val="00CF75EC"/>
    <w:rsid w:val="00D064D6"/>
    <w:rsid w:val="00D14A22"/>
    <w:rsid w:val="00D1781F"/>
    <w:rsid w:val="00D22C72"/>
    <w:rsid w:val="00D27F3F"/>
    <w:rsid w:val="00D372B0"/>
    <w:rsid w:val="00D4083B"/>
    <w:rsid w:val="00D43B56"/>
    <w:rsid w:val="00D43BA7"/>
    <w:rsid w:val="00D4482E"/>
    <w:rsid w:val="00D47CB8"/>
    <w:rsid w:val="00D47F66"/>
    <w:rsid w:val="00D522A9"/>
    <w:rsid w:val="00D53FE0"/>
    <w:rsid w:val="00D56BCE"/>
    <w:rsid w:val="00D64FEC"/>
    <w:rsid w:val="00D677BE"/>
    <w:rsid w:val="00D73F1E"/>
    <w:rsid w:val="00D80AE0"/>
    <w:rsid w:val="00D8498D"/>
    <w:rsid w:val="00D85A05"/>
    <w:rsid w:val="00D86932"/>
    <w:rsid w:val="00D90B20"/>
    <w:rsid w:val="00D955F0"/>
    <w:rsid w:val="00D97CBD"/>
    <w:rsid w:val="00DA7E40"/>
    <w:rsid w:val="00DB3EA3"/>
    <w:rsid w:val="00DB4103"/>
    <w:rsid w:val="00DB633A"/>
    <w:rsid w:val="00DC047D"/>
    <w:rsid w:val="00DC2C27"/>
    <w:rsid w:val="00DC4A5C"/>
    <w:rsid w:val="00DD1549"/>
    <w:rsid w:val="00DD4F1B"/>
    <w:rsid w:val="00DE2620"/>
    <w:rsid w:val="00DE3FE1"/>
    <w:rsid w:val="00DE4116"/>
    <w:rsid w:val="00DE64DF"/>
    <w:rsid w:val="00DF0727"/>
    <w:rsid w:val="00DF2C6F"/>
    <w:rsid w:val="00DF6818"/>
    <w:rsid w:val="00E0007D"/>
    <w:rsid w:val="00E045CA"/>
    <w:rsid w:val="00E12D29"/>
    <w:rsid w:val="00E23780"/>
    <w:rsid w:val="00E2628E"/>
    <w:rsid w:val="00E26ACC"/>
    <w:rsid w:val="00E31921"/>
    <w:rsid w:val="00E3266F"/>
    <w:rsid w:val="00E3366B"/>
    <w:rsid w:val="00E3457E"/>
    <w:rsid w:val="00E43144"/>
    <w:rsid w:val="00E43152"/>
    <w:rsid w:val="00E4407D"/>
    <w:rsid w:val="00E44CFA"/>
    <w:rsid w:val="00E470E8"/>
    <w:rsid w:val="00E4759C"/>
    <w:rsid w:val="00E51D60"/>
    <w:rsid w:val="00E527A6"/>
    <w:rsid w:val="00E5565F"/>
    <w:rsid w:val="00E71490"/>
    <w:rsid w:val="00E738CB"/>
    <w:rsid w:val="00E7559F"/>
    <w:rsid w:val="00E77598"/>
    <w:rsid w:val="00E82D68"/>
    <w:rsid w:val="00E866F8"/>
    <w:rsid w:val="00E93302"/>
    <w:rsid w:val="00EA2DD8"/>
    <w:rsid w:val="00EA2E7D"/>
    <w:rsid w:val="00EA47A7"/>
    <w:rsid w:val="00EA5F2B"/>
    <w:rsid w:val="00EB410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4AF7"/>
    <w:rsid w:val="00F06E3A"/>
    <w:rsid w:val="00F11875"/>
    <w:rsid w:val="00F17992"/>
    <w:rsid w:val="00F2145F"/>
    <w:rsid w:val="00F22E67"/>
    <w:rsid w:val="00F261F1"/>
    <w:rsid w:val="00F3257A"/>
    <w:rsid w:val="00F33496"/>
    <w:rsid w:val="00F36B38"/>
    <w:rsid w:val="00F37A97"/>
    <w:rsid w:val="00F40AE0"/>
    <w:rsid w:val="00F410B7"/>
    <w:rsid w:val="00F42F24"/>
    <w:rsid w:val="00F46B99"/>
    <w:rsid w:val="00F529FF"/>
    <w:rsid w:val="00F565FF"/>
    <w:rsid w:val="00F637F6"/>
    <w:rsid w:val="00F659E4"/>
    <w:rsid w:val="00F70F34"/>
    <w:rsid w:val="00F714B5"/>
    <w:rsid w:val="00F73865"/>
    <w:rsid w:val="00F76D41"/>
    <w:rsid w:val="00F76EBD"/>
    <w:rsid w:val="00F80B84"/>
    <w:rsid w:val="00F81E14"/>
    <w:rsid w:val="00F82514"/>
    <w:rsid w:val="00F85EF6"/>
    <w:rsid w:val="00F86928"/>
    <w:rsid w:val="00F87ACA"/>
    <w:rsid w:val="00FA0B58"/>
    <w:rsid w:val="00FA69AE"/>
    <w:rsid w:val="00FA7FFE"/>
    <w:rsid w:val="00FC3C00"/>
    <w:rsid w:val="00FC7D2F"/>
    <w:rsid w:val="00FD0C0B"/>
    <w:rsid w:val="00FD19FE"/>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11"/>
    <w:semiHidden/>
    <w:rsid w:val="0065554D"/>
    <w:rPr>
      <w:sz w:val="20"/>
      <w:szCs w:val="20"/>
    </w:rPr>
  </w:style>
  <w:style w:type="paragraph" w:styleId="af0">
    <w:name w:val="Balloon Text"/>
    <w:basedOn w:val="a"/>
    <w:link w:val="af1"/>
    <w:semiHidden/>
    <w:rsid w:val="0065554D"/>
    <w:rPr>
      <w:rFonts w:ascii="Tahoma" w:hAnsi="Tahoma" w:cs="Tahoma"/>
      <w:sz w:val="16"/>
      <w:szCs w:val="16"/>
    </w:rPr>
  </w:style>
  <w:style w:type="table" w:styleId="af2">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rsid w:val="00727B86"/>
    <w:rPr>
      <w:color w:val="0000FF"/>
      <w:u w:val="single"/>
    </w:rPr>
  </w:style>
  <w:style w:type="paragraph" w:styleId="af4">
    <w:name w:val="List Paragraph"/>
    <w:basedOn w:val="a"/>
    <w:uiPriority w:val="34"/>
    <w:qFormat/>
    <w:rsid w:val="001153BB"/>
    <w:pPr>
      <w:ind w:left="720"/>
      <w:contextualSpacing/>
    </w:pPr>
  </w:style>
  <w:style w:type="paragraph" w:styleId="af5">
    <w:name w:val="Body Text Indent"/>
    <w:basedOn w:val="a"/>
    <w:link w:val="af6"/>
    <w:uiPriority w:val="99"/>
    <w:rsid w:val="003608CF"/>
    <w:pPr>
      <w:spacing w:after="120"/>
      <w:ind w:left="283"/>
    </w:pPr>
  </w:style>
  <w:style w:type="character" w:customStyle="1" w:styleId="af6">
    <w:name w:val="Основной текст с отступом Знак"/>
    <w:basedOn w:val="a0"/>
    <w:link w:val="af5"/>
    <w:uiPriority w:val="99"/>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7">
    <w:name w:val="header"/>
    <w:basedOn w:val="a"/>
    <w:link w:val="af8"/>
    <w:rsid w:val="00B710D1"/>
    <w:pPr>
      <w:tabs>
        <w:tab w:val="center" w:pos="4677"/>
        <w:tab w:val="right" w:pos="9355"/>
      </w:tabs>
    </w:pPr>
  </w:style>
  <w:style w:type="character" w:customStyle="1" w:styleId="af8">
    <w:name w:val="Верхний колонтитул Знак"/>
    <w:basedOn w:val="a0"/>
    <w:link w:val="af7"/>
    <w:rsid w:val="00B710D1"/>
    <w:rPr>
      <w:sz w:val="24"/>
      <w:szCs w:val="24"/>
    </w:rPr>
  </w:style>
  <w:style w:type="paragraph" w:styleId="af9">
    <w:name w:val="footer"/>
    <w:basedOn w:val="a"/>
    <w:link w:val="afa"/>
    <w:rsid w:val="00B710D1"/>
    <w:pPr>
      <w:tabs>
        <w:tab w:val="center" w:pos="4677"/>
        <w:tab w:val="right" w:pos="9355"/>
      </w:tabs>
    </w:pPr>
  </w:style>
  <w:style w:type="character" w:customStyle="1" w:styleId="afa">
    <w:name w:val="Нижний колонтитул Знак"/>
    <w:basedOn w:val="a0"/>
    <w:link w:val="af9"/>
    <w:rsid w:val="00B710D1"/>
    <w:rPr>
      <w:sz w:val="24"/>
      <w:szCs w:val="24"/>
    </w:rPr>
  </w:style>
  <w:style w:type="numbering" w:customStyle="1" w:styleId="12">
    <w:name w:val="Нет списка1"/>
    <w:next w:val="a2"/>
    <w:uiPriority w:val="99"/>
    <w:semiHidden/>
    <w:unhideWhenUsed/>
    <w:rsid w:val="00D27F3F"/>
  </w:style>
  <w:style w:type="character" w:customStyle="1" w:styleId="21">
    <w:name w:val="Заголовок 2 Знак1"/>
    <w:aliases w:val="Заголовок 2 Знак Знак,2 Знак,sub-sect Знак,H2 Знак,h2 Знак,Б2 Знак,RTC Знак,iz2 Знак"/>
    <w:basedOn w:val="a0"/>
    <w:link w:val="2"/>
    <w:rsid w:val="00D27F3F"/>
    <w:rPr>
      <w:b/>
      <w:bCs/>
      <w:sz w:val="32"/>
      <w:szCs w:val="32"/>
    </w:rPr>
  </w:style>
  <w:style w:type="numbering" w:customStyle="1" w:styleId="110">
    <w:name w:val="Нет списка11"/>
    <w:next w:val="a2"/>
    <w:uiPriority w:val="99"/>
    <w:semiHidden/>
    <w:unhideWhenUsed/>
    <w:rsid w:val="00D27F3F"/>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27F3F"/>
    <w:rPr>
      <w:sz w:val="28"/>
      <w:szCs w:val="28"/>
    </w:rPr>
  </w:style>
  <w:style w:type="character" w:customStyle="1" w:styleId="30">
    <w:name w:val="Основной текст с отступом 3 Знак"/>
    <w:basedOn w:val="a0"/>
    <w:link w:val="3"/>
    <w:rsid w:val="00D27F3F"/>
    <w:rPr>
      <w:b/>
      <w:bCs/>
      <w:sz w:val="24"/>
      <w:szCs w:val="24"/>
    </w:rPr>
  </w:style>
  <w:style w:type="character" w:customStyle="1" w:styleId="22">
    <w:name w:val="Основной текст с отступом 2 Знак"/>
    <w:basedOn w:val="a0"/>
    <w:link w:val="20"/>
    <w:rsid w:val="00D27F3F"/>
    <w:rPr>
      <w:sz w:val="28"/>
      <w:szCs w:val="28"/>
    </w:rPr>
  </w:style>
  <w:style w:type="character" w:customStyle="1" w:styleId="aa">
    <w:name w:val="Название Знак"/>
    <w:basedOn w:val="a0"/>
    <w:link w:val="a9"/>
    <w:rsid w:val="00D27F3F"/>
    <w:rPr>
      <w:b/>
      <w:sz w:val="40"/>
    </w:rPr>
  </w:style>
  <w:style w:type="character" w:customStyle="1" w:styleId="afb">
    <w:name w:val="Текст примечания Знак"/>
    <w:basedOn w:val="a0"/>
    <w:semiHidden/>
    <w:rsid w:val="00D27F3F"/>
    <w:rPr>
      <w:rFonts w:ascii="Times New Roman" w:eastAsia="Times New Roman" w:hAnsi="Times New Roman" w:cs="Times New Roman"/>
      <w:sz w:val="20"/>
      <w:szCs w:val="20"/>
      <w:lang w:eastAsia="ru-RU"/>
    </w:rPr>
  </w:style>
  <w:style w:type="character" w:customStyle="1" w:styleId="af1">
    <w:name w:val="Текст выноски Знак"/>
    <w:basedOn w:val="a0"/>
    <w:link w:val="af0"/>
    <w:semiHidden/>
    <w:rsid w:val="00D27F3F"/>
    <w:rPr>
      <w:rFonts w:ascii="Tahoma" w:hAnsi="Tahoma" w:cs="Tahoma"/>
      <w:sz w:val="16"/>
      <w:szCs w:val="16"/>
    </w:rPr>
  </w:style>
  <w:style w:type="table" w:customStyle="1" w:styleId="13">
    <w:name w:val="Сетка таблицы1"/>
    <w:basedOn w:val="a1"/>
    <w:next w:val="af2"/>
    <w:rsid w:val="00D27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annotation subject"/>
    <w:basedOn w:val="af"/>
    <w:next w:val="af"/>
    <w:link w:val="afd"/>
    <w:rsid w:val="00D27F3F"/>
    <w:rPr>
      <w:b/>
      <w:bCs/>
    </w:rPr>
  </w:style>
  <w:style w:type="character" w:customStyle="1" w:styleId="11">
    <w:name w:val="Текст примечания Знак1"/>
    <w:basedOn w:val="a0"/>
    <w:link w:val="af"/>
    <w:semiHidden/>
    <w:rsid w:val="00D27F3F"/>
  </w:style>
  <w:style w:type="character" w:customStyle="1" w:styleId="afd">
    <w:name w:val="Тема примечания Знак"/>
    <w:basedOn w:val="11"/>
    <w:link w:val="afc"/>
    <w:rsid w:val="00D27F3F"/>
    <w:rPr>
      <w:b/>
      <w:bCs/>
    </w:rPr>
  </w:style>
  <w:style w:type="paragraph" w:styleId="afe">
    <w:name w:val="footnote text"/>
    <w:basedOn w:val="a"/>
    <w:link w:val="aff"/>
    <w:uiPriority w:val="99"/>
    <w:unhideWhenUsed/>
    <w:rsid w:val="00D27F3F"/>
    <w:pPr>
      <w:jc w:val="both"/>
    </w:pPr>
    <w:rPr>
      <w:rFonts w:eastAsia="Calibri"/>
      <w:sz w:val="20"/>
      <w:szCs w:val="20"/>
      <w:lang w:val="x-none"/>
    </w:rPr>
  </w:style>
  <w:style w:type="character" w:customStyle="1" w:styleId="aff">
    <w:name w:val="Текст сноски Знак"/>
    <w:basedOn w:val="a0"/>
    <w:link w:val="afe"/>
    <w:uiPriority w:val="99"/>
    <w:rsid w:val="00D27F3F"/>
    <w:rPr>
      <w:rFonts w:eastAsia="Calibri"/>
      <w:lang w:val="x-none"/>
    </w:rPr>
  </w:style>
  <w:style w:type="character" w:styleId="aff0">
    <w:name w:val="footnote reference"/>
    <w:uiPriority w:val="99"/>
    <w:unhideWhenUsed/>
    <w:rsid w:val="00D27F3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59660140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66659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BDA78-886C-4345-9016-EB36B8CE9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25</Pages>
  <Words>8732</Words>
  <Characters>63575</Characters>
  <Application>Microsoft Office Word</Application>
  <DocSecurity>0</DocSecurity>
  <Lines>529</Lines>
  <Paragraphs>144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72163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216</cp:revision>
  <cp:lastPrinted>2016-10-21T06:03:00Z</cp:lastPrinted>
  <dcterms:created xsi:type="dcterms:W3CDTF">2015-02-25T07:54:00Z</dcterms:created>
  <dcterms:modified xsi:type="dcterms:W3CDTF">2016-10-21T06:04:00Z</dcterms:modified>
</cp:coreProperties>
</file>