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D3BE1">
              <w:rPr>
                <w:b/>
                <w:szCs w:val="28"/>
              </w:rPr>
              <w:t>766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61A7E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D3BE1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 ноября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D3BE1" w:rsidRPr="00750E05" w:rsidRDefault="00AD3BE1" w:rsidP="00AD3BE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proofErr w:type="gramStart"/>
      <w:r w:rsidRPr="00783D81">
        <w:rPr>
          <w:b/>
          <w:sz w:val="24"/>
        </w:rPr>
        <w:t>СПОСОБ И ПРЕДМЕТ ЗАКУПКИ:</w:t>
      </w:r>
      <w:r w:rsidRPr="00783D81">
        <w:rPr>
          <w:sz w:val="24"/>
        </w:rPr>
        <w:t xml:space="preserve"> </w:t>
      </w:r>
      <w:r>
        <w:rPr>
          <w:sz w:val="24"/>
        </w:rPr>
        <w:t xml:space="preserve">открытый электронный запрос предложений № 725306 </w:t>
      </w:r>
      <w:r w:rsidRPr="00750E05">
        <w:rPr>
          <w:sz w:val="24"/>
        </w:rPr>
        <w:t xml:space="preserve">на право заключения Договора на поставку </w:t>
      </w:r>
      <w:bookmarkStart w:id="0" w:name="_GoBack"/>
      <w:r w:rsidR="00001884" w:rsidRPr="00001884">
        <w:rPr>
          <w:b/>
          <w:i/>
          <w:sz w:val="24"/>
        </w:rPr>
        <w:t>«</w:t>
      </w:r>
      <w:r w:rsidRPr="000A445F">
        <w:rPr>
          <w:b/>
          <w:i/>
          <w:sz w:val="24"/>
        </w:rPr>
        <w:t>Автокран на шасси грузового автомобиля 6х6»</w:t>
      </w:r>
      <w:bookmarkEnd w:id="0"/>
      <w:r w:rsidRPr="000A445F">
        <w:rPr>
          <w:b/>
          <w:i/>
          <w:sz w:val="24"/>
        </w:rPr>
        <w:t xml:space="preserve"> для нужд филиала АО «ДРСК» «Южно-Якутские электрические сети»</w:t>
      </w:r>
      <w:r>
        <w:rPr>
          <w:sz w:val="24"/>
        </w:rPr>
        <w:t xml:space="preserve"> (закупка 2689 раздела 2.2.2</w:t>
      </w:r>
      <w:r w:rsidRPr="00750E05">
        <w:rPr>
          <w:sz w:val="24"/>
        </w:rPr>
        <w:t>.</w:t>
      </w:r>
      <w:proofErr w:type="gramEnd"/>
      <w:r w:rsidRPr="00750E05">
        <w:rPr>
          <w:sz w:val="24"/>
        </w:rPr>
        <w:t xml:space="preserve"> </w:t>
      </w:r>
      <w:proofErr w:type="gramStart"/>
      <w:r w:rsidRPr="00750E05">
        <w:rPr>
          <w:sz w:val="24"/>
        </w:rPr>
        <w:t>ГКПЗ 2016 г.)</w:t>
      </w:r>
      <w:proofErr w:type="gramEnd"/>
    </w:p>
    <w:p w:rsidR="00083769" w:rsidRPr="005813A4" w:rsidRDefault="00083769" w:rsidP="00083769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</w:p>
    <w:p w:rsidR="00AD3BE1" w:rsidRPr="00FB0AA8" w:rsidRDefault="00083769" w:rsidP="00AD3BE1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467BB2">
        <w:rPr>
          <w:b/>
          <w:i/>
          <w:sz w:val="24"/>
        </w:rPr>
        <w:t xml:space="preserve">Плановая стоимость: </w:t>
      </w:r>
      <w:r w:rsidR="00AD3BE1">
        <w:rPr>
          <w:b/>
          <w:i/>
          <w:sz w:val="26"/>
          <w:szCs w:val="26"/>
        </w:rPr>
        <w:t>6 227 118,60</w:t>
      </w:r>
      <w:r w:rsidR="00AD3BE1" w:rsidRPr="007A283A">
        <w:rPr>
          <w:b/>
          <w:i/>
          <w:sz w:val="26"/>
          <w:szCs w:val="26"/>
        </w:rPr>
        <w:t xml:space="preserve"> </w:t>
      </w:r>
      <w:r w:rsidR="00AD3BE1" w:rsidRPr="007A283A">
        <w:rPr>
          <w:sz w:val="26"/>
          <w:szCs w:val="26"/>
        </w:rPr>
        <w:t>руб. без учета НДС;</w:t>
      </w:r>
      <w:r w:rsidR="00AD3BE1">
        <w:rPr>
          <w:sz w:val="26"/>
          <w:szCs w:val="26"/>
        </w:rPr>
        <w:t xml:space="preserve"> </w:t>
      </w:r>
      <w:r w:rsidR="00AD3BE1">
        <w:rPr>
          <w:b/>
          <w:i/>
          <w:sz w:val="26"/>
          <w:szCs w:val="26"/>
        </w:rPr>
        <w:t>7 348 000,00</w:t>
      </w:r>
      <w:r w:rsidR="00AD3BE1" w:rsidRPr="007A283A">
        <w:rPr>
          <w:b/>
          <w:i/>
          <w:sz w:val="26"/>
          <w:szCs w:val="26"/>
        </w:rPr>
        <w:t xml:space="preserve">  </w:t>
      </w:r>
      <w:r w:rsidR="00AD3BE1" w:rsidRPr="007A283A">
        <w:rPr>
          <w:sz w:val="26"/>
          <w:szCs w:val="26"/>
        </w:rPr>
        <w:t>руб. с учетом НДС</w:t>
      </w:r>
    </w:p>
    <w:p w:rsidR="00083769" w:rsidRDefault="00083769" w:rsidP="00AD3BE1">
      <w:pPr>
        <w:pStyle w:val="a4"/>
        <w:tabs>
          <w:tab w:val="left" w:pos="142"/>
          <w:tab w:val="left" w:pos="851"/>
        </w:tabs>
        <w:spacing w:before="0" w:line="240" w:lineRule="auto"/>
        <w:ind w:firstLine="709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1A7E" w:rsidRDefault="00B61A7E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D3BE1">
        <w:rPr>
          <w:sz w:val="24"/>
          <w:szCs w:val="24"/>
        </w:rPr>
        <w:t xml:space="preserve">поступила 1 (одна) </w:t>
      </w:r>
      <w:r w:rsidR="008C27B6">
        <w:rPr>
          <w:sz w:val="24"/>
          <w:szCs w:val="24"/>
        </w:rPr>
        <w:t>заяв</w:t>
      </w:r>
      <w:r w:rsidR="00AD3BE1">
        <w:rPr>
          <w:sz w:val="24"/>
          <w:szCs w:val="24"/>
        </w:rPr>
        <w:t>ка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D3BE1">
        <w:rPr>
          <w:sz w:val="24"/>
          <w:szCs w:val="24"/>
        </w:rPr>
        <w:t>6:3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D3BE1">
        <w:rPr>
          <w:sz w:val="24"/>
          <w:szCs w:val="24"/>
        </w:rPr>
        <w:t>14.11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B61A7E" w:rsidRPr="0022617F" w:rsidRDefault="00B61A7E" w:rsidP="00B61A7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8376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69" w:rsidRPr="000A692E" w:rsidRDefault="0008376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69" w:rsidRPr="00467BB2" w:rsidRDefault="00AD3BE1" w:rsidP="001402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i/>
                <w:sz w:val="24"/>
                <w:szCs w:val="24"/>
              </w:rPr>
              <w:t>ООО "К</w:t>
            </w:r>
            <w:proofErr w:type="gramStart"/>
            <w:r w:rsidRPr="000A445F">
              <w:rPr>
                <w:b/>
                <w:i/>
                <w:sz w:val="24"/>
                <w:szCs w:val="24"/>
              </w:rPr>
              <w:t>2</w:t>
            </w:r>
            <w:proofErr w:type="gramEnd"/>
            <w:r w:rsidRPr="000A445F">
              <w:rPr>
                <w:b/>
                <w:i/>
                <w:sz w:val="24"/>
                <w:szCs w:val="24"/>
              </w:rPr>
              <w:t xml:space="preserve"> СПЕЦТЕХНИКА"</w:t>
            </w:r>
            <w:r w:rsidRPr="000A445F">
              <w:rPr>
                <w:sz w:val="24"/>
                <w:szCs w:val="24"/>
              </w:rPr>
              <w:t xml:space="preserve"> (127128, Россия, г. Москва, платформа Северянин, </w:t>
            </w:r>
            <w:proofErr w:type="spellStart"/>
            <w:r w:rsidRPr="000A445F">
              <w:rPr>
                <w:sz w:val="24"/>
                <w:szCs w:val="24"/>
              </w:rPr>
              <w:t>влад</w:t>
            </w:r>
            <w:proofErr w:type="spellEnd"/>
            <w:r w:rsidRPr="000A445F">
              <w:rPr>
                <w:sz w:val="24"/>
                <w:szCs w:val="24"/>
              </w:rPr>
              <w:t>. 16, стр. 1, комн.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BE1" w:rsidRDefault="00AD3BE1" w:rsidP="00AD3B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7 200 000,00 руб. (цена без НДС: </w:t>
            </w:r>
            <w:r w:rsidRPr="007E4D16">
              <w:rPr>
                <w:b/>
                <w:sz w:val="24"/>
                <w:szCs w:val="24"/>
              </w:rPr>
              <w:t>6 101 694,92</w:t>
            </w:r>
            <w:r w:rsidRPr="000A445F">
              <w:rPr>
                <w:sz w:val="24"/>
                <w:szCs w:val="24"/>
              </w:rPr>
              <w:t> руб.)</w:t>
            </w:r>
          </w:p>
          <w:p w:rsidR="00083769" w:rsidRPr="00467BB2" w:rsidRDefault="00083769" w:rsidP="0014021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69" w:rsidRPr="00DA3216" w:rsidRDefault="00083769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AD3BE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BE1" w:rsidRDefault="00AD3BE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BE1" w:rsidRPr="00467BB2" w:rsidRDefault="00AD3BE1" w:rsidP="001402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i/>
                <w:sz w:val="24"/>
                <w:szCs w:val="24"/>
              </w:rPr>
              <w:t>ЗАО "</w:t>
            </w:r>
            <w:proofErr w:type="spellStart"/>
            <w:r w:rsidRPr="000A445F">
              <w:rPr>
                <w:b/>
                <w:i/>
                <w:sz w:val="24"/>
                <w:szCs w:val="24"/>
              </w:rPr>
              <w:t>ЧелябКранСбыт</w:t>
            </w:r>
            <w:proofErr w:type="spellEnd"/>
            <w:r w:rsidRPr="000A445F">
              <w:rPr>
                <w:b/>
                <w:i/>
                <w:sz w:val="24"/>
                <w:szCs w:val="24"/>
              </w:rPr>
              <w:t>"</w:t>
            </w:r>
            <w:r w:rsidRPr="000A445F">
              <w:rPr>
                <w:sz w:val="24"/>
                <w:szCs w:val="24"/>
              </w:rPr>
              <w:t xml:space="preserve"> (454119, г. Челябинск, </w:t>
            </w:r>
            <w:proofErr w:type="spellStart"/>
            <w:r w:rsidRPr="000A445F">
              <w:rPr>
                <w:sz w:val="24"/>
                <w:szCs w:val="24"/>
              </w:rPr>
              <w:t>Копейское</w:t>
            </w:r>
            <w:proofErr w:type="spellEnd"/>
            <w:r w:rsidRPr="000A445F">
              <w:rPr>
                <w:sz w:val="24"/>
                <w:szCs w:val="24"/>
              </w:rPr>
              <w:t xml:space="preserve"> ш., 38)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BE1" w:rsidRPr="00467BB2" w:rsidRDefault="00AD3BE1" w:rsidP="001402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7 210 140,26 руб. </w:t>
            </w:r>
            <w:r>
              <w:rPr>
                <w:sz w:val="24"/>
                <w:szCs w:val="24"/>
              </w:rPr>
              <w:t xml:space="preserve">с НДС </w:t>
            </w:r>
            <w:r w:rsidRPr="000A445F">
              <w:rPr>
                <w:sz w:val="24"/>
                <w:szCs w:val="24"/>
              </w:rPr>
              <w:t xml:space="preserve">(цена без НДС: </w:t>
            </w:r>
            <w:r w:rsidRPr="0088573E">
              <w:rPr>
                <w:b/>
                <w:sz w:val="24"/>
                <w:szCs w:val="24"/>
              </w:rPr>
              <w:t>6 110 288,36</w:t>
            </w:r>
            <w:r w:rsidRPr="000A445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BE1" w:rsidRPr="00467BB2" w:rsidRDefault="00AD3BE1" w:rsidP="00AD3BE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7 189 000,01</w:t>
            </w:r>
            <w:r w:rsidRPr="000A445F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 xml:space="preserve">с НДС </w:t>
            </w:r>
            <w:r w:rsidRPr="000A445F">
              <w:rPr>
                <w:sz w:val="24"/>
                <w:szCs w:val="24"/>
              </w:rPr>
              <w:t xml:space="preserve">(цена без НДС: </w:t>
            </w:r>
            <w:r>
              <w:rPr>
                <w:b/>
                <w:sz w:val="24"/>
                <w:szCs w:val="24"/>
              </w:rPr>
              <w:t>6 092 372,89</w:t>
            </w:r>
            <w:r w:rsidRPr="000A445F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D8" w:rsidRDefault="009A5AD8" w:rsidP="00E2330B">
      <w:pPr>
        <w:spacing w:line="240" w:lineRule="auto"/>
      </w:pPr>
      <w:r>
        <w:separator/>
      </w:r>
    </w:p>
  </w:endnote>
  <w:endnote w:type="continuationSeparator" w:id="0">
    <w:p w:rsidR="009A5AD8" w:rsidRDefault="009A5A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6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D8" w:rsidRDefault="009A5AD8" w:rsidP="00E2330B">
      <w:pPr>
        <w:spacing w:line="240" w:lineRule="auto"/>
      </w:pPr>
      <w:r>
        <w:separator/>
      </w:r>
    </w:p>
  </w:footnote>
  <w:footnote w:type="continuationSeparator" w:id="0">
    <w:p w:rsidR="009A5AD8" w:rsidRDefault="009A5AD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44</cp:revision>
  <cp:lastPrinted>2016-11-14T07:52:00Z</cp:lastPrinted>
  <dcterms:created xsi:type="dcterms:W3CDTF">2015-03-25T00:15:00Z</dcterms:created>
  <dcterms:modified xsi:type="dcterms:W3CDTF">2016-11-14T23:58:00Z</dcterms:modified>
</cp:coreProperties>
</file>