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F6701D">
        <w:rPr>
          <w:bCs/>
          <w:caps/>
          <w:sz w:val="36"/>
          <w:szCs w:val="36"/>
        </w:rPr>
        <w:t>766</w:t>
      </w:r>
      <w:r w:rsidR="001F4382">
        <w:rPr>
          <w:bCs/>
          <w:caps/>
          <w:sz w:val="36"/>
          <w:szCs w:val="36"/>
        </w:rPr>
        <w:t>/</w:t>
      </w:r>
      <w:proofErr w:type="spellStart"/>
      <w:r w:rsidR="001F4382">
        <w:rPr>
          <w:bCs/>
          <w:caps/>
          <w:sz w:val="36"/>
          <w:szCs w:val="36"/>
        </w:rPr>
        <w:t>МТП</w:t>
      </w:r>
      <w:r w:rsidR="001F4382">
        <w:rPr>
          <w:bCs/>
          <w:smallCaps w:val="0"/>
          <w:sz w:val="36"/>
          <w:szCs w:val="36"/>
        </w:rPr>
        <w:t>и</w:t>
      </w:r>
      <w:r w:rsidR="001F4382">
        <w:rPr>
          <w:bCs/>
          <w:caps/>
          <w:sz w:val="36"/>
          <w:szCs w:val="36"/>
        </w:rPr>
        <w:t>Р</w:t>
      </w:r>
      <w:proofErr w:type="spellEnd"/>
      <w:r w:rsidR="001F4382" w:rsidRPr="003A77FC">
        <w:rPr>
          <w:bCs/>
          <w:caps/>
          <w:sz w:val="36"/>
          <w:szCs w:val="36"/>
        </w:rPr>
        <w:t>-Р</w:t>
      </w:r>
    </w:p>
    <w:p w:rsidR="001F4382" w:rsidRPr="00050698" w:rsidRDefault="00CE3B24" w:rsidP="00C01055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 xml:space="preserve">предложений на право заключения договора </w:t>
      </w:r>
      <w:r w:rsidR="001F4382" w:rsidRPr="00050698">
        <w:rPr>
          <w:bCs/>
          <w:sz w:val="26"/>
          <w:szCs w:val="26"/>
        </w:rPr>
        <w:t xml:space="preserve">на </w:t>
      </w:r>
      <w:r w:rsidR="001F4382">
        <w:rPr>
          <w:bCs/>
          <w:sz w:val="26"/>
          <w:szCs w:val="26"/>
        </w:rPr>
        <w:t>поставку</w:t>
      </w:r>
    </w:p>
    <w:p w:rsidR="00F6701D" w:rsidRPr="00821C67" w:rsidRDefault="00F6701D" w:rsidP="00F6701D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8B299F">
        <w:rPr>
          <w:b/>
          <w:i/>
          <w:sz w:val="26"/>
          <w:szCs w:val="26"/>
        </w:rPr>
        <w:t>«Автокран на шасси грузового автомобиля 6х6» филиала</w:t>
      </w:r>
      <w:r w:rsidRPr="00821C67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ЮЯ </w:t>
      </w:r>
      <w:r w:rsidRPr="00821C67">
        <w:rPr>
          <w:b/>
          <w:i/>
          <w:sz w:val="26"/>
          <w:szCs w:val="26"/>
        </w:rPr>
        <w:t>ЭС</w:t>
      </w:r>
    </w:p>
    <w:p w:rsidR="009444D5" w:rsidRPr="00830ED7" w:rsidRDefault="00F6701D" w:rsidP="00F6701D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821C67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2689</w:t>
      </w:r>
      <w:r w:rsidRPr="00821C67">
        <w:rPr>
          <w:b/>
          <w:bCs/>
          <w:sz w:val="26"/>
          <w:szCs w:val="26"/>
        </w:rPr>
        <w:t xml:space="preserve"> раздел </w:t>
      </w:r>
      <w:r>
        <w:rPr>
          <w:b/>
          <w:bCs/>
          <w:sz w:val="26"/>
          <w:szCs w:val="26"/>
        </w:rPr>
        <w:t xml:space="preserve">2.2.2. </w:t>
      </w:r>
      <w:r w:rsidRPr="00821C67">
        <w:rPr>
          <w:b/>
          <w:bCs/>
          <w:sz w:val="26"/>
          <w:szCs w:val="26"/>
        </w:rPr>
        <w:t>ГКПЗ 2016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F945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6701D">
              <w:rPr>
                <w:rFonts w:ascii="Times New Roman" w:hAnsi="Times New Roman"/>
                <w:sz w:val="24"/>
                <w:szCs w:val="24"/>
              </w:rPr>
              <w:t>11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701D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1F4382" w:rsidRDefault="001F4382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F4382" w:rsidRDefault="001F4382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F6701D" w:rsidRDefault="00F6701D" w:rsidP="00F6701D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F6701D" w:rsidRPr="007E4CF7" w:rsidRDefault="00F6701D" w:rsidP="00F6701D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Об отклонении заявки Участника </w:t>
      </w:r>
      <w:r w:rsidRPr="007E4CF7">
        <w:rPr>
          <w:sz w:val="24"/>
        </w:rPr>
        <w:t>ООО "ТЕХПРОМСЕРВИС"</w:t>
      </w:r>
    </w:p>
    <w:p w:rsidR="00F6701D" w:rsidRPr="00226D52" w:rsidRDefault="00F6701D" w:rsidP="00F6701D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F6701D" w:rsidRPr="00226D52" w:rsidRDefault="00F6701D" w:rsidP="00F6701D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F6701D" w:rsidRDefault="00F6701D" w:rsidP="00F6701D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FE36E6" w:rsidRPr="00C60BDD" w:rsidRDefault="00FE36E6" w:rsidP="00FE36E6">
      <w:pPr>
        <w:pStyle w:val="21"/>
        <w:ind w:firstLine="0"/>
        <w:rPr>
          <w:b/>
          <w:bCs/>
          <w:i/>
          <w:iCs/>
          <w:sz w:val="24"/>
        </w:rPr>
      </w:pPr>
    </w:p>
    <w:p w:rsidR="003F19B8" w:rsidRPr="00F943FC" w:rsidRDefault="003F19B8" w:rsidP="003F1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F6701D" w:rsidRDefault="00F6701D" w:rsidP="00F6701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6701D" w:rsidRDefault="00F6701D" w:rsidP="00F6701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6701D" w:rsidRPr="00F943FC" w:rsidRDefault="00F6701D" w:rsidP="00F6701D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F6701D" w:rsidRPr="00F943FC" w:rsidRDefault="00F6701D" w:rsidP="00F6701D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6"/>
        <w:gridCol w:w="6095"/>
        <w:gridCol w:w="3118"/>
      </w:tblGrid>
      <w:tr w:rsidR="00F6701D" w:rsidRPr="000A445F" w:rsidTr="00B67BF8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1D" w:rsidRPr="000A445F" w:rsidRDefault="00F6701D" w:rsidP="00B67B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445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1D" w:rsidRPr="000A445F" w:rsidRDefault="00F6701D" w:rsidP="00B67BF8">
            <w:pPr>
              <w:spacing w:line="240" w:lineRule="auto"/>
              <w:rPr>
                <w:sz w:val="24"/>
                <w:szCs w:val="24"/>
              </w:rPr>
            </w:pPr>
            <w:r w:rsidRPr="000A445F">
              <w:rPr>
                <w:b/>
                <w:bCs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1D" w:rsidRPr="000A445F" w:rsidRDefault="00F6701D" w:rsidP="00B67BF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0A445F">
              <w:rPr>
                <w:b/>
                <w:bCs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0A445F">
              <w:rPr>
                <w:b/>
                <w:bCs/>
                <w:sz w:val="24"/>
                <w:szCs w:val="24"/>
              </w:rPr>
              <w:t>запросе</w:t>
            </w:r>
            <w:proofErr w:type="gramEnd"/>
            <w:r w:rsidRPr="000A445F">
              <w:rPr>
                <w:b/>
                <w:bCs/>
                <w:sz w:val="24"/>
                <w:szCs w:val="24"/>
              </w:rPr>
              <w:t xml:space="preserve"> предложений</w:t>
            </w:r>
          </w:p>
        </w:tc>
      </w:tr>
      <w:tr w:rsidR="00F6701D" w:rsidRPr="000A445F" w:rsidTr="00B67BF8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1D" w:rsidRPr="000A445F" w:rsidRDefault="00F6701D" w:rsidP="00B67B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445F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1D" w:rsidRPr="000A445F" w:rsidRDefault="00F6701D" w:rsidP="00B67B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445F">
              <w:rPr>
                <w:b/>
                <w:i/>
                <w:sz w:val="24"/>
                <w:szCs w:val="24"/>
              </w:rPr>
              <w:t>ООО "К</w:t>
            </w:r>
            <w:proofErr w:type="gramStart"/>
            <w:r w:rsidRPr="000A445F">
              <w:rPr>
                <w:b/>
                <w:i/>
                <w:sz w:val="24"/>
                <w:szCs w:val="24"/>
              </w:rPr>
              <w:t>2</w:t>
            </w:r>
            <w:proofErr w:type="gramEnd"/>
            <w:r w:rsidRPr="000A445F">
              <w:rPr>
                <w:b/>
                <w:i/>
                <w:sz w:val="24"/>
                <w:szCs w:val="24"/>
              </w:rPr>
              <w:t xml:space="preserve"> СПЕЦТЕХНИКА"</w:t>
            </w:r>
            <w:r w:rsidRPr="000A445F">
              <w:rPr>
                <w:sz w:val="24"/>
                <w:szCs w:val="24"/>
              </w:rPr>
              <w:t xml:space="preserve"> (127128, Россия, г. Москва, платформа Северянин, </w:t>
            </w:r>
            <w:proofErr w:type="spellStart"/>
            <w:r w:rsidRPr="000A445F">
              <w:rPr>
                <w:sz w:val="24"/>
                <w:szCs w:val="24"/>
              </w:rPr>
              <w:t>влад</w:t>
            </w:r>
            <w:proofErr w:type="spellEnd"/>
            <w:r w:rsidRPr="000A445F">
              <w:rPr>
                <w:sz w:val="24"/>
                <w:szCs w:val="24"/>
              </w:rPr>
              <w:t>. 16, стр. 1, комн. 6)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1D" w:rsidRPr="000A445F" w:rsidRDefault="00F6701D" w:rsidP="00B67B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445F">
              <w:rPr>
                <w:sz w:val="24"/>
                <w:szCs w:val="24"/>
              </w:rPr>
              <w:t xml:space="preserve">7 200 000,00 руб. (цена без НДС: </w:t>
            </w:r>
            <w:r w:rsidRPr="00830512">
              <w:rPr>
                <w:b/>
                <w:sz w:val="24"/>
                <w:szCs w:val="24"/>
              </w:rPr>
              <w:t>6 101 694,92</w:t>
            </w:r>
            <w:r w:rsidRPr="000A445F">
              <w:rPr>
                <w:sz w:val="24"/>
                <w:szCs w:val="24"/>
              </w:rPr>
              <w:t> руб.)</w:t>
            </w:r>
          </w:p>
        </w:tc>
      </w:tr>
      <w:tr w:rsidR="00F6701D" w:rsidRPr="000A445F" w:rsidTr="00B67BF8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1D" w:rsidRPr="000A445F" w:rsidRDefault="00F6701D" w:rsidP="00B67B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445F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1D" w:rsidRPr="000A445F" w:rsidRDefault="00F6701D" w:rsidP="00B67B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445F">
              <w:rPr>
                <w:b/>
                <w:i/>
                <w:sz w:val="24"/>
                <w:szCs w:val="24"/>
              </w:rPr>
              <w:t>ЗАО "</w:t>
            </w:r>
            <w:proofErr w:type="spellStart"/>
            <w:r w:rsidRPr="000A445F">
              <w:rPr>
                <w:b/>
                <w:i/>
                <w:sz w:val="24"/>
                <w:szCs w:val="24"/>
              </w:rPr>
              <w:t>ЧелябКранСбыт</w:t>
            </w:r>
            <w:proofErr w:type="spellEnd"/>
            <w:r w:rsidRPr="000A445F">
              <w:rPr>
                <w:b/>
                <w:i/>
                <w:sz w:val="24"/>
                <w:szCs w:val="24"/>
              </w:rPr>
              <w:t>"</w:t>
            </w:r>
            <w:r w:rsidRPr="000A445F">
              <w:rPr>
                <w:sz w:val="24"/>
                <w:szCs w:val="24"/>
              </w:rPr>
              <w:t xml:space="preserve"> (454119, г. Челябинск, </w:t>
            </w:r>
            <w:proofErr w:type="spellStart"/>
            <w:r w:rsidRPr="000A445F">
              <w:rPr>
                <w:sz w:val="24"/>
                <w:szCs w:val="24"/>
              </w:rPr>
              <w:t>Копейское</w:t>
            </w:r>
            <w:proofErr w:type="spellEnd"/>
            <w:r w:rsidRPr="000A445F">
              <w:rPr>
                <w:sz w:val="24"/>
                <w:szCs w:val="24"/>
              </w:rPr>
              <w:t xml:space="preserve"> ш., 38)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1D" w:rsidRPr="000A445F" w:rsidRDefault="00F6701D" w:rsidP="00B67B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445F">
              <w:rPr>
                <w:sz w:val="24"/>
                <w:szCs w:val="24"/>
              </w:rPr>
              <w:t xml:space="preserve">7 210 140,26 руб. (цена без НДС: </w:t>
            </w:r>
            <w:r w:rsidRPr="00830512">
              <w:rPr>
                <w:b/>
                <w:sz w:val="24"/>
                <w:szCs w:val="24"/>
              </w:rPr>
              <w:t>6 110 288,36</w:t>
            </w:r>
            <w:r w:rsidRPr="000A445F">
              <w:rPr>
                <w:sz w:val="24"/>
                <w:szCs w:val="24"/>
              </w:rPr>
              <w:t> руб.)</w:t>
            </w:r>
          </w:p>
        </w:tc>
      </w:tr>
      <w:tr w:rsidR="00F6701D" w:rsidRPr="000A445F" w:rsidTr="00B67BF8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1D" w:rsidRPr="000A445F" w:rsidRDefault="00F6701D" w:rsidP="00B67B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445F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1D" w:rsidRPr="000A445F" w:rsidRDefault="00F6701D" w:rsidP="00B67B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445F">
              <w:rPr>
                <w:b/>
                <w:i/>
                <w:sz w:val="24"/>
                <w:szCs w:val="24"/>
              </w:rPr>
              <w:t>ООО "ТЕХПРОМСЕРВИС"</w:t>
            </w:r>
            <w:r w:rsidRPr="000A445F">
              <w:rPr>
                <w:sz w:val="24"/>
                <w:szCs w:val="24"/>
              </w:rPr>
              <w:t xml:space="preserve"> (107258, Россия, г. Москва, ул. Прогонная 2-я, дом 10, комната 13.)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1D" w:rsidRPr="000A445F" w:rsidRDefault="00F6701D" w:rsidP="00B67B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445F">
              <w:rPr>
                <w:sz w:val="24"/>
                <w:szCs w:val="24"/>
              </w:rPr>
              <w:t xml:space="preserve">7 348 000,00 руб. (цена без НДС: </w:t>
            </w:r>
            <w:r w:rsidRPr="00830512">
              <w:rPr>
                <w:b/>
                <w:sz w:val="24"/>
                <w:szCs w:val="24"/>
              </w:rPr>
              <w:t>6 227 118,64</w:t>
            </w:r>
            <w:r w:rsidRPr="000A445F">
              <w:rPr>
                <w:sz w:val="24"/>
                <w:szCs w:val="24"/>
              </w:rPr>
              <w:t> руб.)</w:t>
            </w:r>
          </w:p>
        </w:tc>
      </w:tr>
    </w:tbl>
    <w:p w:rsidR="00F6701D" w:rsidRDefault="00F6701D" w:rsidP="00F6701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6701D" w:rsidRDefault="00F6701D" w:rsidP="00F6701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6701D" w:rsidRPr="0089552C" w:rsidRDefault="00F6701D" w:rsidP="00F6701D">
      <w:pPr>
        <w:spacing w:line="240" w:lineRule="auto"/>
        <w:rPr>
          <w:sz w:val="24"/>
          <w:szCs w:val="24"/>
        </w:rPr>
      </w:pPr>
      <w:r w:rsidRPr="0089552C">
        <w:rPr>
          <w:sz w:val="24"/>
          <w:szCs w:val="24"/>
        </w:rPr>
        <w:t xml:space="preserve">Отклонить заявку Участника </w:t>
      </w:r>
      <w:r w:rsidRPr="000A445F">
        <w:rPr>
          <w:b/>
          <w:i/>
          <w:sz w:val="24"/>
          <w:szCs w:val="24"/>
        </w:rPr>
        <w:t>ООО "ТЕХПРОМСЕРВИС"</w:t>
      </w:r>
      <w:r w:rsidRPr="000A445F">
        <w:rPr>
          <w:sz w:val="24"/>
          <w:szCs w:val="24"/>
        </w:rPr>
        <w:t xml:space="preserve"> (107258, Россия, г. Москва, ул. Прогонная 2-я, дом 10, комната 13.)</w:t>
      </w:r>
      <w:r w:rsidRPr="0089552C">
        <w:rPr>
          <w:sz w:val="24"/>
          <w:szCs w:val="24"/>
        </w:rPr>
        <w:t xml:space="preserve"> от дальнейшего рассмотрения, на основании пункта </w:t>
      </w:r>
      <w:bookmarkStart w:id="2" w:name="_GoBack"/>
      <w:r w:rsidR="009834EC">
        <w:rPr>
          <w:sz w:val="24"/>
          <w:szCs w:val="24"/>
        </w:rPr>
        <w:t>2.8.2.5 подпункт б)</w:t>
      </w:r>
      <w:r w:rsidRPr="0089552C">
        <w:rPr>
          <w:sz w:val="24"/>
          <w:szCs w:val="24"/>
        </w:rPr>
        <w:t xml:space="preserve"> </w:t>
      </w:r>
      <w:r w:rsidR="009834EC">
        <w:rPr>
          <w:sz w:val="24"/>
          <w:szCs w:val="24"/>
        </w:rPr>
        <w:t>Документации о закупке как содержащую предложение, не соответствующее установленным условиям Документации о закупке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6701D" w:rsidRPr="0089552C" w:rsidTr="00B67BF8">
        <w:tc>
          <w:tcPr>
            <w:tcW w:w="9747" w:type="dxa"/>
            <w:shd w:val="clear" w:color="auto" w:fill="auto"/>
          </w:tcPr>
          <w:bookmarkEnd w:id="2"/>
          <w:p w:rsidR="00F6701D" w:rsidRPr="0089552C" w:rsidRDefault="00F6701D" w:rsidP="00B67BF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6701D" w:rsidRPr="0089552C" w:rsidTr="00B67BF8">
        <w:tc>
          <w:tcPr>
            <w:tcW w:w="9747" w:type="dxa"/>
            <w:shd w:val="clear" w:color="auto" w:fill="auto"/>
          </w:tcPr>
          <w:p w:rsidR="00F6701D" w:rsidRPr="0089552C" w:rsidRDefault="00F6701D" w:rsidP="00B67BF8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 поставки, предложенный Участником, не соответствует сроку поставки, требуемому Заказчику. Срок поставки участника – февраль 2017 г., срок поставки, требуемый Заказчику до 26.12.2106 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9834EC">
              <w:rPr>
                <w:sz w:val="24"/>
                <w:szCs w:val="24"/>
              </w:rPr>
              <w:t>(</w:t>
            </w:r>
            <w:proofErr w:type="gramEnd"/>
            <w:r w:rsidR="009834EC" w:rsidRPr="0089552C">
              <w:rPr>
                <w:sz w:val="24"/>
                <w:szCs w:val="24"/>
              </w:rPr>
              <w:t xml:space="preserve"> </w:t>
            </w:r>
            <w:r w:rsidR="009834EC">
              <w:rPr>
                <w:sz w:val="24"/>
                <w:szCs w:val="24"/>
              </w:rPr>
              <w:t>п.</w:t>
            </w:r>
            <w:r w:rsidR="009834EC" w:rsidRPr="0089552C">
              <w:rPr>
                <w:sz w:val="24"/>
                <w:szCs w:val="24"/>
              </w:rPr>
              <w:t xml:space="preserve"> </w:t>
            </w:r>
            <w:r w:rsidR="009834EC">
              <w:rPr>
                <w:sz w:val="24"/>
                <w:szCs w:val="24"/>
              </w:rPr>
              <w:t>34</w:t>
            </w:r>
            <w:r w:rsidR="009834EC" w:rsidRPr="0089552C">
              <w:rPr>
                <w:sz w:val="24"/>
                <w:szCs w:val="24"/>
              </w:rPr>
              <w:t xml:space="preserve"> </w:t>
            </w:r>
            <w:r w:rsidR="009834EC">
              <w:rPr>
                <w:sz w:val="24"/>
                <w:szCs w:val="24"/>
              </w:rPr>
              <w:t>Технического задания)</w:t>
            </w:r>
          </w:p>
        </w:tc>
      </w:tr>
    </w:tbl>
    <w:p w:rsidR="00F6701D" w:rsidRDefault="00F6701D" w:rsidP="00F6701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6701D" w:rsidRDefault="00F6701D" w:rsidP="00F6701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F6701D" w:rsidRDefault="00F6701D" w:rsidP="00F6701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6701D" w:rsidRPr="00F943FC" w:rsidRDefault="00F6701D" w:rsidP="00F6701D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Признать </w:t>
      </w:r>
      <w:r w:rsidR="006633F6">
        <w:rPr>
          <w:color w:val="000000" w:themeColor="text1"/>
          <w:sz w:val="24"/>
          <w:szCs w:val="24"/>
        </w:rPr>
        <w:t xml:space="preserve">заявки </w:t>
      </w:r>
      <w:r w:rsidRPr="000A445F">
        <w:rPr>
          <w:b/>
          <w:i/>
          <w:sz w:val="24"/>
          <w:szCs w:val="24"/>
        </w:rPr>
        <w:t>ООО "К2 СПЕЦТЕХНИКА"</w:t>
      </w:r>
      <w:r w:rsidRPr="000A445F">
        <w:rPr>
          <w:sz w:val="24"/>
          <w:szCs w:val="24"/>
        </w:rPr>
        <w:t xml:space="preserve"> (127128, Россия, г. Москва, платформа Северянин, </w:t>
      </w:r>
      <w:proofErr w:type="spellStart"/>
      <w:r w:rsidRPr="000A445F">
        <w:rPr>
          <w:sz w:val="24"/>
          <w:szCs w:val="24"/>
        </w:rPr>
        <w:t>влад</w:t>
      </w:r>
      <w:proofErr w:type="spellEnd"/>
      <w:r w:rsidRPr="000A445F">
        <w:rPr>
          <w:sz w:val="24"/>
          <w:szCs w:val="24"/>
        </w:rPr>
        <w:t>. 16, стр. 1, комн. 6)</w:t>
      </w:r>
      <w:r>
        <w:rPr>
          <w:sz w:val="24"/>
          <w:szCs w:val="24"/>
        </w:rPr>
        <w:t xml:space="preserve"> и </w:t>
      </w:r>
      <w:r w:rsidRPr="000A445F">
        <w:rPr>
          <w:b/>
          <w:i/>
          <w:sz w:val="24"/>
          <w:szCs w:val="24"/>
        </w:rPr>
        <w:t>ЗАО "</w:t>
      </w:r>
      <w:proofErr w:type="spellStart"/>
      <w:r w:rsidRPr="000A445F">
        <w:rPr>
          <w:b/>
          <w:i/>
          <w:sz w:val="24"/>
          <w:szCs w:val="24"/>
        </w:rPr>
        <w:t>ЧелябКранСбыт</w:t>
      </w:r>
      <w:proofErr w:type="spellEnd"/>
      <w:r w:rsidRPr="000A445F">
        <w:rPr>
          <w:b/>
          <w:i/>
          <w:sz w:val="24"/>
          <w:szCs w:val="24"/>
        </w:rPr>
        <w:t>"</w:t>
      </w:r>
      <w:r w:rsidRPr="000A445F">
        <w:rPr>
          <w:sz w:val="24"/>
          <w:szCs w:val="24"/>
        </w:rPr>
        <w:t xml:space="preserve"> (454119, г. Челябинск, </w:t>
      </w:r>
      <w:proofErr w:type="spellStart"/>
      <w:r w:rsidRPr="000A445F">
        <w:rPr>
          <w:sz w:val="24"/>
          <w:szCs w:val="24"/>
        </w:rPr>
        <w:t>Копейское</w:t>
      </w:r>
      <w:proofErr w:type="spellEnd"/>
      <w:r w:rsidRPr="000A445F">
        <w:rPr>
          <w:sz w:val="24"/>
          <w:szCs w:val="24"/>
        </w:rPr>
        <w:t xml:space="preserve"> ш., 38)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F6701D" w:rsidRDefault="00F6701D" w:rsidP="00F6701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6701D" w:rsidRDefault="00F6701D" w:rsidP="00F6701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F6701D" w:rsidRDefault="00F6701D" w:rsidP="00F6701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6701D" w:rsidRPr="00F943FC" w:rsidRDefault="00F6701D" w:rsidP="00F6701D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F6701D" w:rsidRPr="00A967F1" w:rsidTr="00B67BF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1D" w:rsidRPr="00A967F1" w:rsidRDefault="00F6701D" w:rsidP="00B67BF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1D" w:rsidRPr="00A967F1" w:rsidRDefault="00F6701D" w:rsidP="00B67BF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1D" w:rsidRPr="00A967F1" w:rsidRDefault="00F6701D" w:rsidP="00B67BF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1D" w:rsidRPr="00A967F1" w:rsidRDefault="00F6701D" w:rsidP="00B67BF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6701D" w:rsidRPr="00A967F1" w:rsidTr="00B67BF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1D" w:rsidRPr="00A967F1" w:rsidRDefault="00F6701D" w:rsidP="00B67BF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1D" w:rsidRPr="000A445F" w:rsidRDefault="00F6701D" w:rsidP="00B67B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445F">
              <w:rPr>
                <w:b/>
                <w:i/>
                <w:sz w:val="24"/>
                <w:szCs w:val="24"/>
              </w:rPr>
              <w:t>ООО "К</w:t>
            </w:r>
            <w:proofErr w:type="gramStart"/>
            <w:r w:rsidRPr="000A445F">
              <w:rPr>
                <w:b/>
                <w:i/>
                <w:sz w:val="24"/>
                <w:szCs w:val="24"/>
              </w:rPr>
              <w:t>2</w:t>
            </w:r>
            <w:proofErr w:type="gramEnd"/>
            <w:r w:rsidRPr="000A445F">
              <w:rPr>
                <w:b/>
                <w:i/>
                <w:sz w:val="24"/>
                <w:szCs w:val="24"/>
              </w:rPr>
              <w:t xml:space="preserve"> СПЕЦТЕХНИКА"</w:t>
            </w:r>
            <w:r w:rsidRPr="000A445F">
              <w:rPr>
                <w:sz w:val="24"/>
                <w:szCs w:val="24"/>
              </w:rPr>
              <w:t xml:space="preserve"> (127128, Россия, г. Москва, платформа Северянин, </w:t>
            </w:r>
            <w:proofErr w:type="spellStart"/>
            <w:r w:rsidRPr="000A445F">
              <w:rPr>
                <w:sz w:val="24"/>
                <w:szCs w:val="24"/>
              </w:rPr>
              <w:t>влад</w:t>
            </w:r>
            <w:proofErr w:type="spellEnd"/>
            <w:r w:rsidRPr="000A445F">
              <w:rPr>
                <w:sz w:val="24"/>
                <w:szCs w:val="24"/>
              </w:rPr>
              <w:t>. 16, стр. 1, комн. 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1D" w:rsidRPr="000A445F" w:rsidRDefault="00F6701D" w:rsidP="00B67B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445F">
              <w:rPr>
                <w:sz w:val="24"/>
                <w:szCs w:val="24"/>
              </w:rPr>
              <w:t xml:space="preserve">7 200 000,00 руб. (цена без НДС: </w:t>
            </w:r>
            <w:r w:rsidRPr="00830512">
              <w:rPr>
                <w:b/>
                <w:sz w:val="24"/>
                <w:szCs w:val="24"/>
              </w:rPr>
              <w:t>6 101 694,92</w:t>
            </w:r>
            <w:r w:rsidRPr="000A445F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1D" w:rsidRDefault="00F6701D" w:rsidP="00B67BF8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4,6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  <w:tr w:rsidR="00F6701D" w:rsidRPr="00A967F1" w:rsidTr="00B67BF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1D" w:rsidRDefault="00F6701D" w:rsidP="00B67BF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1D" w:rsidRPr="000A445F" w:rsidRDefault="00F6701D" w:rsidP="00B67B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445F">
              <w:rPr>
                <w:b/>
                <w:i/>
                <w:sz w:val="24"/>
                <w:szCs w:val="24"/>
              </w:rPr>
              <w:t>ЗАО "</w:t>
            </w:r>
            <w:proofErr w:type="spellStart"/>
            <w:r w:rsidRPr="000A445F">
              <w:rPr>
                <w:b/>
                <w:i/>
                <w:sz w:val="24"/>
                <w:szCs w:val="24"/>
              </w:rPr>
              <w:t>ЧелябКранСбыт</w:t>
            </w:r>
            <w:proofErr w:type="spellEnd"/>
            <w:r w:rsidRPr="000A445F">
              <w:rPr>
                <w:b/>
                <w:i/>
                <w:sz w:val="24"/>
                <w:szCs w:val="24"/>
              </w:rPr>
              <w:t>"</w:t>
            </w:r>
            <w:r w:rsidRPr="000A445F">
              <w:rPr>
                <w:sz w:val="24"/>
                <w:szCs w:val="24"/>
              </w:rPr>
              <w:t xml:space="preserve"> (454119, г. Челябинск, </w:t>
            </w:r>
            <w:proofErr w:type="spellStart"/>
            <w:r w:rsidRPr="000A445F">
              <w:rPr>
                <w:sz w:val="24"/>
                <w:szCs w:val="24"/>
              </w:rPr>
              <w:t>Копейское</w:t>
            </w:r>
            <w:proofErr w:type="spellEnd"/>
            <w:r w:rsidRPr="000A445F">
              <w:rPr>
                <w:sz w:val="24"/>
                <w:szCs w:val="24"/>
              </w:rPr>
              <w:t xml:space="preserve"> ш., 38)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1D" w:rsidRPr="000A445F" w:rsidRDefault="00F6701D" w:rsidP="00B67B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445F">
              <w:rPr>
                <w:sz w:val="24"/>
                <w:szCs w:val="24"/>
              </w:rPr>
              <w:t xml:space="preserve">7 210 140,26 руб. (цена без НДС: </w:t>
            </w:r>
            <w:r w:rsidRPr="00830512">
              <w:rPr>
                <w:b/>
                <w:sz w:val="24"/>
                <w:szCs w:val="24"/>
              </w:rPr>
              <w:t>6 110 288,36</w:t>
            </w:r>
            <w:r w:rsidRPr="000A445F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1D" w:rsidRDefault="00F6701D" w:rsidP="00B67BF8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4,6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</w:tbl>
    <w:p w:rsidR="00F6701D" w:rsidRDefault="00F6701D" w:rsidP="00F6701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6701D" w:rsidRDefault="00F6701D" w:rsidP="00F6701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F6701D" w:rsidRDefault="00F6701D" w:rsidP="00F6701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6701D" w:rsidRPr="00E763D2" w:rsidRDefault="00F6701D" w:rsidP="00F6701D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F6701D" w:rsidRPr="00E763D2" w:rsidRDefault="00F6701D" w:rsidP="00F6701D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0A445F">
        <w:rPr>
          <w:b/>
          <w:i/>
          <w:sz w:val="24"/>
          <w:szCs w:val="24"/>
        </w:rPr>
        <w:t>ООО "К</w:t>
      </w:r>
      <w:proofErr w:type="gramStart"/>
      <w:r w:rsidRPr="000A445F">
        <w:rPr>
          <w:b/>
          <w:i/>
          <w:sz w:val="24"/>
          <w:szCs w:val="24"/>
        </w:rPr>
        <w:t>2</w:t>
      </w:r>
      <w:proofErr w:type="gramEnd"/>
      <w:r w:rsidRPr="000A445F">
        <w:rPr>
          <w:b/>
          <w:i/>
          <w:sz w:val="24"/>
          <w:szCs w:val="24"/>
        </w:rPr>
        <w:t xml:space="preserve"> СПЕЦТЕХНИКА"</w:t>
      </w:r>
      <w:r w:rsidRPr="000A445F">
        <w:rPr>
          <w:sz w:val="24"/>
          <w:szCs w:val="24"/>
        </w:rPr>
        <w:t xml:space="preserve"> (127128, Россия, г. Москва, платформа Северянин, </w:t>
      </w:r>
      <w:proofErr w:type="spellStart"/>
      <w:r w:rsidRPr="000A445F">
        <w:rPr>
          <w:sz w:val="24"/>
          <w:szCs w:val="24"/>
        </w:rPr>
        <w:t>влад</w:t>
      </w:r>
      <w:proofErr w:type="spellEnd"/>
      <w:r w:rsidRPr="000A445F">
        <w:rPr>
          <w:sz w:val="24"/>
          <w:szCs w:val="24"/>
        </w:rPr>
        <w:t>. 16, стр. 1, комн. 6)</w:t>
      </w:r>
      <w:r>
        <w:rPr>
          <w:sz w:val="24"/>
          <w:szCs w:val="24"/>
        </w:rPr>
        <w:t xml:space="preserve"> и </w:t>
      </w:r>
      <w:r w:rsidRPr="000A445F">
        <w:rPr>
          <w:b/>
          <w:i/>
          <w:sz w:val="24"/>
          <w:szCs w:val="24"/>
        </w:rPr>
        <w:t>ЗАО "</w:t>
      </w:r>
      <w:proofErr w:type="spellStart"/>
      <w:r w:rsidRPr="000A445F">
        <w:rPr>
          <w:b/>
          <w:i/>
          <w:sz w:val="24"/>
          <w:szCs w:val="24"/>
        </w:rPr>
        <w:t>ЧелябКранСбыт</w:t>
      </w:r>
      <w:proofErr w:type="spellEnd"/>
      <w:r w:rsidRPr="000A445F">
        <w:rPr>
          <w:b/>
          <w:i/>
          <w:sz w:val="24"/>
          <w:szCs w:val="24"/>
        </w:rPr>
        <w:t>"</w:t>
      </w:r>
      <w:r w:rsidRPr="000A445F">
        <w:rPr>
          <w:sz w:val="24"/>
          <w:szCs w:val="24"/>
        </w:rPr>
        <w:t xml:space="preserve"> (454119, г. Челябинск, </w:t>
      </w:r>
      <w:proofErr w:type="spellStart"/>
      <w:r w:rsidRPr="000A445F">
        <w:rPr>
          <w:sz w:val="24"/>
          <w:szCs w:val="24"/>
        </w:rPr>
        <w:t>Копейское</w:t>
      </w:r>
      <w:proofErr w:type="spellEnd"/>
      <w:r w:rsidRPr="000A445F">
        <w:rPr>
          <w:sz w:val="24"/>
          <w:szCs w:val="24"/>
        </w:rPr>
        <w:t xml:space="preserve"> ш., 38)</w:t>
      </w:r>
      <w:r w:rsidRPr="00E763D2">
        <w:rPr>
          <w:color w:val="000000" w:themeColor="text1"/>
          <w:sz w:val="24"/>
          <w:szCs w:val="24"/>
        </w:rPr>
        <w:t xml:space="preserve">.  </w:t>
      </w:r>
    </w:p>
    <w:p w:rsidR="00F6701D" w:rsidRPr="00E763D2" w:rsidRDefault="00F6701D" w:rsidP="00F6701D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F6701D" w:rsidRPr="00E763D2" w:rsidRDefault="00F6701D" w:rsidP="00F6701D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14.11.2016 в 16:3</w:t>
      </w:r>
      <w:r w:rsidRPr="00E763D2">
        <w:rPr>
          <w:color w:val="000000" w:themeColor="text1"/>
          <w:sz w:val="24"/>
          <w:szCs w:val="24"/>
        </w:rPr>
        <w:t>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F6701D" w:rsidRPr="00E763D2" w:rsidRDefault="00F6701D" w:rsidP="00F6701D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F6701D" w:rsidRPr="00E763D2" w:rsidRDefault="00F6701D" w:rsidP="00F6701D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444D5" w:rsidRDefault="009444D5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C2F81" w:rsidRDefault="009C2F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C2F81" w:rsidRDefault="009C2F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9444D5">
      <w:headerReference w:type="default" r:id="rId11"/>
      <w:footerReference w:type="default" r:id="rId12"/>
      <w:pgSz w:w="11906" w:h="16838"/>
      <w:pgMar w:top="965" w:right="851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F2" w:rsidRDefault="00073EF2" w:rsidP="00355095">
      <w:pPr>
        <w:spacing w:line="240" w:lineRule="auto"/>
      </w:pPr>
      <w:r>
        <w:separator/>
      </w:r>
    </w:p>
  </w:endnote>
  <w:endnote w:type="continuationSeparator" w:id="0">
    <w:p w:rsidR="00073EF2" w:rsidRDefault="00073EF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E501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E501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F2" w:rsidRDefault="00073EF2" w:rsidP="00355095">
      <w:pPr>
        <w:spacing w:line="240" w:lineRule="auto"/>
      </w:pPr>
      <w:r>
        <w:separator/>
      </w:r>
    </w:p>
  </w:footnote>
  <w:footnote w:type="continuationSeparator" w:id="0">
    <w:p w:rsidR="00073EF2" w:rsidRDefault="00073EF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1F4382">
      <w:rPr>
        <w:i/>
        <w:sz w:val="20"/>
      </w:rPr>
      <w:t>120</w:t>
    </w:r>
    <w:r w:rsidR="009444D5">
      <w:rPr>
        <w:i/>
        <w:sz w:val="20"/>
      </w:rPr>
      <w:t>4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2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4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4"/>
  </w:num>
  <w:num w:numId="7">
    <w:abstractNumId w:val="7"/>
  </w:num>
  <w:num w:numId="8">
    <w:abstractNumId w:val="0"/>
  </w:num>
  <w:num w:numId="9">
    <w:abstractNumId w:val="13"/>
  </w:num>
  <w:num w:numId="10">
    <w:abstractNumId w:val="3"/>
  </w:num>
  <w:num w:numId="11">
    <w:abstractNumId w:val="1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7"/>
  </w:num>
  <w:num w:numId="16">
    <w:abstractNumId w:val="16"/>
  </w:num>
  <w:num w:numId="17">
    <w:abstractNumId w:val="19"/>
  </w:num>
  <w:num w:numId="18">
    <w:abstractNumId w:val="10"/>
  </w:num>
  <w:num w:numId="19">
    <w:abstractNumId w:val="11"/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3EF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666CD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A78FA"/>
    <w:rsid w:val="002B6CF1"/>
    <w:rsid w:val="002C5A3A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366E"/>
    <w:rsid w:val="003D62C8"/>
    <w:rsid w:val="003F19B8"/>
    <w:rsid w:val="003F2505"/>
    <w:rsid w:val="003F2F3A"/>
    <w:rsid w:val="00413552"/>
    <w:rsid w:val="00413560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3F6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7F67D3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444D5"/>
    <w:rsid w:val="00965222"/>
    <w:rsid w:val="00967D5D"/>
    <w:rsid w:val="009834EC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2C5F"/>
    <w:rsid w:val="00DE5011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5F6E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55DE2"/>
    <w:rsid w:val="00F6533B"/>
    <w:rsid w:val="00F6701D"/>
    <w:rsid w:val="00F7012A"/>
    <w:rsid w:val="00F779A3"/>
    <w:rsid w:val="00F945B4"/>
    <w:rsid w:val="00F96F29"/>
    <w:rsid w:val="00FA6450"/>
    <w:rsid w:val="00FA65A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styleId="af6">
    <w:name w:val="Body Text Indent"/>
    <w:basedOn w:val="a"/>
    <w:link w:val="af7"/>
    <w:uiPriority w:val="99"/>
    <w:semiHidden/>
    <w:unhideWhenUsed/>
    <w:rsid w:val="00F6701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6701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styleId="af6">
    <w:name w:val="Body Text Indent"/>
    <w:basedOn w:val="a"/>
    <w:link w:val="af7"/>
    <w:uiPriority w:val="99"/>
    <w:semiHidden/>
    <w:unhideWhenUsed/>
    <w:rsid w:val="00F6701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6701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866EA-5494-44E3-85A6-4FE87CC7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39</cp:revision>
  <cp:lastPrinted>2016-11-11T07:29:00Z</cp:lastPrinted>
  <dcterms:created xsi:type="dcterms:W3CDTF">2015-07-29T06:07:00Z</dcterms:created>
  <dcterms:modified xsi:type="dcterms:W3CDTF">2016-11-11T07:31:00Z</dcterms:modified>
</cp:coreProperties>
</file>