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944900">
        <w:rPr>
          <w:rFonts w:ascii="Times New Roman" w:hAnsi="Times New Roman"/>
          <w:bCs w:val="0"/>
          <w:caps/>
          <w:sz w:val="28"/>
          <w:szCs w:val="28"/>
        </w:rPr>
        <w:t>73</w:t>
      </w:r>
      <w:r w:rsidR="007647C6">
        <w:rPr>
          <w:rFonts w:ascii="Times New Roman" w:hAnsi="Times New Roman"/>
          <w:bCs w:val="0"/>
          <w:caps/>
          <w:sz w:val="28"/>
          <w:szCs w:val="28"/>
        </w:rPr>
        <w:t>5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электронному запросу цен на право заключения договора: </w:t>
      </w:r>
    </w:p>
    <w:p w:rsidR="007A0EBF" w:rsidRDefault="00700BD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700BDF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Вольно-</w:t>
      </w:r>
      <w:proofErr w:type="spellStart"/>
      <w:r w:rsidRPr="00700BDF">
        <w:rPr>
          <w:b/>
          <w:i/>
          <w:snapToGrid/>
          <w:color w:val="000000" w:themeColor="text1"/>
          <w:szCs w:val="28"/>
        </w:rPr>
        <w:t>Надеждинское</w:t>
      </w:r>
      <w:proofErr w:type="spellEnd"/>
      <w:r w:rsidRPr="00700BDF">
        <w:rPr>
          <w:b/>
          <w:i/>
          <w:snapToGrid/>
          <w:color w:val="000000" w:themeColor="text1"/>
          <w:szCs w:val="28"/>
        </w:rPr>
        <w:t>)»  закупка 2146 раздел 2.1.1  ГКПЗ 2016 г.</w:t>
      </w:r>
    </w:p>
    <w:p w:rsidR="00700BDF" w:rsidRPr="007A0EBF" w:rsidRDefault="00700BDF" w:rsidP="007A0EBF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Pr="00623A9C" w:rsidRDefault="00623A9C" w:rsidP="0094490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31604085828</w:t>
            </w:r>
          </w:p>
        </w:tc>
        <w:tc>
          <w:tcPr>
            <w:tcW w:w="4999" w:type="dxa"/>
          </w:tcPr>
          <w:p w:rsidR="00623A9C" w:rsidRPr="00623A9C" w:rsidRDefault="00623A9C" w:rsidP="002251D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00BDF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2251DB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944900">
              <w:rPr>
                <w:b/>
                <w:snapToGrid/>
                <w:sz w:val="26"/>
                <w:szCs w:val="26"/>
              </w:rPr>
              <w:t xml:space="preserve">октября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2016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700BDF" w:rsidRPr="00700BDF" w:rsidRDefault="00F25EDC" w:rsidP="00700BD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700BDF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700BD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="00D20073" w:rsidRPr="00700BD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электронный </w:t>
      </w:r>
      <w:r w:rsidRPr="00700BD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700BDF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700BDF" w:rsidRPr="00700BDF">
        <w:rPr>
          <w:b/>
          <w:i/>
          <w:snapToGrid/>
          <w:color w:val="000000" w:themeColor="text1"/>
          <w:sz w:val="26"/>
          <w:szCs w:val="26"/>
        </w:rPr>
        <w:t>«Мероприятия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Вольно-</w:t>
      </w:r>
      <w:proofErr w:type="spellStart"/>
      <w:r w:rsidR="00700BDF" w:rsidRPr="00700BDF">
        <w:rPr>
          <w:b/>
          <w:i/>
          <w:snapToGrid/>
          <w:color w:val="000000" w:themeColor="text1"/>
          <w:sz w:val="26"/>
          <w:szCs w:val="26"/>
        </w:rPr>
        <w:t>Надеждинское</w:t>
      </w:r>
      <w:proofErr w:type="spellEnd"/>
      <w:r w:rsidR="00700BDF" w:rsidRPr="00700BDF">
        <w:rPr>
          <w:b/>
          <w:i/>
          <w:snapToGrid/>
          <w:color w:val="000000" w:themeColor="text1"/>
          <w:sz w:val="26"/>
          <w:szCs w:val="26"/>
        </w:rPr>
        <w:t xml:space="preserve">)»  закупка 2146 </w:t>
      </w:r>
      <w:r w:rsidR="00700BDF">
        <w:rPr>
          <w:b/>
          <w:i/>
          <w:snapToGrid/>
          <w:color w:val="000000" w:themeColor="text1"/>
          <w:sz w:val="26"/>
          <w:szCs w:val="26"/>
        </w:rPr>
        <w:t xml:space="preserve"> </w:t>
      </w:r>
      <w:bookmarkStart w:id="2" w:name="_GoBack"/>
    </w:p>
    <w:p w:rsidR="00623A9C" w:rsidRPr="00623A9C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944900">
        <w:rPr>
          <w:b/>
          <w:i/>
          <w:snapToGrid/>
          <w:color w:val="000000" w:themeColor="text1"/>
          <w:szCs w:val="28"/>
        </w:rPr>
        <w:t xml:space="preserve"> </w:t>
      </w:r>
      <w:r w:rsidR="00623A9C" w:rsidRPr="00623A9C">
        <w:rPr>
          <w:snapToGrid/>
          <w:sz w:val="26"/>
          <w:szCs w:val="26"/>
        </w:rPr>
        <w:t>Планируемая стоимость лота в ГКПЗ АО «ДРСК» сост</w:t>
      </w:r>
      <w:bookmarkEnd w:id="2"/>
      <w:r w:rsidR="00623A9C" w:rsidRPr="00623A9C">
        <w:rPr>
          <w:snapToGrid/>
          <w:sz w:val="26"/>
          <w:szCs w:val="26"/>
        </w:rPr>
        <w:t xml:space="preserve">авляет: </w:t>
      </w:r>
      <w:r w:rsidR="00700BDF" w:rsidRPr="00700BDF">
        <w:rPr>
          <w:b/>
          <w:i/>
          <w:snapToGrid/>
          <w:sz w:val="26"/>
          <w:szCs w:val="26"/>
        </w:rPr>
        <w:t>2 184 940,00</w:t>
      </w:r>
      <w:r w:rsidR="00623A9C" w:rsidRPr="00623A9C">
        <w:rPr>
          <w:sz w:val="26"/>
          <w:szCs w:val="26"/>
        </w:rPr>
        <w:t xml:space="preserve"> руб. без учета НДС.</w:t>
      </w:r>
    </w:p>
    <w:p w:rsidR="003C690B" w:rsidRPr="00623A9C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F25EDC" w:rsidRPr="00623A9C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623A9C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623A9C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623A9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23A9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23A9C">
        <w:rPr>
          <w:bCs/>
          <w:i/>
          <w:iCs/>
          <w:snapToGrid/>
          <w:sz w:val="26"/>
          <w:szCs w:val="26"/>
        </w:rPr>
        <w:t xml:space="preserve"> заявок</w:t>
      </w:r>
    </w:p>
    <w:p w:rsidR="00D20073" w:rsidRPr="00623A9C" w:rsidRDefault="00D20073" w:rsidP="00D20073">
      <w:pPr>
        <w:numPr>
          <w:ilvl w:val="0"/>
          <w:numId w:val="22"/>
        </w:numPr>
        <w:tabs>
          <w:tab w:val="left" w:pos="993"/>
        </w:tabs>
        <w:spacing w:after="200" w:line="240" w:lineRule="auto"/>
        <w:ind w:left="567" w:hanging="283"/>
        <w:contextualSpacing/>
        <w:jc w:val="left"/>
        <w:rPr>
          <w:bCs/>
          <w:i/>
          <w:iCs/>
          <w:snapToGrid/>
          <w:sz w:val="26"/>
          <w:szCs w:val="26"/>
        </w:rPr>
      </w:pPr>
      <w:r w:rsidRPr="00623A9C">
        <w:rPr>
          <w:bCs/>
          <w:i/>
          <w:iCs/>
          <w:snapToGrid/>
          <w:sz w:val="26"/>
          <w:szCs w:val="26"/>
        </w:rPr>
        <w:t>О выборе победителя открытого электронного запроса цен.</w:t>
      </w:r>
    </w:p>
    <w:p w:rsidR="00D20073" w:rsidRPr="00623A9C" w:rsidRDefault="00D20073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623A9C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623A9C">
        <w:rPr>
          <w:b/>
          <w:sz w:val="26"/>
          <w:szCs w:val="26"/>
        </w:rPr>
        <w:t>РЕШИЛИ:</w:t>
      </w:r>
    </w:p>
    <w:p w:rsidR="00CD1990" w:rsidRPr="00944900" w:rsidRDefault="00CD1990" w:rsidP="00CD1990">
      <w:pPr>
        <w:keepNext/>
        <w:tabs>
          <w:tab w:val="left" w:pos="426"/>
        </w:tabs>
        <w:spacing w:line="240" w:lineRule="auto"/>
        <w:ind w:left="360" w:firstLine="0"/>
        <w:jc w:val="left"/>
        <w:rPr>
          <w:b/>
          <w:i/>
          <w:sz w:val="26"/>
          <w:szCs w:val="26"/>
        </w:rPr>
      </w:pPr>
      <w:r w:rsidRPr="00944900">
        <w:rPr>
          <w:b/>
          <w:i/>
          <w:sz w:val="26"/>
          <w:szCs w:val="26"/>
        </w:rPr>
        <w:t>ВОПРОС 1 «О рассмотрении результатов оценки заявок Участников»</w:t>
      </w:r>
    </w:p>
    <w:p w:rsidR="00700BDF" w:rsidRPr="00700BDF" w:rsidRDefault="00700BDF" w:rsidP="00700BD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700BD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00BDF" w:rsidRPr="00700BDF" w:rsidRDefault="00700BDF" w:rsidP="00700BDF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700BDF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700BDF" w:rsidRPr="00700BDF" w:rsidTr="006C45C3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00BD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700BDF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700BDF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700BDF" w:rsidRPr="00700BDF" w:rsidTr="006C45C3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00BDF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</w:pPr>
            <w:r w:rsidRPr="00700BDF">
              <w:rPr>
                <w:rFonts w:eastAsiaTheme="minorHAnsi"/>
                <w:b/>
                <w:i/>
                <w:snapToGrid/>
                <w:color w:val="000000" w:themeColor="text1"/>
                <w:sz w:val="22"/>
                <w:szCs w:val="22"/>
                <w:lang w:eastAsia="en-US"/>
              </w:rPr>
              <w:t>ООО "ТЕХЦЕНТР"</w:t>
            </w: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 xml:space="preserve"> (690105, Россия, Приморский край, г. Владивосток, ул. Русская, д. 57</w:t>
            </w:r>
            <w:proofErr w:type="gramStart"/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 xml:space="preserve"> Ж</w:t>
            </w:r>
            <w:proofErr w:type="gramEnd"/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, кв. 18)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</w:pP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Заявка, подана 26.09.2016 в 04:01</w:t>
            </w: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br/>
              <w:t xml:space="preserve">Цена: 2 560 600,00 руб. (цена без НДС: </w:t>
            </w:r>
            <w:r w:rsidRPr="00700BDF">
              <w:rPr>
                <w:rFonts w:eastAsiaTheme="minorHAnsi"/>
                <w:b/>
                <w:i/>
                <w:snapToGrid/>
                <w:color w:val="000000" w:themeColor="text1"/>
                <w:sz w:val="22"/>
                <w:szCs w:val="22"/>
                <w:lang w:eastAsia="en-US"/>
              </w:rPr>
              <w:t>2 170 000,00</w:t>
            </w: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 руб.)</w:t>
            </w:r>
          </w:p>
        </w:tc>
      </w:tr>
      <w:tr w:rsidR="00700BDF" w:rsidRPr="00700BDF" w:rsidTr="006C45C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700BDF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</w:pPr>
            <w:r w:rsidRPr="00700BDF">
              <w:rPr>
                <w:rFonts w:eastAsiaTheme="minorHAnsi"/>
                <w:b/>
                <w:i/>
                <w:snapToGrid/>
                <w:color w:val="000000" w:themeColor="text1"/>
                <w:sz w:val="22"/>
                <w:szCs w:val="22"/>
                <w:lang w:eastAsia="en-US"/>
              </w:rPr>
              <w:t xml:space="preserve">ООО "ДВ </w:t>
            </w:r>
            <w:proofErr w:type="spellStart"/>
            <w:r w:rsidRPr="00700BDF">
              <w:rPr>
                <w:rFonts w:eastAsiaTheme="minorHAnsi"/>
                <w:b/>
                <w:i/>
                <w:snapToGrid/>
                <w:color w:val="000000" w:themeColor="text1"/>
                <w:sz w:val="22"/>
                <w:szCs w:val="22"/>
                <w:lang w:eastAsia="en-US"/>
              </w:rPr>
              <w:t>Энергосервис</w:t>
            </w:r>
            <w:proofErr w:type="spellEnd"/>
            <w:r w:rsidRPr="00700BDF">
              <w:rPr>
                <w:rFonts w:eastAsiaTheme="minorHAnsi"/>
                <w:b/>
                <w:i/>
                <w:snapToGrid/>
                <w:color w:val="000000" w:themeColor="text1"/>
                <w:sz w:val="22"/>
                <w:szCs w:val="22"/>
                <w:lang w:eastAsia="en-US"/>
              </w:rPr>
              <w:t>"</w:t>
            </w: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 xml:space="preserve"> (690074, Приморский край, г. Владивосток, ул. </w:t>
            </w:r>
            <w:proofErr w:type="gramStart"/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Снеговая</w:t>
            </w:r>
            <w:proofErr w:type="gramEnd"/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, д. 42 "Д", оф. 4)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700BDF" w:rsidRDefault="00700BDF" w:rsidP="00700BDF">
            <w:pPr>
              <w:spacing w:after="200" w:line="276" w:lineRule="auto"/>
              <w:ind w:firstLine="0"/>
              <w:jc w:val="left"/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</w:pP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Заявка, подана 26.09.2016 в 03:56</w:t>
            </w: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br/>
              <w:t xml:space="preserve">Цена: 2 564 140,00 руб. (цена без НДС: </w:t>
            </w:r>
            <w:r w:rsidRPr="00700BDF">
              <w:rPr>
                <w:rFonts w:eastAsiaTheme="minorHAnsi"/>
                <w:b/>
                <w:i/>
                <w:snapToGrid/>
                <w:color w:val="000000" w:themeColor="text1"/>
                <w:sz w:val="22"/>
                <w:szCs w:val="22"/>
                <w:lang w:eastAsia="en-US"/>
              </w:rPr>
              <w:t>2 173 000,00</w:t>
            </w:r>
            <w:r w:rsidRPr="00700BDF">
              <w:rPr>
                <w:rFonts w:eastAsiaTheme="minorHAnsi"/>
                <w:snapToGrid/>
                <w:color w:val="000000" w:themeColor="text1"/>
                <w:sz w:val="22"/>
                <w:szCs w:val="22"/>
                <w:lang w:eastAsia="en-US"/>
              </w:rPr>
              <w:t> руб.)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lastRenderedPageBreak/>
        <w:t xml:space="preserve">ВОПРОС 2 «О признании заявок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700BDF" w:rsidRPr="00700BDF" w:rsidRDefault="00700BDF" w:rsidP="00700BDF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 w:rsidRPr="00700BDF">
        <w:rPr>
          <w:b/>
          <w:sz w:val="26"/>
          <w:szCs w:val="26"/>
        </w:rPr>
        <w:t>Признать</w:t>
      </w:r>
      <w:r w:rsidRPr="00700BDF">
        <w:rPr>
          <w:sz w:val="26"/>
          <w:szCs w:val="26"/>
        </w:rPr>
        <w:t xml:space="preserve"> заявки </w:t>
      </w:r>
      <w:r w:rsidRPr="00700BDF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ООО "ТЕХЦЕНТР"</w:t>
      </w:r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Ж</w:t>
      </w:r>
      <w:proofErr w:type="gramEnd"/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, кв. 18), </w:t>
      </w:r>
      <w:r w:rsidRPr="00700BDF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 xml:space="preserve">ООО "ДВ </w:t>
      </w:r>
      <w:proofErr w:type="spellStart"/>
      <w:r w:rsidRPr="00700BDF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Энергосервис</w:t>
      </w:r>
      <w:proofErr w:type="spellEnd"/>
      <w:r w:rsidRPr="00700BDF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"</w:t>
      </w:r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(690074, Приморский край, г. Владивосток, ул. Снеговая, д. 42 "Д", оф. 4) </w:t>
      </w:r>
      <w:r w:rsidRPr="00700BD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CD1990" w:rsidRPr="00CD1990" w:rsidRDefault="00CD1990" w:rsidP="00CD1990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 xml:space="preserve">ВОПРОС 3 «Об </w:t>
      </w:r>
      <w:proofErr w:type="gramStart"/>
      <w:r w:rsidRPr="00CD1990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D1990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D1990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D1990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D1990">
        <w:rPr>
          <w:sz w:val="26"/>
          <w:szCs w:val="26"/>
        </w:rPr>
        <w:t xml:space="preserve">Утвердить </w:t>
      </w:r>
      <w:proofErr w:type="gramStart"/>
      <w:r w:rsidRPr="00CD1990">
        <w:rPr>
          <w:sz w:val="26"/>
          <w:szCs w:val="26"/>
        </w:rPr>
        <w:t>итоговую</w:t>
      </w:r>
      <w:proofErr w:type="gramEnd"/>
      <w:r w:rsidRPr="00CD1990">
        <w:rPr>
          <w:sz w:val="26"/>
          <w:szCs w:val="26"/>
        </w:rPr>
        <w:t xml:space="preserve"> </w:t>
      </w:r>
      <w:proofErr w:type="spellStart"/>
      <w:r w:rsidRPr="00CD1990">
        <w:rPr>
          <w:sz w:val="26"/>
          <w:szCs w:val="26"/>
        </w:rPr>
        <w:t>ранжировку</w:t>
      </w:r>
      <w:proofErr w:type="spellEnd"/>
      <w:r w:rsidRPr="00CD1990">
        <w:rPr>
          <w:sz w:val="26"/>
          <w:szCs w:val="26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944900" w:rsidRPr="00944900" w:rsidTr="001F67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944900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944900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4900" w:rsidRPr="00944900" w:rsidRDefault="00944900" w:rsidP="009449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944900">
              <w:rPr>
                <w:b/>
                <w:bCs/>
                <w:i/>
                <w:snapToGrid/>
                <w:sz w:val="20"/>
              </w:rPr>
              <w:t xml:space="preserve">Цена заявки на участие в закупке, руб. без </w:t>
            </w:r>
            <w:proofErr w:type="spellStart"/>
            <w:r w:rsidRPr="00944900">
              <w:rPr>
                <w:b/>
                <w:bCs/>
                <w:i/>
                <w:snapToGrid/>
                <w:sz w:val="20"/>
              </w:rPr>
              <w:t>учета</w:t>
            </w:r>
            <w:proofErr w:type="spellEnd"/>
            <w:r w:rsidRPr="00944900">
              <w:rPr>
                <w:b/>
                <w:bCs/>
                <w:i/>
                <w:snapToGrid/>
                <w:sz w:val="20"/>
              </w:rPr>
              <w:t xml:space="preserve"> НДС</w:t>
            </w:r>
          </w:p>
        </w:tc>
      </w:tr>
      <w:tr w:rsidR="00700BDF" w:rsidRPr="00944900" w:rsidTr="001F6718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944900" w:rsidRDefault="00700BDF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BC7A0B" w:rsidRDefault="00700BDF" w:rsidP="00700BD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C7A0B">
              <w:rPr>
                <w:b/>
                <w:i/>
                <w:color w:val="000000" w:themeColor="text1"/>
                <w:sz w:val="24"/>
                <w:szCs w:val="24"/>
              </w:rPr>
              <w:t>ООО "ТЕХЦЕНТР"</w:t>
            </w:r>
            <w:r w:rsidRPr="00BC7A0B">
              <w:rPr>
                <w:color w:val="000000" w:themeColor="text1"/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BC7A0B">
              <w:rPr>
                <w:color w:val="000000" w:themeColor="text1"/>
                <w:sz w:val="24"/>
                <w:szCs w:val="24"/>
              </w:rPr>
              <w:t xml:space="preserve"> Ж</w:t>
            </w:r>
            <w:proofErr w:type="gramEnd"/>
            <w:r w:rsidRPr="00BC7A0B">
              <w:rPr>
                <w:color w:val="000000" w:themeColor="text1"/>
                <w:sz w:val="24"/>
                <w:szCs w:val="24"/>
              </w:rPr>
              <w:t>, кв. 18)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0BDF" w:rsidRDefault="00700BDF" w:rsidP="00700BD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2 170 000,00</w:t>
            </w:r>
          </w:p>
          <w:p w:rsidR="00700BDF" w:rsidRPr="00816D7B" w:rsidRDefault="00700BDF" w:rsidP="00700BDF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00BDF" w:rsidRPr="00944900" w:rsidTr="001F6718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944900" w:rsidRDefault="00700BDF" w:rsidP="00944900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4900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0BDF" w:rsidRPr="00BC7A0B" w:rsidRDefault="00700BDF" w:rsidP="00700BDF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C7A0B">
              <w:rPr>
                <w:b/>
                <w:i/>
                <w:color w:val="000000" w:themeColor="text1"/>
                <w:sz w:val="24"/>
                <w:szCs w:val="24"/>
              </w:rPr>
              <w:t xml:space="preserve">ООО "ДВ </w:t>
            </w:r>
            <w:proofErr w:type="spellStart"/>
            <w:r w:rsidRPr="00BC7A0B">
              <w:rPr>
                <w:b/>
                <w:i/>
                <w:color w:val="000000" w:themeColor="text1"/>
                <w:sz w:val="24"/>
                <w:szCs w:val="24"/>
              </w:rPr>
              <w:t>Энергосервис</w:t>
            </w:r>
            <w:proofErr w:type="spellEnd"/>
            <w:r w:rsidRPr="00BC7A0B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BC7A0B">
              <w:rPr>
                <w:color w:val="000000" w:themeColor="text1"/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BC7A0B">
              <w:rPr>
                <w:color w:val="000000" w:themeColor="text1"/>
                <w:sz w:val="24"/>
                <w:szCs w:val="24"/>
              </w:rPr>
              <w:t>Снеговая</w:t>
            </w:r>
            <w:proofErr w:type="gramEnd"/>
            <w:r w:rsidRPr="00BC7A0B">
              <w:rPr>
                <w:color w:val="000000" w:themeColor="text1"/>
                <w:sz w:val="24"/>
                <w:szCs w:val="24"/>
              </w:rPr>
              <w:t>, д. 42 "Д", оф. 4)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0BDF" w:rsidRPr="00816D7B" w:rsidRDefault="00700BDF" w:rsidP="00700BD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2 173 000,00</w:t>
            </w:r>
          </w:p>
        </w:tc>
      </w:tr>
    </w:tbl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CD1990" w:rsidRPr="00CD1990" w:rsidRDefault="00CD1990" w:rsidP="00CD1990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D1990">
        <w:rPr>
          <w:b/>
          <w:bCs/>
          <w:i/>
          <w:iCs/>
          <w:snapToGrid/>
          <w:sz w:val="26"/>
          <w:szCs w:val="26"/>
        </w:rPr>
        <w:t>ВОПРОС  4 «О выборе победителя открытого электронного запроса цен»</w:t>
      </w:r>
    </w:p>
    <w:p w:rsidR="00700BDF" w:rsidRPr="00700BDF" w:rsidRDefault="00700BDF" w:rsidP="00700BDF">
      <w:pPr>
        <w:tabs>
          <w:tab w:val="left" w:pos="426"/>
        </w:tabs>
        <w:suppressAutoHyphens/>
        <w:spacing w:line="240" w:lineRule="auto"/>
        <w:ind w:firstLine="0"/>
        <w:rPr>
          <w:sz w:val="26"/>
          <w:szCs w:val="26"/>
        </w:rPr>
      </w:pPr>
      <w:r w:rsidRPr="00700BDF">
        <w:rPr>
          <w:b/>
          <w:i/>
          <w:sz w:val="26"/>
          <w:szCs w:val="26"/>
        </w:rPr>
        <w:t>Признать победителем</w:t>
      </w:r>
      <w:r w:rsidRPr="00700BDF">
        <w:rPr>
          <w:sz w:val="26"/>
          <w:szCs w:val="26"/>
        </w:rPr>
        <w:t xml:space="preserve"> открытого электронного запроса цен </w:t>
      </w:r>
      <w:r w:rsidRPr="00700BDF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и реконструкции  для  технологического присоединения потребителей   до 150 кВт (в том числе ПИР) на территории СП "ПЮЭС" и СП "ПЦЭС" филиала «Приморские ЭС» (с. Вольно-</w:t>
      </w:r>
      <w:proofErr w:type="spellStart"/>
      <w:r w:rsidRPr="00700BDF">
        <w:rPr>
          <w:b/>
          <w:i/>
          <w:snapToGrid/>
          <w:color w:val="000000" w:themeColor="text1"/>
          <w:sz w:val="26"/>
          <w:szCs w:val="26"/>
        </w:rPr>
        <w:t>Надеждинское</w:t>
      </w:r>
      <w:proofErr w:type="spellEnd"/>
      <w:r w:rsidRPr="00700BDF">
        <w:rPr>
          <w:b/>
          <w:i/>
          <w:snapToGrid/>
          <w:color w:val="000000" w:themeColor="text1"/>
          <w:sz w:val="26"/>
          <w:szCs w:val="26"/>
        </w:rPr>
        <w:t>)»</w:t>
      </w:r>
      <w:r w:rsidRPr="00700BD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700BDF">
        <w:rPr>
          <w:sz w:val="26"/>
          <w:szCs w:val="26"/>
        </w:rPr>
        <w:t>ранжировке</w:t>
      </w:r>
      <w:proofErr w:type="spellEnd"/>
      <w:r w:rsidRPr="00700BDF">
        <w:rPr>
          <w:sz w:val="26"/>
          <w:szCs w:val="26"/>
        </w:rPr>
        <w:t xml:space="preserve"> по степени предпочтительности для Заказчика</w:t>
      </w:r>
      <w:r w:rsidRPr="00700BDF">
        <w:rPr>
          <w:b/>
          <w:i/>
          <w:snapToGrid/>
          <w:sz w:val="26"/>
          <w:szCs w:val="26"/>
        </w:rPr>
        <w:t xml:space="preserve"> </w:t>
      </w:r>
      <w:r w:rsidRPr="00700BDF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ООО "ТЕХЦЕНТР"</w:t>
      </w:r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(690105, Россия, Приморский край, г. Владивосток, ул. Русская, д. 57</w:t>
      </w:r>
      <w:proofErr w:type="gramStart"/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Ж</w:t>
      </w:r>
      <w:proofErr w:type="gramEnd"/>
      <w:r w:rsidRPr="00700BDF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, кв. 18) </w:t>
      </w:r>
      <w:r w:rsidRPr="00700BDF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700BDF">
        <w:rPr>
          <w:sz w:val="26"/>
          <w:szCs w:val="26"/>
        </w:rPr>
        <w:t xml:space="preserve">на условиях:  Цена: 2 560 600,00 руб. (цена без НДС: </w:t>
      </w:r>
      <w:r w:rsidRPr="00700BDF">
        <w:rPr>
          <w:b/>
          <w:i/>
          <w:sz w:val="26"/>
          <w:szCs w:val="26"/>
        </w:rPr>
        <w:t>2 170 000,00</w:t>
      </w:r>
      <w:r w:rsidRPr="00700BDF">
        <w:rPr>
          <w:sz w:val="26"/>
          <w:szCs w:val="26"/>
        </w:rPr>
        <w:t> руб.) Срок выполнения работ: с момента заключения договора по 17 декабря 2016 г. Условия оплаты: в течение 60 (шестидесяти) календарных дней с момента подписания актов выполненных работ, на основании предоставленных  Подрядчиком счетов-фактур. Гарантийный срок: Гарантии качества на все конструктивные элементы и работы, 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 года с момента ввода объекта в эксплуатацию, при условии соблюдения Заказчиком правил эксплуатации сданного  в эксплуатацию объекта.</w:t>
      </w:r>
    </w:p>
    <w:p w:rsidR="00623A9C" w:rsidRDefault="00623A9C" w:rsidP="00287A57">
      <w:pPr>
        <w:suppressAutoHyphens/>
        <w:spacing w:line="240" w:lineRule="auto"/>
        <w:ind w:firstLine="426"/>
        <w:rPr>
          <w:b/>
          <w:i/>
          <w:sz w:val="24"/>
          <w:szCs w:val="24"/>
        </w:rPr>
      </w:pP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7"/>
        <w:gridCol w:w="4192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944900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CE127B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944900">
      <w:headerReference w:type="default" r:id="rId10"/>
      <w:footerReference w:type="default" r:id="rId11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7B" w:rsidRDefault="00CE127B" w:rsidP="00355095">
      <w:pPr>
        <w:spacing w:line="240" w:lineRule="auto"/>
      </w:pPr>
      <w:r>
        <w:separator/>
      </w:r>
    </w:p>
  </w:endnote>
  <w:endnote w:type="continuationSeparator" w:id="0">
    <w:p w:rsidR="00CE127B" w:rsidRDefault="00CE12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51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51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7B" w:rsidRDefault="00CE127B" w:rsidP="00355095">
      <w:pPr>
        <w:spacing w:line="240" w:lineRule="auto"/>
      </w:pPr>
      <w:r>
        <w:separator/>
      </w:r>
    </w:p>
  </w:footnote>
  <w:footnote w:type="continuationSeparator" w:id="0">
    <w:p w:rsidR="00CE127B" w:rsidRDefault="00CE12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83</cp:revision>
  <cp:lastPrinted>2016-10-04T04:18:00Z</cp:lastPrinted>
  <dcterms:created xsi:type="dcterms:W3CDTF">2015-03-25T00:17:00Z</dcterms:created>
  <dcterms:modified xsi:type="dcterms:W3CDTF">2016-10-05T07:21:00Z</dcterms:modified>
</cp:coreProperties>
</file>