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F54E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w:t>
            </w:r>
            <w:r w:rsidR="000F54EF">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179EF">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C179EF">
              <w:rPr>
                <w:b/>
                <w:i/>
                <w:snapToGrid w:val="0"/>
                <w:sz w:val="26"/>
                <w:szCs w:val="26"/>
              </w:rPr>
              <w:t>735</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179EF">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C179EF">
              <w:rPr>
                <w:b/>
                <w:i/>
                <w:snapToGrid w:val="0"/>
                <w:sz w:val="26"/>
                <w:szCs w:val="26"/>
              </w:rPr>
              <w:t>12</w:t>
            </w:r>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0F54EF" w:rsidRPr="000F54EF" w:rsidRDefault="00702A87" w:rsidP="000F54EF">
      <w:pPr>
        <w:pStyle w:val="a3"/>
        <w:numPr>
          <w:ilvl w:val="0"/>
          <w:numId w:val="2"/>
        </w:numPr>
        <w:tabs>
          <w:tab w:val="left" w:pos="567"/>
        </w:tabs>
        <w:spacing w:before="0" w:line="240" w:lineRule="auto"/>
        <w:ind w:left="0" w:firstLine="360"/>
        <w:rPr>
          <w:bCs/>
          <w:snapToGrid w:val="0"/>
          <w:sz w:val="26"/>
          <w:szCs w:val="26"/>
        </w:rPr>
      </w:pPr>
      <w:r w:rsidRPr="000F54EF">
        <w:rPr>
          <w:snapToGrid w:val="0"/>
          <w:sz w:val="26"/>
          <w:szCs w:val="26"/>
          <w:u w:val="single"/>
        </w:rPr>
        <w:t>Способ и предмет закупки</w:t>
      </w:r>
      <w:r w:rsidRPr="000F54EF">
        <w:rPr>
          <w:sz w:val="26"/>
          <w:szCs w:val="26"/>
          <w:u w:val="single"/>
        </w:rPr>
        <w:t>:</w:t>
      </w:r>
      <w:r w:rsidRPr="000F54EF">
        <w:rPr>
          <w:sz w:val="26"/>
          <w:szCs w:val="26"/>
        </w:rPr>
        <w:t xml:space="preserve"> </w:t>
      </w:r>
      <w:r w:rsidR="004B4007" w:rsidRPr="000F54EF">
        <w:rPr>
          <w:sz w:val="26"/>
          <w:szCs w:val="26"/>
        </w:rPr>
        <w:t xml:space="preserve">открытый электронный </w:t>
      </w:r>
      <w:r w:rsidR="00E10202" w:rsidRPr="000F54EF">
        <w:rPr>
          <w:sz w:val="26"/>
          <w:szCs w:val="26"/>
        </w:rPr>
        <w:t xml:space="preserve">запрос </w:t>
      </w:r>
      <w:r w:rsidR="00B46DDB" w:rsidRPr="000F54EF">
        <w:rPr>
          <w:sz w:val="26"/>
          <w:szCs w:val="26"/>
        </w:rPr>
        <w:t>цен</w:t>
      </w:r>
      <w:r w:rsidR="004B4007" w:rsidRPr="000F54EF">
        <w:rPr>
          <w:sz w:val="26"/>
          <w:szCs w:val="26"/>
        </w:rPr>
        <w:t xml:space="preserve"> (</w:t>
      </w:r>
      <w:r w:rsidR="004B4007" w:rsidRPr="000F54EF">
        <w:rPr>
          <w:sz w:val="26"/>
          <w:szCs w:val="26"/>
          <w:lang w:val="en-US"/>
        </w:rPr>
        <w:t>b</w:t>
      </w:r>
      <w:r w:rsidR="004B4007" w:rsidRPr="000F54EF">
        <w:rPr>
          <w:sz w:val="26"/>
          <w:szCs w:val="26"/>
        </w:rPr>
        <w:t>2</w:t>
      </w:r>
      <w:r w:rsidR="004B4007" w:rsidRPr="000F54EF">
        <w:rPr>
          <w:sz w:val="26"/>
          <w:szCs w:val="26"/>
          <w:lang w:val="en-US"/>
        </w:rPr>
        <w:t>b</w:t>
      </w:r>
      <w:r w:rsidR="004B4007" w:rsidRPr="000F54EF">
        <w:rPr>
          <w:sz w:val="26"/>
          <w:szCs w:val="26"/>
        </w:rPr>
        <w:t>-</w:t>
      </w:r>
      <w:proofErr w:type="spellStart"/>
      <w:r w:rsidR="004B4007" w:rsidRPr="000F54EF">
        <w:rPr>
          <w:sz w:val="26"/>
          <w:szCs w:val="26"/>
          <w:lang w:val="en-US"/>
        </w:rPr>
        <w:t>energo</w:t>
      </w:r>
      <w:proofErr w:type="spellEnd"/>
      <w:r w:rsidR="004B4007" w:rsidRPr="000F54EF">
        <w:rPr>
          <w:sz w:val="26"/>
          <w:szCs w:val="26"/>
        </w:rPr>
        <w:t>.</w:t>
      </w:r>
      <w:proofErr w:type="spellStart"/>
      <w:r w:rsidR="004B4007" w:rsidRPr="000F54EF">
        <w:rPr>
          <w:sz w:val="26"/>
          <w:szCs w:val="26"/>
          <w:lang w:val="en-US"/>
        </w:rPr>
        <w:t>ru</w:t>
      </w:r>
      <w:proofErr w:type="spellEnd"/>
      <w:r w:rsidR="00AD5FE8" w:rsidRPr="000F54EF">
        <w:rPr>
          <w:sz w:val="26"/>
          <w:szCs w:val="26"/>
        </w:rPr>
        <w:t xml:space="preserve">): </w:t>
      </w:r>
      <w:r w:rsidR="000F54EF" w:rsidRPr="000F54EF">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w:t>
      </w:r>
      <w:bookmarkStart w:id="0" w:name="_GoBack"/>
      <w:bookmarkEnd w:id="0"/>
      <w:r w:rsidR="000F54EF" w:rsidRPr="000F54EF">
        <w:rPr>
          <w:b/>
          <w:bCs/>
          <w:i/>
          <w:iCs/>
          <w:sz w:val="26"/>
          <w:szCs w:val="26"/>
        </w:rPr>
        <w:t xml:space="preserve"> «Приморские ЭС» (с. Вольно-</w:t>
      </w:r>
      <w:proofErr w:type="spellStart"/>
      <w:r w:rsidR="000F54EF" w:rsidRPr="000F54EF">
        <w:rPr>
          <w:b/>
          <w:bCs/>
          <w:i/>
          <w:iCs/>
          <w:sz w:val="26"/>
          <w:szCs w:val="26"/>
        </w:rPr>
        <w:t>Надеждинское</w:t>
      </w:r>
      <w:proofErr w:type="spellEnd"/>
      <w:r w:rsidR="000F54EF" w:rsidRPr="000F54EF">
        <w:rPr>
          <w:b/>
          <w:bCs/>
          <w:i/>
          <w:iCs/>
          <w:sz w:val="26"/>
          <w:szCs w:val="26"/>
        </w:rPr>
        <w:t>)</w:t>
      </w:r>
    </w:p>
    <w:p w:rsidR="00D07169" w:rsidRPr="000F54EF" w:rsidRDefault="00D07169" w:rsidP="000F54EF">
      <w:pPr>
        <w:pStyle w:val="a3"/>
        <w:numPr>
          <w:ilvl w:val="0"/>
          <w:numId w:val="2"/>
        </w:numPr>
        <w:tabs>
          <w:tab w:val="left" w:pos="567"/>
        </w:tabs>
        <w:spacing w:before="0" w:line="240" w:lineRule="auto"/>
        <w:ind w:left="0" w:firstLine="0"/>
        <w:rPr>
          <w:bCs/>
          <w:snapToGrid w:val="0"/>
          <w:sz w:val="26"/>
          <w:szCs w:val="26"/>
        </w:rPr>
      </w:pPr>
      <w:r w:rsidRPr="000F54EF">
        <w:rPr>
          <w:snapToGrid w:val="0"/>
          <w:sz w:val="26"/>
          <w:szCs w:val="26"/>
          <w:u w:val="single"/>
        </w:rPr>
        <w:t>Участники закупки</w:t>
      </w:r>
      <w:r w:rsidRPr="000F54EF">
        <w:rPr>
          <w:snapToGrid w:val="0"/>
          <w:sz w:val="26"/>
          <w:szCs w:val="26"/>
        </w:rPr>
        <w:t xml:space="preserve">: </w:t>
      </w:r>
      <w:r w:rsidR="0091358E" w:rsidRPr="000F54EF">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0F54EF">
        <w:rPr>
          <w:b/>
          <w:i/>
          <w:snapToGrid w:val="0"/>
          <w:sz w:val="26"/>
          <w:szCs w:val="26"/>
        </w:rPr>
        <w:t>2 184 940,00</w:t>
      </w:r>
      <w:r w:rsidR="008510CD">
        <w:rPr>
          <w:b/>
          <w:i/>
          <w:snapToGrid w:val="0"/>
          <w:sz w:val="26"/>
          <w:szCs w:val="26"/>
        </w:rPr>
        <w:t xml:space="preserve"> </w:t>
      </w:r>
      <w:r w:rsidR="0091358E" w:rsidRPr="0091358E">
        <w:rPr>
          <w:b/>
          <w:i/>
          <w:snapToGrid w:val="0"/>
          <w:sz w:val="26"/>
          <w:szCs w:val="26"/>
        </w:rPr>
        <w:t xml:space="preserve">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0F54EF">
        <w:rPr>
          <w:b/>
          <w:i/>
          <w:snapToGrid w:val="0"/>
          <w:sz w:val="26"/>
          <w:szCs w:val="26"/>
        </w:rPr>
        <w:t>2 578 229,20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8D6F1A">
        <w:rPr>
          <w:b/>
          <w:i/>
          <w:sz w:val="26"/>
          <w:szCs w:val="26"/>
          <w:highlight w:val="yellow"/>
        </w:rPr>
        <w:t>26</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8D6F1A">
        <w:rPr>
          <w:b/>
          <w:i/>
          <w:sz w:val="26"/>
          <w:szCs w:val="26"/>
          <w:highlight w:val="yellow"/>
        </w:rPr>
        <w:t>26</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3A4327" w:rsidRPr="003A4327">
        <w:rPr>
          <w:b/>
          <w:i/>
          <w:sz w:val="26"/>
          <w:szCs w:val="26"/>
          <w:highlight w:val="yellow"/>
        </w:rPr>
        <w:t>2</w:t>
      </w:r>
      <w:r w:rsidR="008D6F1A">
        <w:rPr>
          <w:b/>
          <w:i/>
          <w:sz w:val="26"/>
          <w:szCs w:val="26"/>
          <w:highlight w:val="yellow"/>
        </w:rPr>
        <w:t>7</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8D6F1A">
        <w:rPr>
          <w:b/>
          <w:i/>
          <w:sz w:val="26"/>
          <w:szCs w:val="26"/>
          <w:highlight w:val="yellow"/>
        </w:rPr>
        <w:t>27</w:t>
      </w:r>
      <w:r w:rsidR="003A4327" w:rsidRPr="003A4327">
        <w:rPr>
          <w:b/>
          <w:i/>
          <w:sz w:val="26"/>
          <w:szCs w:val="26"/>
          <w:highlight w:val="yellow"/>
        </w:rPr>
        <w:t>.</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E80272"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72" w:rsidRDefault="00E80272" w:rsidP="0049780E">
      <w:pPr>
        <w:spacing w:after="0" w:line="240" w:lineRule="auto"/>
      </w:pPr>
      <w:r>
        <w:separator/>
      </w:r>
    </w:p>
  </w:endnote>
  <w:endnote w:type="continuationSeparator" w:id="0">
    <w:p w:rsidR="00E80272" w:rsidRDefault="00E8027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179E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72" w:rsidRDefault="00E80272" w:rsidP="0049780E">
      <w:pPr>
        <w:spacing w:after="0" w:line="240" w:lineRule="auto"/>
      </w:pPr>
      <w:r>
        <w:separator/>
      </w:r>
    </w:p>
  </w:footnote>
  <w:footnote w:type="continuationSeparator" w:id="0">
    <w:p w:rsidR="00E80272" w:rsidRDefault="00E8027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w:t>
    </w:r>
    <w:r w:rsidR="000F54EF">
      <w:rPr>
        <w:i/>
        <w:sz w:val="18"/>
        <w:szCs w:val="18"/>
      </w:rPr>
      <w:t xml:space="preserve">6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54EF"/>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4F84"/>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F53"/>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5298"/>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0CD"/>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6F1A"/>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0E3B"/>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179EF"/>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272"/>
    <w:rsid w:val="00E805CF"/>
    <w:rsid w:val="00E8177C"/>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C3E1C-254E-4218-8648-C92C10796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668</Words>
  <Characters>3814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103</cp:revision>
  <cp:lastPrinted>2016-09-08T02:13:00Z</cp:lastPrinted>
  <dcterms:created xsi:type="dcterms:W3CDTF">2014-11-20T08:24:00Z</dcterms:created>
  <dcterms:modified xsi:type="dcterms:W3CDTF">2016-09-12T04:47:00Z</dcterms:modified>
</cp:coreProperties>
</file>