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76275" cy="53340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1957E9">
        <w:rPr>
          <w:rFonts w:ascii="Times New Roman" w:hAnsi="Times New Roman"/>
          <w:sz w:val="28"/>
          <w:szCs w:val="28"/>
        </w:rPr>
        <w:t>70</w:t>
      </w:r>
      <w:r w:rsidR="00C17FF8">
        <w:rPr>
          <w:rFonts w:ascii="Times New Roman" w:hAnsi="Times New Roman"/>
          <w:sz w:val="28"/>
          <w:szCs w:val="28"/>
        </w:rPr>
        <w:t>4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707A7" w:rsidRDefault="00352406" w:rsidP="00C707A7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</w:t>
      </w:r>
      <w:r w:rsidR="00C707A7">
        <w:rPr>
          <w:b/>
          <w:bCs/>
          <w:szCs w:val="28"/>
        </w:rPr>
        <w:t xml:space="preserve">открытому запросу цен на право заключения договора  закупка </w:t>
      </w:r>
      <w:r w:rsidR="00C17FF8" w:rsidRPr="000B4FE8">
        <w:rPr>
          <w:b/>
          <w:bCs/>
          <w:i/>
          <w:iCs/>
          <w:snapToGrid w:val="0"/>
          <w:szCs w:val="28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="00C17FF8" w:rsidRPr="000B4FE8">
        <w:rPr>
          <w:b/>
          <w:bCs/>
          <w:i/>
          <w:iCs/>
          <w:snapToGrid w:val="0"/>
          <w:szCs w:val="28"/>
        </w:rPr>
        <w:t>Надеждинский</w:t>
      </w:r>
      <w:proofErr w:type="spellEnd"/>
      <w:r w:rsidR="00C17FF8" w:rsidRPr="000B4FE8">
        <w:rPr>
          <w:b/>
          <w:bCs/>
          <w:i/>
          <w:iCs/>
          <w:snapToGrid w:val="0"/>
          <w:szCs w:val="28"/>
        </w:rPr>
        <w:t xml:space="preserve"> район</w:t>
      </w:r>
      <w:r w:rsidR="00C17FF8" w:rsidRPr="004D5C54">
        <w:rPr>
          <w:b/>
          <w:bCs/>
          <w:i/>
          <w:iCs/>
          <w:snapToGrid w:val="0"/>
          <w:szCs w:val="28"/>
        </w:rPr>
        <w:t>)</w:t>
      </w:r>
      <w:r w:rsidR="00C17FF8">
        <w:rPr>
          <w:b/>
          <w:bCs/>
          <w:i/>
          <w:iCs/>
          <w:snapToGrid w:val="0"/>
          <w:szCs w:val="28"/>
        </w:rPr>
        <w:t xml:space="preserve"> </w:t>
      </w:r>
      <w:r w:rsidR="00C17FF8" w:rsidRPr="00047F77">
        <w:rPr>
          <w:b/>
          <w:bCs/>
          <w:i/>
          <w:iCs/>
          <w:szCs w:val="28"/>
        </w:rPr>
        <w:t xml:space="preserve"> </w:t>
      </w:r>
      <w:r w:rsidR="00C17FF8" w:rsidRPr="00047F77">
        <w:rPr>
          <w:b/>
          <w:bCs/>
          <w:szCs w:val="28"/>
        </w:rPr>
        <w:t xml:space="preserve">№ </w:t>
      </w:r>
      <w:r w:rsidR="00C17FF8">
        <w:rPr>
          <w:b/>
          <w:bCs/>
          <w:szCs w:val="28"/>
        </w:rPr>
        <w:t>2123</w:t>
      </w:r>
      <w:r w:rsidR="00C17FF8" w:rsidRPr="00047F77">
        <w:rPr>
          <w:b/>
          <w:bCs/>
          <w:szCs w:val="28"/>
        </w:rPr>
        <w:t xml:space="preserve"> </w:t>
      </w:r>
      <w:r w:rsidR="0089213F" w:rsidRPr="00047F77">
        <w:rPr>
          <w:b/>
          <w:bCs/>
          <w:szCs w:val="28"/>
        </w:rPr>
        <w:t xml:space="preserve"> </w:t>
      </w:r>
      <w:r w:rsidR="00C707A7">
        <w:rPr>
          <w:b/>
          <w:bCs/>
          <w:szCs w:val="28"/>
        </w:rPr>
        <w:t>раздел  2.1.1.  ГКПЗ 2016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BB3D7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BB3D73">
              <w:rPr>
                <w:b/>
                <w:sz w:val="24"/>
                <w:szCs w:val="24"/>
              </w:rPr>
              <w:t>25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1957E9">
              <w:rPr>
                <w:b/>
                <w:sz w:val="24"/>
                <w:szCs w:val="24"/>
              </w:rPr>
              <w:t>августа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89213F" w:rsidRPr="0089213F">
        <w:rPr>
          <w:b/>
          <w:i/>
          <w:sz w:val="26"/>
          <w:szCs w:val="26"/>
        </w:rPr>
        <w:t>31603952</w:t>
      </w:r>
      <w:r w:rsidR="00C17FF8">
        <w:rPr>
          <w:b/>
          <w:i/>
          <w:sz w:val="26"/>
          <w:szCs w:val="26"/>
        </w:rPr>
        <w:t>013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  <w:bookmarkStart w:id="2" w:name="_GoBack"/>
      <w:bookmarkEnd w:id="2"/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</w:t>
      </w:r>
      <w:r w:rsidRPr="00FB19F6">
        <w:rPr>
          <w:b/>
          <w:bCs/>
          <w:i/>
          <w:iCs/>
          <w:sz w:val="26"/>
          <w:szCs w:val="26"/>
        </w:rPr>
        <w:t xml:space="preserve"> </w:t>
      </w:r>
      <w:r w:rsidRPr="00FB19F6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89213F" w:rsidRPr="00D024B9" w:rsidRDefault="0089213F" w:rsidP="0089213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024B9">
        <w:rPr>
          <w:bCs/>
          <w:i/>
          <w:iCs/>
          <w:sz w:val="26"/>
          <w:szCs w:val="26"/>
        </w:rPr>
        <w:t>Об отклонении заявки участника ООО "ТехЦентр"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B19F6">
        <w:rPr>
          <w:bCs/>
          <w:i/>
          <w:iCs/>
          <w:sz w:val="26"/>
          <w:szCs w:val="26"/>
        </w:rPr>
        <w:t>соответствующими</w:t>
      </w:r>
      <w:proofErr w:type="gramEnd"/>
      <w:r w:rsidRPr="00FB19F6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Об </w:t>
      </w:r>
      <w:proofErr w:type="gramStart"/>
      <w:r w:rsidRPr="00FB19F6">
        <w:rPr>
          <w:bCs/>
          <w:i/>
          <w:iCs/>
          <w:sz w:val="26"/>
          <w:szCs w:val="26"/>
        </w:rPr>
        <w:t>итоговой</w:t>
      </w:r>
      <w:proofErr w:type="gramEnd"/>
      <w:r w:rsidRPr="00FB19F6">
        <w:rPr>
          <w:bCs/>
          <w:i/>
          <w:iCs/>
          <w:sz w:val="26"/>
          <w:szCs w:val="26"/>
        </w:rPr>
        <w:t xml:space="preserve"> </w:t>
      </w:r>
      <w:proofErr w:type="spellStart"/>
      <w:r w:rsidRPr="00FB19F6">
        <w:rPr>
          <w:bCs/>
          <w:i/>
          <w:iCs/>
          <w:sz w:val="26"/>
          <w:szCs w:val="26"/>
        </w:rPr>
        <w:t>ранжировке</w:t>
      </w:r>
      <w:proofErr w:type="spellEnd"/>
      <w:r w:rsidRPr="00FB19F6">
        <w:rPr>
          <w:bCs/>
          <w:i/>
          <w:iCs/>
          <w:sz w:val="26"/>
          <w:szCs w:val="26"/>
        </w:rPr>
        <w:t xml:space="preserve"> заявок.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>О выборе победителя.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1957E9" w:rsidRPr="00723782" w:rsidRDefault="001957E9" w:rsidP="001957E9">
      <w:pPr>
        <w:spacing w:line="240" w:lineRule="auto"/>
        <w:rPr>
          <w:b/>
          <w:sz w:val="26"/>
          <w:szCs w:val="26"/>
        </w:rPr>
      </w:pPr>
      <w:r w:rsidRPr="00723782">
        <w:rPr>
          <w:b/>
          <w:sz w:val="26"/>
          <w:szCs w:val="26"/>
        </w:rPr>
        <w:t>РЕШИЛИ:</w:t>
      </w:r>
    </w:p>
    <w:p w:rsidR="009913B6" w:rsidRPr="00723782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72378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913B6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23782">
        <w:rPr>
          <w:sz w:val="26"/>
          <w:szCs w:val="26"/>
        </w:rPr>
        <w:t>Утвердить цены, полученные на процедуре вскрытия конвертов с заявками участников открытого</w:t>
      </w:r>
      <w:r>
        <w:rPr>
          <w:sz w:val="26"/>
          <w:szCs w:val="26"/>
        </w:rPr>
        <w:t xml:space="preserve"> запроса цен.</w:t>
      </w:r>
    </w:p>
    <w:tbl>
      <w:tblPr>
        <w:tblStyle w:val="af2"/>
        <w:tblW w:w="9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198"/>
        <w:gridCol w:w="5240"/>
      </w:tblGrid>
      <w:tr w:rsidR="0089213F" w:rsidTr="00C17FF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3F" w:rsidRDefault="0089213F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89213F" w:rsidRDefault="0089213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3F" w:rsidRDefault="0089213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3F" w:rsidRDefault="0089213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C17FF8" w:rsidTr="00C17FF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F8" w:rsidRDefault="00C17FF8" w:rsidP="00FF4EB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F8" w:rsidRDefault="00C17FF8" w:rsidP="00FF4EB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«УЭМ»</w:t>
            </w:r>
          </w:p>
          <w:p w:rsidR="00C17FF8" w:rsidRDefault="00C17FF8" w:rsidP="00FF4EB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F8" w:rsidRDefault="00C17FF8" w:rsidP="00FF4EB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999 000,00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(1 178 820,00  руб. с учетом НДС). </w:t>
            </w:r>
          </w:p>
        </w:tc>
      </w:tr>
      <w:tr w:rsidR="00C17FF8" w:rsidTr="00C17FF8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F8" w:rsidRDefault="00C17FF8" w:rsidP="00FF4EB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F8" w:rsidRDefault="00C17FF8" w:rsidP="00FF4EB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«ТехЦентр»»</w:t>
            </w:r>
          </w:p>
          <w:p w:rsidR="00C17FF8" w:rsidRDefault="00C17FF8" w:rsidP="00FF4EB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F8" w:rsidRDefault="00C17FF8" w:rsidP="00FF4EB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1 000 000,00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(1 180 000,00  руб. с учетом НДС). </w:t>
            </w:r>
          </w:p>
        </w:tc>
      </w:tr>
      <w:tr w:rsidR="00C17FF8" w:rsidTr="00C17FF8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F8" w:rsidRDefault="00C17FF8" w:rsidP="00FF4EB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F8" w:rsidRDefault="00C17FF8" w:rsidP="00FF4EB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«Импульс»</w:t>
            </w:r>
          </w:p>
          <w:p w:rsidR="00C17FF8" w:rsidRDefault="00C17FF8" w:rsidP="00FF4EB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Харьковская</w:t>
            </w:r>
            <w:proofErr w:type="gramEnd"/>
            <w:r>
              <w:rPr>
                <w:sz w:val="24"/>
                <w:szCs w:val="24"/>
                <w:lang w:eastAsia="en-US"/>
              </w:rPr>
              <w:t>, 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F8" w:rsidRDefault="00C17FF8" w:rsidP="00FF4EB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1 025 000,00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(1 209 500,00  руб. с учетом НДС). </w:t>
            </w:r>
          </w:p>
        </w:tc>
      </w:tr>
      <w:tr w:rsidR="00C17FF8" w:rsidTr="00C17FF8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F8" w:rsidRDefault="00C17FF8" w:rsidP="00FF4EB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F8" w:rsidRDefault="00C17FF8" w:rsidP="00FF4EB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«ВСЭСС»</w:t>
            </w:r>
          </w:p>
          <w:p w:rsidR="00C17FF8" w:rsidRDefault="00C17FF8" w:rsidP="00FF4EB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F8" w:rsidRDefault="00C17FF8" w:rsidP="00FF4EBB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1 050 000,00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(1 239 000,00 руб. с учетом НДС). </w:t>
            </w:r>
          </w:p>
        </w:tc>
      </w:tr>
      <w:tr w:rsidR="00C17FF8" w:rsidTr="00C17FF8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F8" w:rsidRDefault="00C17FF8" w:rsidP="00FF4EB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F8" w:rsidRDefault="00C17FF8" w:rsidP="00FF4EB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«Эрланг»</w:t>
            </w:r>
          </w:p>
          <w:p w:rsidR="00C17FF8" w:rsidRDefault="00C17FF8" w:rsidP="00FF4EB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Пологая</w:t>
            </w:r>
            <w:proofErr w:type="gramEnd"/>
            <w:r>
              <w:rPr>
                <w:sz w:val="24"/>
                <w:szCs w:val="24"/>
                <w:lang w:eastAsia="en-US"/>
              </w:rPr>
              <w:t>, 68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F8" w:rsidRDefault="00C17FF8" w:rsidP="00FF4EB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1 060 000,00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(1 250 800,00  руб. с учетом НДС). </w:t>
            </w:r>
          </w:p>
        </w:tc>
      </w:tr>
    </w:tbl>
    <w:p w:rsid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A7627" w:rsidRDefault="00CA7627" w:rsidP="00CA7627">
      <w:pPr>
        <w:pStyle w:val="21"/>
        <w:ind w:left="360" w:hanging="36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№ 2. Об отклонении заявки участника ООО "</w:t>
      </w:r>
      <w:r w:rsidR="001957E9">
        <w:rPr>
          <w:b/>
          <w:bCs/>
          <w:i/>
          <w:iCs/>
          <w:sz w:val="26"/>
          <w:szCs w:val="26"/>
        </w:rPr>
        <w:t>ТехЦентр</w:t>
      </w:r>
      <w:r>
        <w:rPr>
          <w:b/>
          <w:bCs/>
          <w:i/>
          <w:iCs/>
          <w:sz w:val="26"/>
          <w:szCs w:val="26"/>
        </w:rPr>
        <w:t>"</w:t>
      </w:r>
    </w:p>
    <w:p w:rsidR="001957E9" w:rsidRDefault="001957E9" w:rsidP="001957E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1957E9" w:rsidRPr="007E0DDC" w:rsidRDefault="001957E9" w:rsidP="001957E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Отклонить заявку Участника </w:t>
      </w:r>
      <w:r>
        <w:rPr>
          <w:b/>
          <w:i/>
          <w:sz w:val="26"/>
          <w:szCs w:val="26"/>
          <w:lang w:eastAsia="en-US"/>
        </w:rPr>
        <w:t xml:space="preserve">ООО «ТехЦентр» </w:t>
      </w:r>
      <w:r>
        <w:rPr>
          <w:sz w:val="26"/>
          <w:szCs w:val="26"/>
          <w:lang w:eastAsia="en-US"/>
        </w:rPr>
        <w:t xml:space="preserve">г. </w:t>
      </w:r>
      <w:r w:rsidRPr="00A9505F">
        <w:rPr>
          <w:sz w:val="26"/>
          <w:szCs w:val="26"/>
        </w:rPr>
        <w:t>Владивосток, ул. Русская, 57Ж</w:t>
      </w:r>
      <w:r>
        <w:rPr>
          <w:sz w:val="26"/>
          <w:szCs w:val="26"/>
        </w:rPr>
        <w:t xml:space="preserve"> </w:t>
      </w:r>
      <w:r w:rsidRPr="007E0DDC">
        <w:rPr>
          <w:sz w:val="26"/>
          <w:szCs w:val="26"/>
        </w:rPr>
        <w:t xml:space="preserve">от дальнейшего </w:t>
      </w:r>
      <w:r>
        <w:rPr>
          <w:sz w:val="26"/>
          <w:szCs w:val="26"/>
        </w:rPr>
        <w:t>рассмотрения на основании п. 2.3.1.3</w:t>
      </w:r>
      <w:r w:rsidRPr="007E0DDC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Документации о закупке:</w:t>
      </w: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2"/>
      </w:tblGrid>
      <w:tr w:rsidR="001957E9" w:rsidTr="0089213F">
        <w:trPr>
          <w:jc w:val="center"/>
        </w:trPr>
        <w:tc>
          <w:tcPr>
            <w:tcW w:w="10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E9" w:rsidRDefault="001957E9" w:rsidP="00BE0CA1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1957E9" w:rsidTr="0089213F">
        <w:trPr>
          <w:trHeight w:val="658"/>
          <w:jc w:val="center"/>
        </w:trPr>
        <w:tc>
          <w:tcPr>
            <w:tcW w:w="10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E9" w:rsidRPr="00A9505F" w:rsidRDefault="001957E9" w:rsidP="00BE0CA1">
            <w:pPr>
              <w:tabs>
                <w:tab w:val="left" w:pos="373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A9505F">
              <w:rPr>
                <w:sz w:val="26"/>
                <w:szCs w:val="26"/>
              </w:rPr>
              <w:lastRenderedPageBreak/>
              <w:t xml:space="preserve">участником не представлены </w:t>
            </w:r>
            <w:r>
              <w:rPr>
                <w:sz w:val="26"/>
                <w:szCs w:val="26"/>
              </w:rPr>
              <w:t xml:space="preserve">документы в </w:t>
            </w:r>
            <w:proofErr w:type="gramStart"/>
            <w:r>
              <w:rPr>
                <w:sz w:val="26"/>
                <w:szCs w:val="26"/>
              </w:rPr>
              <w:t>соответствии</w:t>
            </w:r>
            <w:proofErr w:type="gramEnd"/>
            <w:r>
              <w:rPr>
                <w:sz w:val="26"/>
                <w:szCs w:val="26"/>
              </w:rPr>
              <w:t xml:space="preserve"> с требованиями п. 2.1.1.; п. 2.2.5.1.; п.  3.2.14. Документации о закупке, что не соответствует п. 2.3.1.3.</w:t>
            </w:r>
          </w:p>
        </w:tc>
      </w:tr>
    </w:tbl>
    <w:p w:rsidR="00CA7627" w:rsidRPr="00C707A7" w:rsidRDefault="00CA762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707A7" w:rsidRP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</w:t>
      </w:r>
      <w:r w:rsidR="00C17FF8">
        <w:rPr>
          <w:b/>
          <w:bCs/>
          <w:i/>
          <w:iCs/>
          <w:sz w:val="26"/>
          <w:szCs w:val="26"/>
        </w:rPr>
        <w:t>3</w:t>
      </w:r>
      <w:r w:rsidRPr="00C707A7"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 w:rsidRPr="00C707A7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1957E9" w:rsidRDefault="001957E9" w:rsidP="001957E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707A7" w:rsidRPr="00C707A7" w:rsidRDefault="00C707A7" w:rsidP="00C707A7">
      <w:pPr>
        <w:spacing w:line="240" w:lineRule="auto"/>
        <w:rPr>
          <w:b/>
          <w:sz w:val="26"/>
          <w:szCs w:val="26"/>
        </w:rPr>
      </w:pPr>
      <w:proofErr w:type="gramStart"/>
      <w:r w:rsidRPr="00C707A7">
        <w:rPr>
          <w:sz w:val="26"/>
          <w:szCs w:val="26"/>
        </w:rPr>
        <w:t xml:space="preserve">Признать заявки </w:t>
      </w:r>
      <w:r w:rsidR="00C17FF8" w:rsidRPr="000B4FE8">
        <w:rPr>
          <w:b/>
          <w:i/>
          <w:sz w:val="26"/>
          <w:szCs w:val="26"/>
          <w:lang w:eastAsia="en-US"/>
        </w:rPr>
        <w:t xml:space="preserve">ООО «УЭМ» </w:t>
      </w:r>
      <w:r w:rsidR="00C17FF8" w:rsidRPr="000B4FE8">
        <w:rPr>
          <w:sz w:val="26"/>
          <w:szCs w:val="26"/>
          <w:lang w:eastAsia="en-US"/>
        </w:rPr>
        <w:t xml:space="preserve">г. Уссурийск, ул. </w:t>
      </w:r>
      <w:proofErr w:type="spellStart"/>
      <w:r w:rsidR="00C17FF8" w:rsidRPr="000B4FE8">
        <w:rPr>
          <w:sz w:val="26"/>
          <w:szCs w:val="26"/>
          <w:lang w:eastAsia="en-US"/>
        </w:rPr>
        <w:t>Штабского</w:t>
      </w:r>
      <w:proofErr w:type="spellEnd"/>
      <w:r w:rsidR="00C17FF8" w:rsidRPr="000B4FE8">
        <w:rPr>
          <w:sz w:val="26"/>
          <w:szCs w:val="26"/>
          <w:lang w:eastAsia="en-US"/>
        </w:rPr>
        <w:t>, 1,</w:t>
      </w:r>
      <w:r w:rsidR="00C17FF8" w:rsidRPr="000B4FE8">
        <w:rPr>
          <w:b/>
          <w:bCs/>
          <w:sz w:val="26"/>
          <w:szCs w:val="26"/>
        </w:rPr>
        <w:t xml:space="preserve"> </w:t>
      </w:r>
      <w:r w:rsidR="00C17FF8" w:rsidRPr="000B4FE8">
        <w:rPr>
          <w:b/>
          <w:i/>
          <w:sz w:val="26"/>
          <w:szCs w:val="26"/>
          <w:lang w:eastAsia="en-US"/>
        </w:rPr>
        <w:t xml:space="preserve">ООО «Эрланг» </w:t>
      </w:r>
      <w:r w:rsidR="00C17FF8" w:rsidRPr="000B4FE8">
        <w:rPr>
          <w:sz w:val="26"/>
          <w:szCs w:val="26"/>
          <w:lang w:eastAsia="en-US"/>
        </w:rPr>
        <w:t xml:space="preserve">г. Владивосток, ул. Пологая, 68, </w:t>
      </w:r>
      <w:r w:rsidR="00C17FF8" w:rsidRPr="000B4FE8">
        <w:rPr>
          <w:b/>
          <w:i/>
          <w:sz w:val="26"/>
          <w:szCs w:val="26"/>
          <w:lang w:eastAsia="en-US"/>
        </w:rPr>
        <w:t xml:space="preserve">ООО «Импульс» </w:t>
      </w:r>
      <w:r w:rsidR="00C17FF8" w:rsidRPr="000B4FE8">
        <w:rPr>
          <w:sz w:val="26"/>
          <w:szCs w:val="26"/>
          <w:lang w:eastAsia="en-US"/>
        </w:rPr>
        <w:t>г. Владивосток, ул. Харьковская, 10,</w:t>
      </w:r>
      <w:r w:rsidR="00C17FF8" w:rsidRPr="000B4FE8">
        <w:rPr>
          <w:b/>
          <w:bCs/>
          <w:sz w:val="26"/>
          <w:szCs w:val="26"/>
        </w:rPr>
        <w:t xml:space="preserve"> </w:t>
      </w:r>
      <w:r w:rsidR="00C17FF8" w:rsidRPr="000B4FE8">
        <w:rPr>
          <w:b/>
          <w:i/>
          <w:sz w:val="26"/>
          <w:szCs w:val="26"/>
          <w:lang w:eastAsia="en-US"/>
        </w:rPr>
        <w:t xml:space="preserve">АО «ВСЭСС» </w:t>
      </w:r>
      <w:r w:rsidR="00C17FF8" w:rsidRPr="000B4FE8">
        <w:rPr>
          <w:sz w:val="26"/>
          <w:szCs w:val="26"/>
          <w:lang w:eastAsia="en-US"/>
        </w:rPr>
        <w:t>г. Хабаровск, ул. Тихоокеанская, 165</w:t>
      </w:r>
      <w:r w:rsidR="00C17FF8" w:rsidRPr="000B4FE8">
        <w:rPr>
          <w:b/>
          <w:bCs/>
          <w:sz w:val="26"/>
          <w:szCs w:val="26"/>
        </w:rPr>
        <w:t xml:space="preserve"> </w:t>
      </w:r>
      <w:r w:rsidRPr="00C707A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</w:t>
      </w:r>
      <w:r w:rsidR="0089213F">
        <w:rPr>
          <w:b/>
          <w:bCs/>
          <w:i/>
          <w:iCs/>
          <w:sz w:val="26"/>
          <w:szCs w:val="26"/>
        </w:rPr>
        <w:t>5</w:t>
      </w:r>
      <w:r w:rsidRPr="00C707A7">
        <w:rPr>
          <w:b/>
          <w:bCs/>
          <w:i/>
          <w:iCs/>
          <w:sz w:val="26"/>
          <w:szCs w:val="26"/>
        </w:rPr>
        <w:t xml:space="preserve"> «Об </w:t>
      </w:r>
      <w:proofErr w:type="gramStart"/>
      <w:r w:rsidRPr="00C707A7">
        <w:rPr>
          <w:b/>
          <w:bCs/>
          <w:i/>
          <w:iCs/>
          <w:sz w:val="26"/>
          <w:szCs w:val="26"/>
        </w:rPr>
        <w:t>итоговой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707A7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707A7">
        <w:rPr>
          <w:b/>
          <w:bCs/>
          <w:i/>
          <w:iCs/>
          <w:sz w:val="26"/>
          <w:szCs w:val="26"/>
        </w:rPr>
        <w:t xml:space="preserve"> заявок»</w:t>
      </w:r>
    </w:p>
    <w:p w:rsidR="00C707A7" w:rsidRDefault="00C707A7" w:rsidP="00C707A7">
      <w:pPr>
        <w:spacing w:line="240" w:lineRule="auto"/>
        <w:rPr>
          <w:sz w:val="26"/>
          <w:szCs w:val="26"/>
        </w:rPr>
      </w:pPr>
      <w:r w:rsidRPr="00C707A7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C707A7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C17FF8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F8" w:rsidRPr="00047F77" w:rsidRDefault="00C17FF8" w:rsidP="00FF4EB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47F77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F8" w:rsidRPr="000703CB" w:rsidRDefault="00C17FF8" w:rsidP="00FF4EB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0703CB">
              <w:rPr>
                <w:b/>
                <w:i/>
                <w:sz w:val="24"/>
                <w:szCs w:val="24"/>
                <w:lang w:eastAsia="en-US"/>
              </w:rPr>
              <w:t>ООО «УЭМ»</w:t>
            </w:r>
          </w:p>
          <w:p w:rsidR="00C17FF8" w:rsidRPr="000703CB" w:rsidRDefault="00C17FF8" w:rsidP="00FF4EB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703CB"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 w:rsidRPr="000703CB"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 w:rsidRPr="000703CB"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F8" w:rsidRPr="00047F77" w:rsidRDefault="00C17FF8" w:rsidP="00FF4EBB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999 000,00  </w:t>
            </w:r>
          </w:p>
        </w:tc>
      </w:tr>
      <w:tr w:rsidR="00C17FF8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F8" w:rsidRPr="00047F77" w:rsidRDefault="00C17FF8" w:rsidP="00FF4EB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47F77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F8" w:rsidRPr="000703CB" w:rsidRDefault="00C17FF8" w:rsidP="00FF4EB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0703CB">
              <w:rPr>
                <w:b/>
                <w:i/>
                <w:sz w:val="24"/>
                <w:szCs w:val="24"/>
                <w:lang w:eastAsia="en-US"/>
              </w:rPr>
              <w:t>ООО «Импульс»</w:t>
            </w:r>
          </w:p>
          <w:p w:rsidR="00C17FF8" w:rsidRPr="000703CB" w:rsidRDefault="00C17FF8" w:rsidP="00FF4EB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703CB"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 w:rsidRPr="000703CB">
              <w:rPr>
                <w:sz w:val="24"/>
                <w:szCs w:val="24"/>
                <w:lang w:eastAsia="en-US"/>
              </w:rPr>
              <w:t>Харьковская</w:t>
            </w:r>
            <w:proofErr w:type="gramEnd"/>
            <w:r w:rsidRPr="000703CB">
              <w:rPr>
                <w:sz w:val="24"/>
                <w:szCs w:val="24"/>
                <w:lang w:eastAsia="en-US"/>
              </w:rPr>
              <w:t>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F8" w:rsidRPr="00047F77" w:rsidRDefault="00C17FF8" w:rsidP="00FF4EB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1 025 000,00  </w:t>
            </w:r>
          </w:p>
        </w:tc>
      </w:tr>
      <w:tr w:rsidR="00C17FF8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F8" w:rsidRPr="00047F77" w:rsidRDefault="00C17FF8" w:rsidP="00FF4EB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F8" w:rsidRPr="000703CB" w:rsidRDefault="00C17FF8" w:rsidP="00FF4EB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0703CB">
              <w:rPr>
                <w:b/>
                <w:i/>
                <w:sz w:val="24"/>
                <w:szCs w:val="24"/>
                <w:lang w:eastAsia="en-US"/>
              </w:rPr>
              <w:t>АО «ВСЭСС»</w:t>
            </w:r>
          </w:p>
          <w:p w:rsidR="00C17FF8" w:rsidRPr="000703CB" w:rsidRDefault="00C17FF8" w:rsidP="00FF4EB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703CB"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 w:rsidRPr="000703CB"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 w:rsidRPr="000703CB"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F8" w:rsidRDefault="00C17FF8" w:rsidP="00FF4EB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1 050 000,00  </w:t>
            </w:r>
          </w:p>
        </w:tc>
      </w:tr>
      <w:tr w:rsidR="00C17FF8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F8" w:rsidRPr="00047F77" w:rsidRDefault="00C17FF8" w:rsidP="00FF4EB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F8" w:rsidRPr="000703CB" w:rsidRDefault="00C17FF8" w:rsidP="00FF4EB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0703CB">
              <w:rPr>
                <w:b/>
                <w:i/>
                <w:sz w:val="24"/>
                <w:szCs w:val="24"/>
                <w:lang w:eastAsia="en-US"/>
              </w:rPr>
              <w:t>ООО «Эрланг»</w:t>
            </w:r>
          </w:p>
          <w:p w:rsidR="00C17FF8" w:rsidRPr="000703CB" w:rsidRDefault="00C17FF8" w:rsidP="00FF4EB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703CB"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 w:rsidRPr="000703CB">
              <w:rPr>
                <w:sz w:val="24"/>
                <w:szCs w:val="24"/>
                <w:lang w:eastAsia="en-US"/>
              </w:rPr>
              <w:t>Пологая</w:t>
            </w:r>
            <w:proofErr w:type="gramEnd"/>
            <w:r w:rsidRPr="000703CB">
              <w:rPr>
                <w:sz w:val="24"/>
                <w:szCs w:val="24"/>
                <w:lang w:eastAsia="en-US"/>
              </w:rPr>
              <w:t>, 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F8" w:rsidRDefault="00C17FF8" w:rsidP="00FF4EB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1 060 000,00  </w:t>
            </w:r>
          </w:p>
        </w:tc>
      </w:tr>
    </w:tbl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</w:t>
      </w:r>
      <w:r w:rsidR="0089213F">
        <w:rPr>
          <w:b/>
          <w:bCs/>
          <w:i/>
          <w:iCs/>
          <w:sz w:val="26"/>
          <w:szCs w:val="26"/>
        </w:rPr>
        <w:t>6</w:t>
      </w:r>
      <w:r w:rsidRPr="00C707A7">
        <w:rPr>
          <w:b/>
          <w:bCs/>
          <w:i/>
          <w:iCs/>
          <w:sz w:val="26"/>
          <w:szCs w:val="26"/>
        </w:rPr>
        <w:t xml:space="preserve"> «О выборе победителя»</w:t>
      </w:r>
    </w:p>
    <w:p w:rsidR="001957E9" w:rsidRDefault="001957E9" w:rsidP="001957E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17FF8" w:rsidRPr="000B4FE8" w:rsidRDefault="00C17FF8" w:rsidP="00C17FF8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pacing w:before="60" w:line="240" w:lineRule="auto"/>
        <w:ind w:left="0" w:firstLine="567"/>
        <w:rPr>
          <w:sz w:val="26"/>
          <w:szCs w:val="26"/>
        </w:rPr>
      </w:pPr>
      <w:r w:rsidRPr="000B4FE8">
        <w:rPr>
          <w:sz w:val="26"/>
          <w:szCs w:val="26"/>
        </w:rPr>
        <w:t xml:space="preserve">Планируемая стоимость закупки в </w:t>
      </w:r>
      <w:proofErr w:type="gramStart"/>
      <w:r w:rsidRPr="000B4FE8">
        <w:rPr>
          <w:sz w:val="26"/>
          <w:szCs w:val="26"/>
        </w:rPr>
        <w:t>соответствии</w:t>
      </w:r>
      <w:proofErr w:type="gramEnd"/>
      <w:r w:rsidRPr="000B4FE8">
        <w:rPr>
          <w:sz w:val="26"/>
          <w:szCs w:val="26"/>
        </w:rPr>
        <w:t xml:space="preserve"> с ГКПЗ: </w:t>
      </w:r>
      <w:r w:rsidRPr="000B4FE8">
        <w:rPr>
          <w:b/>
          <w:i/>
          <w:sz w:val="26"/>
          <w:szCs w:val="26"/>
        </w:rPr>
        <w:t xml:space="preserve">1 187 740,00 </w:t>
      </w:r>
      <w:r w:rsidRPr="000B4FE8">
        <w:rPr>
          <w:sz w:val="26"/>
          <w:szCs w:val="26"/>
        </w:rPr>
        <w:t>рублей без учета НДС (1 401 533,20   руб. с учетом НДС).</w:t>
      </w:r>
    </w:p>
    <w:p w:rsidR="00C17FF8" w:rsidRPr="000B4FE8" w:rsidRDefault="00C17FF8" w:rsidP="00C17FF8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pacing w:before="60" w:line="240" w:lineRule="auto"/>
        <w:ind w:left="0" w:firstLine="567"/>
        <w:rPr>
          <w:sz w:val="26"/>
          <w:szCs w:val="26"/>
          <w:lang w:eastAsia="en-US"/>
        </w:rPr>
      </w:pPr>
      <w:proofErr w:type="gramStart"/>
      <w:r w:rsidRPr="000B4FE8">
        <w:rPr>
          <w:sz w:val="26"/>
          <w:szCs w:val="26"/>
        </w:rPr>
        <w:t xml:space="preserve">На основании приведенной итоговой </w:t>
      </w:r>
      <w:proofErr w:type="spellStart"/>
      <w:r w:rsidRPr="000B4FE8">
        <w:rPr>
          <w:sz w:val="26"/>
          <w:szCs w:val="26"/>
        </w:rPr>
        <w:t>ранжировки</w:t>
      </w:r>
      <w:proofErr w:type="spellEnd"/>
      <w:r w:rsidRPr="000B4FE8"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 w:rsidRPr="000B4FE8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Pr="000B4FE8">
        <w:rPr>
          <w:b/>
          <w:bCs/>
          <w:i/>
          <w:iCs/>
          <w:sz w:val="26"/>
          <w:szCs w:val="26"/>
        </w:rPr>
        <w:t>Надеждинский</w:t>
      </w:r>
      <w:proofErr w:type="spellEnd"/>
      <w:r w:rsidRPr="000B4FE8">
        <w:rPr>
          <w:b/>
          <w:bCs/>
          <w:i/>
          <w:iCs/>
          <w:sz w:val="26"/>
          <w:szCs w:val="26"/>
        </w:rPr>
        <w:t xml:space="preserve"> район) </w:t>
      </w:r>
      <w:r w:rsidRPr="000B4FE8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0B4FE8">
        <w:rPr>
          <w:sz w:val="26"/>
          <w:szCs w:val="26"/>
        </w:rPr>
        <w:t>ранжировке</w:t>
      </w:r>
      <w:proofErr w:type="spellEnd"/>
      <w:r w:rsidRPr="000B4FE8"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 w:rsidRPr="000B4FE8">
        <w:rPr>
          <w:b/>
          <w:i/>
          <w:sz w:val="26"/>
          <w:szCs w:val="26"/>
        </w:rPr>
        <w:t xml:space="preserve"> </w:t>
      </w:r>
      <w:r w:rsidRPr="000B4FE8">
        <w:rPr>
          <w:b/>
          <w:i/>
          <w:sz w:val="26"/>
          <w:szCs w:val="26"/>
          <w:lang w:eastAsia="en-US"/>
        </w:rPr>
        <w:t xml:space="preserve">ООО «УЭМ» </w:t>
      </w:r>
      <w:r w:rsidRPr="000B4FE8">
        <w:rPr>
          <w:sz w:val="26"/>
          <w:szCs w:val="26"/>
          <w:lang w:eastAsia="en-US"/>
        </w:rPr>
        <w:t xml:space="preserve">г. Уссурийск, ул. </w:t>
      </w:r>
      <w:proofErr w:type="spellStart"/>
      <w:r w:rsidRPr="000B4FE8">
        <w:rPr>
          <w:sz w:val="26"/>
          <w:szCs w:val="26"/>
          <w:lang w:eastAsia="en-US"/>
        </w:rPr>
        <w:t>Штабского</w:t>
      </w:r>
      <w:proofErr w:type="spellEnd"/>
      <w:r w:rsidRPr="000B4FE8">
        <w:rPr>
          <w:sz w:val="26"/>
          <w:szCs w:val="26"/>
          <w:lang w:eastAsia="en-US"/>
        </w:rPr>
        <w:t>, 1</w:t>
      </w:r>
      <w:r w:rsidRPr="000B4FE8">
        <w:rPr>
          <w:sz w:val="26"/>
          <w:szCs w:val="26"/>
        </w:rPr>
        <w:t xml:space="preserve">: на условиях: стоимость заявки </w:t>
      </w:r>
      <w:r w:rsidRPr="000B4FE8">
        <w:rPr>
          <w:sz w:val="26"/>
          <w:szCs w:val="26"/>
          <w:lang w:eastAsia="en-US"/>
        </w:rPr>
        <w:t xml:space="preserve"> </w:t>
      </w:r>
      <w:r w:rsidRPr="000B4FE8">
        <w:rPr>
          <w:b/>
          <w:bCs/>
          <w:i/>
          <w:sz w:val="26"/>
          <w:szCs w:val="26"/>
          <w:lang w:eastAsia="en-US"/>
        </w:rPr>
        <w:t xml:space="preserve">999 000,00  </w:t>
      </w:r>
      <w:r w:rsidRPr="000B4FE8">
        <w:rPr>
          <w:sz w:val="26"/>
          <w:szCs w:val="26"/>
          <w:lang w:eastAsia="en-US"/>
        </w:rPr>
        <w:t xml:space="preserve">руб. без учета НДС (1 178 820,00  руб. с учетом НДС). Срок выполнения работ: с момента заключения договора по 12.12.2016 г. Условия оплаты: в течение 60 календарных дней с момента подписания актов выполненных работ. 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0B4FE8">
        <w:rPr>
          <w:sz w:val="26"/>
          <w:szCs w:val="26"/>
          <w:lang w:eastAsia="en-US"/>
        </w:rPr>
        <w:t>дефектов, возникших по его вине составляет</w:t>
      </w:r>
      <w:proofErr w:type="gramEnd"/>
      <w:r w:rsidRPr="000B4FE8">
        <w:rPr>
          <w:sz w:val="26"/>
          <w:szCs w:val="26"/>
          <w:lang w:eastAsia="en-US"/>
        </w:rPr>
        <w:t xml:space="preserve"> 36 мес. со дня акта сдачи-приемки. Гарантия на материалы и оборудование, поставляемые подрядчиком действует гарантия установленная заводом-изготовителем.</w:t>
      </w:r>
    </w:p>
    <w:p w:rsidR="00252B9E" w:rsidRPr="0089213F" w:rsidRDefault="00252B9E" w:rsidP="00CD3D25">
      <w:pPr>
        <w:autoSpaceDE w:val="0"/>
        <w:autoSpaceDN w:val="0"/>
        <w:spacing w:before="60" w:line="240" w:lineRule="auto"/>
        <w:rPr>
          <w:caps/>
          <w:sz w:val="16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89213F" w:rsidRDefault="0089213F" w:rsidP="00DE0923">
      <w:pPr>
        <w:pStyle w:val="a4"/>
        <w:jc w:val="both"/>
        <w:rPr>
          <w:b/>
          <w:sz w:val="22"/>
          <w:szCs w:val="22"/>
        </w:rPr>
      </w:pPr>
    </w:p>
    <w:p w:rsidR="00DE0923" w:rsidRPr="001957E9" w:rsidRDefault="00DE0923" w:rsidP="00DE0923">
      <w:pPr>
        <w:pStyle w:val="a4"/>
        <w:jc w:val="both"/>
        <w:rPr>
          <w:b/>
          <w:sz w:val="22"/>
          <w:szCs w:val="22"/>
        </w:rPr>
      </w:pPr>
      <w:proofErr w:type="spellStart"/>
      <w:r w:rsidRPr="001957E9">
        <w:rPr>
          <w:b/>
          <w:sz w:val="22"/>
          <w:szCs w:val="22"/>
        </w:rPr>
        <w:t>Коврижкина</w:t>
      </w:r>
      <w:proofErr w:type="spellEnd"/>
      <w:r w:rsidRPr="001957E9">
        <w:rPr>
          <w:b/>
          <w:sz w:val="22"/>
          <w:szCs w:val="22"/>
        </w:rPr>
        <w:t xml:space="preserve"> Е.Ю.</w:t>
      </w:r>
    </w:p>
    <w:p w:rsidR="006227C6" w:rsidRPr="00C02479" w:rsidRDefault="00DE0923" w:rsidP="001957E9">
      <w:pPr>
        <w:pStyle w:val="a4"/>
        <w:jc w:val="both"/>
        <w:rPr>
          <w:sz w:val="24"/>
        </w:rPr>
      </w:pPr>
      <w:r w:rsidRPr="001957E9">
        <w:rPr>
          <w:sz w:val="22"/>
          <w:szCs w:val="22"/>
        </w:rPr>
        <w:t>(4162) 397-20</w:t>
      </w:r>
      <w:r w:rsidR="001957E9">
        <w:rPr>
          <w:sz w:val="22"/>
          <w:szCs w:val="22"/>
        </w:rPr>
        <w:t>8</w:t>
      </w:r>
    </w:p>
    <w:sectPr w:rsidR="006227C6" w:rsidRPr="00C02479" w:rsidSect="0089213F">
      <w:headerReference w:type="default" r:id="rId9"/>
      <w:footerReference w:type="default" r:id="rId10"/>
      <w:pgSz w:w="11906" w:h="16838"/>
      <w:pgMar w:top="824" w:right="567" w:bottom="567" w:left="1418" w:header="426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9E5" w:rsidRDefault="00EE79E5" w:rsidP="00355095">
      <w:pPr>
        <w:spacing w:line="240" w:lineRule="auto"/>
      </w:pPr>
      <w:r>
        <w:separator/>
      </w:r>
    </w:p>
  </w:endnote>
  <w:endnote w:type="continuationSeparator" w:id="0">
    <w:p w:rsidR="00EE79E5" w:rsidRDefault="00EE79E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3D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3D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9E5" w:rsidRDefault="00EE79E5" w:rsidP="00355095">
      <w:pPr>
        <w:spacing w:line="240" w:lineRule="auto"/>
      </w:pPr>
      <w:r>
        <w:separator/>
      </w:r>
    </w:p>
  </w:footnote>
  <w:footnote w:type="continuationSeparator" w:id="0">
    <w:p w:rsidR="00EE79E5" w:rsidRDefault="00EE79E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D09EE">
      <w:rPr>
        <w:i/>
        <w:sz w:val="20"/>
      </w:rPr>
      <w:t>21</w:t>
    </w:r>
    <w:r w:rsidR="00A03A74">
      <w:rPr>
        <w:i/>
        <w:sz w:val="20"/>
      </w:rPr>
      <w:t>2</w:t>
    </w:r>
    <w:r w:rsidR="00C17FF8">
      <w:rPr>
        <w:i/>
        <w:sz w:val="20"/>
      </w:rPr>
      <w:t>3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59E8AC86"/>
    <w:lvl w:ilvl="0" w:tplc="303261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812F2"/>
    <w:rsid w:val="001865D9"/>
    <w:rsid w:val="001924E0"/>
    <w:rsid w:val="001926AC"/>
    <w:rsid w:val="001957E9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13AA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9213F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3A74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A4434"/>
    <w:rsid w:val="00BB3D73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17FF8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7627"/>
    <w:rsid w:val="00CB0FB8"/>
    <w:rsid w:val="00CB10BB"/>
    <w:rsid w:val="00CB5269"/>
    <w:rsid w:val="00CB6C8B"/>
    <w:rsid w:val="00CC5E95"/>
    <w:rsid w:val="00CD09EE"/>
    <w:rsid w:val="00CD3D25"/>
    <w:rsid w:val="00CE3F1D"/>
    <w:rsid w:val="00D05F7D"/>
    <w:rsid w:val="00D07AA2"/>
    <w:rsid w:val="00D11392"/>
    <w:rsid w:val="00D17073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160A"/>
    <w:rsid w:val="00DE0923"/>
    <w:rsid w:val="00DE2BEB"/>
    <w:rsid w:val="00DE5C19"/>
    <w:rsid w:val="00DF7309"/>
    <w:rsid w:val="00DF7E5C"/>
    <w:rsid w:val="00E00A4C"/>
    <w:rsid w:val="00E04A79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E79E5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23FA"/>
    <w:rsid w:val="00FA65A5"/>
    <w:rsid w:val="00FB19F6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3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3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83</cp:revision>
  <cp:lastPrinted>2016-08-23T00:22:00Z</cp:lastPrinted>
  <dcterms:created xsi:type="dcterms:W3CDTF">2014-08-07T23:18:00Z</dcterms:created>
  <dcterms:modified xsi:type="dcterms:W3CDTF">2016-08-25T04:52:00Z</dcterms:modified>
</cp:coreProperties>
</file>