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957E9">
        <w:rPr>
          <w:rFonts w:ascii="Times New Roman" w:hAnsi="Times New Roman"/>
          <w:sz w:val="28"/>
          <w:szCs w:val="28"/>
        </w:rPr>
        <w:t>705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1957E9" w:rsidRPr="00A9505F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Вольно-</w:t>
      </w:r>
      <w:proofErr w:type="spellStart"/>
      <w:r w:rsidR="001957E9" w:rsidRPr="00A9505F">
        <w:rPr>
          <w:b/>
          <w:bCs/>
          <w:i/>
          <w:iCs/>
          <w:snapToGrid w:val="0"/>
          <w:szCs w:val="28"/>
        </w:rPr>
        <w:t>Надеждинское</w:t>
      </w:r>
      <w:proofErr w:type="spellEnd"/>
      <w:r w:rsidR="001957E9" w:rsidRPr="004D5C54">
        <w:rPr>
          <w:b/>
          <w:bCs/>
          <w:i/>
          <w:iCs/>
          <w:snapToGrid w:val="0"/>
          <w:szCs w:val="28"/>
        </w:rPr>
        <w:t>)</w:t>
      </w:r>
      <w:r w:rsidR="001957E9">
        <w:rPr>
          <w:b/>
          <w:bCs/>
          <w:i/>
          <w:iCs/>
          <w:snapToGrid w:val="0"/>
          <w:szCs w:val="28"/>
        </w:rPr>
        <w:t xml:space="preserve"> </w:t>
      </w:r>
      <w:r w:rsidR="001957E9" w:rsidRPr="00047F77">
        <w:rPr>
          <w:b/>
          <w:bCs/>
          <w:i/>
          <w:iCs/>
          <w:szCs w:val="28"/>
        </w:rPr>
        <w:t xml:space="preserve"> </w:t>
      </w:r>
      <w:r w:rsidR="001957E9" w:rsidRPr="00047F77">
        <w:rPr>
          <w:b/>
          <w:bCs/>
          <w:szCs w:val="28"/>
        </w:rPr>
        <w:t xml:space="preserve">№ </w:t>
      </w:r>
      <w:r w:rsidR="001957E9">
        <w:rPr>
          <w:b/>
          <w:bCs/>
          <w:szCs w:val="28"/>
        </w:rPr>
        <w:t>2122</w:t>
      </w:r>
      <w:r w:rsidR="001957E9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0823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082352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1957E9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1957E9" w:rsidRPr="001957E9">
        <w:rPr>
          <w:b/>
          <w:i/>
          <w:sz w:val="26"/>
          <w:szCs w:val="26"/>
        </w:rPr>
        <w:t>31603952017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7627" w:rsidRDefault="00CA7627" w:rsidP="00CA762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</w:t>
      </w:r>
      <w:r w:rsidR="001957E9">
        <w:rPr>
          <w:bCs/>
          <w:i/>
          <w:iCs/>
          <w:sz w:val="26"/>
          <w:szCs w:val="26"/>
        </w:rPr>
        <w:t>ТехЦентр</w:t>
      </w:r>
      <w:r>
        <w:rPr>
          <w:bCs/>
          <w:i/>
          <w:iCs/>
          <w:sz w:val="26"/>
          <w:szCs w:val="26"/>
        </w:rPr>
        <w:t>"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</w:p>
    <w:p w:rsidR="001957E9" w:rsidRPr="00723782" w:rsidRDefault="001957E9" w:rsidP="001957E9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059"/>
        <w:gridCol w:w="5244"/>
      </w:tblGrid>
      <w:tr w:rsidR="001957E9" w:rsidRPr="005C2B31" w:rsidTr="00BE0CA1">
        <w:trPr>
          <w:trHeight w:val="423"/>
        </w:trPr>
        <w:tc>
          <w:tcPr>
            <w:tcW w:w="477" w:type="dxa"/>
            <w:hideMark/>
          </w:tcPr>
          <w:p w:rsidR="001957E9" w:rsidRPr="005C2B31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1957E9" w:rsidRPr="005C2B31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059" w:type="dxa"/>
            <w:hideMark/>
          </w:tcPr>
          <w:p w:rsidR="001957E9" w:rsidRPr="005C2B31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4" w:type="dxa"/>
            <w:hideMark/>
          </w:tcPr>
          <w:p w:rsidR="001957E9" w:rsidRPr="005C2B31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957E9" w:rsidRPr="005C2B31" w:rsidTr="00BE0CA1">
        <w:trPr>
          <w:trHeight w:val="423"/>
        </w:trPr>
        <w:tc>
          <w:tcPr>
            <w:tcW w:w="477" w:type="dxa"/>
          </w:tcPr>
          <w:p w:rsidR="001957E9" w:rsidRPr="005C2B31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1957E9" w:rsidRPr="0020708A" w:rsidRDefault="001957E9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708A">
              <w:rPr>
                <w:b/>
                <w:i/>
                <w:sz w:val="24"/>
                <w:szCs w:val="24"/>
              </w:rPr>
              <w:t>ООО «УЭМ»</w:t>
            </w:r>
          </w:p>
          <w:p w:rsidR="001957E9" w:rsidRPr="0020708A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</w:rPr>
              <w:t xml:space="preserve">г. Уссурийск, ул. </w:t>
            </w:r>
            <w:proofErr w:type="spellStart"/>
            <w:r w:rsidRPr="0020708A">
              <w:rPr>
                <w:sz w:val="24"/>
                <w:szCs w:val="24"/>
              </w:rPr>
              <w:t>Штабского</w:t>
            </w:r>
            <w:proofErr w:type="spellEnd"/>
            <w:r w:rsidRPr="0020708A">
              <w:rPr>
                <w:sz w:val="24"/>
                <w:szCs w:val="24"/>
              </w:rPr>
              <w:t>, 1</w:t>
            </w:r>
          </w:p>
        </w:tc>
        <w:tc>
          <w:tcPr>
            <w:tcW w:w="5244" w:type="dxa"/>
          </w:tcPr>
          <w:p w:rsidR="001957E9" w:rsidRPr="0020708A" w:rsidRDefault="001957E9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  <w:lang w:eastAsia="en-US"/>
              </w:rPr>
              <w:t xml:space="preserve">Цена: </w:t>
            </w:r>
            <w:r w:rsidRPr="0020708A">
              <w:rPr>
                <w:b/>
                <w:bCs/>
                <w:i/>
                <w:sz w:val="24"/>
                <w:szCs w:val="24"/>
                <w:lang w:eastAsia="en-US"/>
              </w:rPr>
              <w:t xml:space="preserve">816 000,00  </w:t>
            </w:r>
            <w:r w:rsidRPr="0020708A">
              <w:rPr>
                <w:sz w:val="24"/>
                <w:szCs w:val="24"/>
                <w:lang w:eastAsia="en-US"/>
              </w:rPr>
              <w:t xml:space="preserve">руб. без учета НДС (962 880  руб. с учетом НДС). </w:t>
            </w:r>
          </w:p>
        </w:tc>
      </w:tr>
      <w:tr w:rsidR="001957E9" w:rsidRPr="005C2B31" w:rsidTr="00BE0CA1">
        <w:trPr>
          <w:trHeight w:val="70"/>
        </w:trPr>
        <w:tc>
          <w:tcPr>
            <w:tcW w:w="477" w:type="dxa"/>
          </w:tcPr>
          <w:p w:rsidR="001957E9" w:rsidRPr="005C2B31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59" w:type="dxa"/>
          </w:tcPr>
          <w:p w:rsidR="001957E9" w:rsidRPr="0020708A" w:rsidRDefault="001957E9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0708A">
              <w:rPr>
                <w:b/>
                <w:i/>
                <w:sz w:val="24"/>
                <w:szCs w:val="24"/>
                <w:lang w:eastAsia="en-US"/>
              </w:rPr>
              <w:t>ООО «ТехЦентр»»</w:t>
            </w:r>
          </w:p>
          <w:p w:rsidR="001957E9" w:rsidRPr="0020708A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244" w:type="dxa"/>
          </w:tcPr>
          <w:p w:rsidR="001957E9" w:rsidRPr="0020708A" w:rsidRDefault="001957E9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  <w:lang w:eastAsia="en-US"/>
              </w:rPr>
              <w:t xml:space="preserve">Цена: </w:t>
            </w:r>
            <w:r w:rsidRPr="0020708A">
              <w:rPr>
                <w:b/>
                <w:bCs/>
                <w:i/>
                <w:sz w:val="24"/>
                <w:szCs w:val="24"/>
                <w:lang w:eastAsia="en-US"/>
              </w:rPr>
              <w:t xml:space="preserve">820 000,00  </w:t>
            </w:r>
            <w:r w:rsidRPr="0020708A">
              <w:rPr>
                <w:sz w:val="24"/>
                <w:szCs w:val="24"/>
                <w:lang w:eastAsia="en-US"/>
              </w:rPr>
              <w:t xml:space="preserve">руб. без учета НДС (967 600,00  руб. с учетом НДС). </w:t>
            </w:r>
          </w:p>
        </w:tc>
      </w:tr>
      <w:tr w:rsidR="001957E9" w:rsidRPr="005C2B31" w:rsidTr="00BE0CA1">
        <w:trPr>
          <w:trHeight w:val="70"/>
        </w:trPr>
        <w:tc>
          <w:tcPr>
            <w:tcW w:w="477" w:type="dxa"/>
          </w:tcPr>
          <w:p w:rsidR="001957E9" w:rsidRPr="005C2B31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1957E9" w:rsidRPr="0020708A" w:rsidRDefault="001957E9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0708A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1957E9" w:rsidRPr="0020708A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20708A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20708A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5244" w:type="dxa"/>
          </w:tcPr>
          <w:p w:rsidR="001957E9" w:rsidRPr="0020708A" w:rsidRDefault="001957E9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  <w:lang w:eastAsia="en-US"/>
              </w:rPr>
              <w:t xml:space="preserve">Цена: </w:t>
            </w:r>
            <w:r w:rsidRPr="0020708A">
              <w:rPr>
                <w:b/>
                <w:bCs/>
                <w:i/>
                <w:sz w:val="24"/>
                <w:szCs w:val="24"/>
                <w:lang w:eastAsia="en-US"/>
              </w:rPr>
              <w:t xml:space="preserve">817 000,00  </w:t>
            </w:r>
            <w:r w:rsidRPr="0020708A">
              <w:rPr>
                <w:sz w:val="24"/>
                <w:szCs w:val="24"/>
                <w:lang w:eastAsia="en-US"/>
              </w:rPr>
              <w:t xml:space="preserve">руб. без учета НДС (964 060,00 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7627" w:rsidRDefault="00CA7627" w:rsidP="00CA7627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2. Об отклонении заявки участника ООО "</w:t>
      </w:r>
      <w:r w:rsidR="001957E9">
        <w:rPr>
          <w:b/>
          <w:bCs/>
          <w:i/>
          <w:iCs/>
          <w:sz w:val="26"/>
          <w:szCs w:val="26"/>
        </w:rPr>
        <w:t>ТехЦентр</w:t>
      </w:r>
      <w:r>
        <w:rPr>
          <w:b/>
          <w:bCs/>
          <w:i/>
          <w:iCs/>
          <w:sz w:val="26"/>
          <w:szCs w:val="26"/>
        </w:rPr>
        <w:t>"</w:t>
      </w:r>
    </w:p>
    <w:p w:rsidR="001957E9" w:rsidRDefault="001957E9" w:rsidP="00CA7627">
      <w:pPr>
        <w:spacing w:line="240" w:lineRule="auto"/>
        <w:rPr>
          <w:sz w:val="26"/>
          <w:szCs w:val="26"/>
        </w:rPr>
      </w:pP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57E9" w:rsidRPr="007E0DDC" w:rsidRDefault="001957E9" w:rsidP="001957E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«ТехЦентр» </w:t>
      </w:r>
      <w:r>
        <w:rPr>
          <w:sz w:val="26"/>
          <w:szCs w:val="26"/>
          <w:lang w:eastAsia="en-US"/>
        </w:rPr>
        <w:t xml:space="preserve">г. </w:t>
      </w:r>
      <w:r w:rsidRPr="00A9505F">
        <w:rPr>
          <w:sz w:val="26"/>
          <w:szCs w:val="26"/>
        </w:rPr>
        <w:t>Владивосток, ул. Русская, 57Ж</w:t>
      </w:r>
      <w:r>
        <w:rPr>
          <w:sz w:val="26"/>
          <w:szCs w:val="26"/>
        </w:rPr>
        <w:t xml:space="preserve">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п. 2.3.1.3</w:t>
      </w:r>
      <w:r w:rsidRPr="007E0DDC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957E9" w:rsidTr="00BE0CA1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Default="001957E9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957E9" w:rsidTr="00BE0CA1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Pr="00A9505F" w:rsidRDefault="001957E9" w:rsidP="00BE0CA1">
            <w:pPr>
              <w:tabs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9505F">
              <w:rPr>
                <w:sz w:val="26"/>
                <w:szCs w:val="26"/>
              </w:rPr>
              <w:lastRenderedPageBreak/>
              <w:t xml:space="preserve">участником не представлены </w:t>
            </w:r>
            <w:r>
              <w:rPr>
                <w:sz w:val="26"/>
                <w:szCs w:val="26"/>
              </w:rPr>
              <w:t xml:space="preserve">документы в </w:t>
            </w:r>
            <w:proofErr w:type="gramStart"/>
            <w:r>
              <w:rPr>
                <w:sz w:val="26"/>
                <w:szCs w:val="26"/>
              </w:rPr>
              <w:t>соответствии</w:t>
            </w:r>
            <w:proofErr w:type="gramEnd"/>
            <w:r>
              <w:rPr>
                <w:sz w:val="26"/>
                <w:szCs w:val="26"/>
              </w:rPr>
              <w:t xml:space="preserve"> с требованиями п. 2.1.1.; п. 2.2.5.1.; п.  3.2.14. Документации о закупке, что не соответствует п. 2.3.1.3.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CA7627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1957E9" w:rsidRPr="00AC66EE">
        <w:rPr>
          <w:b/>
          <w:i/>
          <w:sz w:val="26"/>
          <w:szCs w:val="26"/>
          <w:lang w:eastAsia="en-US"/>
        </w:rPr>
        <w:t xml:space="preserve">ООО «УЭМ» </w:t>
      </w:r>
      <w:r w:rsidR="001957E9" w:rsidRPr="00AC66EE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1957E9" w:rsidRPr="00AC66EE">
        <w:rPr>
          <w:sz w:val="26"/>
          <w:szCs w:val="26"/>
          <w:lang w:eastAsia="en-US"/>
        </w:rPr>
        <w:t>Штабского</w:t>
      </w:r>
      <w:proofErr w:type="spellEnd"/>
      <w:r w:rsidR="001957E9" w:rsidRPr="00AC66EE">
        <w:rPr>
          <w:sz w:val="26"/>
          <w:szCs w:val="26"/>
          <w:lang w:eastAsia="en-US"/>
        </w:rPr>
        <w:t>, 1,</w:t>
      </w:r>
      <w:r w:rsidR="001957E9" w:rsidRPr="00AC66EE">
        <w:rPr>
          <w:b/>
          <w:bCs/>
          <w:sz w:val="26"/>
          <w:szCs w:val="26"/>
        </w:rPr>
        <w:t xml:space="preserve"> </w:t>
      </w:r>
      <w:r w:rsidR="001957E9" w:rsidRPr="00AC66EE">
        <w:rPr>
          <w:b/>
          <w:i/>
          <w:sz w:val="26"/>
          <w:szCs w:val="26"/>
          <w:lang w:eastAsia="en-US"/>
        </w:rPr>
        <w:t xml:space="preserve">ООО «Импульс» </w:t>
      </w:r>
      <w:r w:rsidR="001957E9" w:rsidRPr="00AC66EE">
        <w:rPr>
          <w:sz w:val="26"/>
          <w:szCs w:val="26"/>
          <w:lang w:eastAsia="en-US"/>
        </w:rPr>
        <w:t xml:space="preserve">г. Владивосток, ул. </w:t>
      </w:r>
      <w:proofErr w:type="gramStart"/>
      <w:r w:rsidR="001957E9" w:rsidRPr="00AC66EE">
        <w:rPr>
          <w:sz w:val="26"/>
          <w:szCs w:val="26"/>
          <w:lang w:eastAsia="en-US"/>
        </w:rPr>
        <w:t>Харьковская</w:t>
      </w:r>
      <w:proofErr w:type="gramEnd"/>
      <w:r w:rsidR="001957E9" w:rsidRPr="00AC66EE">
        <w:rPr>
          <w:sz w:val="26"/>
          <w:szCs w:val="26"/>
          <w:lang w:eastAsia="en-US"/>
        </w:rPr>
        <w:t>, 10</w:t>
      </w:r>
      <w:r w:rsidR="001957E9" w:rsidRPr="005C2B31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CA7627">
        <w:rPr>
          <w:b/>
          <w:bCs/>
          <w:i/>
          <w:iCs/>
          <w:sz w:val="26"/>
          <w:szCs w:val="26"/>
        </w:rPr>
        <w:t>4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957E9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Default="001957E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Pr="0020708A" w:rsidRDefault="001957E9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708A">
              <w:rPr>
                <w:b/>
                <w:i/>
                <w:sz w:val="24"/>
                <w:szCs w:val="24"/>
              </w:rPr>
              <w:t>ООО «УЭМ»</w:t>
            </w:r>
          </w:p>
          <w:p w:rsidR="001957E9" w:rsidRPr="0020708A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</w:rPr>
              <w:t xml:space="preserve">г. Уссурийск, ул. </w:t>
            </w:r>
            <w:proofErr w:type="spellStart"/>
            <w:r w:rsidRPr="0020708A">
              <w:rPr>
                <w:sz w:val="24"/>
                <w:szCs w:val="24"/>
              </w:rPr>
              <w:t>Штабского</w:t>
            </w:r>
            <w:proofErr w:type="spellEnd"/>
            <w:r w:rsidRPr="0020708A">
              <w:rPr>
                <w:sz w:val="24"/>
                <w:szCs w:val="24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Pr="00047F77" w:rsidRDefault="001957E9" w:rsidP="00BE0C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0708A">
              <w:rPr>
                <w:b/>
                <w:bCs/>
                <w:i/>
                <w:sz w:val="24"/>
                <w:szCs w:val="24"/>
                <w:lang w:eastAsia="en-US"/>
              </w:rPr>
              <w:t xml:space="preserve">816 000,00  </w:t>
            </w:r>
          </w:p>
        </w:tc>
      </w:tr>
      <w:tr w:rsidR="001957E9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Default="001957E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Pr="0020708A" w:rsidRDefault="001957E9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0708A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1957E9" w:rsidRPr="0020708A" w:rsidRDefault="001957E9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0708A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20708A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20708A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Pr="00047F77" w:rsidRDefault="001957E9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0708A">
              <w:rPr>
                <w:b/>
                <w:bCs/>
                <w:i/>
                <w:sz w:val="24"/>
                <w:szCs w:val="24"/>
                <w:lang w:eastAsia="en-US"/>
              </w:rPr>
              <w:t xml:space="preserve">817 000,00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57E9" w:rsidRPr="001D5A4C" w:rsidRDefault="001957E9" w:rsidP="001957E9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Pr="00B91DCD">
        <w:rPr>
          <w:b/>
          <w:i/>
          <w:sz w:val="26"/>
          <w:szCs w:val="26"/>
        </w:rPr>
        <w:t>1 055 960</w:t>
      </w:r>
      <w:r w:rsidRPr="00B46DDB">
        <w:rPr>
          <w:b/>
          <w:i/>
          <w:sz w:val="26"/>
          <w:szCs w:val="26"/>
        </w:rPr>
        <w:t xml:space="preserve">,00 </w:t>
      </w:r>
      <w:r w:rsidRPr="00B46DDB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1 246 032,80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1957E9" w:rsidRPr="00A9505F" w:rsidRDefault="001957E9" w:rsidP="001957E9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  <w:lang w:eastAsia="en-US"/>
        </w:rPr>
      </w:pPr>
      <w:proofErr w:type="gramStart"/>
      <w:r w:rsidRPr="00723782">
        <w:rPr>
          <w:sz w:val="26"/>
          <w:szCs w:val="26"/>
        </w:rPr>
        <w:t xml:space="preserve">На основании приведенной </w:t>
      </w:r>
      <w:r w:rsidRPr="00A9505F">
        <w:rPr>
          <w:sz w:val="26"/>
          <w:szCs w:val="26"/>
        </w:rPr>
        <w:t xml:space="preserve">итоговой </w:t>
      </w:r>
      <w:proofErr w:type="spellStart"/>
      <w:r w:rsidRPr="00A9505F">
        <w:rPr>
          <w:sz w:val="26"/>
          <w:szCs w:val="26"/>
        </w:rPr>
        <w:t>ранжировки</w:t>
      </w:r>
      <w:proofErr w:type="spellEnd"/>
      <w:r w:rsidRPr="00A9505F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A9505F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Вольно-</w:t>
      </w:r>
      <w:proofErr w:type="spellStart"/>
      <w:r w:rsidRPr="00A9505F">
        <w:rPr>
          <w:b/>
          <w:bCs/>
          <w:i/>
          <w:iCs/>
          <w:sz w:val="26"/>
          <w:szCs w:val="26"/>
        </w:rPr>
        <w:t>Надеждинское</w:t>
      </w:r>
      <w:proofErr w:type="spellEnd"/>
      <w:r w:rsidRPr="00A9505F">
        <w:rPr>
          <w:b/>
          <w:bCs/>
          <w:i/>
          <w:iCs/>
          <w:sz w:val="26"/>
          <w:szCs w:val="26"/>
        </w:rPr>
        <w:t xml:space="preserve">) </w:t>
      </w:r>
      <w:r w:rsidRPr="00A9505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9505F">
        <w:rPr>
          <w:sz w:val="26"/>
          <w:szCs w:val="26"/>
        </w:rPr>
        <w:t>ранжировке</w:t>
      </w:r>
      <w:proofErr w:type="spellEnd"/>
      <w:r w:rsidRPr="00A9505F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A9505F">
        <w:rPr>
          <w:b/>
          <w:i/>
          <w:sz w:val="26"/>
          <w:szCs w:val="26"/>
        </w:rPr>
        <w:t xml:space="preserve"> </w:t>
      </w:r>
      <w:r w:rsidRPr="00A9505F">
        <w:rPr>
          <w:b/>
          <w:i/>
          <w:sz w:val="26"/>
          <w:szCs w:val="26"/>
          <w:lang w:eastAsia="en-US"/>
        </w:rPr>
        <w:t xml:space="preserve">ООО «УЭМ» </w:t>
      </w:r>
      <w:r w:rsidRPr="00A9505F">
        <w:rPr>
          <w:sz w:val="26"/>
          <w:szCs w:val="26"/>
          <w:lang w:eastAsia="en-US"/>
        </w:rPr>
        <w:t xml:space="preserve">г. Уссурийск, ул. </w:t>
      </w:r>
      <w:proofErr w:type="spellStart"/>
      <w:r w:rsidRPr="00A9505F">
        <w:rPr>
          <w:sz w:val="26"/>
          <w:szCs w:val="26"/>
          <w:lang w:eastAsia="en-US"/>
        </w:rPr>
        <w:t>Штабского</w:t>
      </w:r>
      <w:proofErr w:type="spellEnd"/>
      <w:r w:rsidRPr="00A9505F">
        <w:rPr>
          <w:sz w:val="26"/>
          <w:szCs w:val="26"/>
          <w:lang w:eastAsia="en-US"/>
        </w:rPr>
        <w:t>, 1</w:t>
      </w:r>
      <w:r w:rsidRPr="00A9505F">
        <w:rPr>
          <w:sz w:val="26"/>
          <w:szCs w:val="26"/>
        </w:rPr>
        <w:t xml:space="preserve">: на условиях: стоимость заявки </w:t>
      </w:r>
      <w:r w:rsidRPr="00A9505F">
        <w:rPr>
          <w:sz w:val="26"/>
          <w:szCs w:val="26"/>
          <w:lang w:eastAsia="en-US"/>
        </w:rPr>
        <w:t xml:space="preserve"> </w:t>
      </w:r>
      <w:r w:rsidRPr="00A9505F">
        <w:rPr>
          <w:b/>
          <w:bCs/>
          <w:i/>
          <w:sz w:val="26"/>
          <w:szCs w:val="26"/>
          <w:lang w:eastAsia="en-US"/>
        </w:rPr>
        <w:t xml:space="preserve">816 000,00  </w:t>
      </w:r>
      <w:r w:rsidRPr="00A9505F">
        <w:rPr>
          <w:sz w:val="26"/>
          <w:szCs w:val="26"/>
          <w:lang w:eastAsia="en-US"/>
        </w:rPr>
        <w:t xml:space="preserve">руб. без учета НДС (962 880  руб. с учетом НДС). Срок выполнения работ: с момента заключения договора по 12.12.2016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A9505F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A9505F">
        <w:rPr>
          <w:sz w:val="26"/>
          <w:szCs w:val="26"/>
          <w:lang w:eastAsia="en-US"/>
        </w:rPr>
        <w:t xml:space="preserve"> 36 мес. со дня акта сдачи-приемки. Гарантия на материалы и оборудование, поставляемые подрядчиком действует гарантия установленная заводом-изготовителем.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957E9" w:rsidRDefault="001957E9" w:rsidP="00DE0923">
      <w:pPr>
        <w:pStyle w:val="a4"/>
        <w:jc w:val="both"/>
        <w:rPr>
          <w:b/>
          <w:sz w:val="26"/>
          <w:szCs w:val="26"/>
        </w:rPr>
      </w:pPr>
    </w:p>
    <w:p w:rsidR="00DE0923" w:rsidRPr="001957E9" w:rsidRDefault="00DE0923" w:rsidP="00DE0923">
      <w:pPr>
        <w:pStyle w:val="a4"/>
        <w:jc w:val="both"/>
        <w:rPr>
          <w:b/>
          <w:sz w:val="22"/>
          <w:szCs w:val="22"/>
        </w:rPr>
      </w:pPr>
      <w:proofErr w:type="spellStart"/>
      <w:r w:rsidRPr="001957E9">
        <w:rPr>
          <w:b/>
          <w:sz w:val="22"/>
          <w:szCs w:val="22"/>
        </w:rPr>
        <w:t>Коврижкина</w:t>
      </w:r>
      <w:proofErr w:type="spellEnd"/>
      <w:r w:rsidRPr="001957E9">
        <w:rPr>
          <w:b/>
          <w:sz w:val="22"/>
          <w:szCs w:val="22"/>
        </w:rPr>
        <w:t xml:space="preserve"> Е.Ю.</w:t>
      </w:r>
    </w:p>
    <w:p w:rsidR="006227C6" w:rsidRPr="00C02479" w:rsidRDefault="00DE0923" w:rsidP="001957E9">
      <w:pPr>
        <w:pStyle w:val="a4"/>
        <w:jc w:val="both"/>
        <w:rPr>
          <w:sz w:val="24"/>
        </w:rPr>
      </w:pPr>
      <w:r w:rsidRPr="001957E9">
        <w:rPr>
          <w:sz w:val="22"/>
          <w:szCs w:val="22"/>
        </w:rPr>
        <w:t>(4162) 397-20</w:t>
      </w:r>
      <w:r w:rsidR="001957E9">
        <w:rPr>
          <w:sz w:val="22"/>
          <w:szCs w:val="22"/>
        </w:rPr>
        <w:t>8</w:t>
      </w: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3F" w:rsidRDefault="00FA4F3F" w:rsidP="00355095">
      <w:pPr>
        <w:spacing w:line="240" w:lineRule="auto"/>
      </w:pPr>
      <w:r>
        <w:separator/>
      </w:r>
    </w:p>
  </w:endnote>
  <w:endnote w:type="continuationSeparator" w:id="0">
    <w:p w:rsidR="00FA4F3F" w:rsidRDefault="00FA4F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3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3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3F" w:rsidRDefault="00FA4F3F" w:rsidP="00355095">
      <w:pPr>
        <w:spacing w:line="240" w:lineRule="auto"/>
      </w:pPr>
      <w:r>
        <w:separator/>
      </w:r>
    </w:p>
  </w:footnote>
  <w:footnote w:type="continuationSeparator" w:id="0">
    <w:p w:rsidR="00FA4F3F" w:rsidRDefault="00FA4F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A03A74">
      <w:rPr>
        <w:i/>
        <w:sz w:val="20"/>
      </w:rPr>
      <w:t>22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59E8AC86"/>
    <w:lvl w:ilvl="0" w:tplc="30326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82352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957E9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3AA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3A74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4F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2016-08-22T00:57:00Z</cp:lastPrinted>
  <dcterms:created xsi:type="dcterms:W3CDTF">2014-08-07T23:18:00Z</dcterms:created>
  <dcterms:modified xsi:type="dcterms:W3CDTF">2016-08-25T04:36:00Z</dcterms:modified>
</cp:coreProperties>
</file>