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5C259F">
        <w:t xml:space="preserve"> Хабаровск </w:t>
      </w:r>
      <w:r w:rsidR="00003B10" w:rsidRPr="00710B48">
        <w:tab/>
      </w:r>
      <w:r w:rsidR="005C259F">
        <w:t xml:space="preserve">               </w:t>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5C259F">
        <w:rPr>
          <w:color w:val="000000"/>
          <w:spacing w:val="-1"/>
          <w:sz w:val="26"/>
          <w:szCs w:val="26"/>
        </w:rPr>
        <w:t xml:space="preserve">Директора филиала </w:t>
      </w:r>
      <w:r w:rsidR="005C259F" w:rsidRPr="00473825">
        <w:rPr>
          <w:color w:val="000000"/>
          <w:spacing w:val="-1"/>
          <w:sz w:val="26"/>
          <w:szCs w:val="26"/>
        </w:rPr>
        <w:t xml:space="preserve"> «Хабаровские электрические </w:t>
      </w:r>
      <w:r w:rsidR="005C259F" w:rsidRPr="00473825">
        <w:rPr>
          <w:color w:val="000000"/>
          <w:spacing w:val="2"/>
          <w:sz w:val="26"/>
          <w:szCs w:val="26"/>
        </w:rPr>
        <w:t xml:space="preserve">сети» </w:t>
      </w:r>
      <w:r w:rsidR="005C259F" w:rsidRPr="00473825">
        <w:rPr>
          <w:b/>
          <w:color w:val="000000"/>
          <w:spacing w:val="2"/>
          <w:sz w:val="26"/>
          <w:szCs w:val="26"/>
        </w:rPr>
        <w:t>Кузнецова Андрея Евгеньевича</w:t>
      </w:r>
      <w:r w:rsidR="001C1B8E" w:rsidRPr="00710B48">
        <w:t>, действующего на основании довер</w:t>
      </w:r>
      <w:r w:rsidR="00A229B5" w:rsidRPr="00710B48">
        <w:t xml:space="preserve">енности от </w:t>
      </w:r>
      <w:r w:rsidR="005C259F">
        <w:t xml:space="preserve">01.01.2016 </w:t>
      </w:r>
      <w:r w:rsidR="00A229B5" w:rsidRPr="00710B48">
        <w:t>г. №</w:t>
      </w:r>
      <w:r w:rsidR="005C259F">
        <w:t>11</w:t>
      </w:r>
      <w:r w:rsidR="00010224" w:rsidRPr="00710B48">
        <w:t>,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ED5C11">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ED5C11">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710B48">
        <w:t xml:space="preserve">По настоящему Договору Подрядчик обязуется по заданию Заказчика </w:t>
      </w:r>
      <w:r w:rsidR="0065554D" w:rsidRPr="00710B48">
        <w:t>выполнить рабо</w:t>
      </w:r>
      <w:r w:rsidRPr="00710B48">
        <w:t xml:space="preserve">ты по </w:t>
      </w:r>
      <w:r w:rsidRPr="00710B48">
        <w:rPr>
          <w:i/>
          <w:iCs/>
        </w:rPr>
        <w:t>строительству</w:t>
      </w:r>
      <w:r w:rsidR="00636ED5">
        <w:rPr>
          <w:i/>
          <w:iCs/>
        </w:rPr>
        <w:t xml:space="preserve"> и</w:t>
      </w:r>
      <w:r w:rsidRPr="00710B48">
        <w:rPr>
          <w:i/>
          <w:iCs/>
        </w:rPr>
        <w:t xml:space="preserve"> реконструкции</w:t>
      </w:r>
      <w:r w:rsidRPr="00710B48">
        <w:t xml:space="preserve"> объекта</w:t>
      </w:r>
      <w:r w:rsidR="00636ED5">
        <w:t xml:space="preserve">: </w:t>
      </w:r>
      <w:r w:rsidR="00636ED5" w:rsidRPr="00636ED5">
        <w:rPr>
          <w:b/>
          <w:i/>
        </w:rPr>
        <w:t>«</w:t>
      </w:r>
      <w:r w:rsidR="00CE5D85" w:rsidRPr="00CE5D85">
        <w:rPr>
          <w:b/>
          <w:i/>
        </w:rPr>
        <w:t>«Мероприятия по строительству и реконструкции для технологического присоединения потребителей к электрической сети АО «ДРСК»,  Хабаровский край, г. Николаевск-на-Амуре»</w:t>
      </w:r>
      <w:r w:rsidR="00CE5D85">
        <w:rPr>
          <w:b/>
          <w:i/>
        </w:rPr>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ED5C11">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w:t>
      </w:r>
      <w:bookmarkStart w:id="0" w:name="_GoBack"/>
      <w:bookmarkEnd w:id="0"/>
      <w:r w:rsidR="003F6E32" w:rsidRPr="00710B48">
        <w:t>е №</w:t>
      </w:r>
      <w:r w:rsidR="005C259F">
        <w:t>1</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CE5D85" w:rsidRPr="00CE5D85" w:rsidRDefault="0000752A" w:rsidP="00CE5D85">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w:t>
      </w:r>
      <w:r w:rsidR="00636ED5">
        <w:t>ей</w:t>
      </w:r>
      <w:r w:rsidR="0049011F">
        <w:t xml:space="preserve"> к</w:t>
      </w:r>
      <w:r w:rsidR="00CE5D85">
        <w:t xml:space="preserve"> электрическим сетям заказчика</w:t>
      </w:r>
      <w:r w:rsidR="00CE5D85" w:rsidRPr="00CE5D85">
        <w:t>.</w:t>
      </w:r>
    </w:p>
    <w:p w:rsidR="00CE5D85" w:rsidRDefault="00CE5D85" w:rsidP="00CE5D85">
      <w:pPr>
        <w:shd w:val="clear" w:color="auto" w:fill="FFFFFF"/>
        <w:tabs>
          <w:tab w:val="left" w:pos="0"/>
          <w:tab w:val="left" w:pos="142"/>
          <w:tab w:val="left" w:pos="993"/>
          <w:tab w:val="left" w:pos="1276"/>
          <w:tab w:val="left" w:pos="1418"/>
        </w:tabs>
        <w:ind w:left="709"/>
        <w:jc w:val="both"/>
      </w:pPr>
    </w:p>
    <w:p w:rsidR="00880075" w:rsidRPr="00710B48" w:rsidRDefault="00880075" w:rsidP="00ED5C11">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ED5C11">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5C259F">
        <w:t xml:space="preserve">2 </w:t>
      </w:r>
      <w:r w:rsidRPr="00710B48">
        <w:t>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ED5C11">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843760" w:rsidRDefault="00843760" w:rsidP="00ED5C11">
      <w:pPr>
        <w:numPr>
          <w:ilvl w:val="1"/>
          <w:numId w:val="2"/>
        </w:numPr>
        <w:shd w:val="clear" w:color="auto" w:fill="FFFFFF"/>
        <w:tabs>
          <w:tab w:val="num" w:pos="0"/>
          <w:tab w:val="left" w:pos="900"/>
          <w:tab w:val="left" w:pos="993"/>
          <w:tab w:val="left" w:pos="1276"/>
        </w:tabs>
        <w:ind w:left="0" w:firstLine="709"/>
        <w:jc w:val="both"/>
        <w:rPr>
          <w:b/>
        </w:rPr>
      </w:pPr>
      <w:r>
        <w:t>Срок начала работ по Договору – с момента заключения договора.</w:t>
      </w:r>
      <w:r w:rsidR="00880075" w:rsidRPr="00710B48">
        <w:t xml:space="preserve"> Работы по Договору должны быть завершены и объект должен быть подготовлен к сдаче в эксплуатацию не позднее </w:t>
      </w:r>
      <w:r w:rsidR="00CE5D85" w:rsidRPr="00CE5D85">
        <w:rPr>
          <w:b/>
          <w:i/>
        </w:rPr>
        <w:t>30</w:t>
      </w:r>
      <w:r w:rsidR="00CE5D85">
        <w:rPr>
          <w:b/>
          <w:i/>
        </w:rPr>
        <w:t>.09.2016г.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ED5C11">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ED5C11">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5C259F">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5C259F">
        <w:t xml:space="preserve">3.1 </w:t>
      </w:r>
      <w:r w:rsidRPr="00710B48">
        <w:t xml:space="preserve">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5C259F">
        <w:rPr>
          <w:spacing w:val="-2"/>
        </w:rPr>
        <w:t xml:space="preserve">2 </w:t>
      </w:r>
      <w:r w:rsidRPr="00710B48">
        <w:t xml:space="preserve"> к настоящему Договору</w:t>
      </w:r>
      <w:r w:rsidRPr="00710B48">
        <w:rPr>
          <w:spacing w:val="-2"/>
        </w:rPr>
        <w:t>) и сдать результат работы Заказчику.</w:t>
      </w:r>
    </w:p>
    <w:p w:rsidR="005C259F" w:rsidRPr="005C259F"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iCs/>
          <w:color w:val="000000" w:themeColor="text1"/>
        </w:rPr>
      </w:pPr>
      <w:r w:rsidRPr="005C259F">
        <w:rPr>
          <w:color w:val="000000" w:themeColor="text1"/>
        </w:rPr>
        <w:t>Перед началом работ обеспечить получение в уполномоченных органах государственной власти разрешения на строительство</w:t>
      </w:r>
      <w:r w:rsidR="005F16DC" w:rsidRPr="005C259F">
        <w:rPr>
          <w:color w:val="000000" w:themeColor="text1"/>
        </w:rPr>
        <w:t>.</w:t>
      </w:r>
      <w:r w:rsidRPr="005C259F">
        <w:rPr>
          <w:i/>
          <w:iCs/>
          <w:color w:val="000000" w:themeColor="text1"/>
        </w:rPr>
        <w:t xml:space="preserve"> </w:t>
      </w:r>
    </w:p>
    <w:p w:rsidR="005C259F" w:rsidRPr="005C259F"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5C259F">
        <w:rPr>
          <w:color w:val="000000" w:themeColor="text1"/>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5C259F">
        <w:rPr>
          <w:color w:val="000000" w:themeColor="text1"/>
        </w:rPr>
        <w:t>.</w:t>
      </w:r>
      <w:r w:rsidRPr="005C259F">
        <w:rPr>
          <w:i/>
          <w:iCs/>
          <w:color w:val="000000" w:themeColor="text1"/>
        </w:rPr>
        <w:t xml:space="preserve"> </w:t>
      </w:r>
    </w:p>
    <w:p w:rsidR="00D4482E" w:rsidRPr="005C259F"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5C259F">
        <w:rPr>
          <w:color w:val="000000" w:themeColor="text1"/>
        </w:rPr>
        <w:t xml:space="preserve">Производить работы в полном соответствии с документацией, утвержденной </w:t>
      </w:r>
      <w:r w:rsidRPr="005C259F">
        <w:rPr>
          <w:color w:val="000000" w:themeColor="text1"/>
        </w:rPr>
        <w:lastRenderedPageBreak/>
        <w:t>Заказчиком и строительными нормами и правилами</w:t>
      </w:r>
      <w:r w:rsidR="00080973" w:rsidRPr="005C259F">
        <w:rPr>
          <w:color w:val="000000" w:themeColor="text1"/>
        </w:rPr>
        <w:t>.</w:t>
      </w:r>
    </w:p>
    <w:p w:rsidR="00880075"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 xml:space="preserve">Поставить на </w:t>
      </w:r>
      <w:proofErr w:type="spellStart"/>
      <w:r w:rsidRPr="00876267">
        <w:rPr>
          <w:color w:val="000000" w:themeColor="text1"/>
        </w:rPr>
        <w:t>приобъектный</w:t>
      </w:r>
      <w:proofErr w:type="spellEnd"/>
      <w:r w:rsidRPr="00876267">
        <w:rPr>
          <w:color w:val="000000" w:themeColor="text1"/>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876267">
        <w:rPr>
          <w:color w:val="000000" w:themeColor="text1"/>
        </w:rPr>
        <w:t>9</w:t>
      </w:r>
      <w:r w:rsidRPr="00876267">
        <w:rPr>
          <w:color w:val="000000" w:themeColor="text1"/>
        </w:rPr>
        <w:t xml:space="preserve"> настоящего Договора. </w:t>
      </w:r>
      <w:r w:rsidR="00750F99" w:rsidRPr="00876267">
        <w:rPr>
          <w:color w:val="000000" w:themeColor="text1"/>
        </w:rPr>
        <w:t>После окончания работы представить Заказчику отчет о расходовании материалов.</w:t>
      </w:r>
    </w:p>
    <w:p w:rsidR="001710FE"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876267">
        <w:rPr>
          <w:i/>
          <w:color w:val="000000" w:themeColor="text1"/>
        </w:rPr>
        <w:t>.</w:t>
      </w:r>
      <w:r w:rsidR="0068144B" w:rsidRPr="00876267">
        <w:rPr>
          <w:i/>
          <w:color w:val="000000" w:themeColor="text1"/>
        </w:rPr>
        <w:t>.</w:t>
      </w:r>
      <w:proofErr w:type="gramEnd"/>
    </w:p>
    <w:p w:rsidR="002C6E7E" w:rsidRPr="00876267" w:rsidRDefault="003B0BE0"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Письменно с</w:t>
      </w:r>
      <w:r w:rsidR="00880075" w:rsidRPr="00876267">
        <w:rPr>
          <w:color w:val="000000" w:themeColor="text1"/>
        </w:rPr>
        <w:t>огласо</w:t>
      </w:r>
      <w:r w:rsidRPr="00876267">
        <w:rPr>
          <w:color w:val="000000" w:themeColor="text1"/>
        </w:rPr>
        <w:t>вы</w:t>
      </w:r>
      <w:r w:rsidR="00880075" w:rsidRPr="00876267">
        <w:rPr>
          <w:color w:val="000000" w:themeColor="text1"/>
        </w:rPr>
        <w:t xml:space="preserve">вать с Заказчиком заключение Договоров с субподрядчиками и поставщиками </w:t>
      </w:r>
      <w:r w:rsidR="00F17992" w:rsidRPr="00876267">
        <w:rPr>
          <w:color w:val="000000" w:themeColor="text1"/>
        </w:rPr>
        <w:t>–</w:t>
      </w:r>
      <w:r w:rsidR="00880075" w:rsidRPr="00876267">
        <w:rPr>
          <w:color w:val="000000" w:themeColor="text1"/>
        </w:rPr>
        <w:t xml:space="preserve"> организациями</w:t>
      </w:r>
      <w:r w:rsidR="001710FE" w:rsidRPr="00876267">
        <w:rPr>
          <w:color w:val="000000" w:themeColor="text1"/>
        </w:rPr>
        <w:t xml:space="preserve"> выполняющими поставку по договору</w:t>
      </w:r>
      <w:r w:rsidR="00F11875" w:rsidRPr="00876267">
        <w:rPr>
          <w:color w:val="000000" w:themeColor="text1"/>
        </w:rPr>
        <w:t xml:space="preserve"> (согласовывается поставщик, продукция, цена и сроки поставки)</w:t>
      </w:r>
      <w:r w:rsidR="001710FE" w:rsidRPr="00876267">
        <w:rPr>
          <w:color w:val="000000" w:themeColor="text1"/>
        </w:rPr>
        <w:t>.</w:t>
      </w:r>
    </w:p>
    <w:p w:rsidR="005C259F" w:rsidRPr="005C259F" w:rsidRDefault="00CD6E0F"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5C259F">
        <w:rPr>
          <w:color w:val="000000" w:themeColor="text1"/>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5C259F">
        <w:rPr>
          <w:color w:val="000000" w:themeColor="text1"/>
        </w:rPr>
        <w:t>-</w:t>
      </w:r>
      <w:r w:rsidRPr="005C259F">
        <w:rPr>
          <w:color w:val="000000" w:themeColor="text1"/>
        </w:rPr>
        <w:t>однодневок», по фор</w:t>
      </w:r>
      <w:r w:rsidR="009C4A6B" w:rsidRPr="005C259F">
        <w:rPr>
          <w:color w:val="000000" w:themeColor="text1"/>
        </w:rPr>
        <w:t>ме согласно приложению №</w:t>
      </w:r>
      <w:r w:rsidR="00070122">
        <w:rPr>
          <w:color w:val="000000" w:themeColor="text1"/>
        </w:rPr>
        <w:t xml:space="preserve">4 </w:t>
      </w:r>
      <w:r w:rsidR="009C4A6B" w:rsidRPr="005C259F">
        <w:rPr>
          <w:color w:val="000000" w:themeColor="text1"/>
        </w:rPr>
        <w:t xml:space="preserve">к </w:t>
      </w:r>
      <w:r w:rsidR="00010224" w:rsidRPr="005C259F">
        <w:rPr>
          <w:color w:val="000000" w:themeColor="text1"/>
        </w:rPr>
        <w:t xml:space="preserve">настоящему </w:t>
      </w:r>
      <w:r w:rsidR="009C4A6B" w:rsidRPr="005C259F">
        <w:rPr>
          <w:color w:val="000000" w:themeColor="text1"/>
        </w:rPr>
        <w:t>Д</w:t>
      </w:r>
      <w:r w:rsidRPr="005C259F">
        <w:rPr>
          <w:color w:val="000000" w:themeColor="text1"/>
        </w:rPr>
        <w:t>оговору</w:t>
      </w:r>
      <w:r w:rsidR="002141B9" w:rsidRPr="005C259F">
        <w:rPr>
          <w:color w:val="000000" w:themeColor="text1"/>
        </w:rPr>
        <w:t>.</w:t>
      </w:r>
      <w:r w:rsidRPr="005C259F">
        <w:rPr>
          <w:color w:val="000000" w:themeColor="text1"/>
        </w:rPr>
        <w:t xml:space="preserve"> </w:t>
      </w:r>
    </w:p>
    <w:p w:rsidR="002C6E7E" w:rsidRPr="005C259F"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5C259F">
        <w:rPr>
          <w:color w:val="000000" w:themeColor="text1"/>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Вывезти в недельный срок со дня подписания</w:t>
      </w:r>
      <w:r w:rsidR="00530CC6" w:rsidRPr="00876267">
        <w:rPr>
          <w:color w:val="000000" w:themeColor="text1"/>
        </w:rPr>
        <w:t xml:space="preserve"> акта </w:t>
      </w:r>
      <w:r w:rsidR="00005018" w:rsidRPr="00876267">
        <w:rPr>
          <w:color w:val="000000" w:themeColor="text1"/>
        </w:rPr>
        <w:t>п</w:t>
      </w:r>
      <w:r w:rsidR="00530CC6" w:rsidRPr="00876267">
        <w:rPr>
          <w:color w:val="000000" w:themeColor="text1"/>
        </w:rPr>
        <w:t>рием</w:t>
      </w:r>
      <w:r w:rsidR="00005018" w:rsidRPr="00876267">
        <w:rPr>
          <w:color w:val="000000" w:themeColor="text1"/>
        </w:rPr>
        <w:t xml:space="preserve">ки законченного строительство объекта </w:t>
      </w:r>
      <w:r w:rsidRPr="00876267">
        <w:rPr>
          <w:color w:val="000000" w:themeColor="text1"/>
        </w:rPr>
        <w:t>за пределы строительной площадки свои машины, оборудование, материалы и другое имущество.</w:t>
      </w:r>
    </w:p>
    <w:p w:rsidR="002C6E7E"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Осуществлять в течение срока производства работ, до дня подписания</w:t>
      </w:r>
      <w:r w:rsidR="00530CC6" w:rsidRPr="00876267">
        <w:rPr>
          <w:color w:val="000000" w:themeColor="text1"/>
        </w:rPr>
        <w:t xml:space="preserve"> </w:t>
      </w:r>
      <w:r w:rsidR="00005018" w:rsidRPr="00876267">
        <w:rPr>
          <w:color w:val="000000" w:themeColor="text1"/>
        </w:rPr>
        <w:t>акта приемки законченного строительство объекта</w:t>
      </w:r>
      <w:r w:rsidRPr="00876267">
        <w:rPr>
          <w:color w:val="000000" w:themeColor="text1"/>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876267">
        <w:rPr>
          <w:color w:val="000000" w:themeColor="text1"/>
        </w:rPr>
        <w:t>.</w:t>
      </w:r>
      <w:r w:rsidRPr="00876267">
        <w:rPr>
          <w:i/>
          <w:iCs/>
          <w:color w:val="000000" w:themeColor="text1"/>
        </w:rPr>
        <w:t xml:space="preserve"> </w:t>
      </w:r>
    </w:p>
    <w:p w:rsidR="00D47CB8" w:rsidRPr="00876267" w:rsidRDefault="00D47CB8"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Передать Заказчику в соответствии с требованиями п.п. 3.</w:t>
      </w:r>
      <w:r w:rsidR="00AD776E" w:rsidRPr="00876267">
        <w:rPr>
          <w:color w:val="000000" w:themeColor="text1"/>
        </w:rPr>
        <w:t>6</w:t>
      </w:r>
      <w:r w:rsidRPr="00876267">
        <w:rPr>
          <w:color w:val="000000" w:themeColor="text1"/>
        </w:rPr>
        <w:t>, 3.</w:t>
      </w:r>
      <w:r w:rsidR="00AD776E" w:rsidRPr="00876267">
        <w:rPr>
          <w:color w:val="000000" w:themeColor="text1"/>
        </w:rPr>
        <w:t>7</w:t>
      </w:r>
      <w:r w:rsidRPr="00876267">
        <w:rPr>
          <w:color w:val="000000" w:themeColor="text1"/>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876267">
        <w:rPr>
          <w:color w:val="000000" w:themeColor="text1"/>
        </w:rPr>
        <w:t xml:space="preserve">чания работы рабочей комиссии </w:t>
      </w:r>
      <w:r w:rsidRPr="00876267">
        <w:rPr>
          <w:color w:val="000000" w:themeColor="text1"/>
        </w:rPr>
        <w:t>следующую документацию:</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акты об освидетельствовании скрытых работ и акты о промежуточной приемке отдельных отв</w:t>
      </w:r>
      <w:r w:rsidR="008C1EA8" w:rsidRPr="00876267">
        <w:rPr>
          <w:color w:val="000000" w:themeColor="text1"/>
        </w:rPr>
        <w:t>етственных конструкций</w:t>
      </w:r>
      <w:r w:rsidRPr="00876267">
        <w:rPr>
          <w:color w:val="000000" w:themeColor="text1"/>
        </w:rPr>
        <w:t>;</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акты об индивидуальных испытания</w:t>
      </w:r>
      <w:r w:rsidR="008C1EA8" w:rsidRPr="00876267">
        <w:rPr>
          <w:color w:val="000000" w:themeColor="text1"/>
        </w:rPr>
        <w:t>х смонтированного оборудования</w:t>
      </w:r>
      <w:r w:rsidRPr="00876267">
        <w:rPr>
          <w:color w:val="000000" w:themeColor="text1"/>
        </w:rPr>
        <w:t>;</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876267">
        <w:rPr>
          <w:color w:val="000000" w:themeColor="text1"/>
        </w:rPr>
        <w:t>дарственного и другого надзора.</w:t>
      </w:r>
    </w:p>
    <w:p w:rsidR="00D47CB8" w:rsidRPr="00876267" w:rsidRDefault="00D47CB8" w:rsidP="00ED5C11">
      <w:pPr>
        <w:pStyle w:val="af1"/>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Всю исполнительную документацию, касающуюся эксплуатации и использования объекта</w:t>
      </w:r>
      <w:r w:rsidR="00DA7E40" w:rsidRPr="00876267">
        <w:rPr>
          <w:color w:val="000000" w:themeColor="text1"/>
        </w:rPr>
        <w:t xml:space="preserve"> передать</w:t>
      </w:r>
      <w:r w:rsidRPr="00876267">
        <w:rPr>
          <w:color w:val="000000" w:themeColor="text1"/>
        </w:rPr>
        <w:t xml:space="preserve"> в</w:t>
      </w:r>
      <w:r w:rsidR="00010224" w:rsidRPr="00876267">
        <w:rPr>
          <w:color w:val="000000" w:themeColor="text1"/>
        </w:rPr>
        <w:t xml:space="preserve"> срок, не позднее </w:t>
      </w:r>
      <w:r w:rsidR="005C259F">
        <w:rPr>
          <w:color w:val="000000" w:themeColor="text1"/>
        </w:rPr>
        <w:t>01</w:t>
      </w:r>
      <w:r w:rsidR="00010224" w:rsidRPr="00876267">
        <w:rPr>
          <w:color w:val="000000" w:themeColor="text1"/>
        </w:rPr>
        <w:t>.</w:t>
      </w:r>
      <w:r w:rsidR="005C259F">
        <w:rPr>
          <w:color w:val="000000" w:themeColor="text1"/>
        </w:rPr>
        <w:t>12</w:t>
      </w:r>
      <w:r w:rsidR="00010224" w:rsidRPr="00876267">
        <w:rPr>
          <w:color w:val="000000" w:themeColor="text1"/>
        </w:rPr>
        <w:t>.20</w:t>
      </w:r>
      <w:r w:rsidR="005C259F">
        <w:rPr>
          <w:color w:val="000000" w:themeColor="text1"/>
        </w:rPr>
        <w:t>16</w:t>
      </w:r>
      <w:r w:rsidR="00010224" w:rsidRPr="00876267">
        <w:rPr>
          <w:color w:val="000000" w:themeColor="text1"/>
        </w:rPr>
        <w:t xml:space="preserve"> г.</w:t>
      </w:r>
    </w:p>
    <w:p w:rsidR="00F659E4"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Незамедлительно известить Заказчика и до получения от него указаний приостановить работы при обнаружении:</w:t>
      </w:r>
    </w:p>
    <w:p w:rsidR="00F659E4" w:rsidRPr="00876267" w:rsidRDefault="00880075" w:rsidP="00ED5C11">
      <w:pPr>
        <w:pStyle w:val="af1"/>
        <w:widowControl w:val="0"/>
        <w:numPr>
          <w:ilvl w:val="0"/>
          <w:numId w:val="6"/>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возможности неблагоприятных для Заказчика последствий выполнения его указаний о способе выполнения работы;</w:t>
      </w:r>
    </w:p>
    <w:p w:rsidR="00F659E4" w:rsidRPr="00876267" w:rsidRDefault="00880075" w:rsidP="00ED5C11">
      <w:pPr>
        <w:pStyle w:val="af1"/>
        <w:widowControl w:val="0"/>
        <w:numPr>
          <w:ilvl w:val="0"/>
          <w:numId w:val="6"/>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иных, независящих от Подрядчика обстоятельств, угрожающих годности или прочности результатов выполняемой работы;</w:t>
      </w:r>
    </w:p>
    <w:p w:rsidR="00F659E4" w:rsidRPr="00876267" w:rsidRDefault="00880075" w:rsidP="00ED5C11">
      <w:pPr>
        <w:pStyle w:val="af1"/>
        <w:widowControl w:val="0"/>
        <w:numPr>
          <w:ilvl w:val="0"/>
          <w:numId w:val="6"/>
        </w:numPr>
        <w:shd w:val="clear" w:color="auto" w:fill="FFFFFF"/>
        <w:tabs>
          <w:tab w:val="left" w:pos="567"/>
          <w:tab w:val="left" w:pos="900"/>
          <w:tab w:val="left" w:pos="993"/>
          <w:tab w:val="left" w:pos="1276"/>
        </w:tabs>
        <w:ind w:left="0" w:firstLine="284"/>
        <w:jc w:val="both"/>
        <w:rPr>
          <w:i/>
          <w:color w:val="000000" w:themeColor="text1"/>
        </w:rPr>
      </w:pPr>
      <w:r w:rsidRPr="00876267">
        <w:rPr>
          <w:color w:val="000000" w:themeColor="text1"/>
        </w:rPr>
        <w:lastRenderedPageBreak/>
        <w:t>иных обстоятельств, способных повлечь за собой изменение сроков или стоимости выполняемых работ.</w:t>
      </w:r>
    </w:p>
    <w:p w:rsidR="00F659E4"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 xml:space="preserve">Выполнить в полном объеме все свои обязательства, предусмотренные в других разделах </w:t>
      </w:r>
      <w:r w:rsidR="0093098B" w:rsidRPr="00876267">
        <w:rPr>
          <w:color w:val="000000" w:themeColor="text1"/>
        </w:rPr>
        <w:t xml:space="preserve">и приложениях </w:t>
      </w:r>
      <w:r w:rsidR="00145122" w:rsidRPr="00876267">
        <w:rPr>
          <w:color w:val="000000" w:themeColor="text1"/>
        </w:rPr>
        <w:t>к настоящему Договору</w:t>
      </w:r>
      <w:r w:rsidR="008C247E" w:rsidRPr="00876267">
        <w:rPr>
          <w:color w:val="000000" w:themeColor="text1"/>
        </w:rPr>
        <w:t>.</w:t>
      </w:r>
    </w:p>
    <w:p w:rsidR="00720374" w:rsidRPr="00720374" w:rsidRDefault="00720374"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F659E4" w:rsidRPr="00876267" w:rsidRDefault="00E26ACC"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По письменным запросам Заказчика предоставлять информацию и обосновыв</w:t>
      </w:r>
      <w:r w:rsidR="00CE55A0" w:rsidRPr="00876267">
        <w:rPr>
          <w:color w:val="000000" w:themeColor="text1"/>
        </w:rPr>
        <w:t xml:space="preserve">ающие документы в рамках исполнения настоящего договора </w:t>
      </w:r>
      <w:r w:rsidRPr="00876267">
        <w:rPr>
          <w:color w:val="000000" w:themeColor="text1"/>
        </w:rPr>
        <w:t>не позднее 10 (десяти) д</w:t>
      </w:r>
      <w:r w:rsidR="00010224" w:rsidRPr="00876267">
        <w:rPr>
          <w:color w:val="000000" w:themeColor="text1"/>
        </w:rPr>
        <w:t>ней со дня поступления запроса.</w:t>
      </w:r>
    </w:p>
    <w:p w:rsidR="00720374" w:rsidRPr="00720374" w:rsidRDefault="00D97CBD"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876267" w:rsidRDefault="00CF4FED" w:rsidP="00ED5C11">
      <w:pPr>
        <w:pStyle w:val="af1"/>
        <w:numPr>
          <w:ilvl w:val="1"/>
          <w:numId w:val="2"/>
        </w:numPr>
        <w:tabs>
          <w:tab w:val="clear" w:pos="1977"/>
          <w:tab w:val="num" w:pos="0"/>
          <w:tab w:val="left" w:pos="1276"/>
        </w:tabs>
        <w:ind w:left="0" w:firstLine="709"/>
        <w:jc w:val="both"/>
        <w:rPr>
          <w:color w:val="000000" w:themeColor="text1"/>
        </w:rPr>
      </w:pPr>
      <w:r w:rsidRPr="00876267">
        <w:rPr>
          <w:color w:val="000000" w:themeColor="text1"/>
        </w:rPr>
        <w:t>Подрядчик обязуется:</w:t>
      </w:r>
    </w:p>
    <w:p w:rsidR="00CF4FED" w:rsidRPr="00876267" w:rsidRDefault="00CF4FED" w:rsidP="00CF4FED">
      <w:pPr>
        <w:pStyle w:val="af1"/>
        <w:tabs>
          <w:tab w:val="num" w:pos="0"/>
        </w:tabs>
        <w:ind w:left="0" w:firstLine="709"/>
        <w:jc w:val="both"/>
        <w:rPr>
          <w:color w:val="000000" w:themeColor="text1"/>
        </w:rPr>
      </w:pPr>
      <w:r w:rsidRPr="00876267">
        <w:rPr>
          <w:color w:val="000000" w:themeColor="text1"/>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876267" w:rsidRDefault="00CF4FED" w:rsidP="00CF4FED">
      <w:pPr>
        <w:pStyle w:val="af1"/>
        <w:tabs>
          <w:tab w:val="num" w:pos="0"/>
        </w:tabs>
        <w:ind w:left="0" w:firstLine="709"/>
        <w:jc w:val="both"/>
        <w:rPr>
          <w:color w:val="000000" w:themeColor="text1"/>
        </w:rPr>
      </w:pPr>
      <w:r w:rsidRPr="00876267">
        <w:rPr>
          <w:color w:val="000000" w:themeColor="text1"/>
        </w:rPr>
        <w:t>- соблюдать требования законодательства Российской Федерации об инсайдерской информации и манипулировании рынком.</w:t>
      </w:r>
    </w:p>
    <w:p w:rsidR="006D307A" w:rsidRPr="00876267" w:rsidRDefault="00C86FA2"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C259F">
        <w:rPr>
          <w:color w:val="000000" w:themeColor="text1"/>
        </w:rPr>
        <w:t>7</w:t>
      </w:r>
      <w:r w:rsidRPr="00876267">
        <w:rPr>
          <w:color w:val="000000" w:themeColor="text1"/>
        </w:rPr>
        <w:t xml:space="preserve"> к</w:t>
      </w:r>
      <w:r w:rsidR="009C4A6B" w:rsidRPr="00876267">
        <w:rPr>
          <w:color w:val="000000" w:themeColor="text1"/>
        </w:rPr>
        <w:t xml:space="preserve"> настоящему Д</w:t>
      </w:r>
      <w:r w:rsidRPr="00876267">
        <w:rPr>
          <w:color w:val="000000" w:themeColor="text1"/>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876267" w:rsidRDefault="006D307A"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bCs/>
          <w:color w:val="000000" w:themeColor="text1"/>
        </w:rPr>
        <w:t>Подрядчик обязан возместить Заказчику убытки, причиненные несвоевременным исполнением  (неисполнением) Подрядчиком с</w:t>
      </w:r>
      <w:r w:rsidR="00010224" w:rsidRPr="00876267">
        <w:rPr>
          <w:bCs/>
          <w:color w:val="000000" w:themeColor="text1"/>
        </w:rPr>
        <w:t xml:space="preserve">воих обязательств, в том числе </w:t>
      </w:r>
      <w:r w:rsidRPr="00876267">
        <w:rPr>
          <w:bCs/>
          <w:color w:val="000000" w:themeColor="text1"/>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876267" w:rsidRDefault="001E6CDD" w:rsidP="00ED5C11">
      <w:pPr>
        <w:widowControl w:val="0"/>
        <w:numPr>
          <w:ilvl w:val="1"/>
          <w:numId w:val="2"/>
        </w:numPr>
        <w:shd w:val="clear" w:color="auto" w:fill="FFFFFF"/>
        <w:tabs>
          <w:tab w:val="num" w:pos="0"/>
          <w:tab w:val="left" w:pos="709"/>
          <w:tab w:val="left" w:pos="900"/>
          <w:tab w:val="left" w:pos="1276"/>
        </w:tabs>
        <w:ind w:left="0" w:firstLine="710"/>
        <w:jc w:val="both"/>
        <w:rPr>
          <w:bCs/>
          <w:color w:val="000000" w:themeColor="text1"/>
        </w:rPr>
      </w:pPr>
      <w:r w:rsidRPr="00876267">
        <w:rPr>
          <w:bCs/>
          <w:color w:val="000000" w:themeColor="text1"/>
        </w:rPr>
        <w:t>Подрядчик под</w:t>
      </w:r>
      <w:r w:rsidR="00010224" w:rsidRPr="00876267">
        <w:rPr>
          <w:bCs/>
          <w:color w:val="000000" w:themeColor="text1"/>
        </w:rPr>
        <w:t xml:space="preserve">тверждает, что он подписанием настоящего Договора должным образом </w:t>
      </w:r>
      <w:r w:rsidRPr="00876267">
        <w:rPr>
          <w:bCs/>
          <w:color w:val="000000" w:themeColor="text1"/>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876267" w:rsidRDefault="001E6CDD" w:rsidP="00ED5C11">
      <w:pPr>
        <w:widowControl w:val="0"/>
        <w:numPr>
          <w:ilvl w:val="1"/>
          <w:numId w:val="2"/>
        </w:numPr>
        <w:shd w:val="clear" w:color="auto" w:fill="FFFFFF"/>
        <w:tabs>
          <w:tab w:val="left" w:pos="900"/>
          <w:tab w:val="left" w:pos="993"/>
          <w:tab w:val="left" w:pos="1276"/>
        </w:tabs>
        <w:ind w:left="0" w:firstLine="710"/>
        <w:jc w:val="both"/>
        <w:rPr>
          <w:color w:val="000000" w:themeColor="text1"/>
        </w:rPr>
      </w:pPr>
      <w:r w:rsidRPr="00876267">
        <w:rPr>
          <w:bCs/>
          <w:color w:val="000000" w:themeColor="text1"/>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876267" w:rsidRDefault="00C469BA"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 xml:space="preserve">Подрядчик обязуется соблюдать все экологические </w:t>
      </w:r>
      <w:r w:rsidR="005C53EB" w:rsidRPr="00876267">
        <w:rPr>
          <w:color w:val="000000" w:themeColor="text1"/>
        </w:rPr>
        <w:t>и социальные требования проекта</w:t>
      </w:r>
      <w:r w:rsidRPr="00876267">
        <w:rPr>
          <w:color w:val="000000" w:themeColor="text1"/>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 xml:space="preserve">Работники Подрядчика и субподрядных организаций должны быть аттестованы для работы </w:t>
      </w:r>
      <w:r w:rsidR="0099350E" w:rsidRPr="00876267">
        <w:rPr>
          <w:color w:val="000000" w:themeColor="text1"/>
        </w:rPr>
        <w:t>на соответствующих видах работ, производимых на объекте, указанного в п. 1.1</w:t>
      </w:r>
      <w:r w:rsidR="003F6E32" w:rsidRPr="00876267">
        <w:rPr>
          <w:color w:val="000000" w:themeColor="text1"/>
        </w:rPr>
        <w:t>.</w:t>
      </w:r>
      <w:r w:rsidR="0099350E" w:rsidRPr="00876267">
        <w:rPr>
          <w:color w:val="000000" w:themeColor="text1"/>
        </w:rPr>
        <w:t xml:space="preserve"> </w:t>
      </w:r>
      <w:r w:rsidR="0099350E" w:rsidRPr="00876267">
        <w:rPr>
          <w:color w:val="000000" w:themeColor="text1"/>
        </w:rPr>
        <w:lastRenderedPageBreak/>
        <w:t>настоящего Договора</w:t>
      </w:r>
      <w:r w:rsidRPr="00876267">
        <w:rPr>
          <w:color w:val="000000" w:themeColor="text1"/>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Проводить со своими работниками и субподрядчиками мероприятия</w:t>
      </w:r>
      <w:r w:rsidR="00821356" w:rsidRPr="00876267">
        <w:rPr>
          <w:color w:val="000000" w:themeColor="text1"/>
        </w:rPr>
        <w:t xml:space="preserve">, установленные правилами СУОТ </w:t>
      </w:r>
      <w:r w:rsidRPr="00876267">
        <w:rPr>
          <w:color w:val="000000" w:themeColor="text1"/>
        </w:rPr>
        <w:t>АО «ДРСК», на территории Заказчика (День Охраны труда, День культуры производства и т.п.).</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При производстве работ Подрядчик обязан выполнить все работы, с соблюдением требований действую</w:t>
      </w:r>
      <w:r w:rsidR="00010224" w:rsidRPr="00876267">
        <w:rPr>
          <w:color w:val="000000" w:themeColor="text1"/>
        </w:rPr>
        <w:t xml:space="preserve">щего </w:t>
      </w:r>
      <w:r w:rsidRPr="00876267">
        <w:rPr>
          <w:color w:val="000000" w:themeColor="text1"/>
        </w:rPr>
        <w:t>на территории Российской Федерации природоохранного законодательс</w:t>
      </w:r>
      <w:r w:rsidR="00821356" w:rsidRPr="00876267">
        <w:rPr>
          <w:color w:val="000000" w:themeColor="text1"/>
        </w:rPr>
        <w:t xml:space="preserve">тва, процедурами и стандартами </w:t>
      </w:r>
      <w:r w:rsidRPr="00876267">
        <w:rPr>
          <w:color w:val="000000" w:themeColor="text1"/>
        </w:rPr>
        <w:t xml:space="preserve">АО «ДРСК», другими требованиями, которые Заказчик определил </w:t>
      </w:r>
      <w:r w:rsidR="00744EBA" w:rsidRPr="00876267">
        <w:rPr>
          <w:color w:val="000000" w:themeColor="text1"/>
        </w:rPr>
        <w:t>Подрядчику</w:t>
      </w:r>
      <w:r w:rsidRPr="00876267">
        <w:rPr>
          <w:color w:val="000000" w:themeColor="text1"/>
        </w:rPr>
        <w:t>, а именно:</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соблюдение тре</w:t>
      </w:r>
      <w:r w:rsidR="00821356" w:rsidRPr="00876267">
        <w:rPr>
          <w:color w:val="000000" w:themeColor="text1"/>
        </w:rPr>
        <w:t xml:space="preserve">бований экологической политики </w:t>
      </w:r>
      <w:r w:rsidRPr="00876267">
        <w:rPr>
          <w:color w:val="000000" w:themeColor="text1"/>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876267">
        <w:rPr>
          <w:color w:val="000000" w:themeColor="text1"/>
        </w:rPr>
        <w:t xml:space="preserve">деятельности </w:t>
      </w:r>
      <w:r w:rsidRPr="00876267">
        <w:rPr>
          <w:color w:val="000000" w:themeColor="text1"/>
        </w:rPr>
        <w:t>АО «ДРСК»;</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предотвращать любые негативные воздействие на окружающую среду;</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после выполнения работ Подрядчик обязан провести работы по рекультивации земель;</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876267">
        <w:rPr>
          <w:color w:val="000000" w:themeColor="text1"/>
        </w:rPr>
        <w:t xml:space="preserve"> </w:t>
      </w:r>
      <w:r w:rsidRPr="00876267">
        <w:rPr>
          <w:color w:val="000000" w:themeColor="text1"/>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876267">
        <w:rPr>
          <w:color w:val="000000" w:themeColor="text1"/>
        </w:rPr>
        <w:t>.</w:t>
      </w:r>
    </w:p>
    <w:p w:rsidR="00CF4FED" w:rsidRPr="00876267" w:rsidRDefault="00CF4FED"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lastRenderedPageBreak/>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876267" w:rsidRDefault="00CF4FED" w:rsidP="00CF4FED">
      <w:pPr>
        <w:pStyle w:val="af1"/>
        <w:widowControl w:val="0"/>
        <w:tabs>
          <w:tab w:val="left" w:pos="709"/>
          <w:tab w:val="left" w:pos="900"/>
          <w:tab w:val="left" w:pos="1276"/>
        </w:tabs>
        <w:ind w:left="0" w:firstLine="709"/>
        <w:jc w:val="both"/>
        <w:rPr>
          <w:color w:val="000000" w:themeColor="text1"/>
        </w:rPr>
      </w:pPr>
      <w:r w:rsidRPr="00876267">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876267" w:rsidRDefault="00CF4FED" w:rsidP="00CF4FED">
      <w:pPr>
        <w:pStyle w:val="af1"/>
        <w:widowControl w:val="0"/>
        <w:tabs>
          <w:tab w:val="left" w:pos="709"/>
          <w:tab w:val="left" w:pos="900"/>
          <w:tab w:val="left" w:pos="1276"/>
        </w:tabs>
        <w:ind w:left="0" w:firstLine="709"/>
        <w:jc w:val="both"/>
        <w:rPr>
          <w:color w:val="000000" w:themeColor="text1"/>
        </w:rPr>
      </w:pPr>
      <w:r w:rsidRPr="00876267">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876267" w:rsidRDefault="00CF4FED" w:rsidP="00CF4FED">
      <w:pPr>
        <w:pStyle w:val="af1"/>
        <w:widowControl w:val="0"/>
        <w:tabs>
          <w:tab w:val="left" w:pos="709"/>
          <w:tab w:val="left" w:pos="900"/>
          <w:tab w:val="left" w:pos="1276"/>
        </w:tabs>
        <w:ind w:left="0" w:firstLine="709"/>
        <w:jc w:val="both"/>
        <w:rPr>
          <w:color w:val="000000" w:themeColor="text1"/>
        </w:rPr>
      </w:pPr>
      <w:r w:rsidRPr="00876267">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CF4FED" w:rsidRPr="00876267" w:rsidRDefault="00CF4FED" w:rsidP="00CF4FED">
      <w:pPr>
        <w:widowControl w:val="0"/>
        <w:tabs>
          <w:tab w:val="left" w:pos="709"/>
          <w:tab w:val="left" w:pos="900"/>
          <w:tab w:val="left" w:pos="1276"/>
        </w:tabs>
        <w:rPr>
          <w:b/>
          <w:color w:val="000000" w:themeColor="text1"/>
        </w:rPr>
      </w:pPr>
    </w:p>
    <w:p w:rsidR="00880075" w:rsidRPr="00876267" w:rsidRDefault="00F70F34" w:rsidP="00ED5C11">
      <w:pPr>
        <w:numPr>
          <w:ilvl w:val="0"/>
          <w:numId w:val="3"/>
        </w:numPr>
        <w:shd w:val="clear" w:color="auto" w:fill="FFFFFF"/>
        <w:tabs>
          <w:tab w:val="left" w:pos="993"/>
          <w:tab w:val="left" w:pos="1276"/>
        </w:tabs>
        <w:ind w:left="0" w:firstLine="709"/>
        <w:jc w:val="center"/>
        <w:rPr>
          <w:b/>
          <w:bCs/>
          <w:color w:val="000000" w:themeColor="text1"/>
        </w:rPr>
      </w:pPr>
      <w:r w:rsidRPr="00876267">
        <w:rPr>
          <w:b/>
          <w:bCs/>
          <w:color w:val="000000" w:themeColor="text1"/>
        </w:rPr>
        <w:t>Права и о</w:t>
      </w:r>
      <w:r w:rsidR="00880075" w:rsidRPr="00876267">
        <w:rPr>
          <w:b/>
          <w:bCs/>
          <w:color w:val="000000" w:themeColor="text1"/>
        </w:rPr>
        <w:t>бязательств</w:t>
      </w:r>
      <w:r w:rsidRPr="00876267">
        <w:rPr>
          <w:b/>
          <w:bCs/>
          <w:color w:val="000000" w:themeColor="text1"/>
        </w:rPr>
        <w:t>а</w:t>
      </w:r>
      <w:r w:rsidR="00E3266F" w:rsidRPr="00876267">
        <w:rPr>
          <w:b/>
          <w:bCs/>
          <w:color w:val="000000" w:themeColor="text1"/>
        </w:rPr>
        <w:t xml:space="preserve"> </w:t>
      </w:r>
      <w:r w:rsidR="00880075" w:rsidRPr="00876267">
        <w:rPr>
          <w:b/>
          <w:bCs/>
          <w:color w:val="000000" w:themeColor="text1"/>
        </w:rPr>
        <w:t>Заказчика</w:t>
      </w:r>
    </w:p>
    <w:p w:rsidR="00880075" w:rsidRPr="00876267" w:rsidRDefault="0026774D" w:rsidP="00ED5C11">
      <w:pPr>
        <w:widowControl w:val="0"/>
        <w:numPr>
          <w:ilvl w:val="1"/>
          <w:numId w:val="3"/>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 xml:space="preserve">Передать Подрядчику </w:t>
      </w:r>
      <w:r w:rsidR="004F2AA7" w:rsidRPr="00876267">
        <w:rPr>
          <w:iCs/>
          <w:color w:val="000000" w:themeColor="text1"/>
        </w:rPr>
        <w:t xml:space="preserve">в течение </w:t>
      </w:r>
      <w:r w:rsidR="005C259F" w:rsidRPr="00473825">
        <w:rPr>
          <w:iCs/>
          <w:spacing w:val="-2"/>
          <w:sz w:val="26"/>
          <w:szCs w:val="26"/>
        </w:rPr>
        <w:t>10 (</w:t>
      </w:r>
      <w:r w:rsidR="005C259F" w:rsidRPr="00473825">
        <w:rPr>
          <w:i/>
          <w:iCs/>
          <w:spacing w:val="-2"/>
          <w:sz w:val="26"/>
          <w:szCs w:val="26"/>
        </w:rPr>
        <w:t xml:space="preserve">десяти) </w:t>
      </w:r>
      <w:r w:rsidR="004F2AA7" w:rsidRPr="00876267">
        <w:rPr>
          <w:iCs/>
          <w:color w:val="000000" w:themeColor="text1"/>
        </w:rPr>
        <w:t xml:space="preserve"> дней с момента подписания договора </w:t>
      </w:r>
      <w:r w:rsidR="00880075" w:rsidRPr="00876267">
        <w:rPr>
          <w:color w:val="000000" w:themeColor="text1"/>
        </w:rPr>
        <w:t>по акту</w:t>
      </w:r>
      <w:r w:rsidR="004F2AA7" w:rsidRPr="00876267">
        <w:rPr>
          <w:color w:val="000000" w:themeColor="text1"/>
        </w:rPr>
        <w:t xml:space="preserve"> на период выполнения работ</w:t>
      </w:r>
      <w:r w:rsidR="00880075" w:rsidRPr="00876267">
        <w:rPr>
          <w:color w:val="000000" w:themeColor="text1"/>
        </w:rPr>
        <w:t xml:space="preserve"> строительную площадку, пригодную для осуществления таких работ.</w:t>
      </w:r>
    </w:p>
    <w:p w:rsidR="00880075" w:rsidRPr="00876267" w:rsidRDefault="00880075" w:rsidP="00ED5C11">
      <w:pPr>
        <w:numPr>
          <w:ilvl w:val="1"/>
          <w:numId w:val="3"/>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 xml:space="preserve">Производить приемку и оплату работ, выполненных Подрядчиком, в порядке, предусмотренном в разделах </w:t>
      </w:r>
      <w:r w:rsidR="00775F6E" w:rsidRPr="00876267">
        <w:rPr>
          <w:color w:val="000000" w:themeColor="text1"/>
        </w:rPr>
        <w:t>6</w:t>
      </w:r>
      <w:r w:rsidR="000E054F" w:rsidRPr="00876267">
        <w:rPr>
          <w:color w:val="000000" w:themeColor="text1"/>
        </w:rPr>
        <w:t xml:space="preserve"> и</w:t>
      </w:r>
      <w:r w:rsidRPr="00876267">
        <w:rPr>
          <w:color w:val="000000" w:themeColor="text1"/>
        </w:rPr>
        <w:t xml:space="preserve"> 1</w:t>
      </w:r>
      <w:r w:rsidR="008E1F89" w:rsidRPr="00876267">
        <w:rPr>
          <w:color w:val="000000" w:themeColor="text1"/>
        </w:rPr>
        <w:t>0</w:t>
      </w:r>
      <w:r w:rsidRPr="00876267">
        <w:rPr>
          <w:color w:val="000000" w:themeColor="text1"/>
        </w:rPr>
        <w:t xml:space="preserve"> настоящего Договора.</w:t>
      </w:r>
    </w:p>
    <w:p w:rsidR="0072079C" w:rsidRPr="00876267" w:rsidRDefault="00880075" w:rsidP="00ED5C11">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000000" w:themeColor="text1"/>
        </w:rPr>
      </w:pPr>
      <w:r w:rsidRPr="00876267">
        <w:rPr>
          <w:color w:val="000000" w:themeColor="text1"/>
        </w:rPr>
        <w:t>Осуществлять технический надзор за выполнение</w:t>
      </w:r>
      <w:r w:rsidR="0072079C" w:rsidRPr="00876267">
        <w:rPr>
          <w:color w:val="000000" w:themeColor="text1"/>
        </w:rPr>
        <w:t>м работ по настоящему Договору. В случае обнаружения о</w:t>
      </w:r>
      <w:r w:rsidR="000C6AF9" w:rsidRPr="00876267">
        <w:rPr>
          <w:bCs/>
          <w:color w:val="000000" w:themeColor="text1"/>
        </w:rPr>
        <w:t xml:space="preserve">тступлений </w:t>
      </w:r>
      <w:r w:rsidR="0072079C" w:rsidRPr="00876267">
        <w:rPr>
          <w:color w:val="000000" w:themeColor="text1"/>
        </w:rPr>
        <w:t xml:space="preserve">от </w:t>
      </w:r>
      <w:r w:rsidR="0072079C" w:rsidRPr="00876267">
        <w:rPr>
          <w:bCs/>
          <w:color w:val="000000" w:themeColor="text1"/>
        </w:rPr>
        <w:t xml:space="preserve">условий </w:t>
      </w:r>
      <w:r w:rsidR="0072079C" w:rsidRPr="00876267">
        <w:rPr>
          <w:color w:val="000000" w:themeColor="text1"/>
        </w:rPr>
        <w:t xml:space="preserve">договора, </w:t>
      </w:r>
      <w:r w:rsidR="0072079C" w:rsidRPr="00876267">
        <w:rPr>
          <w:bCs/>
          <w:color w:val="000000" w:themeColor="text1"/>
        </w:rPr>
        <w:t xml:space="preserve">которые </w:t>
      </w:r>
      <w:r w:rsidR="0072079C" w:rsidRPr="00876267">
        <w:rPr>
          <w:color w:val="000000" w:themeColor="text1"/>
        </w:rPr>
        <w:t xml:space="preserve">могут ухудшить </w:t>
      </w:r>
      <w:r w:rsidR="0072079C" w:rsidRPr="00876267">
        <w:rPr>
          <w:bCs/>
          <w:color w:val="000000" w:themeColor="text1"/>
        </w:rPr>
        <w:t xml:space="preserve">качество работ, </w:t>
      </w:r>
      <w:r w:rsidR="0072079C" w:rsidRPr="00876267">
        <w:rPr>
          <w:color w:val="000000" w:themeColor="text1"/>
        </w:rPr>
        <w:t xml:space="preserve">или иных недостатков, Заказчик в течение 7 дней </w:t>
      </w:r>
      <w:r w:rsidR="0072079C" w:rsidRPr="00876267">
        <w:rPr>
          <w:bCs/>
          <w:color w:val="000000" w:themeColor="text1"/>
        </w:rPr>
        <w:t xml:space="preserve">в </w:t>
      </w:r>
      <w:r w:rsidR="0072079C" w:rsidRPr="00876267">
        <w:rPr>
          <w:color w:val="000000" w:themeColor="text1"/>
        </w:rPr>
        <w:t xml:space="preserve">письменной форме информирует об этом </w:t>
      </w:r>
      <w:r w:rsidR="00F76EBD" w:rsidRPr="00876267">
        <w:rPr>
          <w:color w:val="000000" w:themeColor="text1"/>
        </w:rPr>
        <w:t>П</w:t>
      </w:r>
      <w:r w:rsidR="0072079C" w:rsidRPr="00876267">
        <w:rPr>
          <w:color w:val="000000" w:themeColor="text1"/>
        </w:rPr>
        <w:t>одрядчика.</w:t>
      </w:r>
    </w:p>
    <w:p w:rsidR="0037340F" w:rsidRPr="00876267" w:rsidRDefault="000C6AF9" w:rsidP="00ED5C11">
      <w:pPr>
        <w:numPr>
          <w:ilvl w:val="1"/>
          <w:numId w:val="3"/>
        </w:numPr>
        <w:shd w:val="clear" w:color="auto" w:fill="FFFFFF"/>
        <w:tabs>
          <w:tab w:val="clear" w:pos="2403"/>
          <w:tab w:val="num" w:pos="0"/>
          <w:tab w:val="left" w:pos="900"/>
          <w:tab w:val="left" w:pos="993"/>
          <w:tab w:val="left" w:pos="1276"/>
        </w:tabs>
        <w:ind w:left="0" w:firstLine="709"/>
        <w:jc w:val="both"/>
        <w:rPr>
          <w:color w:val="000000" w:themeColor="text1"/>
        </w:rPr>
      </w:pPr>
      <w:r w:rsidRPr="00876267">
        <w:rPr>
          <w:color w:val="000000" w:themeColor="text1"/>
        </w:rPr>
        <w:t xml:space="preserve">Периодически </w:t>
      </w:r>
      <w:r w:rsidR="0037340F" w:rsidRPr="00876267">
        <w:rPr>
          <w:color w:val="000000" w:themeColor="text1"/>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876267" w:rsidRDefault="000C6AF9" w:rsidP="00ED5C11">
      <w:pPr>
        <w:numPr>
          <w:ilvl w:val="1"/>
          <w:numId w:val="3"/>
        </w:numPr>
        <w:shd w:val="clear" w:color="auto" w:fill="FFFFFF"/>
        <w:tabs>
          <w:tab w:val="clear" w:pos="2403"/>
          <w:tab w:val="num" w:pos="0"/>
          <w:tab w:val="left" w:pos="900"/>
          <w:tab w:val="left" w:pos="993"/>
          <w:tab w:val="left" w:pos="1276"/>
        </w:tabs>
        <w:ind w:left="0" w:firstLine="709"/>
        <w:jc w:val="both"/>
        <w:rPr>
          <w:color w:val="000000" w:themeColor="text1"/>
        </w:rPr>
      </w:pPr>
      <w:r w:rsidRPr="00876267">
        <w:rPr>
          <w:color w:val="000000" w:themeColor="text1"/>
        </w:rPr>
        <w:t xml:space="preserve">При нарушении Подрядчиком </w:t>
      </w:r>
      <w:r w:rsidR="0037340F" w:rsidRPr="00876267">
        <w:rPr>
          <w:color w:val="000000" w:themeColor="text1"/>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76267" w:rsidRDefault="00880075" w:rsidP="00ED5C11">
      <w:pPr>
        <w:numPr>
          <w:ilvl w:val="1"/>
          <w:numId w:val="3"/>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Выполнить в полном объеме все свои обязательства, предусмотренные в других разделах настоящего Договора.</w:t>
      </w:r>
    </w:p>
    <w:p w:rsidR="00880075" w:rsidRPr="00876267" w:rsidRDefault="00880075" w:rsidP="006D618E">
      <w:pPr>
        <w:shd w:val="clear" w:color="auto" w:fill="FFFFFF"/>
        <w:tabs>
          <w:tab w:val="left" w:pos="993"/>
          <w:tab w:val="left" w:pos="1195"/>
          <w:tab w:val="left" w:pos="1276"/>
        </w:tabs>
        <w:jc w:val="both"/>
        <w:rPr>
          <w:color w:val="000000" w:themeColor="text1"/>
        </w:rPr>
      </w:pPr>
    </w:p>
    <w:p w:rsidR="00880075" w:rsidRPr="00876267" w:rsidRDefault="00880075" w:rsidP="00ED5C11">
      <w:pPr>
        <w:numPr>
          <w:ilvl w:val="0"/>
          <w:numId w:val="3"/>
        </w:numPr>
        <w:shd w:val="clear" w:color="auto" w:fill="FFFFFF"/>
        <w:tabs>
          <w:tab w:val="left" w:pos="0"/>
          <w:tab w:val="left" w:pos="993"/>
          <w:tab w:val="left" w:pos="1276"/>
        </w:tabs>
        <w:ind w:left="0" w:firstLine="709"/>
        <w:jc w:val="center"/>
        <w:rPr>
          <w:b/>
          <w:bCs/>
          <w:color w:val="000000" w:themeColor="text1"/>
        </w:rPr>
      </w:pPr>
      <w:r w:rsidRPr="00876267">
        <w:rPr>
          <w:b/>
          <w:bCs/>
          <w:color w:val="000000" w:themeColor="text1"/>
        </w:rPr>
        <w:t>Цена Договора</w:t>
      </w:r>
    </w:p>
    <w:p w:rsidR="00880075" w:rsidRPr="00876267" w:rsidRDefault="00880075" w:rsidP="00ED5C11">
      <w:pPr>
        <w:numPr>
          <w:ilvl w:val="1"/>
          <w:numId w:val="3"/>
        </w:numPr>
        <w:shd w:val="clear" w:color="auto" w:fill="FFFFFF"/>
        <w:tabs>
          <w:tab w:val="num" w:pos="0"/>
          <w:tab w:val="left" w:pos="1276"/>
          <w:tab w:val="left" w:leader="underscore" w:pos="9370"/>
        </w:tabs>
        <w:ind w:left="0" w:firstLine="709"/>
        <w:jc w:val="both"/>
        <w:rPr>
          <w:color w:val="000000" w:themeColor="text1"/>
        </w:rPr>
      </w:pPr>
      <w:r w:rsidRPr="00876267">
        <w:rPr>
          <w:color w:val="000000" w:themeColor="text1"/>
        </w:rPr>
        <w:t xml:space="preserve">Цена Договора определяется </w:t>
      </w:r>
      <w:r w:rsidR="00FE7599" w:rsidRPr="00876267">
        <w:rPr>
          <w:color w:val="000000" w:themeColor="text1"/>
        </w:rPr>
        <w:t>на основании</w:t>
      </w:r>
      <w:r w:rsidR="00803D2E" w:rsidRPr="00876267">
        <w:rPr>
          <w:color w:val="000000" w:themeColor="text1"/>
        </w:rPr>
        <w:t xml:space="preserve"> протокола заседания закупочной </w:t>
      </w:r>
      <w:r w:rsidR="00FE7599" w:rsidRPr="00876267">
        <w:rPr>
          <w:color w:val="000000" w:themeColor="text1"/>
        </w:rPr>
        <w:t xml:space="preserve">комиссии и в соответствии со </w:t>
      </w:r>
      <w:r w:rsidRPr="00876267">
        <w:rPr>
          <w:color w:val="000000" w:themeColor="text1"/>
        </w:rPr>
        <w:t xml:space="preserve">Сводной таблицей стоимости </w:t>
      </w:r>
      <w:r w:rsidR="00561A2E" w:rsidRPr="00876267">
        <w:rPr>
          <w:color w:val="000000" w:themeColor="text1"/>
        </w:rPr>
        <w:t>работ</w:t>
      </w:r>
      <w:r w:rsidR="009C4A6B" w:rsidRPr="00876267">
        <w:rPr>
          <w:color w:val="000000" w:themeColor="text1"/>
        </w:rPr>
        <w:t xml:space="preserve"> (приложение №___ к настоящему Договору</w:t>
      </w:r>
      <w:r w:rsidRPr="00876267">
        <w:rPr>
          <w:color w:val="000000" w:themeColor="text1"/>
        </w:rPr>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876267" w:rsidRDefault="00880075" w:rsidP="008E41D1">
      <w:pPr>
        <w:shd w:val="clear" w:color="auto" w:fill="FFFFFF"/>
        <w:tabs>
          <w:tab w:val="left" w:pos="993"/>
          <w:tab w:val="left" w:pos="1056"/>
          <w:tab w:val="left" w:pos="1276"/>
          <w:tab w:val="left" w:pos="5712"/>
          <w:tab w:val="left" w:leader="underscore" w:pos="9370"/>
        </w:tabs>
        <w:ind w:firstLine="709"/>
        <w:jc w:val="both"/>
        <w:rPr>
          <w:color w:val="000000" w:themeColor="text1"/>
        </w:rPr>
      </w:pPr>
      <w:r w:rsidRPr="00876267">
        <w:rPr>
          <w:color w:val="000000" w:themeColor="text1"/>
        </w:rPr>
        <w:lastRenderedPageBreak/>
        <w:t>Всего с НДС стоимость работ по Договору составляет ________________ (_______________________________________) рублей.</w:t>
      </w:r>
    </w:p>
    <w:p w:rsidR="00880075" w:rsidRPr="00876267" w:rsidRDefault="00880075" w:rsidP="00ED5C11">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color w:val="000000" w:themeColor="text1"/>
        </w:rPr>
      </w:pPr>
      <w:r w:rsidRPr="00876267">
        <w:rPr>
          <w:color w:val="000000" w:themeColor="text1"/>
        </w:rPr>
        <w:t>НДС оплачивается Заказчиком в размере, установленном в соответствии с законода</w:t>
      </w:r>
      <w:r w:rsidR="000C6AF9" w:rsidRPr="00876267">
        <w:rPr>
          <w:color w:val="000000" w:themeColor="text1"/>
        </w:rPr>
        <w:t>тельством Российской Федерации.</w:t>
      </w:r>
    </w:p>
    <w:p w:rsidR="00FE7599" w:rsidRPr="00876267" w:rsidRDefault="00FE7599" w:rsidP="00ED5C11">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color w:val="000000" w:themeColor="text1"/>
        </w:rPr>
      </w:pPr>
      <w:r w:rsidRPr="00876267">
        <w:rPr>
          <w:color w:val="000000" w:themeColor="text1"/>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876267">
        <w:rPr>
          <w:color w:val="000000" w:themeColor="text1"/>
        </w:rPr>
        <w:t>,</w:t>
      </w:r>
      <w:r w:rsidRPr="00876267">
        <w:rPr>
          <w:color w:val="000000" w:themeColor="text1"/>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876267">
        <w:rPr>
          <w:color w:val="000000" w:themeColor="text1"/>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876267" w:rsidRDefault="00FE7599" w:rsidP="00ED5C11">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color w:val="000000" w:themeColor="text1"/>
        </w:rPr>
      </w:pPr>
      <w:r w:rsidRPr="00876267">
        <w:rPr>
          <w:color w:val="000000" w:themeColor="text1"/>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876267">
        <w:rPr>
          <w:color w:val="000000" w:themeColor="text1"/>
        </w:rPr>
        <w:t>.</w:t>
      </w:r>
    </w:p>
    <w:p w:rsidR="000D090F" w:rsidRPr="00876267" w:rsidRDefault="0072079C" w:rsidP="00ED5C11">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color w:val="000000" w:themeColor="text1"/>
        </w:rPr>
      </w:pPr>
      <w:r w:rsidRPr="00876267">
        <w:rPr>
          <w:color w:val="000000" w:themeColor="text1"/>
        </w:rPr>
        <w:t>Стоимость материалов и оборудования входит в цену Договора.</w:t>
      </w:r>
      <w:r w:rsidR="000D090F" w:rsidRPr="00876267">
        <w:rPr>
          <w:color w:val="000000" w:themeColor="text1"/>
        </w:rPr>
        <w:t xml:space="preserve"> </w:t>
      </w:r>
    </w:p>
    <w:p w:rsidR="000D090F" w:rsidRPr="00876267" w:rsidRDefault="000D090F" w:rsidP="00ED5C11">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color w:val="000000" w:themeColor="text1"/>
        </w:rPr>
      </w:pPr>
      <w:r w:rsidRPr="00876267">
        <w:rPr>
          <w:color w:val="000000" w:themeColor="text1"/>
        </w:rPr>
        <w:t>В сметных расчетах  в составе Сводной  таблицы стоимости работ (приложение №</w:t>
      </w:r>
      <w:r w:rsidR="005C259F">
        <w:rPr>
          <w:color w:val="000000" w:themeColor="text1"/>
        </w:rPr>
        <w:t xml:space="preserve">3 </w:t>
      </w:r>
      <w:r w:rsidRPr="00876267">
        <w:rPr>
          <w:color w:val="000000" w:themeColor="text1"/>
        </w:rPr>
        <w:t xml:space="preserve"> к настоящему Договору),  применение коэффициентов, учитывающих условия производства работ и усложняющие факторы, определя</w:t>
      </w:r>
      <w:r w:rsidR="00F94ECF" w:rsidRPr="00876267">
        <w:rPr>
          <w:color w:val="000000" w:themeColor="text1"/>
        </w:rPr>
        <w:t>е</w:t>
      </w:r>
      <w:r w:rsidRPr="00876267">
        <w:rPr>
          <w:color w:val="000000" w:themeColor="text1"/>
        </w:rPr>
        <w:t>тся в соответствии с действующими нормативными документами по ценообразованию в РФ, проектно-сметной документацией и ПОС.</w:t>
      </w:r>
    </w:p>
    <w:p w:rsidR="00F51148" w:rsidRPr="00876267" w:rsidRDefault="00F51148" w:rsidP="00710B48">
      <w:pPr>
        <w:widowControl w:val="0"/>
        <w:shd w:val="clear" w:color="auto" w:fill="FFFFFF"/>
        <w:tabs>
          <w:tab w:val="left" w:pos="709"/>
          <w:tab w:val="left" w:pos="1276"/>
          <w:tab w:val="left" w:pos="1418"/>
        </w:tabs>
        <w:rPr>
          <w:b/>
          <w:bCs/>
          <w:color w:val="000000" w:themeColor="text1"/>
        </w:rPr>
      </w:pPr>
    </w:p>
    <w:p w:rsidR="00F51148" w:rsidRPr="00876267" w:rsidRDefault="00F51148" w:rsidP="00ED5C11">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color w:val="000000" w:themeColor="text1"/>
        </w:rPr>
      </w:pPr>
      <w:r w:rsidRPr="00876267">
        <w:rPr>
          <w:b/>
          <w:bCs/>
          <w:color w:val="000000" w:themeColor="text1"/>
        </w:rPr>
        <w:t>Порядок оплаты</w:t>
      </w:r>
    </w:p>
    <w:p w:rsidR="0062751E" w:rsidRPr="00876267" w:rsidRDefault="0062751E" w:rsidP="00ED5C11">
      <w:pPr>
        <w:pStyle w:val="af1"/>
        <w:numPr>
          <w:ilvl w:val="1"/>
          <w:numId w:val="3"/>
        </w:numPr>
        <w:tabs>
          <w:tab w:val="clear" w:pos="2403"/>
          <w:tab w:val="left" w:pos="0"/>
          <w:tab w:val="left" w:pos="1276"/>
        </w:tabs>
        <w:ind w:left="0" w:firstLine="709"/>
        <w:jc w:val="both"/>
        <w:rPr>
          <w:b/>
          <w:i/>
          <w:color w:val="000000" w:themeColor="text1"/>
        </w:rPr>
      </w:pPr>
      <w:r w:rsidRPr="00876267">
        <w:rPr>
          <w:color w:val="000000" w:themeColor="text1"/>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876267">
        <w:rPr>
          <w:b/>
          <w:i/>
          <w:color w:val="000000" w:themeColor="text1"/>
        </w:rPr>
        <w:t xml:space="preserve"> </w:t>
      </w:r>
    </w:p>
    <w:p w:rsidR="0062751E" w:rsidRPr="00876267" w:rsidRDefault="0062751E" w:rsidP="00ED5C11">
      <w:pPr>
        <w:pStyle w:val="af1"/>
        <w:numPr>
          <w:ilvl w:val="1"/>
          <w:numId w:val="3"/>
        </w:numPr>
        <w:tabs>
          <w:tab w:val="clear" w:pos="2403"/>
          <w:tab w:val="left" w:pos="0"/>
          <w:tab w:val="left" w:pos="1276"/>
        </w:tabs>
        <w:ind w:left="0" w:firstLine="709"/>
        <w:jc w:val="both"/>
        <w:rPr>
          <w:color w:val="000000" w:themeColor="text1"/>
        </w:rPr>
      </w:pPr>
      <w:r w:rsidRPr="00876267">
        <w:rPr>
          <w:color w:val="000000" w:themeColor="text1"/>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876267">
        <w:rPr>
          <w:color w:val="000000" w:themeColor="text1"/>
        </w:rPr>
        <w:t>с даты подписания</w:t>
      </w:r>
      <w:proofErr w:type="gramEnd"/>
      <w:r w:rsidRPr="00876267">
        <w:rPr>
          <w:color w:val="000000" w:themeColor="text1"/>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876267" w:rsidRDefault="00F51148" w:rsidP="00ED5C11">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themeColor="text1"/>
        </w:rPr>
      </w:pPr>
      <w:r w:rsidRPr="00876267">
        <w:rPr>
          <w:color w:val="000000" w:themeColor="text1"/>
        </w:rPr>
        <w:t>Расчеты по настоящему Договору осуществляются в соответствии с платежными поручениями путем перечисления денежных сре</w:t>
      </w:r>
      <w:proofErr w:type="gramStart"/>
      <w:r w:rsidRPr="00876267">
        <w:rPr>
          <w:color w:val="000000" w:themeColor="text1"/>
        </w:rPr>
        <w:t>дств в р</w:t>
      </w:r>
      <w:proofErr w:type="gramEnd"/>
      <w:r w:rsidRPr="00876267">
        <w:rPr>
          <w:color w:val="000000" w:themeColor="text1"/>
        </w:rPr>
        <w:t>ублях на расчетный счет Подрядчика, указанный в настоящем Договоре, либо иным способом по согласованию сторон.</w:t>
      </w:r>
    </w:p>
    <w:p w:rsidR="00F51148" w:rsidRPr="00876267" w:rsidRDefault="00F51148" w:rsidP="00ED5C11">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themeColor="text1"/>
        </w:rPr>
      </w:pPr>
      <w:r w:rsidRPr="00876267">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876267" w:rsidRDefault="00F51148" w:rsidP="00ED5C11">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themeColor="text1"/>
        </w:rPr>
      </w:pPr>
      <w:r w:rsidRPr="00876267">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876267" w:rsidRDefault="00F51148" w:rsidP="00ED5C11">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color w:val="000000" w:themeColor="text1"/>
        </w:rPr>
      </w:pPr>
      <w:r w:rsidRPr="00876267">
        <w:rPr>
          <w:color w:val="000000" w:themeColor="text1"/>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76267">
        <w:rPr>
          <w:color w:val="000000" w:themeColor="text1"/>
        </w:rPr>
        <w:t>с даты</w:t>
      </w:r>
      <w:proofErr w:type="gramEnd"/>
      <w:r w:rsidRPr="00876267">
        <w:rPr>
          <w:color w:val="000000" w:themeColor="text1"/>
        </w:rPr>
        <w:t xml:space="preserve"> фактического получения счета Заказчиком.</w:t>
      </w:r>
    </w:p>
    <w:p w:rsidR="00F51148" w:rsidRPr="00876267" w:rsidRDefault="00F51148" w:rsidP="00ED5C11">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color w:val="000000" w:themeColor="text1"/>
        </w:rPr>
      </w:pPr>
      <w:r w:rsidRPr="00876267">
        <w:rPr>
          <w:color w:val="000000" w:themeColor="text1"/>
        </w:rPr>
        <w:t>Обязательства по оплате работ считаются выполненными с даты списания денежных сре</w:t>
      </w:r>
      <w:proofErr w:type="gramStart"/>
      <w:r w:rsidRPr="00876267">
        <w:rPr>
          <w:color w:val="000000" w:themeColor="text1"/>
        </w:rPr>
        <w:t>дств с р</w:t>
      </w:r>
      <w:proofErr w:type="gramEnd"/>
      <w:r w:rsidRPr="00876267">
        <w:rPr>
          <w:color w:val="000000" w:themeColor="text1"/>
        </w:rPr>
        <w:t>асчетного счета Заказчика.</w:t>
      </w:r>
    </w:p>
    <w:p w:rsidR="00F51148" w:rsidRPr="0065204D" w:rsidRDefault="00F51148" w:rsidP="00ED5C11">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themeColor="text1"/>
        </w:rPr>
      </w:pPr>
      <w:r w:rsidRPr="00876267">
        <w:rPr>
          <w:color w:val="000000" w:themeColor="text1"/>
        </w:rPr>
        <w:t xml:space="preserve">Подрядчик </w:t>
      </w:r>
      <w:r w:rsidRPr="00876267">
        <w:rPr>
          <w:bCs/>
          <w:color w:val="000000" w:themeColor="text1"/>
        </w:rPr>
        <w:t xml:space="preserve">обязан представить Заказчику счет-фактуру, </w:t>
      </w:r>
      <w:proofErr w:type="gramStart"/>
      <w:r w:rsidRPr="00876267">
        <w:rPr>
          <w:bCs/>
          <w:color w:val="000000" w:themeColor="text1"/>
        </w:rPr>
        <w:t>выставленную</w:t>
      </w:r>
      <w:proofErr w:type="gramEnd"/>
      <w:r w:rsidRPr="00876267">
        <w:rPr>
          <w:bCs/>
          <w:color w:val="000000" w:themeColor="text1"/>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876267">
        <w:rPr>
          <w:bCs/>
          <w:color w:val="000000" w:themeColor="text1"/>
        </w:rPr>
        <w:t>с даты получения</w:t>
      </w:r>
      <w:proofErr w:type="gramEnd"/>
      <w:r w:rsidRPr="00876267">
        <w:rPr>
          <w:bCs/>
          <w:color w:val="000000" w:themeColor="text1"/>
        </w:rPr>
        <w:t xml:space="preserve"> соответствующего письменного требования Заказчика. </w:t>
      </w:r>
      <w:r w:rsidRPr="00876267">
        <w:rPr>
          <w:color w:val="000000" w:themeColor="text1"/>
        </w:rPr>
        <w:t xml:space="preserve">В случае непредставления подрядчиком в течение 5  календарных дней </w:t>
      </w:r>
      <w:proofErr w:type="gramStart"/>
      <w:r w:rsidRPr="00876267">
        <w:rPr>
          <w:color w:val="000000" w:themeColor="text1"/>
        </w:rPr>
        <w:t>с даты получения</w:t>
      </w:r>
      <w:proofErr w:type="gramEnd"/>
      <w:r w:rsidRPr="00876267">
        <w:rPr>
          <w:color w:val="000000" w:themeColor="text1"/>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w:t>
      </w:r>
      <w:r w:rsidRPr="00876267">
        <w:rPr>
          <w:color w:val="000000" w:themeColor="text1"/>
        </w:rPr>
        <w:lastRenderedPageBreak/>
        <w:t>Заказчику разницу между суммой, фактически перечисленной Заказчиком, и суммой соответствующего авансового платежа, взятого без учета НДС.</w:t>
      </w:r>
    </w:p>
    <w:p w:rsidR="000F0BC6" w:rsidRPr="000F0BC6" w:rsidRDefault="000D7FA0" w:rsidP="000F0BC6">
      <w:pPr>
        <w:widowControl w:val="0"/>
        <w:numPr>
          <w:ilvl w:val="1"/>
          <w:numId w:val="3"/>
        </w:numPr>
        <w:shd w:val="clear" w:color="auto" w:fill="FFFFFF"/>
        <w:tabs>
          <w:tab w:val="clear" w:pos="2403"/>
          <w:tab w:val="left" w:pos="-993"/>
          <w:tab w:val="num" w:pos="0"/>
          <w:tab w:val="left" w:pos="709"/>
          <w:tab w:val="left" w:pos="1276"/>
        </w:tabs>
        <w:spacing w:line="228" w:lineRule="auto"/>
        <w:ind w:left="0" w:firstLine="720"/>
        <w:jc w:val="both"/>
        <w:rPr>
          <w:color w:val="000000" w:themeColor="text1"/>
        </w:rPr>
      </w:pPr>
      <w:r w:rsidRPr="000F0BC6">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0F0BC6">
        <w:t xml:space="preserve">менее </w:t>
      </w:r>
      <w:r w:rsidRPr="000F0BC6">
        <w:rPr>
          <w:b/>
          <w:i/>
        </w:rPr>
        <w:t xml:space="preserve"> 5 % / 10 %</w:t>
      </w:r>
      <w:r w:rsidRPr="000F0BC6">
        <w:t xml:space="preserve"> от цены договора/объекта</w:t>
      </w:r>
      <w:r w:rsidR="000F0BC6" w:rsidRPr="000F0BC6">
        <w:t xml:space="preserve"> </w:t>
      </w:r>
      <w:r w:rsidRPr="000F0BC6">
        <w:rPr>
          <w:b/>
          <w:i/>
        </w:rPr>
        <w:t xml:space="preserve"> </w:t>
      </w:r>
      <w:r w:rsidR="000F0BC6" w:rsidRPr="000F0BC6">
        <w:rPr>
          <w:b/>
          <w:i/>
        </w:rPr>
        <w:t>(</w:t>
      </w:r>
      <w:r w:rsidRPr="000F0BC6">
        <w:rPr>
          <w:b/>
          <w:i/>
        </w:rPr>
        <w:t>для МСП – 5 %, для остальных категорий подрядчиков – 10%)</w:t>
      </w:r>
      <w:r w:rsidRPr="000F0BC6">
        <w:t xml:space="preserve">, срок </w:t>
      </w:r>
      <w:r w:rsidRPr="000F0BC6">
        <w:rPr>
          <w:color w:val="000000" w:themeColor="text1"/>
        </w:rPr>
        <w:t>действия которой истекает не ранее 70 календарных дней с планируемой даты ввода оборудования/объекта в эксплуатацию.</w:t>
      </w:r>
      <w:r w:rsidR="000F0BC6" w:rsidRPr="000F0BC6">
        <w:rPr>
          <w:color w:val="000000" w:themeColor="text1"/>
        </w:rPr>
        <w:t xml:space="preserve">  </w:t>
      </w:r>
    </w:p>
    <w:p w:rsidR="000F0BC6" w:rsidRPr="000F0BC6" w:rsidRDefault="000F0BC6" w:rsidP="000F0BC6">
      <w:pPr>
        <w:pStyle w:val="af1"/>
        <w:widowControl w:val="0"/>
        <w:numPr>
          <w:ilvl w:val="1"/>
          <w:numId w:val="3"/>
        </w:numPr>
        <w:shd w:val="clear" w:color="auto" w:fill="FFFFFF"/>
        <w:tabs>
          <w:tab w:val="clear" w:pos="2403"/>
          <w:tab w:val="left" w:pos="540"/>
          <w:tab w:val="left" w:pos="709"/>
          <w:tab w:val="left" w:pos="1276"/>
          <w:tab w:val="num" w:pos="2552"/>
        </w:tabs>
        <w:spacing w:line="228" w:lineRule="auto"/>
        <w:ind w:left="0" w:firstLine="709"/>
        <w:jc w:val="both"/>
        <w:rPr>
          <w:color w:val="000000" w:themeColor="text1"/>
        </w:rPr>
      </w:pPr>
      <w:proofErr w:type="gramStart"/>
      <w:r>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0F0BC6">
        <w:rPr>
          <w:b/>
          <w:i/>
        </w:rPr>
        <w:t>5 % / 10 %</w:t>
      </w:r>
      <w:r w:rsidRPr="000F0BC6">
        <w:t xml:space="preserve">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w:t>
      </w:r>
      <w:r>
        <w:rPr>
          <w:color w:val="000000" w:themeColor="text1"/>
        </w:rPr>
        <w:t>в качестве гарантийного удержания до истечения 70 календарных дней с даты ввода оборудования/объекта в эксплуатацию.</w:t>
      </w:r>
      <w:proofErr w:type="gramEnd"/>
      <w:r>
        <w:rPr>
          <w:color w:val="000000" w:themeColor="text1"/>
        </w:rPr>
        <w:t xml:space="preserve"> В этом случае в счетах на оплату Подрядчика должна быть отдельно выделена сумма гарантийного удержания.</w:t>
      </w:r>
    </w:p>
    <w:p w:rsidR="0065204D" w:rsidRDefault="0065204D" w:rsidP="000F0BC6">
      <w:pPr>
        <w:pStyle w:val="af1"/>
        <w:widowControl w:val="0"/>
        <w:numPr>
          <w:ilvl w:val="1"/>
          <w:numId w:val="3"/>
        </w:numPr>
        <w:shd w:val="clear" w:color="auto" w:fill="FFFFFF"/>
        <w:tabs>
          <w:tab w:val="clear" w:pos="2403"/>
          <w:tab w:val="left" w:pos="540"/>
          <w:tab w:val="left" w:pos="709"/>
          <w:tab w:val="left" w:pos="1276"/>
          <w:tab w:val="num" w:pos="2552"/>
        </w:tabs>
        <w:spacing w:line="228" w:lineRule="auto"/>
        <w:ind w:left="0" w:firstLine="709"/>
        <w:jc w:val="both"/>
        <w:rPr>
          <w:color w:val="000000" w:themeColor="text1"/>
        </w:rPr>
      </w:pPr>
      <w:r w:rsidRPr="0065204D">
        <w:t xml:space="preserve">Банковская гарантия, указанная в п.6.9 договора, должна быть предоставлена Заказчику не позднее 3 рабочих дней до предполагаемой даты выплаты </w:t>
      </w:r>
      <w:r w:rsidRPr="0065204D">
        <w:rPr>
          <w:color w:val="000000" w:themeColor="text1"/>
        </w:rPr>
        <w:t>первого авансового платежа по договору или, в случае отсутствия авансов, не позднее 3 рабочих дней до даты первого платежа по договору.</w:t>
      </w:r>
    </w:p>
    <w:p w:rsidR="000F0BC6" w:rsidRPr="0065204D" w:rsidRDefault="000F0BC6" w:rsidP="000F0BC6">
      <w:pPr>
        <w:pStyle w:val="af1"/>
        <w:widowControl w:val="0"/>
        <w:shd w:val="clear" w:color="auto" w:fill="FFFFFF"/>
        <w:tabs>
          <w:tab w:val="left" w:pos="540"/>
          <w:tab w:val="left" w:pos="709"/>
          <w:tab w:val="left" w:pos="1276"/>
        </w:tabs>
        <w:spacing w:line="228" w:lineRule="auto"/>
        <w:ind w:left="709"/>
        <w:jc w:val="both"/>
        <w:rPr>
          <w:color w:val="000000" w:themeColor="text1"/>
        </w:rPr>
      </w:pPr>
    </w:p>
    <w:p w:rsidR="00EE09D1" w:rsidRPr="00876267" w:rsidRDefault="003608CF" w:rsidP="000F0BC6">
      <w:pPr>
        <w:pStyle w:val="af1"/>
        <w:numPr>
          <w:ilvl w:val="0"/>
          <w:numId w:val="8"/>
        </w:numPr>
        <w:tabs>
          <w:tab w:val="left" w:pos="1080"/>
        </w:tabs>
        <w:spacing w:line="228" w:lineRule="auto"/>
        <w:jc w:val="center"/>
        <w:rPr>
          <w:b/>
          <w:color w:val="000000" w:themeColor="text1"/>
        </w:rPr>
      </w:pPr>
      <w:r w:rsidRPr="00876267">
        <w:rPr>
          <w:b/>
          <w:color w:val="000000" w:themeColor="text1"/>
        </w:rPr>
        <w:t>Гарантийные обязательства</w:t>
      </w:r>
    </w:p>
    <w:p w:rsidR="00AC7788" w:rsidRPr="00876267" w:rsidRDefault="00AC7788" w:rsidP="000F0BC6">
      <w:pPr>
        <w:pStyle w:val="af1"/>
        <w:numPr>
          <w:ilvl w:val="1"/>
          <w:numId w:val="8"/>
        </w:numPr>
        <w:tabs>
          <w:tab w:val="clear" w:pos="2403"/>
          <w:tab w:val="num" w:pos="0"/>
          <w:tab w:val="left" w:pos="1134"/>
        </w:tabs>
        <w:autoSpaceDE w:val="0"/>
        <w:autoSpaceDN w:val="0"/>
        <w:adjustRightInd w:val="0"/>
        <w:spacing w:line="228" w:lineRule="auto"/>
        <w:ind w:left="0" w:firstLine="709"/>
        <w:jc w:val="both"/>
        <w:rPr>
          <w:vanish/>
          <w:color w:val="000000" w:themeColor="text1"/>
        </w:rPr>
      </w:pPr>
      <w:r w:rsidRPr="00876267">
        <w:rPr>
          <w:color w:val="000000" w:themeColor="text1"/>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76267">
        <w:rPr>
          <w:color w:val="000000" w:themeColor="text1"/>
        </w:rPr>
        <w:t>ементы и комплектующие изделия.</w:t>
      </w:r>
    </w:p>
    <w:p w:rsidR="00BA6641" w:rsidRPr="00876267" w:rsidRDefault="00BA6641" w:rsidP="000F0BC6">
      <w:pPr>
        <w:pStyle w:val="af1"/>
        <w:numPr>
          <w:ilvl w:val="1"/>
          <w:numId w:val="8"/>
        </w:numPr>
        <w:tabs>
          <w:tab w:val="clear" w:pos="2403"/>
          <w:tab w:val="left" w:pos="993"/>
          <w:tab w:val="num" w:pos="1134"/>
        </w:tabs>
        <w:spacing w:line="228" w:lineRule="auto"/>
        <w:ind w:left="0" w:firstLine="709"/>
        <w:jc w:val="both"/>
        <w:rPr>
          <w:bCs/>
          <w:iCs/>
          <w:color w:val="000000" w:themeColor="text1"/>
        </w:rPr>
      </w:pPr>
    </w:p>
    <w:p w:rsidR="00AC7788" w:rsidRPr="00876267" w:rsidRDefault="00BA6641" w:rsidP="000F0BC6">
      <w:pPr>
        <w:tabs>
          <w:tab w:val="left" w:pos="-1418"/>
          <w:tab w:val="num" w:pos="1134"/>
        </w:tabs>
        <w:spacing w:line="228" w:lineRule="auto"/>
        <w:ind w:firstLine="709"/>
        <w:jc w:val="both"/>
        <w:rPr>
          <w:bCs/>
          <w:iCs/>
          <w:color w:val="000000" w:themeColor="text1"/>
        </w:rPr>
      </w:pPr>
      <w:r w:rsidRPr="00876267">
        <w:rPr>
          <w:bCs/>
          <w:iCs/>
          <w:color w:val="000000" w:themeColor="text1"/>
        </w:rPr>
        <w:t xml:space="preserve">7.2. </w:t>
      </w:r>
      <w:r w:rsidR="00AC7788" w:rsidRPr="00876267">
        <w:rPr>
          <w:bCs/>
          <w:iCs/>
          <w:color w:val="000000" w:themeColor="text1"/>
        </w:rPr>
        <w:t xml:space="preserve">Гарантийный срок </w:t>
      </w:r>
      <w:r w:rsidR="000050F6" w:rsidRPr="00876267">
        <w:rPr>
          <w:bCs/>
          <w:iCs/>
          <w:color w:val="000000" w:themeColor="text1"/>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76267">
        <w:rPr>
          <w:b/>
          <w:bCs/>
          <w:i/>
          <w:iCs/>
          <w:color w:val="000000" w:themeColor="text1"/>
        </w:rPr>
        <w:t xml:space="preserve"> </w:t>
      </w:r>
      <w:r w:rsidR="00B91D8B" w:rsidRPr="00473825">
        <w:rPr>
          <w:b/>
          <w:bCs/>
          <w:i/>
          <w:iCs/>
          <w:color w:val="000000" w:themeColor="text1"/>
          <w:sz w:val="26"/>
          <w:szCs w:val="26"/>
        </w:rPr>
        <w:t xml:space="preserve">60 (шестьдесят) месяцев </w:t>
      </w:r>
      <w:r w:rsidR="00AC7788" w:rsidRPr="00876267">
        <w:rPr>
          <w:bCs/>
          <w:iCs/>
          <w:color w:val="000000" w:themeColor="text1"/>
        </w:rPr>
        <w:t>с момента сдачи Объекта в эксплуатацию.</w:t>
      </w:r>
    </w:p>
    <w:p w:rsidR="00AC7788" w:rsidRPr="00876267" w:rsidRDefault="00AC7788" w:rsidP="000F0BC6">
      <w:pPr>
        <w:pStyle w:val="af1"/>
        <w:numPr>
          <w:ilvl w:val="1"/>
          <w:numId w:val="8"/>
        </w:numPr>
        <w:tabs>
          <w:tab w:val="clear" w:pos="2403"/>
          <w:tab w:val="left" w:pos="993"/>
          <w:tab w:val="num" w:pos="1134"/>
        </w:tabs>
        <w:spacing w:line="228" w:lineRule="auto"/>
        <w:ind w:left="0" w:firstLine="709"/>
        <w:jc w:val="both"/>
        <w:rPr>
          <w:bCs/>
          <w:iCs/>
          <w:color w:val="000000" w:themeColor="text1"/>
        </w:rPr>
      </w:pPr>
      <w:r w:rsidRPr="00876267">
        <w:rPr>
          <w:bCs/>
          <w:iCs/>
          <w:color w:val="000000" w:themeColor="text1"/>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B91D8B">
        <w:rPr>
          <w:bCs/>
          <w:iCs/>
          <w:color w:val="000000" w:themeColor="text1"/>
        </w:rPr>
        <w:t xml:space="preserve">                                      </w:t>
      </w:r>
      <w:r w:rsidRPr="00876267">
        <w:rPr>
          <w:bCs/>
          <w:iCs/>
          <w:color w:val="000000" w:themeColor="text1"/>
        </w:rPr>
        <w:t xml:space="preserve"> </w:t>
      </w:r>
      <w:r w:rsidR="00B91D8B">
        <w:rPr>
          <w:b/>
          <w:i/>
          <w:sz w:val="26"/>
          <w:szCs w:val="26"/>
        </w:rPr>
        <w:t>60 (шести</w:t>
      </w:r>
      <w:r w:rsidR="00B91D8B" w:rsidRPr="00473825">
        <w:rPr>
          <w:b/>
          <w:i/>
          <w:sz w:val="26"/>
          <w:szCs w:val="26"/>
        </w:rPr>
        <w:t>десят</w:t>
      </w:r>
      <w:r w:rsidR="00B91D8B">
        <w:rPr>
          <w:b/>
          <w:i/>
          <w:sz w:val="26"/>
          <w:szCs w:val="26"/>
        </w:rPr>
        <w:t>и</w:t>
      </w:r>
      <w:r w:rsidR="00B91D8B" w:rsidRPr="00473825">
        <w:rPr>
          <w:b/>
          <w:i/>
          <w:sz w:val="26"/>
          <w:szCs w:val="26"/>
        </w:rPr>
        <w:t xml:space="preserve">) </w:t>
      </w:r>
      <w:r w:rsidR="00B91D8B" w:rsidRPr="00473825">
        <w:rPr>
          <w:b/>
          <w:bCs/>
          <w:i/>
          <w:iCs/>
          <w:color w:val="000000" w:themeColor="text1"/>
          <w:sz w:val="26"/>
          <w:szCs w:val="26"/>
        </w:rPr>
        <w:t>месяцев</w:t>
      </w:r>
      <w:r w:rsidRPr="00876267">
        <w:rPr>
          <w:b/>
          <w:bCs/>
          <w:iCs/>
          <w:color w:val="000000" w:themeColor="text1"/>
        </w:rPr>
        <w:t xml:space="preserve">, </w:t>
      </w:r>
      <w:r w:rsidRPr="00876267">
        <w:rPr>
          <w:bCs/>
          <w:iCs/>
          <w:color w:val="000000" w:themeColor="text1"/>
        </w:rPr>
        <w:t>если  иное не установлено заводом изготовителем.</w:t>
      </w:r>
    </w:p>
    <w:p w:rsidR="00AC7788" w:rsidRPr="00876267" w:rsidRDefault="00AC7788" w:rsidP="000F0BC6">
      <w:pPr>
        <w:pStyle w:val="2"/>
        <w:keepNext w:val="0"/>
        <w:numPr>
          <w:ilvl w:val="1"/>
          <w:numId w:val="8"/>
        </w:numPr>
        <w:tabs>
          <w:tab w:val="clear" w:pos="2403"/>
          <w:tab w:val="left" w:pos="708"/>
          <w:tab w:val="left" w:pos="993"/>
          <w:tab w:val="num" w:pos="1134"/>
        </w:tabs>
        <w:spacing w:before="0" w:after="0" w:line="228" w:lineRule="auto"/>
        <w:ind w:left="0" w:firstLine="709"/>
        <w:jc w:val="both"/>
        <w:rPr>
          <w:b w:val="0"/>
          <w:color w:val="000000" w:themeColor="text1"/>
          <w:sz w:val="24"/>
          <w:szCs w:val="24"/>
        </w:rPr>
      </w:pPr>
      <w:r w:rsidRPr="00876267">
        <w:rPr>
          <w:b w:val="0"/>
          <w:color w:val="000000" w:themeColor="text1"/>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76267">
        <w:rPr>
          <w:b w:val="0"/>
          <w:bCs w:val="0"/>
          <w:color w:val="000000" w:themeColor="text1"/>
          <w:sz w:val="24"/>
          <w:szCs w:val="24"/>
        </w:rPr>
        <w:t xml:space="preserve">во всех случаях немедленно письменно (почтовым письмом, электронной почтой, факсом) известить </w:t>
      </w:r>
      <w:r w:rsidRPr="00876267">
        <w:rPr>
          <w:b w:val="0"/>
          <w:color w:val="000000" w:themeColor="text1"/>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76267" w:rsidRDefault="00AC7788" w:rsidP="000F0BC6">
      <w:pPr>
        <w:tabs>
          <w:tab w:val="left" w:pos="993"/>
        </w:tabs>
        <w:spacing w:line="228" w:lineRule="auto"/>
        <w:ind w:firstLine="709"/>
        <w:jc w:val="both"/>
        <w:rPr>
          <w:color w:val="000000" w:themeColor="text1"/>
        </w:rPr>
      </w:pPr>
      <w:r w:rsidRPr="00876267">
        <w:rPr>
          <w:color w:val="000000" w:themeColor="text1"/>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76267" w:rsidRDefault="00AC7788" w:rsidP="000F0BC6">
      <w:pPr>
        <w:pStyle w:val="af1"/>
        <w:numPr>
          <w:ilvl w:val="1"/>
          <w:numId w:val="8"/>
        </w:numPr>
        <w:tabs>
          <w:tab w:val="clear" w:pos="2403"/>
          <w:tab w:val="left" w:pos="993"/>
          <w:tab w:val="num" w:pos="1134"/>
        </w:tabs>
        <w:spacing w:line="228" w:lineRule="auto"/>
        <w:ind w:left="0" w:firstLine="709"/>
        <w:jc w:val="both"/>
        <w:rPr>
          <w:color w:val="000000" w:themeColor="text1"/>
        </w:rPr>
      </w:pPr>
      <w:r w:rsidRPr="00876267">
        <w:rPr>
          <w:color w:val="000000" w:themeColor="text1"/>
        </w:rPr>
        <w:t>При выявлении недостатков (дефектов) Подрядчик должен обеспечить Заказчика необходимым техническими консультациями не позднее 1 (</w:t>
      </w:r>
      <w:r w:rsidR="00D53FE0" w:rsidRPr="00876267">
        <w:rPr>
          <w:color w:val="000000" w:themeColor="text1"/>
        </w:rPr>
        <w:t xml:space="preserve">одного) часа со дня </w:t>
      </w:r>
      <w:r w:rsidRPr="00876267">
        <w:rPr>
          <w:color w:val="000000" w:themeColor="text1"/>
        </w:rPr>
        <w:t>обращения последнего с использованием любых доступных видов связи.</w:t>
      </w:r>
    </w:p>
    <w:p w:rsidR="00AC7788" w:rsidRPr="00876267" w:rsidRDefault="00AC7788" w:rsidP="000F0BC6">
      <w:pPr>
        <w:pStyle w:val="2"/>
        <w:keepNext w:val="0"/>
        <w:numPr>
          <w:ilvl w:val="1"/>
          <w:numId w:val="8"/>
        </w:numPr>
        <w:tabs>
          <w:tab w:val="clear" w:pos="2403"/>
          <w:tab w:val="left" w:pos="708"/>
          <w:tab w:val="left" w:pos="993"/>
          <w:tab w:val="num" w:pos="1134"/>
        </w:tabs>
        <w:spacing w:before="0" w:after="0" w:line="228" w:lineRule="auto"/>
        <w:ind w:left="0" w:firstLine="709"/>
        <w:jc w:val="both"/>
        <w:rPr>
          <w:b w:val="0"/>
          <w:bCs w:val="0"/>
          <w:color w:val="000000" w:themeColor="text1"/>
          <w:sz w:val="24"/>
          <w:szCs w:val="24"/>
        </w:rPr>
      </w:pPr>
      <w:r w:rsidRPr="00876267">
        <w:rPr>
          <w:b w:val="0"/>
          <w:bCs w:val="0"/>
          <w:color w:val="000000" w:themeColor="text1"/>
          <w:sz w:val="24"/>
          <w:szCs w:val="24"/>
        </w:rPr>
        <w:t xml:space="preserve">Работы, необходимые к выполнению по гарантийным обязательствам, выполняются </w:t>
      </w:r>
      <w:r w:rsidRPr="00876267">
        <w:rPr>
          <w:b w:val="0"/>
          <w:color w:val="000000" w:themeColor="text1"/>
          <w:sz w:val="24"/>
          <w:szCs w:val="24"/>
        </w:rPr>
        <w:t>Подрядчиком</w:t>
      </w:r>
      <w:r w:rsidRPr="00876267">
        <w:rPr>
          <w:b w:val="0"/>
          <w:bCs w:val="0"/>
          <w:color w:val="000000" w:themeColor="text1"/>
          <w:sz w:val="24"/>
          <w:szCs w:val="24"/>
        </w:rPr>
        <w:t xml:space="preserve"> после письменного уведомления </w:t>
      </w:r>
      <w:r w:rsidRPr="00876267">
        <w:rPr>
          <w:b w:val="0"/>
          <w:color w:val="000000" w:themeColor="text1"/>
          <w:sz w:val="24"/>
          <w:szCs w:val="24"/>
        </w:rPr>
        <w:t>Заказчика</w:t>
      </w:r>
      <w:r w:rsidRPr="00876267">
        <w:rPr>
          <w:b w:val="0"/>
          <w:bCs w:val="0"/>
          <w:color w:val="000000" w:themeColor="text1"/>
          <w:sz w:val="24"/>
          <w:szCs w:val="24"/>
        </w:rPr>
        <w:t xml:space="preserve"> или по телефонограмме в случае немедленной организации работ. </w:t>
      </w:r>
      <w:r w:rsidRPr="00876267">
        <w:rPr>
          <w:b w:val="0"/>
          <w:color w:val="000000" w:themeColor="text1"/>
          <w:sz w:val="24"/>
          <w:szCs w:val="24"/>
        </w:rPr>
        <w:t>Устранение недостатков (дефектов) должно быть осуществлено Подрядчиком в согласованные с Заказчиком сроки</w:t>
      </w:r>
      <w:r w:rsidRPr="00876267">
        <w:rPr>
          <w:b w:val="0"/>
          <w:i/>
          <w:color w:val="000000" w:themeColor="text1"/>
          <w:sz w:val="24"/>
          <w:szCs w:val="24"/>
        </w:rPr>
        <w:t>.</w:t>
      </w:r>
    </w:p>
    <w:p w:rsidR="00AC7788" w:rsidRPr="00876267" w:rsidRDefault="00AC7788" w:rsidP="000F0BC6">
      <w:pPr>
        <w:pStyle w:val="2"/>
        <w:keepNext w:val="0"/>
        <w:numPr>
          <w:ilvl w:val="1"/>
          <w:numId w:val="8"/>
        </w:numPr>
        <w:tabs>
          <w:tab w:val="clear" w:pos="2403"/>
          <w:tab w:val="left" w:pos="708"/>
          <w:tab w:val="left" w:pos="993"/>
          <w:tab w:val="num" w:pos="1134"/>
        </w:tabs>
        <w:spacing w:before="0" w:after="0" w:line="228" w:lineRule="auto"/>
        <w:ind w:left="0" w:firstLine="709"/>
        <w:jc w:val="both"/>
        <w:rPr>
          <w:b w:val="0"/>
          <w:bCs w:val="0"/>
          <w:color w:val="000000" w:themeColor="text1"/>
          <w:spacing w:val="1"/>
          <w:sz w:val="24"/>
          <w:szCs w:val="24"/>
        </w:rPr>
      </w:pPr>
      <w:r w:rsidRPr="00876267">
        <w:rPr>
          <w:b w:val="0"/>
          <w:color w:val="000000" w:themeColor="text1"/>
          <w:spacing w:val="1"/>
          <w:sz w:val="24"/>
          <w:szCs w:val="24"/>
        </w:rPr>
        <w:t>Заказчик</w:t>
      </w:r>
      <w:r w:rsidRPr="00876267">
        <w:rPr>
          <w:b w:val="0"/>
          <w:bCs w:val="0"/>
          <w:color w:val="000000" w:themeColor="text1"/>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76267">
        <w:rPr>
          <w:b w:val="0"/>
          <w:color w:val="000000" w:themeColor="text1"/>
          <w:spacing w:val="1"/>
          <w:sz w:val="24"/>
          <w:szCs w:val="24"/>
        </w:rPr>
        <w:t>Подрядчика</w:t>
      </w:r>
      <w:r w:rsidRPr="00876267">
        <w:rPr>
          <w:b w:val="0"/>
          <w:bCs w:val="0"/>
          <w:color w:val="000000" w:themeColor="text1"/>
          <w:spacing w:val="1"/>
          <w:sz w:val="24"/>
          <w:szCs w:val="24"/>
        </w:rPr>
        <w:t>. Обнаруженные недостатки (дефекты) фи</w:t>
      </w:r>
      <w:r w:rsidR="00D53FE0" w:rsidRPr="00876267">
        <w:rPr>
          <w:b w:val="0"/>
          <w:bCs w:val="0"/>
          <w:color w:val="000000" w:themeColor="text1"/>
          <w:spacing w:val="1"/>
          <w:sz w:val="24"/>
          <w:szCs w:val="24"/>
        </w:rPr>
        <w:t>ксируются в двухстороннем акте.</w:t>
      </w:r>
    </w:p>
    <w:p w:rsidR="002D1EC5" w:rsidRPr="00876267" w:rsidRDefault="00AC7788" w:rsidP="000F0BC6">
      <w:pPr>
        <w:tabs>
          <w:tab w:val="left" w:pos="993"/>
        </w:tabs>
        <w:spacing w:line="228" w:lineRule="auto"/>
        <w:ind w:firstLine="709"/>
        <w:jc w:val="both"/>
        <w:rPr>
          <w:color w:val="000000" w:themeColor="text1"/>
        </w:rPr>
      </w:pPr>
      <w:r w:rsidRPr="00876267">
        <w:rPr>
          <w:color w:val="000000" w:themeColor="text1"/>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76267">
        <w:rPr>
          <w:bCs/>
          <w:color w:val="000000" w:themeColor="text1"/>
        </w:rPr>
        <w:t>Заказчик</w:t>
      </w:r>
      <w:r w:rsidRPr="00876267">
        <w:rPr>
          <w:color w:val="000000" w:themeColor="text1"/>
        </w:rPr>
        <w:t xml:space="preserve"> вправе составить акт в одностороннем порядке и направить его </w:t>
      </w:r>
      <w:r w:rsidRPr="00876267">
        <w:rPr>
          <w:bCs/>
          <w:color w:val="000000" w:themeColor="text1"/>
        </w:rPr>
        <w:t>Подрядчику</w:t>
      </w:r>
      <w:r w:rsidRPr="00876267">
        <w:rPr>
          <w:color w:val="000000" w:themeColor="text1"/>
        </w:rPr>
        <w:t xml:space="preserve"> вместе с требовани</w:t>
      </w:r>
      <w:r w:rsidR="00D53FE0" w:rsidRPr="00876267">
        <w:rPr>
          <w:color w:val="000000" w:themeColor="text1"/>
        </w:rPr>
        <w:t>ем устранить причину нарушения.</w:t>
      </w:r>
    </w:p>
    <w:p w:rsidR="00AC7788" w:rsidRPr="00876267" w:rsidRDefault="00AC7788" w:rsidP="000F0BC6">
      <w:pPr>
        <w:tabs>
          <w:tab w:val="left" w:pos="993"/>
        </w:tabs>
        <w:spacing w:line="228" w:lineRule="auto"/>
        <w:ind w:firstLine="709"/>
        <w:jc w:val="both"/>
        <w:rPr>
          <w:color w:val="000000" w:themeColor="text1"/>
        </w:rPr>
      </w:pPr>
      <w:r w:rsidRPr="00876267">
        <w:rPr>
          <w:color w:val="000000" w:themeColor="text1"/>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876267" w:rsidRDefault="00DE796E" w:rsidP="00ED5C11">
      <w:pPr>
        <w:pStyle w:val="af1"/>
        <w:widowControl w:val="0"/>
        <w:numPr>
          <w:ilvl w:val="1"/>
          <w:numId w:val="8"/>
        </w:numPr>
        <w:shd w:val="clear" w:color="auto" w:fill="FFFFFF"/>
        <w:tabs>
          <w:tab w:val="clear" w:pos="2403"/>
          <w:tab w:val="left" w:pos="993"/>
          <w:tab w:val="left" w:pos="1134"/>
        </w:tabs>
        <w:ind w:left="0" w:firstLine="709"/>
        <w:jc w:val="both"/>
        <w:rPr>
          <w:color w:val="000000" w:themeColor="text1"/>
        </w:rPr>
      </w:pPr>
      <w:r w:rsidRPr="00876267">
        <w:rPr>
          <w:color w:val="000000" w:themeColor="text1"/>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876267" w:rsidRDefault="00AC7788" w:rsidP="00ED5C11">
      <w:pPr>
        <w:pStyle w:val="af1"/>
        <w:widowControl w:val="0"/>
        <w:numPr>
          <w:ilvl w:val="1"/>
          <w:numId w:val="8"/>
        </w:numPr>
        <w:shd w:val="clear" w:color="auto" w:fill="FFFFFF"/>
        <w:tabs>
          <w:tab w:val="clear" w:pos="2403"/>
          <w:tab w:val="left" w:pos="993"/>
          <w:tab w:val="left" w:pos="1134"/>
        </w:tabs>
        <w:ind w:left="0" w:firstLine="709"/>
        <w:jc w:val="both"/>
        <w:rPr>
          <w:color w:val="000000" w:themeColor="text1"/>
        </w:rPr>
      </w:pPr>
      <w:r w:rsidRPr="00876267">
        <w:rPr>
          <w:color w:val="000000" w:themeColor="text1"/>
        </w:rPr>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876267">
        <w:rPr>
          <w:color w:val="000000" w:themeColor="text1"/>
        </w:rPr>
        <w:lastRenderedPageBreak/>
        <w:t>эксплуатации Заказчиком или третьими лицами.</w:t>
      </w:r>
    </w:p>
    <w:p w:rsidR="001A05F7" w:rsidRPr="00876267" w:rsidRDefault="001A05F7" w:rsidP="009669DC">
      <w:pPr>
        <w:widowControl w:val="0"/>
        <w:shd w:val="clear" w:color="auto" w:fill="FFFFFF"/>
        <w:tabs>
          <w:tab w:val="num" w:pos="709"/>
          <w:tab w:val="left" w:pos="993"/>
        </w:tabs>
        <w:jc w:val="both"/>
        <w:rPr>
          <w:color w:val="000000" w:themeColor="text1"/>
        </w:rPr>
      </w:pPr>
    </w:p>
    <w:p w:rsidR="00A2132B" w:rsidRPr="00876267" w:rsidRDefault="00880075" w:rsidP="00ED5C11">
      <w:pPr>
        <w:pStyle w:val="af1"/>
        <w:numPr>
          <w:ilvl w:val="0"/>
          <w:numId w:val="8"/>
        </w:numPr>
        <w:shd w:val="clear" w:color="auto" w:fill="FFFFFF"/>
        <w:tabs>
          <w:tab w:val="clear" w:pos="1836"/>
          <w:tab w:val="num" w:pos="0"/>
          <w:tab w:val="left" w:pos="993"/>
          <w:tab w:val="left" w:pos="1080"/>
          <w:tab w:val="left" w:pos="1276"/>
        </w:tabs>
        <w:ind w:left="0" w:firstLine="567"/>
        <w:jc w:val="center"/>
        <w:rPr>
          <w:b/>
          <w:bCs/>
          <w:color w:val="000000" w:themeColor="text1"/>
        </w:rPr>
      </w:pPr>
      <w:r w:rsidRPr="00876267">
        <w:rPr>
          <w:b/>
          <w:bCs/>
          <w:color w:val="000000" w:themeColor="text1"/>
        </w:rPr>
        <w:t>Обеспечение документацией, материалами и оборудованием</w:t>
      </w:r>
    </w:p>
    <w:p w:rsidR="00A2132B" w:rsidRPr="00876267" w:rsidRDefault="004F2AA7" w:rsidP="00ED5C11">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color w:val="000000" w:themeColor="text1"/>
        </w:rPr>
      </w:pPr>
      <w:r w:rsidRPr="00876267">
        <w:rPr>
          <w:color w:val="000000" w:themeColor="text1"/>
        </w:rPr>
        <w:t>Прилагаемые к договору подряда сметные расчеты раз</w:t>
      </w:r>
      <w:r w:rsidR="00A256F8" w:rsidRPr="00876267">
        <w:rPr>
          <w:color w:val="000000" w:themeColor="text1"/>
        </w:rPr>
        <w:t xml:space="preserve">рабатываются Подрядчиком </w:t>
      </w:r>
      <w:r w:rsidRPr="00876267">
        <w:rPr>
          <w:color w:val="000000" w:themeColor="text1"/>
        </w:rPr>
        <w:t>в компьютерной программе «Гранд-Смета»</w:t>
      </w:r>
      <w:r w:rsidR="00A256F8" w:rsidRPr="00876267">
        <w:rPr>
          <w:color w:val="000000" w:themeColor="text1"/>
        </w:rPr>
        <w:t xml:space="preserve"> или «</w:t>
      </w:r>
      <w:r w:rsidR="00F42F24" w:rsidRPr="00876267">
        <w:rPr>
          <w:color w:val="000000" w:themeColor="text1"/>
        </w:rPr>
        <w:t>WinРИК</w:t>
      </w:r>
      <w:r w:rsidR="00A256F8" w:rsidRPr="00876267">
        <w:rPr>
          <w:color w:val="000000" w:themeColor="text1"/>
        </w:rPr>
        <w:t>»</w:t>
      </w:r>
      <w:r w:rsidRPr="00876267">
        <w:rPr>
          <w:color w:val="000000" w:themeColor="text1"/>
        </w:rPr>
        <w:t>, позволяющ</w:t>
      </w:r>
      <w:r w:rsidR="00700515" w:rsidRPr="00876267">
        <w:rPr>
          <w:color w:val="000000" w:themeColor="text1"/>
        </w:rPr>
        <w:t>и</w:t>
      </w:r>
      <w:r w:rsidRPr="00876267">
        <w:rPr>
          <w:color w:val="000000" w:themeColor="text1"/>
        </w:rPr>
        <w:t>м вести накопительные</w:t>
      </w:r>
      <w:r w:rsidR="00D53FE0" w:rsidRPr="00876267">
        <w:rPr>
          <w:color w:val="000000" w:themeColor="text1"/>
        </w:rPr>
        <w:t xml:space="preserve"> ведомости по локальным сметам.</w:t>
      </w:r>
    </w:p>
    <w:p w:rsidR="00A2132B" w:rsidRPr="00876267" w:rsidRDefault="004F2AA7" w:rsidP="00ED5C11">
      <w:pPr>
        <w:pStyle w:val="af1"/>
        <w:numPr>
          <w:ilvl w:val="1"/>
          <w:numId w:val="8"/>
        </w:numPr>
        <w:shd w:val="clear" w:color="auto" w:fill="FFFFFF"/>
        <w:tabs>
          <w:tab w:val="left" w:pos="0"/>
          <w:tab w:val="left" w:pos="426"/>
          <w:tab w:val="left" w:pos="1134"/>
          <w:tab w:val="left" w:pos="1701"/>
        </w:tabs>
        <w:ind w:left="0" w:firstLine="709"/>
        <w:jc w:val="both"/>
        <w:rPr>
          <w:b/>
          <w:bCs/>
          <w:color w:val="000000" w:themeColor="text1"/>
        </w:rPr>
      </w:pPr>
      <w:r w:rsidRPr="00876267">
        <w:rPr>
          <w:color w:val="000000" w:themeColor="text1"/>
        </w:rPr>
        <w:t>Вся документация, представленная Подрядчиком, п</w:t>
      </w:r>
      <w:r w:rsidR="00D53FE0" w:rsidRPr="00876267">
        <w:rPr>
          <w:color w:val="000000" w:themeColor="text1"/>
        </w:rPr>
        <w:t>одлежит утверждению Заказчиком.</w:t>
      </w:r>
    </w:p>
    <w:p w:rsidR="00A024CB" w:rsidRPr="00A024CB" w:rsidRDefault="004F2AA7" w:rsidP="00ED5C11">
      <w:pPr>
        <w:pStyle w:val="af1"/>
        <w:numPr>
          <w:ilvl w:val="1"/>
          <w:numId w:val="8"/>
        </w:numPr>
        <w:shd w:val="clear" w:color="auto" w:fill="FFFFFF"/>
        <w:tabs>
          <w:tab w:val="left" w:pos="0"/>
          <w:tab w:val="left" w:pos="426"/>
          <w:tab w:val="left" w:pos="1134"/>
          <w:tab w:val="left" w:pos="1701"/>
        </w:tabs>
        <w:ind w:left="0" w:firstLine="709"/>
        <w:jc w:val="both"/>
        <w:rPr>
          <w:b/>
          <w:bCs/>
          <w:color w:val="000000" w:themeColor="text1"/>
        </w:rPr>
      </w:pPr>
      <w:r w:rsidRPr="00876267">
        <w:rPr>
          <w:color w:val="000000" w:themeColor="text1"/>
        </w:rPr>
        <w:t>Подрядчик принимает на себя обязательство по Поставке материалов и оборудования</w:t>
      </w:r>
      <w:r w:rsidR="00A024CB">
        <w:rPr>
          <w:color w:val="000000" w:themeColor="text1"/>
        </w:rPr>
        <w:t>.</w:t>
      </w:r>
    </w:p>
    <w:p w:rsidR="00A2132B" w:rsidRPr="00A024CB" w:rsidRDefault="004F2AA7" w:rsidP="00ED5C11">
      <w:pPr>
        <w:pStyle w:val="af1"/>
        <w:numPr>
          <w:ilvl w:val="1"/>
          <w:numId w:val="8"/>
        </w:numPr>
        <w:shd w:val="clear" w:color="auto" w:fill="FFFFFF"/>
        <w:tabs>
          <w:tab w:val="left" w:pos="0"/>
          <w:tab w:val="left" w:pos="426"/>
          <w:tab w:val="left" w:pos="1134"/>
          <w:tab w:val="left" w:pos="1701"/>
        </w:tabs>
        <w:ind w:left="0" w:firstLine="709"/>
        <w:jc w:val="both"/>
        <w:rPr>
          <w:b/>
          <w:bCs/>
          <w:color w:val="000000" w:themeColor="text1"/>
        </w:rPr>
      </w:pPr>
      <w:r w:rsidRPr="00A024CB">
        <w:rPr>
          <w:color w:val="000000" w:themeColor="text1"/>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A024CB">
        <w:rPr>
          <w:color w:val="000000" w:themeColor="text1"/>
        </w:rPr>
        <w:t>лении) оборудования.</w:t>
      </w:r>
    </w:p>
    <w:p w:rsidR="004F2AA7" w:rsidRPr="00876267" w:rsidRDefault="004F2AA7" w:rsidP="00ED5C11">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color w:val="000000" w:themeColor="text1"/>
        </w:rPr>
      </w:pPr>
      <w:r w:rsidRPr="00876267">
        <w:rPr>
          <w:iCs/>
          <w:color w:val="000000" w:themeColor="text1"/>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876267" w:rsidRDefault="004F2AA7" w:rsidP="00ED5C11">
      <w:pPr>
        <w:pStyle w:val="af1"/>
        <w:widowControl w:val="0"/>
        <w:numPr>
          <w:ilvl w:val="1"/>
          <w:numId w:val="8"/>
        </w:numPr>
        <w:shd w:val="clear" w:color="auto" w:fill="FFFFFF"/>
        <w:tabs>
          <w:tab w:val="left" w:pos="0"/>
          <w:tab w:val="left" w:pos="900"/>
          <w:tab w:val="left" w:pos="1134"/>
          <w:tab w:val="left" w:pos="1701"/>
        </w:tabs>
        <w:ind w:left="0" w:firstLine="709"/>
        <w:jc w:val="both"/>
        <w:rPr>
          <w:color w:val="000000" w:themeColor="text1"/>
        </w:rPr>
      </w:pPr>
      <w:r w:rsidRPr="00876267">
        <w:rPr>
          <w:color w:val="000000" w:themeColor="text1"/>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876267" w:rsidRDefault="004F2AA7" w:rsidP="00ED5C11">
      <w:pPr>
        <w:pStyle w:val="af1"/>
        <w:widowControl w:val="0"/>
        <w:numPr>
          <w:ilvl w:val="1"/>
          <w:numId w:val="8"/>
        </w:numPr>
        <w:tabs>
          <w:tab w:val="left" w:pos="0"/>
          <w:tab w:val="left" w:pos="900"/>
          <w:tab w:val="left" w:pos="1134"/>
          <w:tab w:val="left" w:pos="1276"/>
          <w:tab w:val="left" w:pos="1701"/>
        </w:tabs>
        <w:ind w:left="0" w:firstLine="709"/>
        <w:jc w:val="both"/>
        <w:rPr>
          <w:color w:val="000000" w:themeColor="text1"/>
        </w:rPr>
      </w:pPr>
      <w:r w:rsidRPr="00876267">
        <w:rPr>
          <w:color w:val="000000" w:themeColor="text1"/>
        </w:rPr>
        <w:t>Риск случайной гибели или повреждения материалов и оборудования, доставленных на приобъ</w:t>
      </w:r>
      <w:r w:rsidR="00D53FE0" w:rsidRPr="00876267">
        <w:rPr>
          <w:color w:val="000000" w:themeColor="text1"/>
        </w:rPr>
        <w:t>ектный склад  несет Подрядчик.</w:t>
      </w:r>
    </w:p>
    <w:p w:rsidR="004F2AA7" w:rsidRPr="00876267" w:rsidRDefault="004F2AA7" w:rsidP="00ED5C11">
      <w:pPr>
        <w:numPr>
          <w:ilvl w:val="1"/>
          <w:numId w:val="8"/>
        </w:numPr>
        <w:tabs>
          <w:tab w:val="left" w:pos="0"/>
          <w:tab w:val="left" w:pos="900"/>
          <w:tab w:val="left" w:pos="993"/>
          <w:tab w:val="left" w:pos="1134"/>
          <w:tab w:val="left" w:pos="1276"/>
          <w:tab w:val="left" w:pos="1701"/>
        </w:tabs>
        <w:ind w:left="0" w:firstLine="709"/>
        <w:jc w:val="both"/>
        <w:rPr>
          <w:i/>
          <w:iCs/>
          <w:color w:val="000000" w:themeColor="text1"/>
        </w:rPr>
      </w:pPr>
      <w:r w:rsidRPr="00876267">
        <w:rPr>
          <w:color w:val="000000" w:themeColor="text1"/>
        </w:rPr>
        <w:t>Подрядчик предупреждает Заказчика не менее</w:t>
      </w:r>
      <w:proofErr w:type="gramStart"/>
      <w:r w:rsidRPr="00876267">
        <w:rPr>
          <w:color w:val="000000" w:themeColor="text1"/>
        </w:rPr>
        <w:t>,</w:t>
      </w:r>
      <w:proofErr w:type="gramEnd"/>
      <w:r w:rsidRPr="00876267">
        <w:rPr>
          <w:color w:val="000000" w:themeColor="text1"/>
        </w:rPr>
        <w:t xml:space="preserve"> чем за 2 (две) недели о готовности к доставке поставляемых материалов и оборудования на приобъектный склад.</w:t>
      </w:r>
    </w:p>
    <w:p w:rsidR="004F2AA7" w:rsidRPr="00876267" w:rsidRDefault="004F2AA7" w:rsidP="00ED5C11">
      <w:pPr>
        <w:numPr>
          <w:ilvl w:val="1"/>
          <w:numId w:val="8"/>
        </w:numPr>
        <w:tabs>
          <w:tab w:val="left" w:pos="0"/>
          <w:tab w:val="left" w:pos="900"/>
          <w:tab w:val="left" w:pos="993"/>
          <w:tab w:val="left" w:pos="1134"/>
          <w:tab w:val="left" w:pos="1276"/>
          <w:tab w:val="left" w:pos="1701"/>
        </w:tabs>
        <w:ind w:left="0" w:firstLine="709"/>
        <w:jc w:val="both"/>
        <w:rPr>
          <w:color w:val="000000" w:themeColor="text1"/>
        </w:rPr>
      </w:pPr>
      <w:r w:rsidRPr="00876267">
        <w:rPr>
          <w:color w:val="000000" w:themeColor="text1"/>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876267">
        <w:rPr>
          <w:color w:val="000000" w:themeColor="text1"/>
        </w:rPr>
        <w:t>обязательно.</w:t>
      </w:r>
    </w:p>
    <w:p w:rsidR="004F2AA7" w:rsidRPr="00876267" w:rsidRDefault="004F2AA7" w:rsidP="002D1EC5">
      <w:pPr>
        <w:tabs>
          <w:tab w:val="left" w:pos="0"/>
          <w:tab w:val="left" w:pos="900"/>
          <w:tab w:val="left" w:pos="993"/>
          <w:tab w:val="left" w:pos="1134"/>
          <w:tab w:val="left" w:pos="1276"/>
          <w:tab w:val="left" w:pos="1701"/>
        </w:tabs>
        <w:ind w:firstLine="709"/>
        <w:jc w:val="both"/>
        <w:rPr>
          <w:color w:val="000000" w:themeColor="text1"/>
        </w:rPr>
      </w:pPr>
      <w:r w:rsidRPr="00876267">
        <w:rPr>
          <w:color w:val="000000" w:themeColor="text1"/>
        </w:rPr>
        <w:t>Приемка оборудования на приобъектный склад осуществляется в соответствии с акто</w:t>
      </w:r>
      <w:r w:rsidR="00D53FE0" w:rsidRPr="00876267">
        <w:rPr>
          <w:color w:val="000000" w:themeColor="text1"/>
        </w:rPr>
        <w:t>м, составляемым по Форме ОС-14.</w:t>
      </w:r>
    </w:p>
    <w:p w:rsidR="004F2AA7" w:rsidRPr="00876267" w:rsidRDefault="004F2AA7" w:rsidP="002D1EC5">
      <w:pPr>
        <w:tabs>
          <w:tab w:val="left" w:pos="0"/>
          <w:tab w:val="left" w:pos="900"/>
          <w:tab w:val="left" w:pos="993"/>
          <w:tab w:val="left" w:pos="1134"/>
          <w:tab w:val="left" w:pos="1276"/>
          <w:tab w:val="left" w:pos="1701"/>
        </w:tabs>
        <w:ind w:firstLine="709"/>
        <w:jc w:val="both"/>
        <w:rPr>
          <w:color w:val="000000" w:themeColor="text1"/>
        </w:rPr>
      </w:pPr>
      <w:r w:rsidRPr="00876267">
        <w:rPr>
          <w:color w:val="000000" w:themeColor="text1"/>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876267">
        <w:rPr>
          <w:color w:val="000000" w:themeColor="text1"/>
        </w:rPr>
        <w:t>-15.</w:t>
      </w:r>
    </w:p>
    <w:p w:rsidR="004F2AA7" w:rsidRPr="00876267" w:rsidRDefault="004F2AA7" w:rsidP="00ED5C11">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color w:val="000000" w:themeColor="text1"/>
        </w:rPr>
      </w:pPr>
      <w:r w:rsidRPr="00876267">
        <w:rPr>
          <w:color w:val="000000" w:themeColor="text1"/>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76267">
        <w:rPr>
          <w:i/>
          <w:iCs/>
          <w:color w:val="000000" w:themeColor="text1"/>
        </w:rPr>
        <w:t>.</w:t>
      </w:r>
    </w:p>
    <w:p w:rsidR="004F2AA7" w:rsidRPr="00876267" w:rsidRDefault="004F2AA7" w:rsidP="002D1EC5">
      <w:pPr>
        <w:widowControl w:val="0"/>
        <w:shd w:val="clear" w:color="auto" w:fill="FFFFFF"/>
        <w:tabs>
          <w:tab w:val="left" w:pos="0"/>
          <w:tab w:val="left" w:pos="900"/>
          <w:tab w:val="left" w:pos="993"/>
          <w:tab w:val="left" w:pos="1134"/>
          <w:tab w:val="left" w:pos="1276"/>
          <w:tab w:val="left" w:pos="1701"/>
        </w:tabs>
        <w:ind w:firstLine="709"/>
        <w:jc w:val="both"/>
        <w:rPr>
          <w:color w:val="000000" w:themeColor="text1"/>
        </w:rPr>
      </w:pPr>
      <w:r w:rsidRPr="00876267">
        <w:rPr>
          <w:color w:val="000000" w:themeColor="text1"/>
        </w:rPr>
        <w:t>При выявлении недостатков (некомплектности) материалов и оборудования уполномоченными представи</w:t>
      </w:r>
      <w:r w:rsidR="00D53FE0" w:rsidRPr="00876267">
        <w:rPr>
          <w:color w:val="000000" w:themeColor="text1"/>
        </w:rPr>
        <w:t>телями Сторон составляется акт.</w:t>
      </w:r>
    </w:p>
    <w:p w:rsidR="00122113" w:rsidRPr="00876267" w:rsidRDefault="00122113" w:rsidP="00812F83">
      <w:pPr>
        <w:shd w:val="clear" w:color="auto" w:fill="FFFFFF"/>
        <w:tabs>
          <w:tab w:val="left" w:pos="993"/>
          <w:tab w:val="left" w:pos="1276"/>
        </w:tabs>
        <w:rPr>
          <w:b/>
          <w:bCs/>
          <w:color w:val="000000" w:themeColor="text1"/>
        </w:rPr>
      </w:pPr>
    </w:p>
    <w:p w:rsidR="00880075" w:rsidRPr="00876267" w:rsidRDefault="00880075" w:rsidP="00ED5C11">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color w:val="000000" w:themeColor="text1"/>
        </w:rPr>
      </w:pPr>
      <w:r w:rsidRPr="00876267">
        <w:rPr>
          <w:b/>
          <w:bCs/>
          <w:color w:val="000000" w:themeColor="text1"/>
        </w:rPr>
        <w:t>Порядок осуществления работ</w:t>
      </w:r>
    </w:p>
    <w:p w:rsidR="00880075" w:rsidRPr="00876267" w:rsidRDefault="00880075" w:rsidP="00ED5C11">
      <w:pPr>
        <w:widowControl w:val="0"/>
        <w:numPr>
          <w:ilvl w:val="1"/>
          <w:numId w:val="8"/>
        </w:numPr>
        <w:shd w:val="clear" w:color="auto" w:fill="FFFFFF"/>
        <w:tabs>
          <w:tab w:val="left" w:pos="0"/>
          <w:tab w:val="left" w:pos="425"/>
          <w:tab w:val="left" w:pos="900"/>
          <w:tab w:val="left" w:pos="1276"/>
          <w:tab w:val="left" w:pos="1440"/>
        </w:tabs>
        <w:ind w:left="0" w:firstLine="709"/>
        <w:jc w:val="both"/>
        <w:rPr>
          <w:color w:val="000000" w:themeColor="text1"/>
        </w:rPr>
      </w:pPr>
      <w:r w:rsidRPr="00876267">
        <w:rPr>
          <w:color w:val="000000" w:themeColor="text1"/>
        </w:rPr>
        <w:t>Подрядчик ведет журнал производства работ</w:t>
      </w:r>
      <w:r w:rsidR="003B2A23" w:rsidRPr="00876267">
        <w:rPr>
          <w:color w:val="000000" w:themeColor="text1"/>
        </w:rPr>
        <w:t xml:space="preserve"> (КС-6, КС-6А)</w:t>
      </w:r>
      <w:r w:rsidRPr="00876267">
        <w:rPr>
          <w:color w:val="000000" w:themeColor="text1"/>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76267" w:rsidRDefault="00880075" w:rsidP="00BA49F6">
      <w:pPr>
        <w:shd w:val="clear" w:color="auto" w:fill="FFFFFF"/>
        <w:tabs>
          <w:tab w:val="left" w:pos="0"/>
          <w:tab w:val="left" w:pos="709"/>
          <w:tab w:val="left" w:pos="900"/>
          <w:tab w:val="left" w:pos="1276"/>
          <w:tab w:val="left" w:pos="1440"/>
        </w:tabs>
        <w:ind w:firstLine="709"/>
        <w:jc w:val="both"/>
        <w:rPr>
          <w:color w:val="000000" w:themeColor="text1"/>
        </w:rPr>
      </w:pPr>
      <w:r w:rsidRPr="00876267">
        <w:rPr>
          <w:color w:val="000000" w:themeColor="text1"/>
        </w:rPr>
        <w:t>Форма журнала должна соответствовать типовой межотраслевой Форме № КС-6</w:t>
      </w:r>
      <w:r w:rsidR="003B2A23" w:rsidRPr="00876267">
        <w:rPr>
          <w:color w:val="000000" w:themeColor="text1"/>
        </w:rPr>
        <w:t xml:space="preserve"> и № КС-6А</w:t>
      </w:r>
      <w:r w:rsidRPr="00876267">
        <w:rPr>
          <w:color w:val="000000" w:themeColor="text1"/>
        </w:rPr>
        <w:t>, утвержденной постановлением Госкомстата России от 30.10.1997 № 71а</w:t>
      </w:r>
      <w:r w:rsidR="00CA684B" w:rsidRPr="00876267">
        <w:rPr>
          <w:color w:val="000000" w:themeColor="text1"/>
        </w:rPr>
        <w:t>.</w:t>
      </w:r>
      <w:r w:rsidRPr="00876267">
        <w:rPr>
          <w:color w:val="000000" w:themeColor="text1"/>
        </w:rPr>
        <w:t xml:space="preserve"> </w:t>
      </w:r>
    </w:p>
    <w:p w:rsidR="00F714B5" w:rsidRPr="00876267" w:rsidRDefault="00F714B5" w:rsidP="00BA49F6">
      <w:pPr>
        <w:shd w:val="clear" w:color="auto" w:fill="FFFFFF"/>
        <w:tabs>
          <w:tab w:val="left" w:pos="0"/>
          <w:tab w:val="left" w:pos="709"/>
          <w:tab w:val="left" w:pos="900"/>
          <w:tab w:val="left" w:pos="1276"/>
          <w:tab w:val="left" w:pos="1440"/>
        </w:tabs>
        <w:ind w:firstLine="709"/>
        <w:jc w:val="both"/>
        <w:rPr>
          <w:color w:val="000000" w:themeColor="text1"/>
        </w:rPr>
      </w:pPr>
      <w:r w:rsidRPr="00876267">
        <w:rPr>
          <w:color w:val="000000" w:themeColor="text1"/>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76267" w:rsidRDefault="00F714B5" w:rsidP="00ED5C11">
      <w:pPr>
        <w:widowControl w:val="0"/>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r w:rsidRPr="00876267">
        <w:rPr>
          <w:color w:val="000000" w:themeColor="text1"/>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91D8B" w:rsidRPr="00B91D8B" w:rsidRDefault="00181205" w:rsidP="00ED5C11">
      <w:pPr>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r w:rsidRPr="00B91D8B">
        <w:rPr>
          <w:color w:val="000000" w:themeColor="text1"/>
        </w:rPr>
        <w:t xml:space="preserve">Для </w:t>
      </w:r>
      <w:r w:rsidR="00CD1C43" w:rsidRPr="00B91D8B">
        <w:rPr>
          <w:color w:val="000000" w:themeColor="text1"/>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B91D8B">
        <w:rPr>
          <w:color w:val="000000" w:themeColor="text1"/>
          <w:u w:color="FF0000"/>
        </w:rPr>
        <w:t xml:space="preserve">производственных цехов и участков реконструируемого </w:t>
      </w:r>
      <w:r w:rsidR="004721E8" w:rsidRPr="00B91D8B">
        <w:rPr>
          <w:color w:val="000000" w:themeColor="text1"/>
          <w:u w:color="FF0000"/>
        </w:rPr>
        <w:t>объекта</w:t>
      </w:r>
      <w:r w:rsidR="00CD1C43" w:rsidRPr="00B91D8B">
        <w:rPr>
          <w:color w:val="000000" w:themeColor="text1"/>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w:t>
      </w:r>
      <w:r w:rsidR="00CD1C43" w:rsidRPr="00B91D8B">
        <w:rPr>
          <w:color w:val="000000" w:themeColor="text1"/>
        </w:rPr>
        <w:lastRenderedPageBreak/>
        <w:t>др., перевозок, складирования грузов и передвижения строительной техники по территории</w:t>
      </w:r>
      <w:r w:rsidR="004721E8" w:rsidRPr="00B91D8B">
        <w:rPr>
          <w:color w:val="000000" w:themeColor="text1"/>
        </w:rPr>
        <w:t xml:space="preserve"> объекта</w:t>
      </w:r>
      <w:r w:rsidR="00CD1C43" w:rsidRPr="00B91D8B">
        <w:rPr>
          <w:color w:val="000000" w:themeColor="text1"/>
        </w:rPr>
        <w:t>, а также размещения временных зданий и сооружений и (или) использования для ну</w:t>
      </w:r>
      <w:proofErr w:type="gramStart"/>
      <w:r w:rsidR="00CD1C43" w:rsidRPr="00B91D8B">
        <w:rPr>
          <w:color w:val="000000" w:themeColor="text1"/>
        </w:rPr>
        <w:t>жд стр</w:t>
      </w:r>
      <w:proofErr w:type="gramEnd"/>
      <w:r w:rsidR="00CD1C43" w:rsidRPr="00B91D8B">
        <w:rPr>
          <w:color w:val="000000" w:themeColor="text1"/>
        </w:rPr>
        <w:t xml:space="preserve">оительства зданий Заказчика. </w:t>
      </w:r>
    </w:p>
    <w:p w:rsidR="007D5388" w:rsidRPr="00B91D8B" w:rsidRDefault="007D5388" w:rsidP="00ED5C11">
      <w:pPr>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proofErr w:type="gramStart"/>
      <w:r w:rsidRPr="00B91D8B">
        <w:rPr>
          <w:color w:val="000000" w:themeColor="text1"/>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91D8B">
        <w:rPr>
          <w:color w:val="000000" w:themeColor="text1"/>
        </w:rPr>
        <w:t xml:space="preserve"> Подрядчика, и письм</w:t>
      </w:r>
      <w:r w:rsidR="00D53FE0" w:rsidRPr="00B91D8B">
        <w:rPr>
          <w:color w:val="000000" w:themeColor="text1"/>
        </w:rPr>
        <w:t xml:space="preserve">енно уведомлять о нарушениях </w:t>
      </w:r>
      <w:r w:rsidRPr="00B91D8B">
        <w:rPr>
          <w:color w:val="000000" w:themeColor="text1"/>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876267" w:rsidRDefault="00880075" w:rsidP="008E41D1">
      <w:pPr>
        <w:shd w:val="clear" w:color="auto" w:fill="FFFFFF"/>
        <w:tabs>
          <w:tab w:val="left" w:pos="709"/>
          <w:tab w:val="left" w:pos="900"/>
          <w:tab w:val="left" w:pos="993"/>
          <w:tab w:val="left" w:pos="1276"/>
          <w:tab w:val="left" w:pos="1440"/>
        </w:tabs>
        <w:ind w:firstLine="709"/>
        <w:jc w:val="both"/>
        <w:rPr>
          <w:color w:val="000000" w:themeColor="text1"/>
        </w:rPr>
      </w:pPr>
      <w:r w:rsidRPr="00876267">
        <w:rPr>
          <w:color w:val="000000" w:themeColor="text1"/>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76267" w:rsidRDefault="00880075" w:rsidP="00ED5C11">
      <w:pPr>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r w:rsidRPr="00876267">
        <w:rPr>
          <w:color w:val="000000" w:themeColor="text1"/>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76267"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876267">
        <w:rPr>
          <w:color w:val="000000" w:themeColor="text1"/>
        </w:rPr>
        <w:t>-</w:t>
      </w:r>
      <w:r w:rsidR="00880075" w:rsidRPr="00876267">
        <w:rPr>
          <w:color w:val="000000" w:themeColor="text1"/>
        </w:rPr>
        <w:t>увеличить или сократить объем любо</w:t>
      </w:r>
      <w:r w:rsidR="00D53FE0" w:rsidRPr="00876267">
        <w:rPr>
          <w:color w:val="000000" w:themeColor="text1"/>
        </w:rPr>
        <w:t>й работы, включенной в Договор;</w:t>
      </w:r>
    </w:p>
    <w:p w:rsidR="00880075" w:rsidRPr="00876267"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876267">
        <w:rPr>
          <w:color w:val="000000" w:themeColor="text1"/>
        </w:rPr>
        <w:t>-</w:t>
      </w:r>
      <w:r w:rsidR="00880075" w:rsidRPr="00876267">
        <w:rPr>
          <w:color w:val="000000" w:themeColor="text1"/>
        </w:rPr>
        <w:t>исключить любую работу;</w:t>
      </w:r>
    </w:p>
    <w:p w:rsidR="00880075" w:rsidRPr="00876267"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876267">
        <w:rPr>
          <w:color w:val="000000" w:themeColor="text1"/>
        </w:rPr>
        <w:t>-</w:t>
      </w:r>
      <w:r w:rsidR="00880075" w:rsidRPr="00876267">
        <w:rPr>
          <w:color w:val="000000" w:themeColor="text1"/>
        </w:rPr>
        <w:t>изменить характер или качество, или вид любой части работы;</w:t>
      </w:r>
    </w:p>
    <w:p w:rsidR="00880075" w:rsidRPr="00876267"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876267">
        <w:rPr>
          <w:color w:val="000000" w:themeColor="text1"/>
        </w:rPr>
        <w:t>-</w:t>
      </w:r>
      <w:r w:rsidR="00880075" w:rsidRPr="00876267">
        <w:rPr>
          <w:color w:val="000000" w:themeColor="text1"/>
        </w:rPr>
        <w:t>выполнить дополнительную работу любого характера, необходимую для завершения комплексной реконструкции объекта.</w:t>
      </w:r>
    </w:p>
    <w:p w:rsidR="00FC3C00" w:rsidRPr="00876267" w:rsidRDefault="00FC3C00" w:rsidP="008E41D1">
      <w:pPr>
        <w:shd w:val="clear" w:color="auto" w:fill="FFFFFF"/>
        <w:tabs>
          <w:tab w:val="left" w:pos="993"/>
          <w:tab w:val="left" w:pos="1276"/>
        </w:tabs>
        <w:ind w:firstLine="709"/>
        <w:jc w:val="both"/>
        <w:rPr>
          <w:color w:val="000000" w:themeColor="text1"/>
        </w:rPr>
      </w:pPr>
      <w:r w:rsidRPr="00876267">
        <w:rPr>
          <w:color w:val="000000" w:themeColor="text1"/>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76267" w:rsidRDefault="00880075" w:rsidP="00ED5C11">
      <w:pPr>
        <w:numPr>
          <w:ilvl w:val="1"/>
          <w:numId w:val="8"/>
        </w:numPr>
        <w:shd w:val="clear" w:color="auto" w:fill="FFFFFF"/>
        <w:tabs>
          <w:tab w:val="left" w:pos="900"/>
          <w:tab w:val="left" w:pos="993"/>
          <w:tab w:val="left" w:pos="1276"/>
          <w:tab w:val="left" w:pos="1440"/>
        </w:tabs>
        <w:ind w:left="0" w:firstLine="709"/>
        <w:jc w:val="both"/>
        <w:rPr>
          <w:color w:val="000000" w:themeColor="text1"/>
        </w:rPr>
      </w:pPr>
      <w:r w:rsidRPr="00876267">
        <w:rPr>
          <w:color w:val="000000" w:themeColor="text1"/>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876267">
        <w:rPr>
          <w:color w:val="000000" w:themeColor="text1"/>
        </w:rPr>
        <w:t>м работ по настоящему Договору.</w:t>
      </w:r>
    </w:p>
    <w:p w:rsidR="00880075" w:rsidRPr="00876267" w:rsidRDefault="00880075" w:rsidP="00ED5C11">
      <w:pPr>
        <w:widowControl w:val="0"/>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r w:rsidRPr="00876267">
        <w:rPr>
          <w:color w:val="000000" w:themeColor="text1"/>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76267" w:rsidRDefault="0012678E" w:rsidP="00D53FE0">
      <w:pPr>
        <w:shd w:val="clear" w:color="auto" w:fill="FFFFFF"/>
        <w:tabs>
          <w:tab w:val="left" w:pos="993"/>
          <w:tab w:val="left" w:pos="1276"/>
        </w:tabs>
        <w:rPr>
          <w:b/>
          <w:bCs/>
          <w:color w:val="000000" w:themeColor="text1"/>
        </w:rPr>
      </w:pPr>
    </w:p>
    <w:p w:rsidR="00880075" w:rsidRPr="00876267" w:rsidRDefault="00880075" w:rsidP="00ED5C11">
      <w:pPr>
        <w:pStyle w:val="af1"/>
        <w:numPr>
          <w:ilvl w:val="0"/>
          <w:numId w:val="8"/>
        </w:numPr>
        <w:shd w:val="clear" w:color="auto" w:fill="FFFFFF"/>
        <w:tabs>
          <w:tab w:val="clear" w:pos="1836"/>
          <w:tab w:val="num" w:pos="0"/>
          <w:tab w:val="left" w:pos="993"/>
          <w:tab w:val="left" w:pos="1276"/>
        </w:tabs>
        <w:ind w:left="0" w:firstLine="567"/>
        <w:jc w:val="center"/>
        <w:rPr>
          <w:b/>
          <w:bCs/>
          <w:color w:val="000000" w:themeColor="text1"/>
        </w:rPr>
      </w:pPr>
      <w:r w:rsidRPr="00876267">
        <w:rPr>
          <w:b/>
          <w:bCs/>
          <w:color w:val="000000" w:themeColor="text1"/>
        </w:rPr>
        <w:t xml:space="preserve">Приемка </w:t>
      </w:r>
      <w:r w:rsidR="000C0348" w:rsidRPr="00876267">
        <w:rPr>
          <w:b/>
          <w:bCs/>
          <w:color w:val="000000" w:themeColor="text1"/>
        </w:rPr>
        <w:t xml:space="preserve">выполненных </w:t>
      </w:r>
      <w:r w:rsidRPr="00876267">
        <w:rPr>
          <w:b/>
          <w:bCs/>
          <w:color w:val="000000" w:themeColor="text1"/>
        </w:rPr>
        <w:t>работ</w:t>
      </w:r>
    </w:p>
    <w:p w:rsidR="00024691" w:rsidRPr="00876267" w:rsidRDefault="006F4460" w:rsidP="00ED5C11">
      <w:pPr>
        <w:pStyle w:val="af1"/>
        <w:widowControl w:val="0"/>
        <w:numPr>
          <w:ilvl w:val="1"/>
          <w:numId w:val="8"/>
        </w:numPr>
        <w:shd w:val="clear" w:color="auto" w:fill="FFFFFF"/>
        <w:tabs>
          <w:tab w:val="clear" w:pos="2403"/>
          <w:tab w:val="left" w:pos="993"/>
          <w:tab w:val="left" w:pos="1276"/>
          <w:tab w:val="num" w:pos="2552"/>
        </w:tabs>
        <w:ind w:left="0" w:firstLine="709"/>
        <w:jc w:val="both"/>
        <w:rPr>
          <w:color w:val="000000" w:themeColor="text1"/>
        </w:rPr>
      </w:pPr>
      <w:r w:rsidRPr="00876267">
        <w:rPr>
          <w:color w:val="000000" w:themeColor="text1"/>
        </w:rPr>
        <w:t>Стороны осуществляют сдачу-приемку выполненных работ ежемесячно</w:t>
      </w:r>
      <w:r w:rsidR="00BB31E3" w:rsidRPr="00876267">
        <w:rPr>
          <w:color w:val="000000" w:themeColor="text1"/>
        </w:rPr>
        <w:t xml:space="preserve"> </w:t>
      </w:r>
      <w:r w:rsidR="002337BB" w:rsidRPr="00876267">
        <w:rPr>
          <w:color w:val="000000" w:themeColor="text1"/>
        </w:rPr>
        <w:t>(</w:t>
      </w:r>
      <w:r w:rsidR="00BB31E3" w:rsidRPr="00876267">
        <w:rPr>
          <w:i/>
          <w:color w:val="000000" w:themeColor="text1"/>
        </w:rPr>
        <w:t>или поэтапно</w:t>
      </w:r>
      <w:r w:rsidR="002337BB" w:rsidRPr="00876267">
        <w:rPr>
          <w:color w:val="000000" w:themeColor="text1"/>
        </w:rPr>
        <w:t>)</w:t>
      </w:r>
      <w:r w:rsidR="00BB31E3" w:rsidRPr="00876267">
        <w:rPr>
          <w:color w:val="000000" w:themeColor="text1"/>
        </w:rPr>
        <w:t xml:space="preserve"> </w:t>
      </w:r>
      <w:r w:rsidRPr="00876267">
        <w:rPr>
          <w:color w:val="000000" w:themeColor="text1"/>
        </w:rPr>
        <w:t xml:space="preserve">в соответствии с фактической готовностью. Подрядчик до 30 числа каждого месяца представляет Заказчику </w:t>
      </w:r>
      <w:r w:rsidR="00A86FD3" w:rsidRPr="00876267">
        <w:rPr>
          <w:color w:val="000000" w:themeColor="text1"/>
        </w:rPr>
        <w:t>акт выполненных работ (форма КС-2</w:t>
      </w:r>
      <w:r w:rsidR="00BD291D" w:rsidRPr="00876267">
        <w:rPr>
          <w:color w:val="000000" w:themeColor="text1"/>
        </w:rPr>
        <w:t xml:space="preserve"> предусмотренная Постановлением Госкомстата от 11.11.199</w:t>
      </w:r>
      <w:r w:rsidR="00BE78DD" w:rsidRPr="00876267">
        <w:rPr>
          <w:color w:val="000000" w:themeColor="text1"/>
        </w:rPr>
        <w:t>9</w:t>
      </w:r>
      <w:r w:rsidR="00A256F8" w:rsidRPr="00876267">
        <w:rPr>
          <w:color w:val="000000" w:themeColor="text1"/>
        </w:rPr>
        <w:t xml:space="preserve"> </w:t>
      </w:r>
      <w:r w:rsidR="00BD291D" w:rsidRPr="00876267">
        <w:rPr>
          <w:color w:val="000000" w:themeColor="text1"/>
        </w:rPr>
        <w:t>г. №100</w:t>
      </w:r>
      <w:r w:rsidR="00A86FD3" w:rsidRPr="00876267">
        <w:rPr>
          <w:color w:val="000000" w:themeColor="text1"/>
        </w:rPr>
        <w:t>) на бумажном носителе в количестве 3 экземпляров, в электронном виде в формате Excel и в электронном виде файл «Гранд - Сметы»</w:t>
      </w:r>
      <w:r w:rsidR="00180F74" w:rsidRPr="00876267">
        <w:rPr>
          <w:color w:val="000000" w:themeColor="text1"/>
        </w:rPr>
        <w:t xml:space="preserve"> или «</w:t>
      </w:r>
      <w:proofErr w:type="gramStart"/>
      <w:r w:rsidR="00697FD7" w:rsidRPr="00876267">
        <w:rPr>
          <w:color w:val="000000" w:themeColor="text1"/>
        </w:rPr>
        <w:t>Win</w:t>
      </w:r>
      <w:proofErr w:type="gramEnd"/>
      <w:r w:rsidR="00697FD7" w:rsidRPr="00876267">
        <w:rPr>
          <w:color w:val="000000" w:themeColor="text1"/>
        </w:rPr>
        <w:t>РИК</w:t>
      </w:r>
      <w:r w:rsidR="00180F74" w:rsidRPr="00876267">
        <w:rPr>
          <w:color w:val="000000" w:themeColor="text1"/>
        </w:rPr>
        <w:t>»</w:t>
      </w:r>
      <w:r w:rsidR="00A86FD3" w:rsidRPr="00876267">
        <w:rPr>
          <w:color w:val="000000" w:themeColor="text1"/>
        </w:rPr>
        <w:t xml:space="preserve"> в формате </w:t>
      </w:r>
      <w:r w:rsidR="002337BB" w:rsidRPr="00876267">
        <w:rPr>
          <w:color w:val="000000" w:themeColor="text1"/>
        </w:rPr>
        <w:t>XML</w:t>
      </w:r>
      <w:r w:rsidR="00A86FD3" w:rsidRPr="00876267">
        <w:rPr>
          <w:color w:val="000000" w:themeColor="text1"/>
        </w:rPr>
        <w:t>; справку о стоимости работ (форма КС-3</w:t>
      </w:r>
      <w:r w:rsidR="00BD291D" w:rsidRPr="00876267">
        <w:rPr>
          <w:color w:val="000000" w:themeColor="text1"/>
        </w:rPr>
        <w:t xml:space="preserve"> предусмотренная Постановлением Госкомстата от 11.11.199</w:t>
      </w:r>
      <w:r w:rsidR="00BE78DD" w:rsidRPr="00876267">
        <w:rPr>
          <w:color w:val="000000" w:themeColor="text1"/>
        </w:rPr>
        <w:t>9</w:t>
      </w:r>
      <w:r w:rsidR="00D43B56" w:rsidRPr="00876267">
        <w:rPr>
          <w:color w:val="000000" w:themeColor="text1"/>
        </w:rPr>
        <w:t xml:space="preserve"> </w:t>
      </w:r>
      <w:r w:rsidR="00BD291D" w:rsidRPr="00876267">
        <w:rPr>
          <w:color w:val="000000" w:themeColor="text1"/>
        </w:rPr>
        <w:t>г. №100</w:t>
      </w:r>
      <w:r w:rsidR="00A86FD3" w:rsidRPr="00876267">
        <w:rPr>
          <w:color w:val="000000" w:themeColor="text1"/>
        </w:rPr>
        <w:t>) в количестве 3 экземпляров; счет–фактуру в 1 экземпляре.</w:t>
      </w:r>
      <w:r w:rsidRPr="00876267">
        <w:rPr>
          <w:color w:val="000000" w:themeColor="text1"/>
        </w:rPr>
        <w:t xml:space="preserve"> </w:t>
      </w:r>
      <w:proofErr w:type="gramStart"/>
      <w:r w:rsidRPr="00876267">
        <w:rPr>
          <w:color w:val="000000" w:themeColor="text1"/>
        </w:rPr>
        <w:t>К акту КС-2 в обязательном порядке прилагается исполнительная документация по выполненным работам</w:t>
      </w:r>
      <w:r w:rsidR="002337BB" w:rsidRPr="00876267">
        <w:rPr>
          <w:color w:val="000000" w:themeColor="text1"/>
        </w:rPr>
        <w:t xml:space="preserve"> в соответствии с РД-11-02-2006 (ТРЕБОВАНИЯ К СОСТАВУ И ПОРЯДКУ ВЕДЕНИЯ ИСПОЛНИТЕЛЬНОЙ ДОКУМЕНТАЦИИ ПРИ СТРОИТЕЛЬСТВЕ)</w:t>
      </w:r>
      <w:r w:rsidRPr="00876267">
        <w:rPr>
          <w:color w:val="000000" w:themeColor="text1"/>
        </w:rPr>
        <w:t xml:space="preserve"> (акты на скрытые работы, геодезические </w:t>
      </w:r>
      <w:r w:rsidR="008B3518" w:rsidRPr="00876267">
        <w:rPr>
          <w:color w:val="000000" w:themeColor="text1"/>
        </w:rPr>
        <w:t>схемы</w:t>
      </w:r>
      <w:r w:rsidRPr="00876267">
        <w:rPr>
          <w:color w:val="000000" w:themeColor="text1"/>
        </w:rPr>
        <w:t xml:space="preserve">, акты испытаний систем, копии паспортов и сертификатов на использованные в строительстве материалы и конструкции и </w:t>
      </w:r>
      <w:r w:rsidR="002337BB" w:rsidRPr="00876267">
        <w:rPr>
          <w:color w:val="000000" w:themeColor="text1"/>
        </w:rPr>
        <w:t>другую, предусмотренную нормативами документацию</w:t>
      </w:r>
      <w:r w:rsidRPr="00876267">
        <w:rPr>
          <w:color w:val="000000" w:themeColor="text1"/>
        </w:rPr>
        <w:t>).</w:t>
      </w:r>
      <w:proofErr w:type="gramEnd"/>
      <w:r w:rsidRPr="00876267">
        <w:rPr>
          <w:color w:val="000000" w:themeColor="text1"/>
        </w:rPr>
        <w:t xml:space="preserve"> Без перечисленных приложений акт КС-2 Заказчиком не</w:t>
      </w:r>
      <w:r w:rsidR="002337BB" w:rsidRPr="00876267">
        <w:rPr>
          <w:color w:val="000000" w:themeColor="text1"/>
        </w:rPr>
        <w:t xml:space="preserve"> принимается к</w:t>
      </w:r>
      <w:r w:rsidRPr="00876267">
        <w:rPr>
          <w:color w:val="000000" w:themeColor="text1"/>
        </w:rPr>
        <w:t xml:space="preserve"> рассм</w:t>
      </w:r>
      <w:r w:rsidR="002337BB" w:rsidRPr="00876267">
        <w:rPr>
          <w:color w:val="000000" w:themeColor="text1"/>
        </w:rPr>
        <w:t>отрению</w:t>
      </w:r>
      <w:r w:rsidRPr="00876267">
        <w:rPr>
          <w:color w:val="000000" w:themeColor="text1"/>
        </w:rPr>
        <w:t>.</w:t>
      </w:r>
    </w:p>
    <w:p w:rsidR="003E6A38" w:rsidRPr="008C15BC" w:rsidRDefault="003E6A38" w:rsidP="00ED5C11">
      <w:pPr>
        <w:pStyle w:val="af1"/>
        <w:numPr>
          <w:ilvl w:val="1"/>
          <w:numId w:val="8"/>
        </w:numPr>
        <w:tabs>
          <w:tab w:val="clear" w:pos="2403"/>
          <w:tab w:val="left" w:pos="1134"/>
          <w:tab w:val="left" w:pos="1276"/>
          <w:tab w:val="left" w:pos="1560"/>
          <w:tab w:val="num" w:pos="2127"/>
        </w:tabs>
        <w:ind w:left="0" w:firstLine="709"/>
        <w:jc w:val="both"/>
        <w:rPr>
          <w:color w:val="000000" w:themeColor="text1"/>
        </w:rPr>
      </w:pPr>
      <w:r w:rsidRPr="008C15BC">
        <w:rPr>
          <w:color w:val="000000" w:themeColor="text1"/>
        </w:rPr>
        <w:t xml:space="preserve">Приемка выполненных работ Заказчиком осуществляется в течение </w:t>
      </w:r>
      <w:r w:rsidRPr="008C15BC">
        <w:rPr>
          <w:i/>
          <w:color w:val="000000" w:themeColor="text1"/>
        </w:rPr>
        <w:t xml:space="preserve">10 </w:t>
      </w:r>
      <w:r w:rsidRPr="008C15BC">
        <w:rPr>
          <w:color w:val="000000" w:themeColor="text1"/>
        </w:rPr>
        <w:t>(</w:t>
      </w:r>
      <w:r w:rsidRPr="008C15BC">
        <w:rPr>
          <w:i/>
          <w:color w:val="000000" w:themeColor="text1"/>
        </w:rPr>
        <w:t>десяти</w:t>
      </w:r>
      <w:r w:rsidRPr="008C15BC">
        <w:rPr>
          <w:color w:val="000000" w:themeColor="text1"/>
        </w:rPr>
        <w:t>) рабочих дней с момента получения акта выполненных работ.</w:t>
      </w:r>
    </w:p>
    <w:p w:rsidR="00024691" w:rsidRPr="008C15BC" w:rsidRDefault="006F4460" w:rsidP="00ED5C11">
      <w:pPr>
        <w:pStyle w:val="af1"/>
        <w:widowControl w:val="0"/>
        <w:numPr>
          <w:ilvl w:val="1"/>
          <w:numId w:val="8"/>
        </w:numPr>
        <w:shd w:val="clear" w:color="auto" w:fill="FFFFFF"/>
        <w:tabs>
          <w:tab w:val="clear" w:pos="2403"/>
          <w:tab w:val="left" w:pos="425"/>
          <w:tab w:val="left" w:pos="993"/>
          <w:tab w:val="left" w:pos="1276"/>
          <w:tab w:val="left" w:pos="1620"/>
          <w:tab w:val="left" w:pos="2160"/>
          <w:tab w:val="num" w:pos="2552"/>
        </w:tabs>
        <w:ind w:left="0" w:firstLine="709"/>
        <w:jc w:val="both"/>
        <w:rPr>
          <w:color w:val="000000" w:themeColor="text1"/>
        </w:rPr>
      </w:pPr>
      <w:r w:rsidRPr="008C15BC">
        <w:rPr>
          <w:color w:val="000000" w:themeColor="text1"/>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76267" w:rsidRDefault="006F4460"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 xml:space="preserve">При выявлении брака при приемке выполненных работ Подрядчик проводит устранение </w:t>
      </w:r>
      <w:r w:rsidRPr="00876267">
        <w:rPr>
          <w:color w:val="000000" w:themeColor="text1"/>
        </w:rPr>
        <w:lastRenderedPageBreak/>
        <w:t>брака за свой счет в срок,  письменно согласованный с З</w:t>
      </w:r>
      <w:r w:rsidR="00DB3EA3" w:rsidRPr="00876267">
        <w:rPr>
          <w:color w:val="000000" w:themeColor="text1"/>
        </w:rPr>
        <w:t>аказчиком. Выполненные с браком</w:t>
      </w:r>
      <w:r w:rsidRPr="00876267">
        <w:rPr>
          <w:color w:val="000000" w:themeColor="text1"/>
        </w:rPr>
        <w:t xml:space="preserve"> работы оплате не подлежат.</w:t>
      </w:r>
    </w:p>
    <w:p w:rsidR="00024691" w:rsidRPr="00876267" w:rsidRDefault="006F4460"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76267" w:rsidRDefault="00880075"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Подрядчик письменно не позднее, чем за</w:t>
      </w:r>
      <w:r w:rsidR="006F4460" w:rsidRPr="00876267">
        <w:rPr>
          <w:color w:val="000000" w:themeColor="text1"/>
        </w:rPr>
        <w:t xml:space="preserve"> 5</w:t>
      </w:r>
      <w:r w:rsidR="008C15BC">
        <w:rPr>
          <w:color w:val="000000" w:themeColor="text1"/>
        </w:rPr>
        <w:t xml:space="preserve"> </w:t>
      </w:r>
      <w:r w:rsidR="006F4460" w:rsidRPr="00876267">
        <w:rPr>
          <w:color w:val="000000" w:themeColor="text1"/>
        </w:rPr>
        <w:t>(</w:t>
      </w:r>
      <w:r w:rsidRPr="00876267">
        <w:rPr>
          <w:color w:val="000000" w:themeColor="text1"/>
        </w:rPr>
        <w:t>пять</w:t>
      </w:r>
      <w:r w:rsidR="006F4460" w:rsidRPr="00876267">
        <w:rPr>
          <w:color w:val="000000" w:themeColor="text1"/>
        </w:rPr>
        <w:t>)</w:t>
      </w:r>
      <w:r w:rsidRPr="00876267">
        <w:rPr>
          <w:color w:val="000000" w:themeColor="text1"/>
        </w:rPr>
        <w:t xml:space="preserve"> дней до начала приемки извещает Заказчика о готовности отдельных ответственных конструкций и скрытых работ.</w:t>
      </w:r>
    </w:p>
    <w:p w:rsidR="00024691" w:rsidRPr="00876267" w:rsidRDefault="00880075"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76267" w:rsidRDefault="00880075"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C15BC" w:rsidRDefault="00F3257A" w:rsidP="00ED5C11">
      <w:pPr>
        <w:pStyle w:val="af1"/>
        <w:widowControl w:val="0"/>
        <w:numPr>
          <w:ilvl w:val="1"/>
          <w:numId w:val="8"/>
        </w:numPr>
        <w:shd w:val="clear" w:color="auto" w:fill="FFFFFF"/>
        <w:tabs>
          <w:tab w:val="clear" w:pos="2403"/>
          <w:tab w:val="left" w:pos="425"/>
          <w:tab w:val="left" w:pos="993"/>
          <w:tab w:val="left" w:pos="1276"/>
          <w:tab w:val="left" w:pos="1620"/>
          <w:tab w:val="num" w:pos="2268"/>
        </w:tabs>
        <w:ind w:left="0" w:firstLine="709"/>
        <w:jc w:val="both"/>
        <w:rPr>
          <w:color w:val="000000" w:themeColor="text1"/>
        </w:rPr>
      </w:pPr>
      <w:r w:rsidRPr="008C15BC">
        <w:rPr>
          <w:color w:val="000000" w:themeColor="text1"/>
        </w:rPr>
        <w:t>В случае досрочного выполнения работ, Заказчик вправе досрочн</w:t>
      </w:r>
      <w:r w:rsidR="00024691" w:rsidRPr="008C15BC">
        <w:rPr>
          <w:color w:val="000000" w:themeColor="text1"/>
        </w:rPr>
        <w:t>о принять и оплатить работы.</w:t>
      </w:r>
    </w:p>
    <w:p w:rsidR="002337BB" w:rsidRPr="008C15BC" w:rsidRDefault="00880075" w:rsidP="00ED5C11">
      <w:pPr>
        <w:pStyle w:val="af1"/>
        <w:widowControl w:val="0"/>
        <w:numPr>
          <w:ilvl w:val="1"/>
          <w:numId w:val="10"/>
        </w:numPr>
        <w:tabs>
          <w:tab w:val="left" w:pos="425"/>
          <w:tab w:val="left" w:pos="709"/>
          <w:tab w:val="left" w:pos="1276"/>
          <w:tab w:val="left" w:pos="1620"/>
        </w:tabs>
        <w:ind w:left="0" w:firstLine="709"/>
        <w:jc w:val="both"/>
        <w:rPr>
          <w:color w:val="000000" w:themeColor="text1"/>
        </w:rPr>
      </w:pPr>
      <w:r w:rsidRPr="008C15BC">
        <w:rPr>
          <w:color w:val="000000" w:themeColor="text1"/>
        </w:rPr>
        <w:t xml:space="preserve">Приемка объекта в целом осуществляется </w:t>
      </w:r>
      <w:r w:rsidR="00FA0B58" w:rsidRPr="008C15BC">
        <w:rPr>
          <w:color w:val="000000" w:themeColor="text1"/>
        </w:rPr>
        <w:t xml:space="preserve">приемочной комиссии </w:t>
      </w:r>
      <w:r w:rsidR="002337BB" w:rsidRPr="008C15BC">
        <w:rPr>
          <w:color w:val="000000" w:themeColor="text1"/>
        </w:rPr>
        <w:t>в соответствии с п.3.</w:t>
      </w:r>
      <w:r w:rsidR="00B4731A" w:rsidRPr="008C15BC">
        <w:rPr>
          <w:color w:val="000000" w:themeColor="text1"/>
        </w:rPr>
        <w:t>6</w:t>
      </w:r>
      <w:r w:rsidR="002337BB" w:rsidRPr="008C15BC">
        <w:rPr>
          <w:color w:val="000000" w:themeColor="text1"/>
        </w:rPr>
        <w:t>, 3.</w:t>
      </w:r>
      <w:r w:rsidR="00B4731A" w:rsidRPr="008C15BC">
        <w:rPr>
          <w:color w:val="000000" w:themeColor="text1"/>
        </w:rPr>
        <w:t>7</w:t>
      </w:r>
      <w:r w:rsidR="008C15BC">
        <w:rPr>
          <w:color w:val="000000" w:themeColor="text1"/>
        </w:rPr>
        <w:t xml:space="preserve"> </w:t>
      </w:r>
      <w:r w:rsidR="002337BB" w:rsidRPr="008C15BC">
        <w:rPr>
          <w:color w:val="000000" w:themeColor="text1"/>
        </w:rPr>
        <w:t xml:space="preserve">СНиП 3.01.04-87. Состав комиссии утверждается Заказчиком. Результаты работы </w:t>
      </w:r>
      <w:r w:rsidR="00126954" w:rsidRPr="008C15BC">
        <w:rPr>
          <w:color w:val="000000" w:themeColor="text1"/>
        </w:rPr>
        <w:t>приемочной</w:t>
      </w:r>
      <w:r w:rsidR="002337BB" w:rsidRPr="008C15BC">
        <w:rPr>
          <w:color w:val="000000" w:themeColor="text1"/>
        </w:rPr>
        <w:t xml:space="preserve"> комиссии оформляются актами в установленном Заказчиком порядке.</w:t>
      </w:r>
    </w:p>
    <w:p w:rsidR="001153BB" w:rsidRPr="008C15BC" w:rsidRDefault="001153BB" w:rsidP="00ED5C11">
      <w:pPr>
        <w:pStyle w:val="af1"/>
        <w:widowControl w:val="0"/>
        <w:numPr>
          <w:ilvl w:val="1"/>
          <w:numId w:val="11"/>
        </w:numPr>
        <w:tabs>
          <w:tab w:val="left" w:pos="425"/>
          <w:tab w:val="left" w:pos="567"/>
          <w:tab w:val="left" w:pos="1276"/>
          <w:tab w:val="left" w:pos="1620"/>
        </w:tabs>
        <w:ind w:left="0" w:firstLine="709"/>
        <w:jc w:val="both"/>
        <w:rPr>
          <w:color w:val="000000" w:themeColor="text1"/>
        </w:rPr>
      </w:pPr>
      <w:r w:rsidRPr="008C15BC">
        <w:rPr>
          <w:color w:val="000000" w:themeColor="text1"/>
        </w:rPr>
        <w:t>Подрядчик представляет приемочной к</w:t>
      </w:r>
      <w:r w:rsidR="00DB3EA3" w:rsidRPr="008C15BC">
        <w:rPr>
          <w:color w:val="000000" w:themeColor="text1"/>
        </w:rPr>
        <w:t>омиссии следующую документацию:</w:t>
      </w:r>
    </w:p>
    <w:p w:rsidR="001153BB" w:rsidRPr="00876267" w:rsidRDefault="001153BB" w:rsidP="008C15BC">
      <w:pPr>
        <w:widowControl w:val="0"/>
        <w:tabs>
          <w:tab w:val="left" w:pos="567"/>
          <w:tab w:val="left" w:pos="1276"/>
          <w:tab w:val="left" w:pos="1620"/>
        </w:tabs>
        <w:ind w:firstLine="709"/>
        <w:jc w:val="both"/>
        <w:rPr>
          <w:color w:val="000000" w:themeColor="text1"/>
        </w:rPr>
      </w:pPr>
      <w:r w:rsidRPr="00876267">
        <w:rPr>
          <w:color w:val="000000" w:themeColor="text1"/>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876267">
        <w:rPr>
          <w:color w:val="000000" w:themeColor="text1"/>
        </w:rPr>
        <w:t>и с проектом (рабочим проектом)</w:t>
      </w:r>
      <w:r w:rsidRPr="00876267">
        <w:rPr>
          <w:color w:val="000000" w:themeColor="text1"/>
        </w:rPr>
        <w:t>;</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е) акты об испытаниях внутренних и наружных э</w:t>
      </w:r>
      <w:r w:rsidR="00DB3EA3" w:rsidRPr="00876267">
        <w:rPr>
          <w:color w:val="000000" w:themeColor="text1"/>
        </w:rPr>
        <w:t>лектроустановок и электросетей;</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ж) акты об испытаниях устройств телефонизации, радиофикации, телевидения, сигнализации и автоматизац</w:t>
      </w:r>
      <w:r w:rsidR="00DB3EA3" w:rsidRPr="00876267">
        <w:rPr>
          <w:color w:val="000000" w:themeColor="text1"/>
        </w:rPr>
        <w:t>ии;</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з) акты об испытаниях устройств, обеспечивающих взрывобезопасность, пож</w:t>
      </w:r>
      <w:r w:rsidR="00DB3EA3" w:rsidRPr="00876267">
        <w:rPr>
          <w:color w:val="000000" w:themeColor="text1"/>
        </w:rPr>
        <w:t>аробезопасность и молниезащиту;</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и) акты об испытаниях прочности сцепления в кладке несущих стен каменных зданий, расположенных в сейсмических районах;</w:t>
      </w:r>
    </w:p>
    <w:p w:rsidR="00024691"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ED5C11">
      <w:pPr>
        <w:pStyle w:val="af1"/>
        <w:widowControl w:val="0"/>
        <w:numPr>
          <w:ilvl w:val="1"/>
          <w:numId w:val="11"/>
        </w:numPr>
        <w:shd w:val="clear" w:color="auto" w:fill="FFFFFF"/>
        <w:tabs>
          <w:tab w:val="left" w:pos="425"/>
          <w:tab w:val="left" w:pos="851"/>
          <w:tab w:val="left" w:pos="1276"/>
          <w:tab w:val="left" w:pos="1620"/>
        </w:tabs>
        <w:ind w:left="0" w:firstLine="709"/>
        <w:jc w:val="both"/>
        <w:rPr>
          <w:color w:val="000000" w:themeColor="text1"/>
        </w:rPr>
      </w:pPr>
      <w:r w:rsidRPr="000A2E69">
        <w:rPr>
          <w:color w:val="000000" w:themeColor="text1"/>
        </w:rPr>
        <w:t xml:space="preserve">Документация, перечисленная в </w:t>
      </w:r>
      <w:r w:rsidR="00E27DCF" w:rsidRPr="000A2E69">
        <w:rPr>
          <w:color w:val="000000" w:themeColor="text1"/>
        </w:rPr>
        <w:t>п. 10</w:t>
      </w:r>
      <w:r w:rsidR="008C15BC" w:rsidRPr="000A2E69">
        <w:rPr>
          <w:color w:val="000000" w:themeColor="text1"/>
        </w:rPr>
        <w:t>.</w:t>
      </w:r>
      <w:r w:rsidR="00FA0B58" w:rsidRPr="000A2E69">
        <w:rPr>
          <w:color w:val="000000" w:themeColor="text1"/>
        </w:rPr>
        <w:t>6</w:t>
      </w:r>
      <w:r w:rsidR="008C15BC" w:rsidRPr="000A2E69">
        <w:rPr>
          <w:color w:val="000000" w:themeColor="text1"/>
        </w:rPr>
        <w:t>.</w:t>
      </w:r>
      <w:r w:rsidRPr="000A2E69">
        <w:rPr>
          <w:color w:val="000000" w:themeColor="text1"/>
        </w:rPr>
        <w:t>, после окончания работы рабочей комиссии передается заказчику (застройщику).</w:t>
      </w:r>
    </w:p>
    <w:p w:rsidR="00B5468A" w:rsidRPr="00B91D8B" w:rsidRDefault="00B5468A" w:rsidP="00B5468A">
      <w:pPr>
        <w:widowControl w:val="0"/>
        <w:shd w:val="clear" w:color="auto" w:fill="FFFFFF"/>
        <w:tabs>
          <w:tab w:val="left" w:pos="993"/>
          <w:tab w:val="left" w:pos="1276"/>
        </w:tabs>
        <w:ind w:left="709"/>
        <w:jc w:val="both"/>
        <w:rPr>
          <w:b/>
          <w:bCs/>
          <w:color w:val="000000" w:themeColor="text1"/>
        </w:rPr>
      </w:pPr>
    </w:p>
    <w:p w:rsidR="007D5388" w:rsidRPr="00876267" w:rsidRDefault="007D5388" w:rsidP="00ED5C11">
      <w:pPr>
        <w:numPr>
          <w:ilvl w:val="0"/>
          <w:numId w:val="11"/>
        </w:numPr>
        <w:shd w:val="clear" w:color="auto" w:fill="FFFFFF"/>
        <w:tabs>
          <w:tab w:val="left" w:pos="0"/>
          <w:tab w:val="left" w:pos="993"/>
          <w:tab w:val="left" w:pos="1276"/>
          <w:tab w:val="left" w:pos="1440"/>
          <w:tab w:val="left" w:pos="2340"/>
          <w:tab w:val="left" w:pos="3780"/>
          <w:tab w:val="left" w:pos="4320"/>
        </w:tabs>
        <w:ind w:left="0" w:firstLine="709"/>
        <w:jc w:val="center"/>
        <w:rPr>
          <w:b/>
          <w:bCs/>
          <w:color w:val="000000" w:themeColor="text1"/>
        </w:rPr>
      </w:pPr>
      <w:r w:rsidRPr="00876267">
        <w:rPr>
          <w:b/>
          <w:bCs/>
          <w:color w:val="000000" w:themeColor="text1"/>
        </w:rPr>
        <w:t>Право собственности</w:t>
      </w:r>
    </w:p>
    <w:p w:rsidR="00B74DA2" w:rsidRPr="00876267" w:rsidRDefault="008E41D1" w:rsidP="00ED5C11">
      <w:pPr>
        <w:pStyle w:val="af1"/>
        <w:numPr>
          <w:ilvl w:val="1"/>
          <w:numId w:val="12"/>
        </w:numPr>
        <w:shd w:val="clear" w:color="auto" w:fill="FFFFFF"/>
        <w:tabs>
          <w:tab w:val="left" w:pos="0"/>
          <w:tab w:val="left" w:pos="1276"/>
        </w:tabs>
        <w:ind w:left="0" w:firstLine="709"/>
        <w:jc w:val="both"/>
        <w:rPr>
          <w:bCs/>
          <w:i/>
          <w:color w:val="000000" w:themeColor="text1"/>
        </w:rPr>
      </w:pPr>
      <w:r w:rsidRPr="00876267">
        <w:rPr>
          <w:color w:val="000000" w:themeColor="text1"/>
        </w:rPr>
        <w:t xml:space="preserve">Право собственности на Объект и риск случайной гибели или повреждения Объекта переходит </w:t>
      </w:r>
      <w:proofErr w:type="gramStart"/>
      <w:r w:rsidRPr="00876267">
        <w:rPr>
          <w:color w:val="000000" w:themeColor="text1"/>
        </w:rPr>
        <w:t>от Подрядчика к Заказчику с момента сдачи объекта производства работ в эксплуатацию с подписанием</w:t>
      </w:r>
      <w:proofErr w:type="gramEnd"/>
      <w:r w:rsidRPr="00876267">
        <w:rPr>
          <w:color w:val="000000" w:themeColor="text1"/>
        </w:rPr>
        <w:t xml:space="preserve"> акта </w:t>
      </w:r>
      <w:r w:rsidR="004C4B71" w:rsidRPr="00876267">
        <w:rPr>
          <w:iCs/>
          <w:color w:val="000000" w:themeColor="text1"/>
        </w:rPr>
        <w:t>приемки законченного строительством объекта.</w:t>
      </w:r>
    </w:p>
    <w:p w:rsidR="007D5388" w:rsidRPr="00B91D8B" w:rsidRDefault="007D5388" w:rsidP="00ED5C11">
      <w:pPr>
        <w:pStyle w:val="af1"/>
        <w:numPr>
          <w:ilvl w:val="1"/>
          <w:numId w:val="12"/>
        </w:numPr>
        <w:shd w:val="clear" w:color="auto" w:fill="FFFFFF"/>
        <w:tabs>
          <w:tab w:val="left" w:pos="180"/>
          <w:tab w:val="left" w:pos="720"/>
          <w:tab w:val="left" w:pos="993"/>
          <w:tab w:val="left" w:pos="1276"/>
        </w:tabs>
        <w:ind w:left="0" w:firstLine="709"/>
        <w:jc w:val="both"/>
        <w:rPr>
          <w:bCs/>
          <w:color w:val="000000" w:themeColor="text1"/>
        </w:rPr>
      </w:pPr>
      <w:proofErr w:type="gramStart"/>
      <w:r w:rsidRPr="00B91D8B">
        <w:rPr>
          <w:bCs/>
          <w:color w:val="000000" w:themeColor="text1"/>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876267" w:rsidRDefault="00A6197E" w:rsidP="006B6E65">
      <w:pPr>
        <w:shd w:val="clear" w:color="auto" w:fill="FFFFFF"/>
        <w:tabs>
          <w:tab w:val="num" w:pos="0"/>
          <w:tab w:val="left" w:pos="180"/>
          <w:tab w:val="left" w:pos="720"/>
          <w:tab w:val="left" w:pos="993"/>
          <w:tab w:val="left" w:pos="1276"/>
        </w:tabs>
        <w:jc w:val="both"/>
        <w:rPr>
          <w:bCs/>
          <w:color w:val="000000" w:themeColor="text1"/>
        </w:rPr>
      </w:pPr>
    </w:p>
    <w:p w:rsidR="004629C4" w:rsidRPr="00876267" w:rsidRDefault="008E41D1" w:rsidP="00ED5C11">
      <w:pPr>
        <w:pStyle w:val="af1"/>
        <w:widowControl w:val="0"/>
        <w:numPr>
          <w:ilvl w:val="0"/>
          <w:numId w:val="12"/>
        </w:numPr>
        <w:shd w:val="clear" w:color="auto" w:fill="FFFFFF"/>
        <w:tabs>
          <w:tab w:val="left" w:pos="993"/>
          <w:tab w:val="left" w:pos="1276"/>
        </w:tabs>
        <w:jc w:val="center"/>
        <w:rPr>
          <w:b/>
          <w:bCs/>
          <w:color w:val="000000" w:themeColor="text1"/>
        </w:rPr>
      </w:pPr>
      <w:r w:rsidRPr="00876267">
        <w:rPr>
          <w:b/>
          <w:bCs/>
          <w:color w:val="000000" w:themeColor="text1"/>
        </w:rPr>
        <w:t>О</w:t>
      </w:r>
      <w:r w:rsidR="004629C4" w:rsidRPr="00876267">
        <w:rPr>
          <w:b/>
          <w:bCs/>
          <w:color w:val="000000" w:themeColor="text1"/>
        </w:rPr>
        <w:t>тветственность</w:t>
      </w:r>
      <w:r w:rsidRPr="00876267">
        <w:rPr>
          <w:b/>
          <w:bCs/>
          <w:color w:val="000000" w:themeColor="text1"/>
        </w:rPr>
        <w:t xml:space="preserve"> сторон</w:t>
      </w:r>
    </w:p>
    <w:p w:rsidR="00123A30" w:rsidRPr="00876267" w:rsidRDefault="00123A30" w:rsidP="00ED5C11">
      <w:pPr>
        <w:pStyle w:val="af1"/>
        <w:widowControl w:val="0"/>
        <w:numPr>
          <w:ilvl w:val="1"/>
          <w:numId w:val="12"/>
        </w:numPr>
        <w:shd w:val="clear" w:color="auto" w:fill="FFFFFF"/>
        <w:tabs>
          <w:tab w:val="left" w:pos="1276"/>
        </w:tabs>
        <w:ind w:left="0" w:firstLine="709"/>
        <w:jc w:val="both"/>
        <w:rPr>
          <w:color w:val="000000" w:themeColor="text1"/>
        </w:rPr>
      </w:pPr>
      <w:r w:rsidRPr="00876267">
        <w:rPr>
          <w:color w:val="000000" w:themeColor="text1"/>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876267" w:rsidRDefault="00123A30" w:rsidP="00ED5C11">
      <w:pPr>
        <w:pStyle w:val="af1"/>
        <w:widowControl w:val="0"/>
        <w:numPr>
          <w:ilvl w:val="1"/>
          <w:numId w:val="12"/>
        </w:numPr>
        <w:shd w:val="clear" w:color="auto" w:fill="FFFFFF"/>
        <w:tabs>
          <w:tab w:val="left" w:pos="1276"/>
        </w:tabs>
        <w:ind w:left="0" w:firstLine="709"/>
        <w:jc w:val="both"/>
        <w:rPr>
          <w:color w:val="000000" w:themeColor="text1"/>
        </w:rPr>
      </w:pPr>
      <w:r w:rsidRPr="00876267">
        <w:rPr>
          <w:color w:val="000000" w:themeColor="text1"/>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617F0E" w:rsidRPr="00876267" w:rsidRDefault="00617F0E" w:rsidP="00ED5C11">
      <w:pPr>
        <w:pStyle w:val="af1"/>
        <w:widowControl w:val="0"/>
        <w:numPr>
          <w:ilvl w:val="1"/>
          <w:numId w:val="12"/>
        </w:numPr>
        <w:shd w:val="clear" w:color="auto" w:fill="FFFFFF"/>
        <w:tabs>
          <w:tab w:val="left" w:pos="1276"/>
        </w:tabs>
        <w:ind w:left="0" w:firstLine="709"/>
        <w:jc w:val="both"/>
        <w:rPr>
          <w:color w:val="000000" w:themeColor="text1"/>
        </w:rPr>
      </w:pPr>
      <w:r w:rsidRPr="00876267">
        <w:rPr>
          <w:color w:val="000000" w:themeColor="text1"/>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876267" w:rsidRDefault="008E41D1" w:rsidP="00ED5C11">
      <w:pPr>
        <w:pStyle w:val="af1"/>
        <w:widowControl w:val="0"/>
        <w:numPr>
          <w:ilvl w:val="1"/>
          <w:numId w:val="12"/>
        </w:numPr>
        <w:shd w:val="clear" w:color="auto" w:fill="FFFFFF"/>
        <w:tabs>
          <w:tab w:val="left" w:pos="1276"/>
          <w:tab w:val="left" w:pos="1418"/>
        </w:tabs>
        <w:ind w:left="0" w:firstLine="709"/>
        <w:jc w:val="both"/>
        <w:rPr>
          <w:color w:val="000000" w:themeColor="text1"/>
        </w:rPr>
      </w:pPr>
      <w:r w:rsidRPr="00876267">
        <w:rPr>
          <w:color w:val="000000" w:themeColor="text1"/>
        </w:rPr>
        <w:t>Уплата пеней не освобождает Стороны от исполнения своих обяза</w:t>
      </w:r>
      <w:r w:rsidR="00123A30" w:rsidRPr="00876267">
        <w:rPr>
          <w:color w:val="000000" w:themeColor="text1"/>
        </w:rPr>
        <w:t>тельств по настоящему Договору.</w:t>
      </w:r>
    </w:p>
    <w:p w:rsidR="00123A30" w:rsidRPr="00876267" w:rsidRDefault="008663A0" w:rsidP="00ED5C11">
      <w:pPr>
        <w:pStyle w:val="af1"/>
        <w:widowControl w:val="0"/>
        <w:numPr>
          <w:ilvl w:val="1"/>
          <w:numId w:val="12"/>
        </w:numPr>
        <w:shd w:val="clear" w:color="auto" w:fill="FFFFFF"/>
        <w:tabs>
          <w:tab w:val="left" w:pos="0"/>
          <w:tab w:val="left" w:pos="1276"/>
        </w:tabs>
        <w:ind w:left="0" w:firstLine="709"/>
        <w:jc w:val="both"/>
        <w:rPr>
          <w:color w:val="000000" w:themeColor="text1"/>
        </w:rPr>
      </w:pPr>
      <w:r w:rsidRPr="00876267">
        <w:rPr>
          <w:color w:val="000000" w:themeColor="text1"/>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876267" w:rsidRDefault="007200C6" w:rsidP="00ED5C11">
      <w:pPr>
        <w:pStyle w:val="af1"/>
        <w:widowControl w:val="0"/>
        <w:numPr>
          <w:ilvl w:val="1"/>
          <w:numId w:val="12"/>
        </w:numPr>
        <w:shd w:val="clear" w:color="auto" w:fill="FFFFFF"/>
        <w:tabs>
          <w:tab w:val="left" w:pos="1276"/>
          <w:tab w:val="left" w:pos="1418"/>
        </w:tabs>
        <w:ind w:left="0" w:firstLine="709"/>
        <w:jc w:val="both"/>
        <w:rPr>
          <w:color w:val="000000" w:themeColor="text1"/>
        </w:rPr>
      </w:pPr>
      <w:proofErr w:type="gramStart"/>
      <w:r w:rsidRPr="00876267">
        <w:rPr>
          <w:color w:val="000000" w:themeColor="text1"/>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876267">
        <w:rPr>
          <w:color w:val="000000" w:themeColor="text1"/>
        </w:rPr>
        <w:t>ждое зафиксированное нарушение.</w:t>
      </w:r>
      <w:proofErr w:type="gramEnd"/>
    </w:p>
    <w:p w:rsidR="00123A30" w:rsidRPr="00876267" w:rsidRDefault="007200C6" w:rsidP="00F22E67">
      <w:pPr>
        <w:widowControl w:val="0"/>
        <w:shd w:val="clear" w:color="auto" w:fill="FFFFFF"/>
        <w:tabs>
          <w:tab w:val="left" w:pos="1276"/>
          <w:tab w:val="left" w:pos="1418"/>
        </w:tabs>
        <w:ind w:firstLine="709"/>
        <w:jc w:val="both"/>
        <w:rPr>
          <w:color w:val="000000" w:themeColor="text1"/>
        </w:rPr>
      </w:pPr>
      <w:r w:rsidRPr="00876267">
        <w:rPr>
          <w:color w:val="000000" w:themeColor="text1"/>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876267" w:rsidRDefault="007200C6" w:rsidP="00F22E67">
      <w:pPr>
        <w:widowControl w:val="0"/>
        <w:shd w:val="clear" w:color="auto" w:fill="FFFFFF"/>
        <w:tabs>
          <w:tab w:val="left" w:pos="1276"/>
          <w:tab w:val="left" w:pos="1418"/>
        </w:tabs>
        <w:ind w:firstLine="709"/>
        <w:jc w:val="both"/>
        <w:rPr>
          <w:color w:val="000000" w:themeColor="text1"/>
        </w:rPr>
      </w:pPr>
      <w:r w:rsidRPr="00876267">
        <w:rPr>
          <w:color w:val="000000" w:themeColor="text1"/>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876267" w:rsidRDefault="00FA69AE" w:rsidP="00ED5C11">
      <w:pPr>
        <w:pStyle w:val="af1"/>
        <w:widowControl w:val="0"/>
        <w:numPr>
          <w:ilvl w:val="1"/>
          <w:numId w:val="12"/>
        </w:numPr>
        <w:shd w:val="clear" w:color="auto" w:fill="FFFFFF"/>
        <w:tabs>
          <w:tab w:val="left" w:pos="1276"/>
        </w:tabs>
        <w:ind w:left="0" w:firstLine="709"/>
        <w:jc w:val="both"/>
        <w:rPr>
          <w:color w:val="000000" w:themeColor="text1"/>
        </w:rPr>
      </w:pPr>
      <w:r w:rsidRPr="00876267">
        <w:rPr>
          <w:color w:val="000000" w:themeColor="text1"/>
        </w:rPr>
        <w:t>Ответственность Заказчика за причиненные подрядчику убытки ограничивается реальным ущербом, но не более цены договора.</w:t>
      </w:r>
    </w:p>
    <w:p w:rsidR="00FA69AE" w:rsidRPr="00876267" w:rsidRDefault="00FA69AE" w:rsidP="00ED5C11">
      <w:pPr>
        <w:pStyle w:val="af1"/>
        <w:widowControl w:val="0"/>
        <w:numPr>
          <w:ilvl w:val="1"/>
          <w:numId w:val="12"/>
        </w:numPr>
        <w:shd w:val="clear" w:color="auto" w:fill="FFFFFF"/>
        <w:tabs>
          <w:tab w:val="left" w:pos="284"/>
        </w:tabs>
        <w:ind w:left="0" w:firstLine="709"/>
        <w:jc w:val="both"/>
        <w:rPr>
          <w:i/>
          <w:color w:val="000000" w:themeColor="text1"/>
          <w:sz w:val="22"/>
          <w:szCs w:val="22"/>
        </w:rPr>
      </w:pPr>
      <w:r w:rsidRPr="00876267">
        <w:rPr>
          <w:color w:val="000000" w:themeColor="text1"/>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876267">
        <w:rPr>
          <w:color w:val="000000" w:themeColor="text1"/>
        </w:rPr>
        <w:t>с даты получения</w:t>
      </w:r>
      <w:proofErr w:type="gramEnd"/>
      <w:r w:rsidRPr="00876267">
        <w:rPr>
          <w:color w:val="000000" w:themeColor="text1"/>
        </w:rPr>
        <w:t xml:space="preserve"> соответствующего письменного требования Заказчика.</w:t>
      </w:r>
    </w:p>
    <w:p w:rsidR="00880075" w:rsidRDefault="00FA69AE" w:rsidP="00ED5C11">
      <w:pPr>
        <w:pStyle w:val="af1"/>
        <w:widowControl w:val="0"/>
        <w:numPr>
          <w:ilvl w:val="1"/>
          <w:numId w:val="12"/>
        </w:numPr>
        <w:shd w:val="clear" w:color="auto" w:fill="FFFFFF"/>
        <w:tabs>
          <w:tab w:val="left" w:pos="993"/>
          <w:tab w:val="left" w:pos="1080"/>
          <w:tab w:val="left" w:pos="1276"/>
        </w:tabs>
        <w:ind w:left="0" w:firstLine="709"/>
        <w:jc w:val="both"/>
        <w:rPr>
          <w:color w:val="000000" w:themeColor="text1"/>
        </w:rPr>
      </w:pPr>
      <w:r w:rsidRPr="00964530">
        <w:rPr>
          <w:color w:val="000000" w:themeColor="text1"/>
        </w:rPr>
        <w:t xml:space="preserve">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 </w:t>
      </w:r>
    </w:p>
    <w:p w:rsidR="00964530" w:rsidRPr="00964530" w:rsidRDefault="00964530" w:rsidP="00964530">
      <w:pPr>
        <w:pStyle w:val="af1"/>
        <w:widowControl w:val="0"/>
        <w:shd w:val="clear" w:color="auto" w:fill="FFFFFF"/>
        <w:tabs>
          <w:tab w:val="num" w:pos="709"/>
          <w:tab w:val="left" w:pos="993"/>
          <w:tab w:val="left" w:pos="1080"/>
          <w:tab w:val="left" w:pos="1276"/>
        </w:tabs>
        <w:ind w:left="709"/>
        <w:jc w:val="both"/>
        <w:rPr>
          <w:color w:val="000000" w:themeColor="text1"/>
        </w:rPr>
      </w:pPr>
    </w:p>
    <w:p w:rsidR="00880075" w:rsidRPr="00876267" w:rsidRDefault="00880075" w:rsidP="00ED5C11">
      <w:pPr>
        <w:numPr>
          <w:ilvl w:val="0"/>
          <w:numId w:val="12"/>
        </w:numPr>
        <w:shd w:val="clear" w:color="auto" w:fill="FFFFFF"/>
        <w:tabs>
          <w:tab w:val="left" w:pos="360"/>
          <w:tab w:val="left" w:pos="540"/>
          <w:tab w:val="left" w:pos="993"/>
          <w:tab w:val="left" w:pos="1276"/>
          <w:tab w:val="left" w:pos="1440"/>
        </w:tabs>
        <w:ind w:left="0" w:firstLine="709"/>
        <w:jc w:val="center"/>
        <w:rPr>
          <w:b/>
          <w:bCs/>
          <w:color w:val="000000" w:themeColor="text1"/>
        </w:rPr>
      </w:pPr>
      <w:r w:rsidRPr="00876267">
        <w:rPr>
          <w:b/>
          <w:bCs/>
          <w:color w:val="000000" w:themeColor="text1"/>
        </w:rPr>
        <w:t>Обстоятельства непреодолимой силы</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r w:rsidRPr="00876267">
        <w:rPr>
          <w:color w:val="000000" w:themeColor="text1"/>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proofErr w:type="gramStart"/>
      <w:r w:rsidRPr="00876267">
        <w:rPr>
          <w:color w:val="000000" w:themeColor="text1"/>
        </w:rPr>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76267">
        <w:rPr>
          <w:color w:val="000000" w:themeColor="text1"/>
        </w:rPr>
        <w:t xml:space="preserve"> Договора, либо инициировать процедуру расторжения Договора.</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r w:rsidRPr="00876267">
        <w:rPr>
          <w:color w:val="000000" w:themeColor="text1"/>
        </w:rPr>
        <w:t>Если, по мнению Сторон, работы могут быть продолжены в порядке, установленном</w:t>
      </w:r>
      <w:r w:rsidRPr="00876267">
        <w:rPr>
          <w:color w:val="000000" w:themeColor="text1"/>
          <w:spacing w:val="-6"/>
        </w:rPr>
        <w:t xml:space="preserve"> настоящим Договором до начала действия обстоятельств непреодолимой</w:t>
      </w:r>
      <w:r w:rsidRPr="00876267">
        <w:rPr>
          <w:color w:val="000000" w:themeColor="text1"/>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r w:rsidRPr="00876267">
        <w:rPr>
          <w:color w:val="000000" w:themeColor="text1"/>
        </w:rPr>
        <w:t xml:space="preserve">Обстоятельствами непреодолимой силы являются любые чрезвычайные и непредотвратимые ситуации, включая, </w:t>
      </w:r>
      <w:proofErr w:type="gramStart"/>
      <w:r w:rsidRPr="00876267">
        <w:rPr>
          <w:color w:val="000000" w:themeColor="text1"/>
        </w:rPr>
        <w:t>но</w:t>
      </w:r>
      <w:proofErr w:type="gramEnd"/>
      <w:r w:rsidRPr="00876267">
        <w:rPr>
          <w:color w:val="000000" w:themeColor="text1"/>
        </w:rPr>
        <w:t xml:space="preserve"> не ограничиваясь</w:t>
      </w:r>
      <w:r w:rsidR="00BB31E3" w:rsidRPr="00876267">
        <w:rPr>
          <w:color w:val="000000" w:themeColor="text1"/>
        </w:rPr>
        <w:t>,</w:t>
      </w:r>
      <w:r w:rsidRPr="00876267">
        <w:rPr>
          <w:color w:val="000000" w:themeColor="text1"/>
        </w:rPr>
        <w:t xml:space="preserve"> следующ</w:t>
      </w:r>
      <w:r w:rsidR="00BB31E3" w:rsidRPr="00876267">
        <w:rPr>
          <w:color w:val="000000" w:themeColor="text1"/>
        </w:rPr>
        <w:t>ее</w:t>
      </w:r>
      <w:r w:rsidRPr="00876267">
        <w:rPr>
          <w:color w:val="000000" w:themeColor="text1"/>
        </w:rPr>
        <w:t>:</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876267">
        <w:rPr>
          <w:color w:val="000000" w:themeColor="text1"/>
        </w:rPr>
        <w:t>а) война и другие агрессии (</w:t>
      </w:r>
      <w:proofErr w:type="gramStart"/>
      <w:r w:rsidRPr="00876267">
        <w:rPr>
          <w:color w:val="000000" w:themeColor="text1"/>
        </w:rPr>
        <w:t>война</w:t>
      </w:r>
      <w:proofErr w:type="gramEnd"/>
      <w:r w:rsidRPr="00876267">
        <w:rPr>
          <w:color w:val="000000" w:themeColor="text1"/>
        </w:rPr>
        <w:t xml:space="preserve"> объявленная или нет), мобилизация или эмбарго;</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color w:val="000000" w:themeColor="text1"/>
        </w:rPr>
      </w:pPr>
      <w:r w:rsidRPr="00876267">
        <w:rPr>
          <w:color w:val="000000" w:themeColor="text1"/>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876267">
        <w:rPr>
          <w:color w:val="000000" w:themeColor="text1"/>
        </w:rPr>
        <w:t>в) восстание, революция, свержение существующего строя и установление военной власти, гражданская война;</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876267">
        <w:rPr>
          <w:color w:val="000000" w:themeColor="text1"/>
        </w:rPr>
        <w:t>г) массовые беспорядки, столкновения, забастовки;</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876267">
        <w:rPr>
          <w:color w:val="000000" w:themeColor="text1"/>
        </w:rPr>
        <w:t>д) другие общепринятые обстоятельства непреодолимой силы.</w:t>
      </w:r>
    </w:p>
    <w:p w:rsidR="00880075" w:rsidRPr="00876267"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color w:val="000000" w:themeColor="text1"/>
          <w:sz w:val="24"/>
          <w:szCs w:val="24"/>
        </w:rPr>
      </w:pPr>
      <w:r w:rsidRPr="00876267">
        <w:rPr>
          <w:color w:val="000000" w:themeColor="text1"/>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r w:rsidRPr="00876267">
        <w:rPr>
          <w:color w:val="000000" w:themeColor="text1"/>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876267" w:rsidRDefault="0089170A" w:rsidP="0089170A">
      <w:pPr>
        <w:widowControl w:val="0"/>
        <w:shd w:val="clear" w:color="auto" w:fill="FFFFFF"/>
        <w:tabs>
          <w:tab w:val="left" w:pos="993"/>
          <w:tab w:val="left" w:pos="1276"/>
          <w:tab w:val="num" w:pos="1620"/>
        </w:tabs>
        <w:jc w:val="both"/>
        <w:rPr>
          <w:b/>
          <w:bCs/>
          <w:color w:val="000000" w:themeColor="text1"/>
        </w:rPr>
      </w:pPr>
    </w:p>
    <w:p w:rsidR="00880075" w:rsidRPr="00876267" w:rsidRDefault="00880075" w:rsidP="00ED5C11">
      <w:pPr>
        <w:numPr>
          <w:ilvl w:val="0"/>
          <w:numId w:val="12"/>
        </w:numPr>
        <w:shd w:val="clear" w:color="auto" w:fill="FFFFFF"/>
        <w:tabs>
          <w:tab w:val="left" w:pos="993"/>
          <w:tab w:val="left" w:pos="1276"/>
          <w:tab w:val="left" w:pos="2880"/>
        </w:tabs>
        <w:ind w:left="0" w:firstLine="709"/>
        <w:jc w:val="center"/>
        <w:rPr>
          <w:b/>
          <w:bCs/>
          <w:color w:val="000000" w:themeColor="text1"/>
        </w:rPr>
      </w:pPr>
      <w:r w:rsidRPr="00876267">
        <w:rPr>
          <w:b/>
          <w:bCs/>
          <w:color w:val="000000" w:themeColor="text1"/>
        </w:rPr>
        <w:t>Разрешение споров между Сторонами</w:t>
      </w:r>
    </w:p>
    <w:p w:rsidR="004B1307" w:rsidRPr="00876267" w:rsidRDefault="004B1307" w:rsidP="00ED5C11">
      <w:pPr>
        <w:pStyle w:val="af1"/>
        <w:numPr>
          <w:ilvl w:val="1"/>
          <w:numId w:val="12"/>
        </w:numPr>
        <w:shd w:val="clear" w:color="auto" w:fill="FFFFFF"/>
        <w:tabs>
          <w:tab w:val="left" w:pos="709"/>
          <w:tab w:val="left" w:pos="1418"/>
          <w:tab w:val="left" w:pos="2880"/>
        </w:tabs>
        <w:ind w:left="0" w:firstLine="709"/>
        <w:jc w:val="both"/>
        <w:rPr>
          <w:color w:val="000000" w:themeColor="text1"/>
        </w:rPr>
      </w:pPr>
      <w:r w:rsidRPr="00876267">
        <w:rPr>
          <w:color w:val="000000" w:themeColor="text1"/>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876267" w:rsidRDefault="004B1307" w:rsidP="00ED5C11">
      <w:pPr>
        <w:pStyle w:val="af1"/>
        <w:numPr>
          <w:ilvl w:val="1"/>
          <w:numId w:val="12"/>
        </w:numPr>
        <w:shd w:val="clear" w:color="auto" w:fill="FFFFFF"/>
        <w:tabs>
          <w:tab w:val="left" w:pos="1418"/>
          <w:tab w:val="left" w:pos="2880"/>
        </w:tabs>
        <w:ind w:left="0" w:firstLine="709"/>
        <w:jc w:val="both"/>
        <w:rPr>
          <w:color w:val="000000" w:themeColor="text1"/>
        </w:rPr>
      </w:pPr>
      <w:r w:rsidRPr="00876267">
        <w:rPr>
          <w:color w:val="000000" w:themeColor="text1"/>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76267">
        <w:rPr>
          <w:color w:val="000000" w:themeColor="text1"/>
        </w:rPr>
        <w:t>дств св</w:t>
      </w:r>
      <w:proofErr w:type="gramEnd"/>
      <w:r w:rsidRPr="00876267">
        <w:rPr>
          <w:color w:val="000000" w:themeColor="text1"/>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876267">
        <w:rPr>
          <w:color w:val="000000" w:themeColor="text1"/>
        </w:rPr>
        <w:t>.</w:t>
      </w:r>
    </w:p>
    <w:p w:rsidR="006B6E65" w:rsidRPr="00876267" w:rsidRDefault="00AC7788" w:rsidP="00ED5C11">
      <w:pPr>
        <w:pStyle w:val="af1"/>
        <w:numPr>
          <w:ilvl w:val="1"/>
          <w:numId w:val="12"/>
        </w:numPr>
        <w:shd w:val="clear" w:color="auto" w:fill="FFFFFF"/>
        <w:tabs>
          <w:tab w:val="left" w:pos="1418"/>
          <w:tab w:val="left" w:pos="2880"/>
        </w:tabs>
        <w:ind w:left="0" w:firstLine="709"/>
        <w:jc w:val="both"/>
        <w:rPr>
          <w:color w:val="000000" w:themeColor="text1"/>
        </w:rPr>
      </w:pPr>
      <w:r w:rsidRPr="00876267">
        <w:rPr>
          <w:color w:val="000000" w:themeColor="text1"/>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876267" w:rsidRDefault="00734ACC" w:rsidP="00ED5C11">
      <w:pPr>
        <w:pStyle w:val="af1"/>
        <w:numPr>
          <w:ilvl w:val="1"/>
          <w:numId w:val="12"/>
        </w:numPr>
        <w:shd w:val="clear" w:color="auto" w:fill="FFFFFF"/>
        <w:tabs>
          <w:tab w:val="left" w:pos="1418"/>
          <w:tab w:val="left" w:pos="2880"/>
        </w:tabs>
        <w:ind w:left="0" w:firstLine="709"/>
        <w:jc w:val="both"/>
        <w:rPr>
          <w:color w:val="000000" w:themeColor="text1"/>
        </w:rPr>
      </w:pPr>
      <w:r w:rsidRPr="00876267">
        <w:rPr>
          <w:color w:val="000000" w:themeColor="text1"/>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876267" w:rsidRDefault="006B6E65" w:rsidP="006B6E65">
      <w:pPr>
        <w:shd w:val="clear" w:color="auto" w:fill="FFFFFF"/>
        <w:tabs>
          <w:tab w:val="left" w:pos="1418"/>
          <w:tab w:val="left" w:pos="2880"/>
        </w:tabs>
        <w:jc w:val="both"/>
        <w:rPr>
          <w:color w:val="000000" w:themeColor="text1"/>
        </w:rPr>
      </w:pPr>
    </w:p>
    <w:p w:rsidR="00880075" w:rsidRPr="00876267" w:rsidRDefault="00880075" w:rsidP="00ED5C11">
      <w:pPr>
        <w:numPr>
          <w:ilvl w:val="0"/>
          <w:numId w:val="12"/>
        </w:numPr>
        <w:shd w:val="clear" w:color="auto" w:fill="FFFFFF"/>
        <w:tabs>
          <w:tab w:val="left" w:pos="993"/>
          <w:tab w:val="left" w:pos="1276"/>
          <w:tab w:val="left" w:pos="2700"/>
        </w:tabs>
        <w:ind w:left="0" w:firstLine="709"/>
        <w:jc w:val="center"/>
        <w:rPr>
          <w:color w:val="000000" w:themeColor="text1"/>
        </w:rPr>
      </w:pPr>
      <w:r w:rsidRPr="00876267">
        <w:rPr>
          <w:b/>
          <w:bCs/>
          <w:color w:val="000000" w:themeColor="text1"/>
        </w:rPr>
        <w:t>Изменение, прекращение и расторжение Договора</w:t>
      </w:r>
    </w:p>
    <w:p w:rsidR="00FE5E81" w:rsidRPr="00876267" w:rsidRDefault="00FE5E81" w:rsidP="00ED5C11">
      <w:pPr>
        <w:numPr>
          <w:ilvl w:val="1"/>
          <w:numId w:val="12"/>
        </w:numPr>
        <w:shd w:val="clear" w:color="auto" w:fill="FFFFFF"/>
        <w:tabs>
          <w:tab w:val="left" w:pos="0"/>
          <w:tab w:val="left" w:pos="709"/>
          <w:tab w:val="left" w:pos="993"/>
          <w:tab w:val="left" w:pos="1276"/>
        </w:tabs>
        <w:ind w:left="0" w:firstLine="709"/>
        <w:jc w:val="both"/>
        <w:rPr>
          <w:color w:val="000000" w:themeColor="text1"/>
        </w:rPr>
      </w:pPr>
      <w:r w:rsidRPr="00876267">
        <w:rPr>
          <w:color w:val="000000" w:themeColor="text1"/>
        </w:rPr>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876267">
        <w:rPr>
          <w:color w:val="000000" w:themeColor="text1"/>
        </w:rPr>
        <w:t>п.1</w:t>
      </w:r>
      <w:r w:rsidR="00B34AA5" w:rsidRPr="00876267">
        <w:rPr>
          <w:color w:val="000000" w:themeColor="text1"/>
        </w:rPr>
        <w:t>5</w:t>
      </w:r>
      <w:r w:rsidRPr="00876267">
        <w:rPr>
          <w:color w:val="000000" w:themeColor="text1"/>
        </w:rPr>
        <w:t>.2.</w:t>
      </w:r>
    </w:p>
    <w:p w:rsidR="00FE5E81" w:rsidRPr="00876267" w:rsidRDefault="00FE5E81" w:rsidP="00ED5C11">
      <w:pPr>
        <w:numPr>
          <w:ilvl w:val="1"/>
          <w:numId w:val="12"/>
        </w:numPr>
        <w:shd w:val="clear" w:color="auto" w:fill="FFFFFF"/>
        <w:tabs>
          <w:tab w:val="left" w:pos="0"/>
          <w:tab w:val="left" w:pos="709"/>
          <w:tab w:val="left" w:pos="993"/>
          <w:tab w:val="left" w:pos="1276"/>
        </w:tabs>
        <w:ind w:left="0" w:firstLine="709"/>
        <w:jc w:val="both"/>
        <w:rPr>
          <w:color w:val="000000" w:themeColor="text1"/>
        </w:rPr>
      </w:pPr>
      <w:r w:rsidRPr="00876267">
        <w:rPr>
          <w:color w:val="000000" w:themeColor="text1"/>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76267" w:rsidRDefault="00FE5E81" w:rsidP="008E41D1">
      <w:pPr>
        <w:shd w:val="clear" w:color="auto" w:fill="FFFFFF"/>
        <w:tabs>
          <w:tab w:val="left" w:pos="0"/>
          <w:tab w:val="left" w:pos="709"/>
          <w:tab w:val="left" w:pos="993"/>
          <w:tab w:val="left" w:pos="1276"/>
        </w:tabs>
        <w:ind w:firstLine="709"/>
        <w:jc w:val="both"/>
        <w:rPr>
          <w:color w:val="000000" w:themeColor="text1"/>
        </w:rPr>
      </w:pPr>
      <w:r w:rsidRPr="00876267">
        <w:rPr>
          <w:color w:val="000000" w:themeColor="text1"/>
        </w:rPr>
        <w:t xml:space="preserve">В этом случае Стороны обязаны в </w:t>
      </w:r>
      <w:r w:rsidRPr="00876267">
        <w:rPr>
          <w:b/>
          <w:i/>
          <w:color w:val="000000" w:themeColor="text1"/>
        </w:rPr>
        <w:t>пятидневный</w:t>
      </w:r>
      <w:r w:rsidRPr="00876267">
        <w:rPr>
          <w:color w:val="000000" w:themeColor="text1"/>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76267" w:rsidRDefault="00FE5E81" w:rsidP="008E41D1">
      <w:pPr>
        <w:shd w:val="clear" w:color="auto" w:fill="FFFFFF"/>
        <w:tabs>
          <w:tab w:val="left" w:pos="0"/>
          <w:tab w:val="left" w:pos="709"/>
          <w:tab w:val="left" w:pos="993"/>
          <w:tab w:val="left" w:pos="1276"/>
        </w:tabs>
        <w:ind w:firstLine="709"/>
        <w:jc w:val="both"/>
        <w:rPr>
          <w:color w:val="000000" w:themeColor="text1"/>
        </w:rPr>
      </w:pPr>
      <w:r w:rsidRPr="00876267">
        <w:rPr>
          <w:color w:val="000000" w:themeColor="text1"/>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76267" w:rsidRDefault="00880075" w:rsidP="00ED5C11">
      <w:pPr>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76267">
        <w:rPr>
          <w:color w:val="000000" w:themeColor="text1"/>
        </w:rPr>
        <w:t xml:space="preserve">Стороны </w:t>
      </w:r>
      <w:r w:rsidRPr="00876267">
        <w:rPr>
          <w:color w:val="000000" w:themeColor="text1"/>
        </w:rPr>
        <w:t xml:space="preserve"> имеют право на внесение изменений в Договор.</w:t>
      </w:r>
    </w:p>
    <w:p w:rsidR="003C009B" w:rsidRPr="00876267" w:rsidRDefault="003C009B" w:rsidP="00ED5C11">
      <w:pPr>
        <w:pStyle w:val="ConsPlusNormal"/>
        <w:widowControl/>
        <w:numPr>
          <w:ilvl w:val="1"/>
          <w:numId w:val="12"/>
        </w:numPr>
        <w:tabs>
          <w:tab w:val="left" w:pos="993"/>
          <w:tab w:val="left" w:pos="1276"/>
        </w:tabs>
        <w:ind w:left="0" w:firstLine="709"/>
        <w:jc w:val="both"/>
        <w:rPr>
          <w:rFonts w:ascii="Times New Roman" w:hAnsi="Times New Roman" w:cs="Times New Roman"/>
          <w:color w:val="000000" w:themeColor="text1"/>
          <w:sz w:val="24"/>
          <w:szCs w:val="24"/>
        </w:rPr>
      </w:pPr>
      <w:r w:rsidRPr="00876267">
        <w:rPr>
          <w:rFonts w:ascii="Times New Roman" w:hAnsi="Times New Roman" w:cs="Times New Roman"/>
          <w:color w:val="000000" w:themeColor="text1"/>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876267">
        <w:rPr>
          <w:rFonts w:ascii="Times New Roman" w:hAnsi="Times New Roman" w:cs="Times New Roman"/>
          <w:color w:val="000000" w:themeColor="text1"/>
          <w:sz w:val="24"/>
          <w:szCs w:val="24"/>
        </w:rPr>
        <w:t>подрядчику</w:t>
      </w:r>
      <w:proofErr w:type="gramEnd"/>
      <w:r w:rsidRPr="00876267">
        <w:rPr>
          <w:rFonts w:ascii="Times New Roman" w:hAnsi="Times New Roman" w:cs="Times New Roman"/>
          <w:color w:val="000000" w:themeColor="text1"/>
          <w:sz w:val="24"/>
          <w:szCs w:val="24"/>
        </w:rPr>
        <w:t xml:space="preserve"> часть установленной цены пропорционально части работы, выполненной до получения извещения об отказе за</w:t>
      </w:r>
      <w:r w:rsidR="00DB3EA3" w:rsidRPr="00876267">
        <w:rPr>
          <w:rFonts w:ascii="Times New Roman" w:hAnsi="Times New Roman" w:cs="Times New Roman"/>
          <w:color w:val="000000" w:themeColor="text1"/>
          <w:sz w:val="24"/>
          <w:szCs w:val="24"/>
        </w:rPr>
        <w:t>казчика от исполнения договора.</w:t>
      </w:r>
    </w:p>
    <w:p w:rsidR="006B6E65" w:rsidRPr="00876267" w:rsidRDefault="00880075" w:rsidP="00ED5C11">
      <w:pPr>
        <w:widowControl w:val="0"/>
        <w:numPr>
          <w:ilvl w:val="1"/>
          <w:numId w:val="12"/>
        </w:numPr>
        <w:shd w:val="clear" w:color="auto" w:fill="FFFFFF"/>
        <w:tabs>
          <w:tab w:val="left" w:pos="993"/>
          <w:tab w:val="left" w:pos="1276"/>
        </w:tabs>
        <w:autoSpaceDE w:val="0"/>
        <w:autoSpaceDN w:val="0"/>
        <w:adjustRightInd w:val="0"/>
        <w:ind w:left="0" w:firstLine="709"/>
        <w:jc w:val="both"/>
        <w:rPr>
          <w:color w:val="000000" w:themeColor="text1"/>
        </w:rPr>
      </w:pPr>
      <w:r w:rsidRPr="00876267">
        <w:rPr>
          <w:color w:val="000000" w:themeColor="text1"/>
        </w:rPr>
        <w:t>Подрядчик вправе в одностороннем порядке расторгну</w:t>
      </w:r>
      <w:r w:rsidR="00E51D60" w:rsidRPr="00876267">
        <w:rPr>
          <w:color w:val="000000" w:themeColor="text1"/>
        </w:rPr>
        <w:t xml:space="preserve">ть Договор в случае </w:t>
      </w:r>
      <w:r w:rsidRPr="00876267">
        <w:rPr>
          <w:color w:val="000000" w:themeColor="text1"/>
        </w:rPr>
        <w:t>возбуждения арбитражным судом процедуры ба</w:t>
      </w:r>
      <w:r w:rsidR="00E51D60" w:rsidRPr="00876267">
        <w:rPr>
          <w:color w:val="000000" w:themeColor="text1"/>
        </w:rPr>
        <w:t>нкротства в отношении Заказчика.</w:t>
      </w:r>
    </w:p>
    <w:p w:rsidR="001D20FE" w:rsidRPr="00876267" w:rsidRDefault="001D20FE" w:rsidP="00ED5C11">
      <w:pPr>
        <w:widowControl w:val="0"/>
        <w:numPr>
          <w:ilvl w:val="1"/>
          <w:numId w:val="12"/>
        </w:numPr>
        <w:shd w:val="clear" w:color="auto" w:fill="FFFFFF"/>
        <w:tabs>
          <w:tab w:val="left" w:pos="993"/>
          <w:tab w:val="left" w:pos="1276"/>
        </w:tabs>
        <w:autoSpaceDE w:val="0"/>
        <w:autoSpaceDN w:val="0"/>
        <w:adjustRightInd w:val="0"/>
        <w:ind w:left="0" w:firstLine="709"/>
        <w:jc w:val="both"/>
        <w:rPr>
          <w:color w:val="000000" w:themeColor="text1"/>
        </w:rPr>
      </w:pPr>
      <w:r w:rsidRPr="00876267">
        <w:rPr>
          <w:color w:val="000000" w:themeColor="text1"/>
        </w:rPr>
        <w:t>В части уступки прав (требований):</w:t>
      </w:r>
    </w:p>
    <w:p w:rsidR="006B6E65" w:rsidRPr="00876267" w:rsidRDefault="001D20FE" w:rsidP="00ED5C11">
      <w:pPr>
        <w:pStyle w:val="af1"/>
        <w:widowControl w:val="0"/>
        <w:numPr>
          <w:ilvl w:val="2"/>
          <w:numId w:val="12"/>
        </w:numPr>
        <w:shd w:val="clear" w:color="auto" w:fill="FFFFFF"/>
        <w:tabs>
          <w:tab w:val="left" w:pos="993"/>
          <w:tab w:val="left" w:pos="1276"/>
        </w:tabs>
        <w:autoSpaceDE w:val="0"/>
        <w:autoSpaceDN w:val="0"/>
        <w:adjustRightInd w:val="0"/>
        <w:ind w:left="0" w:firstLine="709"/>
        <w:jc w:val="both"/>
        <w:rPr>
          <w:color w:val="000000" w:themeColor="text1"/>
        </w:rPr>
      </w:pPr>
      <w:r w:rsidRPr="00876267">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876267" w:rsidRDefault="001D20FE" w:rsidP="00ED5C11">
      <w:pPr>
        <w:pStyle w:val="af1"/>
        <w:widowControl w:val="0"/>
        <w:numPr>
          <w:ilvl w:val="2"/>
          <w:numId w:val="12"/>
        </w:numPr>
        <w:shd w:val="clear" w:color="auto" w:fill="FFFFFF"/>
        <w:tabs>
          <w:tab w:val="left" w:pos="993"/>
          <w:tab w:val="left" w:pos="1276"/>
        </w:tabs>
        <w:autoSpaceDE w:val="0"/>
        <w:autoSpaceDN w:val="0"/>
        <w:adjustRightInd w:val="0"/>
        <w:ind w:left="0" w:firstLine="709"/>
        <w:jc w:val="both"/>
        <w:rPr>
          <w:color w:val="000000" w:themeColor="text1"/>
        </w:rPr>
      </w:pPr>
      <w:r w:rsidRPr="00876267">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876267" w:rsidRDefault="00A6197E" w:rsidP="00FE4904">
      <w:pPr>
        <w:widowControl w:val="0"/>
        <w:shd w:val="clear" w:color="auto" w:fill="FFFFFF"/>
        <w:tabs>
          <w:tab w:val="left" w:pos="900"/>
          <w:tab w:val="left" w:pos="993"/>
          <w:tab w:val="left" w:pos="1080"/>
          <w:tab w:val="left" w:pos="1440"/>
        </w:tabs>
        <w:autoSpaceDE w:val="0"/>
        <w:autoSpaceDN w:val="0"/>
        <w:adjustRightInd w:val="0"/>
        <w:jc w:val="both"/>
        <w:rPr>
          <w:color w:val="000000" w:themeColor="text1"/>
        </w:rPr>
      </w:pPr>
    </w:p>
    <w:p w:rsidR="00A404E3" w:rsidRPr="00876267" w:rsidRDefault="00DB3EA3" w:rsidP="00ED5C11">
      <w:pPr>
        <w:pStyle w:val="ConsNormal"/>
        <w:widowControl/>
        <w:numPr>
          <w:ilvl w:val="0"/>
          <w:numId w:val="12"/>
        </w:numPr>
        <w:tabs>
          <w:tab w:val="left" w:pos="993"/>
          <w:tab w:val="left" w:pos="1276"/>
        </w:tabs>
        <w:ind w:left="0" w:right="0" w:firstLine="709"/>
        <w:jc w:val="center"/>
        <w:rPr>
          <w:rFonts w:ascii="Times New Roman" w:hAnsi="Times New Roman" w:cs="Times New Roman"/>
          <w:b/>
          <w:color w:val="000000" w:themeColor="text1"/>
          <w:sz w:val="24"/>
          <w:szCs w:val="24"/>
        </w:rPr>
      </w:pPr>
      <w:r w:rsidRPr="00876267">
        <w:rPr>
          <w:rFonts w:ascii="Times New Roman" w:hAnsi="Times New Roman" w:cs="Times New Roman"/>
          <w:b/>
          <w:color w:val="000000" w:themeColor="text1"/>
          <w:sz w:val="24"/>
          <w:szCs w:val="24"/>
        </w:rPr>
        <w:t>Срок действия договора</w:t>
      </w:r>
    </w:p>
    <w:p w:rsidR="00A404E3" w:rsidRPr="00876267" w:rsidRDefault="008E41D1" w:rsidP="00ED5C11">
      <w:pPr>
        <w:pStyle w:val="ConsNormal"/>
        <w:widowControl/>
        <w:numPr>
          <w:ilvl w:val="1"/>
          <w:numId w:val="12"/>
        </w:numPr>
        <w:tabs>
          <w:tab w:val="left" w:pos="0"/>
        </w:tabs>
        <w:ind w:left="0" w:right="0" w:firstLine="709"/>
        <w:jc w:val="both"/>
        <w:rPr>
          <w:rFonts w:ascii="Times New Roman" w:hAnsi="Times New Roman" w:cs="Times New Roman"/>
          <w:color w:val="000000" w:themeColor="text1"/>
          <w:sz w:val="24"/>
          <w:szCs w:val="24"/>
        </w:rPr>
      </w:pPr>
      <w:r w:rsidRPr="00876267">
        <w:rPr>
          <w:rFonts w:ascii="Times New Roman" w:hAnsi="Times New Roman" w:cs="Times New Roman"/>
          <w:color w:val="000000" w:themeColor="text1"/>
          <w:sz w:val="24"/>
          <w:szCs w:val="24"/>
        </w:rPr>
        <w:t>Настоящий договор вступает в силу с момента его заключения и действует до «</w:t>
      </w:r>
      <w:r w:rsidR="00B91D8B">
        <w:rPr>
          <w:rFonts w:ascii="Times New Roman" w:hAnsi="Times New Roman" w:cs="Times New Roman"/>
          <w:color w:val="000000" w:themeColor="text1"/>
          <w:sz w:val="24"/>
          <w:szCs w:val="24"/>
        </w:rPr>
        <w:t>30</w:t>
      </w:r>
      <w:r w:rsidRPr="00876267">
        <w:rPr>
          <w:rFonts w:ascii="Times New Roman" w:hAnsi="Times New Roman" w:cs="Times New Roman"/>
          <w:color w:val="000000" w:themeColor="text1"/>
          <w:sz w:val="24"/>
          <w:szCs w:val="24"/>
        </w:rPr>
        <w:t>»</w:t>
      </w:r>
      <w:r w:rsidR="00B91D8B">
        <w:rPr>
          <w:rFonts w:ascii="Times New Roman" w:hAnsi="Times New Roman" w:cs="Times New Roman"/>
          <w:color w:val="000000" w:themeColor="text1"/>
          <w:sz w:val="24"/>
          <w:szCs w:val="24"/>
        </w:rPr>
        <w:t xml:space="preserve"> апреля</w:t>
      </w:r>
      <w:r w:rsidRPr="00876267">
        <w:rPr>
          <w:rFonts w:ascii="Times New Roman" w:hAnsi="Times New Roman" w:cs="Times New Roman"/>
          <w:color w:val="000000" w:themeColor="text1"/>
          <w:sz w:val="24"/>
          <w:szCs w:val="24"/>
        </w:rPr>
        <w:t xml:space="preserve"> 20</w:t>
      </w:r>
      <w:r w:rsidR="00B91D8B">
        <w:rPr>
          <w:rFonts w:ascii="Times New Roman" w:hAnsi="Times New Roman" w:cs="Times New Roman"/>
          <w:color w:val="000000" w:themeColor="text1"/>
          <w:sz w:val="24"/>
          <w:szCs w:val="24"/>
        </w:rPr>
        <w:t>17</w:t>
      </w:r>
      <w:r w:rsidR="0080776A" w:rsidRPr="00876267">
        <w:rPr>
          <w:rFonts w:ascii="Times New Roman" w:hAnsi="Times New Roman" w:cs="Times New Roman"/>
          <w:color w:val="000000" w:themeColor="text1"/>
          <w:sz w:val="24"/>
          <w:szCs w:val="24"/>
        </w:rPr>
        <w:t>г.</w:t>
      </w:r>
      <w:r w:rsidRPr="00876267">
        <w:rPr>
          <w:rFonts w:ascii="Times New Roman" w:hAnsi="Times New Roman" w:cs="Times New Roman"/>
          <w:color w:val="000000" w:themeColor="text1"/>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876267">
        <w:rPr>
          <w:rFonts w:ascii="Times New Roman" w:hAnsi="Times New Roman" w:cs="Times New Roman"/>
          <w:color w:val="000000" w:themeColor="text1"/>
          <w:sz w:val="24"/>
          <w:szCs w:val="24"/>
        </w:rPr>
        <w:t>я сторонами своих обязательств.</w:t>
      </w:r>
    </w:p>
    <w:p w:rsidR="00A72133" w:rsidRPr="00876267" w:rsidRDefault="00A72133" w:rsidP="0089170A">
      <w:pPr>
        <w:pStyle w:val="ConsNormal"/>
        <w:widowControl/>
        <w:tabs>
          <w:tab w:val="left" w:pos="0"/>
        </w:tabs>
        <w:ind w:right="0" w:firstLine="0"/>
        <w:jc w:val="both"/>
        <w:rPr>
          <w:rFonts w:ascii="Times New Roman" w:hAnsi="Times New Roman" w:cs="Times New Roman"/>
          <w:color w:val="000000" w:themeColor="text1"/>
          <w:sz w:val="24"/>
          <w:szCs w:val="24"/>
        </w:rPr>
      </w:pPr>
    </w:p>
    <w:p w:rsidR="00880075" w:rsidRPr="00876267" w:rsidRDefault="00880075" w:rsidP="00ED5C11">
      <w:pPr>
        <w:numPr>
          <w:ilvl w:val="0"/>
          <w:numId w:val="12"/>
        </w:numPr>
        <w:shd w:val="clear" w:color="auto" w:fill="FFFFFF"/>
        <w:tabs>
          <w:tab w:val="left" w:pos="993"/>
          <w:tab w:val="left" w:pos="1276"/>
        </w:tabs>
        <w:ind w:left="0" w:firstLine="709"/>
        <w:jc w:val="center"/>
        <w:rPr>
          <w:b/>
          <w:bCs/>
          <w:color w:val="000000" w:themeColor="text1"/>
        </w:rPr>
      </w:pPr>
      <w:r w:rsidRPr="00876267">
        <w:rPr>
          <w:b/>
          <w:bCs/>
          <w:color w:val="000000" w:themeColor="text1"/>
        </w:rPr>
        <w:t>Особые условия. Заключительные положения</w:t>
      </w:r>
    </w:p>
    <w:p w:rsidR="006111CB" w:rsidRPr="00876267" w:rsidRDefault="006111CB" w:rsidP="00ED5C11">
      <w:pPr>
        <w:numPr>
          <w:ilvl w:val="1"/>
          <w:numId w:val="12"/>
        </w:numPr>
        <w:tabs>
          <w:tab w:val="left" w:pos="993"/>
          <w:tab w:val="left" w:pos="1276"/>
        </w:tabs>
        <w:ind w:left="0" w:firstLine="709"/>
        <w:jc w:val="both"/>
        <w:rPr>
          <w:color w:val="000000" w:themeColor="text1"/>
        </w:rPr>
      </w:pPr>
      <w:r w:rsidRPr="00876267">
        <w:rPr>
          <w:color w:val="000000" w:themeColor="text1"/>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876267">
        <w:rPr>
          <w:color w:val="000000" w:themeColor="text1"/>
        </w:rPr>
        <w:t>оригиналов.</w:t>
      </w:r>
    </w:p>
    <w:p w:rsidR="00001D17" w:rsidRPr="00876267" w:rsidRDefault="00880075" w:rsidP="00ED5C11">
      <w:pPr>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При выполнении настоящего Договора Стороны руководствуются нормами законодательства Российской Федерации.</w:t>
      </w:r>
    </w:p>
    <w:p w:rsidR="00880075" w:rsidRPr="00876267" w:rsidRDefault="00880075" w:rsidP="00ED5C11">
      <w:pPr>
        <w:widowControl w:val="0"/>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Все указанные в Договоре приложения являются его неотъемлемой частью.</w:t>
      </w:r>
    </w:p>
    <w:p w:rsidR="00B27B16" w:rsidRPr="00876267" w:rsidRDefault="00B27B16" w:rsidP="00ED5C11">
      <w:pPr>
        <w:widowControl w:val="0"/>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876267" w:rsidRDefault="00880075" w:rsidP="00ED5C11">
      <w:pPr>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Настоящий Договор составлен в двух экземплярах, обладающих равной юридической силой, по одному для каждой из Сторон.</w:t>
      </w:r>
    </w:p>
    <w:p w:rsidR="00647385" w:rsidRPr="00876267" w:rsidRDefault="00647385" w:rsidP="00ED5C11">
      <w:pPr>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 xml:space="preserve">Стороны принимают «Антикоррупционную оговорку», указанную в Приложении </w:t>
      </w:r>
      <w:r w:rsidR="00A256F8" w:rsidRPr="00876267">
        <w:rPr>
          <w:color w:val="000000" w:themeColor="text1"/>
        </w:rPr>
        <w:t>№</w:t>
      </w:r>
      <w:r w:rsidR="00B91D8B">
        <w:rPr>
          <w:color w:val="000000" w:themeColor="text1"/>
        </w:rPr>
        <w:t xml:space="preserve">6 </w:t>
      </w:r>
      <w:r w:rsidR="00A256F8" w:rsidRPr="00876267">
        <w:rPr>
          <w:color w:val="000000" w:themeColor="text1"/>
        </w:rPr>
        <w:t>к настоящему Д</w:t>
      </w:r>
      <w:r w:rsidRPr="00876267">
        <w:rPr>
          <w:color w:val="000000" w:themeColor="text1"/>
        </w:rPr>
        <w:t>оговору.</w:t>
      </w:r>
    </w:p>
    <w:p w:rsidR="00A6197E" w:rsidRPr="00876267" w:rsidRDefault="00A6197E" w:rsidP="00647385">
      <w:pPr>
        <w:shd w:val="clear" w:color="auto" w:fill="FFFFFF"/>
        <w:tabs>
          <w:tab w:val="left" w:pos="993"/>
          <w:tab w:val="left" w:pos="1276"/>
        </w:tabs>
        <w:jc w:val="both"/>
        <w:rPr>
          <w:color w:val="000000" w:themeColor="text1"/>
        </w:rPr>
      </w:pPr>
    </w:p>
    <w:p w:rsidR="00880075" w:rsidRPr="00876267" w:rsidRDefault="006E5AD9" w:rsidP="00ED5C11">
      <w:pPr>
        <w:numPr>
          <w:ilvl w:val="0"/>
          <w:numId w:val="12"/>
        </w:numPr>
        <w:shd w:val="clear" w:color="auto" w:fill="FFFFFF"/>
        <w:tabs>
          <w:tab w:val="left" w:pos="993"/>
          <w:tab w:val="left" w:pos="1276"/>
        </w:tabs>
        <w:ind w:left="0" w:firstLine="720"/>
        <w:jc w:val="center"/>
        <w:rPr>
          <w:b/>
          <w:bCs/>
          <w:color w:val="000000" w:themeColor="text1"/>
        </w:rPr>
      </w:pPr>
      <w:r w:rsidRPr="00876267">
        <w:rPr>
          <w:b/>
          <w:bCs/>
          <w:color w:val="000000" w:themeColor="text1"/>
        </w:rPr>
        <w:t>Приложения</w:t>
      </w:r>
      <w:r w:rsidR="00880075" w:rsidRPr="00876267">
        <w:rPr>
          <w:b/>
          <w:bCs/>
          <w:color w:val="000000" w:themeColor="text1"/>
        </w:rPr>
        <w:t xml:space="preserve"> к настоящему Договору</w:t>
      </w:r>
    </w:p>
    <w:p w:rsidR="000C0348" w:rsidRPr="00876267" w:rsidRDefault="00B74DA2" w:rsidP="00DB3EA3">
      <w:pPr>
        <w:shd w:val="clear" w:color="auto" w:fill="FFFFFF"/>
        <w:tabs>
          <w:tab w:val="left" w:pos="993"/>
          <w:tab w:val="left" w:pos="1276"/>
        </w:tabs>
        <w:ind w:firstLine="709"/>
        <w:rPr>
          <w:b/>
          <w:bCs/>
          <w:color w:val="000000" w:themeColor="text1"/>
        </w:rPr>
      </w:pPr>
      <w:r w:rsidRPr="00876267">
        <w:rPr>
          <w:color w:val="000000" w:themeColor="text1"/>
        </w:rPr>
        <w:t>Приложение №__ «</w:t>
      </w:r>
      <w:r w:rsidR="00D73F1E" w:rsidRPr="00876267">
        <w:rPr>
          <w:color w:val="000000" w:themeColor="text1"/>
        </w:rPr>
        <w:t>Техничес</w:t>
      </w:r>
      <w:r w:rsidRPr="00876267">
        <w:rPr>
          <w:color w:val="000000" w:themeColor="text1"/>
        </w:rPr>
        <w:t>кое задание на выполнение работ»</w:t>
      </w:r>
      <w:r w:rsidR="00A6197E" w:rsidRPr="00876267">
        <w:rPr>
          <w:color w:val="000000" w:themeColor="text1"/>
        </w:rPr>
        <w:t>.</w:t>
      </w:r>
    </w:p>
    <w:p w:rsidR="000C0348" w:rsidRPr="00876267" w:rsidRDefault="00ED1B4A" w:rsidP="008E41D1">
      <w:pPr>
        <w:shd w:val="clear" w:color="auto" w:fill="FFFFFF"/>
        <w:tabs>
          <w:tab w:val="left" w:pos="993"/>
          <w:tab w:val="left" w:pos="1276"/>
        </w:tabs>
        <w:ind w:firstLine="720"/>
        <w:rPr>
          <w:bCs/>
          <w:color w:val="000000" w:themeColor="text1"/>
        </w:rPr>
      </w:pPr>
      <w:r w:rsidRPr="00876267">
        <w:rPr>
          <w:color w:val="000000" w:themeColor="text1"/>
        </w:rPr>
        <w:t xml:space="preserve">Приложение </w:t>
      </w:r>
      <w:r w:rsidR="00B74DA2" w:rsidRPr="00876267">
        <w:rPr>
          <w:color w:val="000000" w:themeColor="text1"/>
        </w:rPr>
        <w:t>№__ «</w:t>
      </w:r>
      <w:r w:rsidR="00D73F1E" w:rsidRPr="00876267">
        <w:rPr>
          <w:color w:val="000000" w:themeColor="text1"/>
        </w:rPr>
        <w:t>Сводная таблица стоимости работ с приложени</w:t>
      </w:r>
      <w:r w:rsidR="00B74DA2" w:rsidRPr="00876267">
        <w:rPr>
          <w:color w:val="000000" w:themeColor="text1"/>
        </w:rPr>
        <w:t>ем локальных смет»</w:t>
      </w:r>
      <w:r w:rsidR="00A6197E" w:rsidRPr="00876267">
        <w:rPr>
          <w:color w:val="000000" w:themeColor="text1"/>
        </w:rPr>
        <w:t>.</w:t>
      </w:r>
    </w:p>
    <w:p w:rsidR="00D73F1E" w:rsidRPr="00876267" w:rsidRDefault="00B74DA2" w:rsidP="008E41D1">
      <w:pPr>
        <w:shd w:val="clear" w:color="auto" w:fill="FFFFFF"/>
        <w:tabs>
          <w:tab w:val="left" w:pos="993"/>
          <w:tab w:val="left" w:pos="1276"/>
        </w:tabs>
        <w:ind w:firstLine="720"/>
        <w:rPr>
          <w:bCs/>
          <w:color w:val="000000" w:themeColor="text1"/>
        </w:rPr>
      </w:pPr>
      <w:r w:rsidRPr="00876267">
        <w:rPr>
          <w:color w:val="000000" w:themeColor="text1"/>
        </w:rPr>
        <w:lastRenderedPageBreak/>
        <w:t>Приложение №__ «</w:t>
      </w:r>
      <w:r w:rsidR="00D73F1E" w:rsidRPr="00876267">
        <w:rPr>
          <w:color w:val="000000" w:themeColor="text1"/>
        </w:rPr>
        <w:t>Ка</w:t>
      </w:r>
      <w:r w:rsidRPr="00876267">
        <w:rPr>
          <w:color w:val="000000" w:themeColor="text1"/>
        </w:rPr>
        <w:t>лендарный план выполнения работ»</w:t>
      </w:r>
      <w:r w:rsidR="00A6197E" w:rsidRPr="00876267">
        <w:rPr>
          <w:color w:val="000000" w:themeColor="text1"/>
        </w:rPr>
        <w:t>.</w:t>
      </w:r>
    </w:p>
    <w:p w:rsidR="005F465A" w:rsidRPr="00876267" w:rsidRDefault="00B74DA2" w:rsidP="008E41D1">
      <w:pPr>
        <w:shd w:val="clear" w:color="auto" w:fill="FFFFFF"/>
        <w:tabs>
          <w:tab w:val="left" w:pos="993"/>
          <w:tab w:val="left" w:pos="1276"/>
        </w:tabs>
        <w:ind w:firstLine="720"/>
        <w:rPr>
          <w:color w:val="000000" w:themeColor="text1"/>
        </w:rPr>
      </w:pPr>
      <w:r w:rsidRPr="00876267">
        <w:rPr>
          <w:color w:val="000000" w:themeColor="text1"/>
        </w:rPr>
        <w:t>Приложение №__ «</w:t>
      </w:r>
      <w:r w:rsidR="00621DE4" w:rsidRPr="00876267">
        <w:rPr>
          <w:color w:val="000000" w:themeColor="text1"/>
        </w:rPr>
        <w:t>Исходные данные</w:t>
      </w:r>
      <w:r w:rsidRPr="00876267">
        <w:rPr>
          <w:color w:val="000000" w:themeColor="text1"/>
        </w:rPr>
        <w:t>»</w:t>
      </w:r>
      <w:r w:rsidR="00A6197E" w:rsidRPr="00876267">
        <w:rPr>
          <w:color w:val="000000" w:themeColor="text1"/>
        </w:rPr>
        <w:t>.</w:t>
      </w:r>
    </w:p>
    <w:p w:rsidR="00D73F1E" w:rsidRPr="00876267" w:rsidRDefault="00ED1B4A" w:rsidP="008E41D1">
      <w:pPr>
        <w:shd w:val="clear" w:color="auto" w:fill="FFFFFF"/>
        <w:tabs>
          <w:tab w:val="left" w:pos="993"/>
          <w:tab w:val="left" w:pos="1276"/>
        </w:tabs>
        <w:ind w:firstLine="720"/>
        <w:rPr>
          <w:color w:val="000000" w:themeColor="text1"/>
        </w:rPr>
      </w:pPr>
      <w:r w:rsidRPr="00876267">
        <w:rPr>
          <w:color w:val="000000" w:themeColor="text1"/>
        </w:rPr>
        <w:t>Приложение №__</w:t>
      </w:r>
      <w:r w:rsidR="005F465A" w:rsidRPr="00876267">
        <w:rPr>
          <w:color w:val="000000" w:themeColor="text1"/>
        </w:rPr>
        <w:t xml:space="preserve"> «Информация о контрагенте»</w:t>
      </w:r>
      <w:r w:rsidR="004C0997" w:rsidRPr="00876267">
        <w:rPr>
          <w:color w:val="000000" w:themeColor="text1"/>
        </w:rPr>
        <w:t xml:space="preserve"> (форма)</w:t>
      </w:r>
      <w:r w:rsidR="00A6197E" w:rsidRPr="00876267">
        <w:rPr>
          <w:color w:val="000000" w:themeColor="text1"/>
        </w:rPr>
        <w:t>.</w:t>
      </w:r>
    </w:p>
    <w:p w:rsidR="00CD6E0F" w:rsidRPr="00876267" w:rsidRDefault="00CD6E0F" w:rsidP="008E41D1">
      <w:pPr>
        <w:shd w:val="clear" w:color="auto" w:fill="FFFFFF"/>
        <w:tabs>
          <w:tab w:val="left" w:pos="993"/>
          <w:tab w:val="left" w:pos="1276"/>
        </w:tabs>
        <w:ind w:firstLine="720"/>
        <w:rPr>
          <w:color w:val="000000" w:themeColor="text1"/>
        </w:rPr>
      </w:pPr>
      <w:r w:rsidRPr="00876267">
        <w:rPr>
          <w:color w:val="000000" w:themeColor="text1"/>
        </w:rPr>
        <w:t>Приложение №__ «Гарантийное письмо»</w:t>
      </w:r>
      <w:r w:rsidR="004C0997" w:rsidRPr="00876267">
        <w:rPr>
          <w:color w:val="000000" w:themeColor="text1"/>
        </w:rPr>
        <w:t xml:space="preserve"> (форма)</w:t>
      </w:r>
      <w:r w:rsidR="00A6197E" w:rsidRPr="00876267">
        <w:rPr>
          <w:color w:val="000000" w:themeColor="text1"/>
        </w:rPr>
        <w:t>.</w:t>
      </w:r>
    </w:p>
    <w:p w:rsidR="00FE4904" w:rsidRPr="00876267" w:rsidRDefault="00FE4904" w:rsidP="00FE4904">
      <w:pPr>
        <w:shd w:val="clear" w:color="auto" w:fill="FFFFFF"/>
        <w:tabs>
          <w:tab w:val="left" w:pos="993"/>
          <w:tab w:val="left" w:pos="1276"/>
        </w:tabs>
        <w:ind w:left="709" w:firstLine="11"/>
        <w:rPr>
          <w:color w:val="000000" w:themeColor="text1"/>
        </w:rPr>
      </w:pPr>
      <w:r w:rsidRPr="00876267">
        <w:rPr>
          <w:color w:val="000000" w:themeColor="text1"/>
        </w:rPr>
        <w:t>Приложение №__ «Справка о заключенных договорах Подрядчика с субподрядчиками/субисполнителями 1-го уровня»  (форма).</w:t>
      </w:r>
    </w:p>
    <w:p w:rsidR="00647385" w:rsidRPr="00876267" w:rsidRDefault="00647385" w:rsidP="00647385">
      <w:pPr>
        <w:shd w:val="clear" w:color="auto" w:fill="FFFFFF"/>
        <w:tabs>
          <w:tab w:val="left" w:pos="993"/>
          <w:tab w:val="left" w:pos="1276"/>
        </w:tabs>
        <w:ind w:left="709"/>
        <w:rPr>
          <w:color w:val="000000" w:themeColor="text1"/>
        </w:rPr>
      </w:pPr>
      <w:r w:rsidRPr="00876267">
        <w:rPr>
          <w:color w:val="000000" w:themeColor="text1"/>
        </w:rPr>
        <w:t>Приложение №__ «Антикоррупционная оговорка».</w:t>
      </w:r>
    </w:p>
    <w:p w:rsidR="00153E35" w:rsidRPr="00876267" w:rsidRDefault="00153E35" w:rsidP="00647385">
      <w:pPr>
        <w:shd w:val="clear" w:color="auto" w:fill="FFFFFF"/>
        <w:tabs>
          <w:tab w:val="left" w:pos="993"/>
          <w:tab w:val="left" w:pos="1276"/>
        </w:tabs>
        <w:ind w:left="709"/>
        <w:rPr>
          <w:color w:val="000000" w:themeColor="text1"/>
        </w:rPr>
      </w:pPr>
      <w:r w:rsidRPr="00876267">
        <w:rPr>
          <w:color w:val="000000" w:themeColor="text1"/>
        </w:rPr>
        <w:t>Приложение №__ «Требования к Банку-Гаранту и условия банковской гарантии».</w:t>
      </w:r>
    </w:p>
    <w:p w:rsidR="00B27B16" w:rsidRPr="00876267" w:rsidRDefault="00B27B16" w:rsidP="00647385">
      <w:pPr>
        <w:shd w:val="clear" w:color="auto" w:fill="FFFFFF"/>
        <w:tabs>
          <w:tab w:val="left" w:pos="993"/>
          <w:tab w:val="left" w:pos="1276"/>
        </w:tabs>
        <w:rPr>
          <w:color w:val="000000" w:themeColor="text1"/>
        </w:rPr>
      </w:pPr>
    </w:p>
    <w:p w:rsidR="00880075" w:rsidRPr="00876267" w:rsidRDefault="00880075" w:rsidP="00ED5C11">
      <w:pPr>
        <w:numPr>
          <w:ilvl w:val="0"/>
          <w:numId w:val="12"/>
        </w:numPr>
        <w:shd w:val="clear" w:color="auto" w:fill="FFFFFF"/>
        <w:tabs>
          <w:tab w:val="left" w:pos="993"/>
          <w:tab w:val="left" w:pos="1276"/>
        </w:tabs>
        <w:ind w:left="0" w:firstLine="720"/>
        <w:jc w:val="center"/>
        <w:rPr>
          <w:b/>
          <w:bCs/>
          <w:color w:val="000000" w:themeColor="text1"/>
        </w:rPr>
      </w:pPr>
      <w:r w:rsidRPr="00876267">
        <w:rPr>
          <w:b/>
          <w:bCs/>
          <w:color w:val="000000" w:themeColor="text1"/>
        </w:rPr>
        <w:t>Реквизиты и подписи Сторон</w:t>
      </w:r>
    </w:p>
    <w:p w:rsidR="0089170A" w:rsidRPr="00876267" w:rsidRDefault="0089170A" w:rsidP="0089170A">
      <w:pPr>
        <w:shd w:val="clear" w:color="auto" w:fill="FFFFFF"/>
        <w:tabs>
          <w:tab w:val="left" w:pos="993"/>
          <w:tab w:val="left" w:pos="1276"/>
        </w:tabs>
        <w:rPr>
          <w:b/>
          <w:bCs/>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1D20FE" w:rsidRPr="00876267" w:rsidTr="002C2FBE">
        <w:trPr>
          <w:trHeight w:val="679"/>
        </w:trPr>
        <w:tc>
          <w:tcPr>
            <w:tcW w:w="5103" w:type="dxa"/>
          </w:tcPr>
          <w:p w:rsidR="001D20FE" w:rsidRPr="00876267" w:rsidRDefault="001D20FE" w:rsidP="00F51148">
            <w:pPr>
              <w:shd w:val="clear" w:color="auto" w:fill="FFFFFF"/>
              <w:tabs>
                <w:tab w:val="left" w:pos="993"/>
                <w:tab w:val="left" w:pos="1276"/>
              </w:tabs>
              <w:ind w:firstLine="720"/>
              <w:rPr>
                <w:bCs/>
                <w:color w:val="000000" w:themeColor="text1"/>
                <w:sz w:val="26"/>
                <w:szCs w:val="26"/>
              </w:rPr>
            </w:pPr>
          </w:p>
          <w:p w:rsidR="001D20FE" w:rsidRPr="00876267" w:rsidRDefault="001D20FE" w:rsidP="00F51148">
            <w:pPr>
              <w:shd w:val="clear" w:color="auto" w:fill="FFFFFF"/>
              <w:tabs>
                <w:tab w:val="left" w:pos="993"/>
                <w:tab w:val="left" w:pos="1276"/>
              </w:tabs>
              <w:jc w:val="center"/>
              <w:rPr>
                <w:b/>
                <w:bCs/>
                <w:color w:val="000000" w:themeColor="text1"/>
                <w:sz w:val="26"/>
                <w:szCs w:val="26"/>
              </w:rPr>
            </w:pPr>
            <w:r w:rsidRPr="00876267">
              <w:rPr>
                <w:b/>
                <w:bCs/>
                <w:color w:val="000000" w:themeColor="text1"/>
                <w:sz w:val="26"/>
                <w:szCs w:val="26"/>
              </w:rPr>
              <w:t>ЗАКАЗЧИК:</w:t>
            </w:r>
          </w:p>
          <w:p w:rsidR="001D20FE" w:rsidRPr="00876267" w:rsidRDefault="001D20FE" w:rsidP="00F51148">
            <w:pPr>
              <w:shd w:val="clear" w:color="auto" w:fill="FFFFFF"/>
              <w:ind w:left="79" w:hanging="7"/>
              <w:jc w:val="center"/>
              <w:rPr>
                <w:b/>
                <w:color w:val="000000" w:themeColor="text1"/>
                <w:sz w:val="26"/>
                <w:szCs w:val="26"/>
              </w:rPr>
            </w:pPr>
            <w:r w:rsidRPr="00876267">
              <w:rPr>
                <w:b/>
                <w:color w:val="000000" w:themeColor="text1"/>
                <w:sz w:val="26"/>
                <w:szCs w:val="26"/>
              </w:rPr>
              <w:t>Акционерное общество</w:t>
            </w:r>
          </w:p>
          <w:p w:rsidR="001D20FE" w:rsidRPr="00876267" w:rsidRDefault="001D20FE" w:rsidP="00F51148">
            <w:pPr>
              <w:shd w:val="clear" w:color="auto" w:fill="FFFFFF"/>
              <w:ind w:left="50" w:hanging="7"/>
              <w:jc w:val="center"/>
              <w:rPr>
                <w:b/>
                <w:color w:val="000000" w:themeColor="text1"/>
                <w:sz w:val="26"/>
                <w:szCs w:val="26"/>
              </w:rPr>
            </w:pPr>
            <w:r w:rsidRPr="00876267">
              <w:rPr>
                <w:b/>
                <w:color w:val="000000" w:themeColor="text1"/>
                <w:spacing w:val="-1"/>
                <w:sz w:val="26"/>
                <w:szCs w:val="26"/>
              </w:rPr>
              <w:t>«Дальневосточная распределительная</w:t>
            </w:r>
          </w:p>
          <w:p w:rsidR="001D20FE" w:rsidRPr="00876267" w:rsidRDefault="001D20FE" w:rsidP="00F51148">
            <w:pPr>
              <w:shd w:val="clear" w:color="auto" w:fill="FFFFFF"/>
              <w:ind w:left="50" w:hanging="7"/>
              <w:jc w:val="center"/>
              <w:rPr>
                <w:b/>
                <w:color w:val="000000" w:themeColor="text1"/>
                <w:sz w:val="26"/>
                <w:szCs w:val="26"/>
              </w:rPr>
            </w:pPr>
            <w:r w:rsidRPr="00876267">
              <w:rPr>
                <w:b/>
                <w:color w:val="000000" w:themeColor="text1"/>
                <w:sz w:val="26"/>
                <w:szCs w:val="26"/>
              </w:rPr>
              <w:t>сетевая компания» (АО «ДРСК»)</w:t>
            </w:r>
          </w:p>
          <w:p w:rsidR="001D20FE" w:rsidRPr="00876267" w:rsidRDefault="001D20FE" w:rsidP="00F51148">
            <w:pPr>
              <w:shd w:val="clear" w:color="auto" w:fill="FFFFFF"/>
              <w:ind w:left="14" w:hanging="7"/>
              <w:jc w:val="center"/>
              <w:rPr>
                <w:color w:val="000000" w:themeColor="text1"/>
                <w:spacing w:val="-1"/>
                <w:sz w:val="26"/>
                <w:szCs w:val="26"/>
              </w:rPr>
            </w:pPr>
          </w:p>
          <w:p w:rsidR="001D20FE" w:rsidRPr="00876267" w:rsidRDefault="001D20FE" w:rsidP="00F42F24">
            <w:pPr>
              <w:shd w:val="clear" w:color="auto" w:fill="FFFFFF"/>
              <w:ind w:left="14" w:hanging="7"/>
              <w:rPr>
                <w:color w:val="000000" w:themeColor="text1"/>
                <w:sz w:val="26"/>
                <w:szCs w:val="26"/>
              </w:rPr>
            </w:pPr>
            <w:r w:rsidRPr="00876267">
              <w:rPr>
                <w:color w:val="000000" w:themeColor="text1"/>
                <w:spacing w:val="-1"/>
                <w:sz w:val="26"/>
                <w:szCs w:val="26"/>
              </w:rPr>
              <w:t>675000, Российская Федерация, Амурская</w:t>
            </w:r>
          </w:p>
          <w:p w:rsidR="001D20FE" w:rsidRPr="00876267" w:rsidRDefault="001D20FE" w:rsidP="00F42F24">
            <w:pPr>
              <w:shd w:val="clear" w:color="auto" w:fill="FFFFFF"/>
              <w:ind w:left="43" w:hanging="7"/>
              <w:rPr>
                <w:color w:val="000000" w:themeColor="text1"/>
                <w:sz w:val="26"/>
                <w:szCs w:val="26"/>
              </w:rPr>
            </w:pPr>
            <w:r w:rsidRPr="00876267">
              <w:rPr>
                <w:color w:val="000000" w:themeColor="text1"/>
                <w:sz w:val="26"/>
                <w:szCs w:val="26"/>
              </w:rPr>
              <w:t>область, г. Благовещенск, ул. Шевченко, д.</w:t>
            </w:r>
            <w:r w:rsidRPr="00876267">
              <w:rPr>
                <w:color w:val="000000" w:themeColor="text1"/>
                <w:spacing w:val="-15"/>
                <w:sz w:val="26"/>
                <w:szCs w:val="26"/>
              </w:rPr>
              <w:t>28</w:t>
            </w:r>
          </w:p>
          <w:p w:rsidR="001D20FE" w:rsidRPr="00876267" w:rsidRDefault="001D20FE" w:rsidP="00F42F24">
            <w:pPr>
              <w:shd w:val="clear" w:color="auto" w:fill="FFFFFF"/>
              <w:ind w:hanging="7"/>
              <w:rPr>
                <w:color w:val="000000" w:themeColor="text1"/>
                <w:spacing w:val="-1"/>
                <w:sz w:val="26"/>
                <w:szCs w:val="26"/>
              </w:rPr>
            </w:pPr>
            <w:r w:rsidRPr="00876267">
              <w:rPr>
                <w:color w:val="000000" w:themeColor="text1"/>
                <w:spacing w:val="-1"/>
                <w:sz w:val="26"/>
                <w:szCs w:val="26"/>
              </w:rPr>
              <w:t>ИНН 2801108200, КПП 280150001</w:t>
            </w:r>
          </w:p>
          <w:p w:rsidR="001D20FE" w:rsidRPr="00876267" w:rsidRDefault="001D20FE" w:rsidP="00F42F24">
            <w:pPr>
              <w:shd w:val="clear" w:color="auto" w:fill="FFFFFF"/>
              <w:ind w:hanging="7"/>
              <w:rPr>
                <w:color w:val="000000" w:themeColor="text1"/>
                <w:spacing w:val="-1"/>
                <w:sz w:val="26"/>
                <w:szCs w:val="26"/>
              </w:rPr>
            </w:pPr>
            <w:r w:rsidRPr="00876267">
              <w:rPr>
                <w:color w:val="000000" w:themeColor="text1"/>
                <w:spacing w:val="-1"/>
                <w:sz w:val="26"/>
                <w:szCs w:val="26"/>
              </w:rPr>
              <w:t>ОКТМО 10701000001, ОГРН 1052800111308</w:t>
            </w:r>
          </w:p>
          <w:p w:rsidR="001D20FE" w:rsidRPr="00876267" w:rsidRDefault="001D20FE" w:rsidP="00F42F24">
            <w:pPr>
              <w:shd w:val="clear" w:color="auto" w:fill="FFFFFF"/>
              <w:ind w:hanging="7"/>
              <w:rPr>
                <w:color w:val="000000" w:themeColor="text1"/>
                <w:sz w:val="26"/>
                <w:szCs w:val="26"/>
              </w:rPr>
            </w:pPr>
            <w:r w:rsidRPr="00876267">
              <w:rPr>
                <w:color w:val="000000" w:themeColor="text1"/>
                <w:spacing w:val="-1"/>
                <w:sz w:val="26"/>
                <w:szCs w:val="26"/>
              </w:rPr>
              <w:t>Р/с 40702810003010113258</w:t>
            </w:r>
          </w:p>
          <w:p w:rsidR="001D20FE" w:rsidRPr="00876267" w:rsidRDefault="008A477D" w:rsidP="00F42F24">
            <w:pPr>
              <w:shd w:val="clear" w:color="auto" w:fill="FFFFFF"/>
              <w:ind w:hanging="7"/>
              <w:rPr>
                <w:color w:val="000000" w:themeColor="text1"/>
                <w:sz w:val="26"/>
                <w:szCs w:val="26"/>
              </w:rPr>
            </w:pPr>
            <w:r w:rsidRPr="00876267">
              <w:rPr>
                <w:color w:val="000000" w:themeColor="text1"/>
                <w:sz w:val="26"/>
                <w:szCs w:val="26"/>
              </w:rPr>
              <w:t>Дальневосточный банк П</w:t>
            </w:r>
            <w:r w:rsidR="001D20FE" w:rsidRPr="00876267">
              <w:rPr>
                <w:color w:val="000000" w:themeColor="text1"/>
                <w:sz w:val="26"/>
                <w:szCs w:val="26"/>
              </w:rPr>
              <w:t>АО «Сбербанк России» г. Хабаровск</w:t>
            </w:r>
          </w:p>
          <w:p w:rsidR="001D20FE" w:rsidRPr="00876267" w:rsidRDefault="001D20FE" w:rsidP="00F42F24">
            <w:pPr>
              <w:shd w:val="clear" w:color="auto" w:fill="FFFFFF"/>
              <w:ind w:hanging="7"/>
              <w:rPr>
                <w:color w:val="000000" w:themeColor="text1"/>
                <w:sz w:val="26"/>
                <w:szCs w:val="26"/>
              </w:rPr>
            </w:pPr>
            <w:r w:rsidRPr="00876267">
              <w:rPr>
                <w:color w:val="000000" w:themeColor="text1"/>
                <w:spacing w:val="-3"/>
                <w:sz w:val="26"/>
                <w:szCs w:val="26"/>
              </w:rPr>
              <w:t>БИК 040813608</w:t>
            </w:r>
          </w:p>
          <w:p w:rsidR="001D20FE" w:rsidRPr="00876267" w:rsidRDefault="001D20FE" w:rsidP="00F42F24">
            <w:pPr>
              <w:shd w:val="clear" w:color="auto" w:fill="FFFFFF"/>
              <w:ind w:hanging="7"/>
              <w:rPr>
                <w:color w:val="000000" w:themeColor="text1"/>
                <w:sz w:val="26"/>
                <w:szCs w:val="26"/>
              </w:rPr>
            </w:pPr>
            <w:r w:rsidRPr="00876267">
              <w:rPr>
                <w:color w:val="000000" w:themeColor="text1"/>
                <w:spacing w:val="-1"/>
                <w:sz w:val="26"/>
                <w:szCs w:val="26"/>
              </w:rPr>
              <w:t>К/с 30101810600000000608</w:t>
            </w:r>
          </w:p>
          <w:p w:rsidR="001D20FE" w:rsidRPr="00876267" w:rsidRDefault="001D20FE" w:rsidP="00F42F24">
            <w:pPr>
              <w:shd w:val="clear" w:color="auto" w:fill="FFFFFF"/>
              <w:ind w:hanging="7"/>
              <w:rPr>
                <w:color w:val="000000" w:themeColor="text1"/>
                <w:sz w:val="26"/>
                <w:szCs w:val="26"/>
              </w:rPr>
            </w:pPr>
            <w:r w:rsidRPr="00876267">
              <w:rPr>
                <w:color w:val="000000" w:themeColor="text1"/>
                <w:sz w:val="26"/>
                <w:szCs w:val="26"/>
              </w:rPr>
              <w:t>Почтовый адрес: АДРЕС ФАО</w:t>
            </w:r>
          </w:p>
        </w:tc>
        <w:tc>
          <w:tcPr>
            <w:tcW w:w="5103" w:type="dxa"/>
          </w:tcPr>
          <w:p w:rsidR="001D20FE" w:rsidRPr="00876267" w:rsidRDefault="001D20FE" w:rsidP="00F51148">
            <w:pPr>
              <w:shd w:val="clear" w:color="auto" w:fill="FFFFFF"/>
              <w:tabs>
                <w:tab w:val="left" w:pos="993"/>
                <w:tab w:val="left" w:pos="1276"/>
              </w:tabs>
              <w:ind w:firstLine="720"/>
              <w:jc w:val="both"/>
              <w:rPr>
                <w:color w:val="000000" w:themeColor="text1"/>
                <w:sz w:val="26"/>
                <w:szCs w:val="26"/>
              </w:rPr>
            </w:pPr>
          </w:p>
          <w:p w:rsidR="001D20FE" w:rsidRPr="00876267" w:rsidRDefault="001D20FE" w:rsidP="00F51148">
            <w:pPr>
              <w:shd w:val="clear" w:color="auto" w:fill="FFFFFF"/>
              <w:tabs>
                <w:tab w:val="left" w:pos="993"/>
                <w:tab w:val="left" w:pos="1276"/>
              </w:tabs>
              <w:jc w:val="center"/>
              <w:rPr>
                <w:color w:val="000000" w:themeColor="text1"/>
                <w:sz w:val="26"/>
                <w:szCs w:val="26"/>
              </w:rPr>
            </w:pPr>
            <w:r w:rsidRPr="00876267">
              <w:rPr>
                <w:b/>
                <w:bCs/>
                <w:color w:val="000000" w:themeColor="text1"/>
                <w:sz w:val="26"/>
                <w:szCs w:val="26"/>
              </w:rPr>
              <w:t>ПОДРЯДЧИК:</w:t>
            </w:r>
          </w:p>
        </w:tc>
      </w:tr>
    </w:tbl>
    <w:p w:rsidR="00CF75EC" w:rsidRPr="00876267" w:rsidRDefault="00CF75EC" w:rsidP="00CF75EC">
      <w:pPr>
        <w:tabs>
          <w:tab w:val="left" w:pos="3712"/>
        </w:tabs>
        <w:rPr>
          <w:color w:val="000000" w:themeColor="text1"/>
        </w:rPr>
      </w:pPr>
    </w:p>
    <w:p w:rsidR="00990A3E" w:rsidRPr="00876267" w:rsidRDefault="00990A3E" w:rsidP="00CF75EC">
      <w:pPr>
        <w:tabs>
          <w:tab w:val="left" w:pos="3712"/>
        </w:tabs>
        <w:jc w:val="right"/>
        <w:rPr>
          <w:color w:val="000000" w:themeColor="text1"/>
        </w:rPr>
      </w:pPr>
    </w:p>
    <w:p w:rsidR="00FE62EB" w:rsidRPr="00876267" w:rsidRDefault="00FE62EB" w:rsidP="00CF75EC">
      <w:pPr>
        <w:tabs>
          <w:tab w:val="left" w:pos="3712"/>
        </w:tabs>
        <w:jc w:val="right"/>
        <w:rPr>
          <w:color w:val="000000" w:themeColor="text1"/>
        </w:rPr>
      </w:pPr>
    </w:p>
    <w:p w:rsidR="00990A3E" w:rsidRDefault="00990A3E"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Pr="00876267" w:rsidRDefault="00B91D8B" w:rsidP="00CF75EC">
      <w:pPr>
        <w:tabs>
          <w:tab w:val="left" w:pos="3712"/>
        </w:tabs>
        <w:jc w:val="right"/>
        <w:rPr>
          <w:color w:val="000000" w:themeColor="text1"/>
        </w:rPr>
      </w:pPr>
    </w:p>
    <w:p w:rsidR="00FE62EB" w:rsidRPr="00876267" w:rsidRDefault="00FE62EB" w:rsidP="00CF75EC">
      <w:pPr>
        <w:tabs>
          <w:tab w:val="left" w:pos="3712"/>
        </w:tabs>
        <w:jc w:val="right"/>
        <w:rPr>
          <w:color w:val="000000" w:themeColor="text1"/>
        </w:rPr>
      </w:pPr>
    </w:p>
    <w:p w:rsidR="00990A3E" w:rsidRPr="00876267" w:rsidRDefault="00990A3E" w:rsidP="00CF75EC">
      <w:pPr>
        <w:tabs>
          <w:tab w:val="left" w:pos="3712"/>
        </w:tabs>
        <w:jc w:val="right"/>
        <w:rPr>
          <w:color w:val="000000" w:themeColor="text1"/>
        </w:rPr>
      </w:pPr>
    </w:p>
    <w:p w:rsidR="009E5381" w:rsidRPr="00876267" w:rsidRDefault="003D68C3" w:rsidP="00CF75EC">
      <w:pPr>
        <w:tabs>
          <w:tab w:val="left" w:pos="3712"/>
        </w:tabs>
        <w:jc w:val="right"/>
        <w:rPr>
          <w:color w:val="000000" w:themeColor="text1"/>
        </w:rPr>
      </w:pPr>
      <w:r w:rsidRPr="00876267">
        <w:rPr>
          <w:color w:val="000000" w:themeColor="text1"/>
        </w:rPr>
        <w:t>Приложение №</w:t>
      </w:r>
      <w:r w:rsidR="000010F2" w:rsidRPr="00876267">
        <w:rPr>
          <w:color w:val="000000" w:themeColor="text1"/>
        </w:rPr>
        <w:t>____</w:t>
      </w:r>
    </w:p>
    <w:p w:rsidR="009E5381" w:rsidRPr="00876267" w:rsidRDefault="000010F2" w:rsidP="003D68C3">
      <w:pPr>
        <w:tabs>
          <w:tab w:val="left" w:pos="3712"/>
        </w:tabs>
        <w:ind w:left="5760"/>
        <w:jc w:val="right"/>
        <w:rPr>
          <w:color w:val="000000" w:themeColor="text1"/>
        </w:rPr>
      </w:pPr>
      <w:r w:rsidRPr="00876267">
        <w:rPr>
          <w:color w:val="000000" w:themeColor="text1"/>
        </w:rPr>
        <w:t xml:space="preserve">к </w:t>
      </w:r>
      <w:r w:rsidR="003D68C3" w:rsidRPr="00876267">
        <w:rPr>
          <w:color w:val="000000" w:themeColor="text1"/>
        </w:rPr>
        <w:t>договору №</w:t>
      </w:r>
      <w:r w:rsidR="009E5381" w:rsidRPr="00876267">
        <w:rPr>
          <w:color w:val="000000" w:themeColor="text1"/>
        </w:rPr>
        <w:t>_________</w:t>
      </w:r>
    </w:p>
    <w:p w:rsidR="009E5381" w:rsidRPr="00876267" w:rsidRDefault="009E5381" w:rsidP="003D68C3">
      <w:pPr>
        <w:tabs>
          <w:tab w:val="left" w:pos="3712"/>
        </w:tabs>
        <w:ind w:left="5760"/>
        <w:jc w:val="right"/>
        <w:rPr>
          <w:color w:val="000000" w:themeColor="text1"/>
        </w:rPr>
      </w:pPr>
      <w:r w:rsidRPr="00876267">
        <w:rPr>
          <w:color w:val="000000" w:themeColor="text1"/>
        </w:rPr>
        <w:t>от</w:t>
      </w:r>
      <w:r w:rsidR="000010F2" w:rsidRPr="00876267">
        <w:rPr>
          <w:color w:val="000000" w:themeColor="text1"/>
        </w:rPr>
        <w:t xml:space="preserve"> «__</w:t>
      </w:r>
      <w:r w:rsidRPr="00876267">
        <w:rPr>
          <w:color w:val="000000" w:themeColor="text1"/>
        </w:rPr>
        <w:t>__</w:t>
      </w:r>
      <w:r w:rsidR="000010F2" w:rsidRPr="00876267">
        <w:rPr>
          <w:color w:val="000000" w:themeColor="text1"/>
        </w:rPr>
        <w:t>»</w:t>
      </w:r>
      <w:r w:rsidRPr="00876267">
        <w:rPr>
          <w:color w:val="000000" w:themeColor="text1"/>
        </w:rPr>
        <w:t>__________20___г.</w:t>
      </w:r>
    </w:p>
    <w:p w:rsidR="009E5381" w:rsidRPr="00876267" w:rsidRDefault="009E5381" w:rsidP="003D68C3">
      <w:pPr>
        <w:tabs>
          <w:tab w:val="left" w:pos="3712"/>
        </w:tabs>
        <w:ind w:firstLine="540"/>
        <w:rPr>
          <w:b/>
          <w:color w:val="000000" w:themeColor="text1"/>
        </w:rPr>
      </w:pPr>
    </w:p>
    <w:p w:rsidR="009E5381" w:rsidRPr="00876267" w:rsidRDefault="009E5381" w:rsidP="003D68C3">
      <w:pPr>
        <w:tabs>
          <w:tab w:val="left" w:pos="3712"/>
        </w:tabs>
        <w:rPr>
          <w:color w:val="000000" w:themeColor="text1"/>
        </w:rPr>
      </w:pPr>
    </w:p>
    <w:p w:rsidR="009E5381" w:rsidRPr="00876267" w:rsidRDefault="009E5381" w:rsidP="003D68C3">
      <w:pPr>
        <w:tabs>
          <w:tab w:val="left" w:pos="3712"/>
        </w:tabs>
        <w:jc w:val="center"/>
        <w:rPr>
          <w:b/>
          <w:color w:val="000000" w:themeColor="text1"/>
        </w:rPr>
      </w:pPr>
      <w:r w:rsidRPr="00876267">
        <w:rPr>
          <w:b/>
          <w:color w:val="000000" w:themeColor="text1"/>
        </w:rPr>
        <w:t>Техническое задание</w:t>
      </w:r>
    </w:p>
    <w:p w:rsidR="009E5381" w:rsidRPr="00876267" w:rsidRDefault="009E5381" w:rsidP="003D68C3">
      <w:pPr>
        <w:tabs>
          <w:tab w:val="left" w:pos="3712"/>
          <w:tab w:val="left" w:pos="10205"/>
        </w:tabs>
        <w:ind w:right="-1"/>
        <w:jc w:val="center"/>
        <w:rPr>
          <w:b/>
          <w:i/>
          <w:color w:val="000000" w:themeColor="text1"/>
        </w:rPr>
      </w:pPr>
      <w:r w:rsidRPr="00876267">
        <w:rPr>
          <w:b/>
          <w:i/>
          <w:color w:val="000000" w:themeColor="text1"/>
        </w:rPr>
        <w:t>(Наименование объекта)</w:t>
      </w: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687ED1" w:rsidRPr="00876267" w:rsidTr="003D68C3">
        <w:trPr>
          <w:trHeight w:val="679"/>
        </w:trPr>
        <w:tc>
          <w:tcPr>
            <w:tcW w:w="5103" w:type="dxa"/>
          </w:tcPr>
          <w:p w:rsidR="00687ED1" w:rsidRPr="00876267" w:rsidRDefault="00687ED1" w:rsidP="00FA69AE">
            <w:pPr>
              <w:shd w:val="clear" w:color="auto" w:fill="FFFFFF"/>
              <w:tabs>
                <w:tab w:val="left" w:pos="993"/>
                <w:tab w:val="left" w:pos="1276"/>
              </w:tabs>
              <w:ind w:firstLine="720"/>
              <w:rPr>
                <w:bCs/>
                <w:color w:val="000000" w:themeColor="text1"/>
              </w:rPr>
            </w:pPr>
          </w:p>
          <w:p w:rsidR="00687ED1" w:rsidRPr="00876267" w:rsidRDefault="00687ED1" w:rsidP="00FA69AE">
            <w:pPr>
              <w:shd w:val="clear" w:color="auto" w:fill="FFFFFF"/>
              <w:tabs>
                <w:tab w:val="left" w:pos="993"/>
                <w:tab w:val="left" w:pos="1276"/>
              </w:tabs>
              <w:jc w:val="center"/>
              <w:rPr>
                <w:b/>
                <w:bCs/>
                <w:color w:val="000000" w:themeColor="text1"/>
              </w:rPr>
            </w:pPr>
            <w:r w:rsidRPr="00876267">
              <w:rPr>
                <w:b/>
                <w:bCs/>
                <w:color w:val="000000" w:themeColor="text1"/>
              </w:rPr>
              <w:t>ЗАКАЗЧИК:</w:t>
            </w:r>
          </w:p>
          <w:p w:rsidR="00687ED1" w:rsidRPr="00876267" w:rsidRDefault="00687ED1" w:rsidP="00FA69AE">
            <w:pPr>
              <w:shd w:val="clear" w:color="auto" w:fill="FFFFFF"/>
              <w:tabs>
                <w:tab w:val="left" w:pos="993"/>
                <w:tab w:val="left" w:pos="1276"/>
              </w:tabs>
              <w:ind w:firstLine="720"/>
              <w:rPr>
                <w:bCs/>
                <w:color w:val="000000" w:themeColor="text1"/>
              </w:rPr>
            </w:pPr>
          </w:p>
        </w:tc>
        <w:tc>
          <w:tcPr>
            <w:tcW w:w="5103" w:type="dxa"/>
          </w:tcPr>
          <w:p w:rsidR="00687ED1" w:rsidRPr="00876267" w:rsidRDefault="00687ED1" w:rsidP="00FA69AE">
            <w:pPr>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jc w:val="center"/>
              <w:rPr>
                <w:color w:val="000000" w:themeColor="text1"/>
              </w:rPr>
            </w:pPr>
            <w:r w:rsidRPr="00876267">
              <w:rPr>
                <w:b/>
                <w:bCs/>
                <w:color w:val="000000" w:themeColor="text1"/>
              </w:rPr>
              <w:t>ПОДРЯДЧИК:</w:t>
            </w:r>
          </w:p>
          <w:p w:rsidR="00687ED1" w:rsidRPr="00876267" w:rsidRDefault="00687ED1" w:rsidP="00FA69AE">
            <w:pPr>
              <w:shd w:val="clear" w:color="auto" w:fill="FFFFFF"/>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ind w:firstLine="720"/>
              <w:jc w:val="both"/>
              <w:rPr>
                <w:color w:val="000000" w:themeColor="text1"/>
              </w:rPr>
            </w:pPr>
          </w:p>
        </w:tc>
      </w:tr>
    </w:tbl>
    <w:p w:rsidR="009E5381" w:rsidRPr="00876267" w:rsidRDefault="009E5381" w:rsidP="00687ED1">
      <w:pPr>
        <w:tabs>
          <w:tab w:val="left" w:pos="3712"/>
        </w:tabs>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710465" w:rsidRPr="00876267" w:rsidRDefault="00710465" w:rsidP="009E5381">
      <w:pPr>
        <w:tabs>
          <w:tab w:val="left" w:pos="3712"/>
        </w:tabs>
        <w:ind w:left="5760"/>
        <w:rPr>
          <w:color w:val="000000" w:themeColor="text1"/>
        </w:rPr>
      </w:pPr>
    </w:p>
    <w:p w:rsidR="00710465" w:rsidRPr="00876267" w:rsidRDefault="00710465" w:rsidP="009E5381">
      <w:pPr>
        <w:tabs>
          <w:tab w:val="left" w:pos="3712"/>
        </w:tabs>
        <w:ind w:left="5760"/>
        <w:rPr>
          <w:color w:val="000000" w:themeColor="text1"/>
        </w:rPr>
      </w:pPr>
    </w:p>
    <w:p w:rsidR="00CE0F4C" w:rsidRPr="00876267" w:rsidRDefault="00CE0F4C" w:rsidP="009E5381">
      <w:pPr>
        <w:tabs>
          <w:tab w:val="left" w:pos="3712"/>
        </w:tabs>
        <w:ind w:left="5760"/>
        <w:rPr>
          <w:color w:val="000000" w:themeColor="text1"/>
        </w:rPr>
      </w:pPr>
    </w:p>
    <w:p w:rsidR="00CE0F4C" w:rsidRPr="00876267" w:rsidRDefault="00CE0F4C" w:rsidP="009E5381">
      <w:pPr>
        <w:tabs>
          <w:tab w:val="left" w:pos="3712"/>
        </w:tabs>
        <w:ind w:left="5760"/>
        <w:rPr>
          <w:color w:val="000000" w:themeColor="text1"/>
        </w:rPr>
      </w:pPr>
    </w:p>
    <w:p w:rsidR="00A6197E" w:rsidRPr="00876267" w:rsidRDefault="00A6197E" w:rsidP="00A6197E">
      <w:pPr>
        <w:rPr>
          <w:b/>
          <w:color w:val="000000" w:themeColor="text1"/>
        </w:rPr>
      </w:pPr>
    </w:p>
    <w:p w:rsidR="00FE62EB" w:rsidRPr="00876267" w:rsidRDefault="00FE62EB" w:rsidP="00A6197E">
      <w:pPr>
        <w:rPr>
          <w:b/>
          <w:color w:val="000000" w:themeColor="text1"/>
        </w:rPr>
      </w:pPr>
    </w:p>
    <w:p w:rsidR="00A6197E" w:rsidRPr="00876267" w:rsidRDefault="00A6197E" w:rsidP="009E5381">
      <w:pPr>
        <w:jc w:val="center"/>
        <w:rPr>
          <w:b/>
          <w:color w:val="000000" w:themeColor="text1"/>
        </w:rPr>
      </w:pPr>
    </w:p>
    <w:p w:rsidR="009E5381" w:rsidRPr="00876267" w:rsidRDefault="009E5381" w:rsidP="009E5381">
      <w:pPr>
        <w:jc w:val="center"/>
        <w:rPr>
          <w:b/>
          <w:color w:val="000000" w:themeColor="text1"/>
        </w:rPr>
      </w:pPr>
    </w:p>
    <w:p w:rsidR="009E5381" w:rsidRPr="00876267" w:rsidRDefault="009E5381" w:rsidP="009E5381">
      <w:pPr>
        <w:jc w:val="center"/>
        <w:rPr>
          <w:b/>
          <w:color w:val="000000" w:themeColor="text1"/>
        </w:rPr>
      </w:pPr>
    </w:p>
    <w:p w:rsidR="000010F2" w:rsidRPr="00876267" w:rsidRDefault="000010F2" w:rsidP="000010F2">
      <w:pPr>
        <w:tabs>
          <w:tab w:val="left" w:pos="3712"/>
        </w:tabs>
        <w:ind w:left="5760"/>
        <w:jc w:val="right"/>
        <w:rPr>
          <w:color w:val="000000" w:themeColor="text1"/>
        </w:rPr>
      </w:pPr>
      <w:r w:rsidRPr="00876267">
        <w:rPr>
          <w:color w:val="000000" w:themeColor="text1"/>
        </w:rPr>
        <w:t>Приложение №____</w:t>
      </w:r>
    </w:p>
    <w:p w:rsidR="000010F2" w:rsidRPr="00876267" w:rsidRDefault="000010F2" w:rsidP="000010F2">
      <w:pPr>
        <w:tabs>
          <w:tab w:val="left" w:pos="3712"/>
        </w:tabs>
        <w:ind w:left="5760"/>
        <w:jc w:val="right"/>
        <w:rPr>
          <w:color w:val="000000" w:themeColor="text1"/>
        </w:rPr>
      </w:pPr>
      <w:r w:rsidRPr="00876267">
        <w:rPr>
          <w:color w:val="000000" w:themeColor="text1"/>
        </w:rPr>
        <w:t>к договору №_________</w:t>
      </w:r>
    </w:p>
    <w:p w:rsidR="000010F2" w:rsidRPr="00876267" w:rsidRDefault="000010F2" w:rsidP="000010F2">
      <w:pPr>
        <w:tabs>
          <w:tab w:val="left" w:pos="3712"/>
        </w:tabs>
        <w:ind w:left="5760"/>
        <w:jc w:val="right"/>
        <w:rPr>
          <w:color w:val="000000" w:themeColor="text1"/>
        </w:rPr>
      </w:pPr>
      <w:r w:rsidRPr="00876267">
        <w:rPr>
          <w:color w:val="000000" w:themeColor="text1"/>
        </w:rPr>
        <w:t>от «____»__________20___г.</w:t>
      </w:r>
    </w:p>
    <w:p w:rsidR="009E5381" w:rsidRPr="00876267" w:rsidRDefault="009E5381" w:rsidP="009E5381">
      <w:pPr>
        <w:jc w:val="center"/>
        <w:rPr>
          <w:b/>
          <w:color w:val="000000" w:themeColor="text1"/>
        </w:rPr>
      </w:pPr>
    </w:p>
    <w:p w:rsidR="009E5381" w:rsidRPr="00876267" w:rsidRDefault="009E5381" w:rsidP="000010F2">
      <w:pPr>
        <w:rPr>
          <w:b/>
          <w:color w:val="000000" w:themeColor="text1"/>
        </w:rPr>
      </w:pPr>
    </w:p>
    <w:p w:rsidR="009E5381" w:rsidRPr="00876267" w:rsidRDefault="009E5381" w:rsidP="00917D37">
      <w:pPr>
        <w:jc w:val="center"/>
        <w:rPr>
          <w:b/>
          <w:color w:val="000000" w:themeColor="text1"/>
        </w:rPr>
      </w:pPr>
      <w:r w:rsidRPr="00876267">
        <w:rPr>
          <w:b/>
          <w:color w:val="000000" w:themeColor="text1"/>
        </w:rPr>
        <w:t xml:space="preserve">СВОДНАЯ ТАБЛИЦА СТОИМОСТИ РАБОТ </w:t>
      </w:r>
    </w:p>
    <w:p w:rsidR="009E5381" w:rsidRPr="00876267" w:rsidRDefault="009E5381" w:rsidP="009E5381">
      <w:pPr>
        <w:tabs>
          <w:tab w:val="left" w:pos="3712"/>
        </w:tabs>
        <w:jc w:val="center"/>
        <w:rPr>
          <w:color w:val="000000" w:themeColor="text1"/>
        </w:rPr>
      </w:pPr>
      <w:r w:rsidRPr="00876267">
        <w:rPr>
          <w:color w:val="000000" w:themeColor="text1"/>
        </w:rPr>
        <w:t>(Наименование объекта)</w:t>
      </w:r>
    </w:p>
    <w:p w:rsidR="009E5381" w:rsidRPr="00876267" w:rsidRDefault="009E5381" w:rsidP="009E5381">
      <w:pPr>
        <w:rPr>
          <w:color w:val="000000" w:themeColor="text1"/>
        </w:rPr>
      </w:pPr>
      <w:r w:rsidRPr="00876267">
        <w:rPr>
          <w:color w:val="000000" w:themeColor="text1"/>
        </w:rPr>
        <w:t xml:space="preserve"> </w:t>
      </w:r>
    </w:p>
    <w:p w:rsidR="009E5381" w:rsidRPr="00876267" w:rsidRDefault="009E5381" w:rsidP="009E5381">
      <w:pPr>
        <w:rPr>
          <w:color w:val="000000" w:themeColor="text1"/>
        </w:rPr>
      </w:pPr>
    </w:p>
    <w:p w:rsidR="009E5381" w:rsidRPr="00876267" w:rsidRDefault="009E5381" w:rsidP="009E5381">
      <w:pPr>
        <w:rPr>
          <w:color w:val="000000" w:themeColor="text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876267" w:rsidTr="00917D37">
        <w:tc>
          <w:tcPr>
            <w:tcW w:w="566"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 xml:space="preserve">№№ </w:t>
            </w:r>
            <w:r w:rsidRPr="00876267">
              <w:rPr>
                <w:color w:val="000000" w:themeColor="text1"/>
              </w:rPr>
              <w:lastRenderedPageBreak/>
              <w:t>пп</w:t>
            </w:r>
          </w:p>
        </w:tc>
        <w:tc>
          <w:tcPr>
            <w:tcW w:w="3092" w:type="dxa"/>
            <w:shd w:val="clear" w:color="auto" w:fill="auto"/>
            <w:vAlign w:val="center"/>
          </w:tcPr>
          <w:p w:rsidR="009E5381" w:rsidRPr="00876267" w:rsidRDefault="009E5381" w:rsidP="0003779F">
            <w:pPr>
              <w:jc w:val="center"/>
              <w:rPr>
                <w:color w:val="000000" w:themeColor="text1"/>
              </w:rPr>
            </w:pPr>
            <w:r w:rsidRPr="00876267">
              <w:rPr>
                <w:color w:val="000000" w:themeColor="text1"/>
              </w:rPr>
              <w:lastRenderedPageBreak/>
              <w:t>Вид работ</w:t>
            </w:r>
          </w:p>
        </w:tc>
        <w:tc>
          <w:tcPr>
            <w:tcW w:w="911"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Ед.</w:t>
            </w:r>
          </w:p>
          <w:p w:rsidR="009E5381" w:rsidRPr="00876267" w:rsidRDefault="009E5381" w:rsidP="0003779F">
            <w:pPr>
              <w:jc w:val="center"/>
              <w:rPr>
                <w:color w:val="000000" w:themeColor="text1"/>
              </w:rPr>
            </w:pPr>
            <w:r w:rsidRPr="00876267">
              <w:rPr>
                <w:color w:val="000000" w:themeColor="text1"/>
              </w:rPr>
              <w:t>изм.</w:t>
            </w:r>
          </w:p>
        </w:tc>
        <w:tc>
          <w:tcPr>
            <w:tcW w:w="651"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Кол-во</w:t>
            </w:r>
          </w:p>
        </w:tc>
        <w:tc>
          <w:tcPr>
            <w:tcW w:w="1980"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 xml:space="preserve">Единичная расценка, руб. </w:t>
            </w:r>
            <w:r w:rsidRPr="00876267">
              <w:rPr>
                <w:color w:val="000000" w:themeColor="text1"/>
              </w:rPr>
              <w:lastRenderedPageBreak/>
              <w:t>(без НДС)</w:t>
            </w:r>
          </w:p>
        </w:tc>
        <w:tc>
          <w:tcPr>
            <w:tcW w:w="1440" w:type="dxa"/>
            <w:shd w:val="clear" w:color="auto" w:fill="auto"/>
            <w:vAlign w:val="center"/>
          </w:tcPr>
          <w:p w:rsidR="009E5381" w:rsidRPr="00876267" w:rsidRDefault="009E5381" w:rsidP="0003779F">
            <w:pPr>
              <w:jc w:val="center"/>
              <w:rPr>
                <w:color w:val="000000" w:themeColor="text1"/>
              </w:rPr>
            </w:pPr>
            <w:r w:rsidRPr="00876267">
              <w:rPr>
                <w:color w:val="000000" w:themeColor="text1"/>
              </w:rPr>
              <w:lastRenderedPageBreak/>
              <w:t xml:space="preserve">Общая стоимость, </w:t>
            </w:r>
            <w:r w:rsidRPr="00876267">
              <w:rPr>
                <w:color w:val="000000" w:themeColor="text1"/>
              </w:rPr>
              <w:lastRenderedPageBreak/>
              <w:t>руб. (без НДС)</w:t>
            </w:r>
          </w:p>
        </w:tc>
        <w:tc>
          <w:tcPr>
            <w:tcW w:w="1566" w:type="dxa"/>
            <w:shd w:val="clear" w:color="auto" w:fill="auto"/>
            <w:vAlign w:val="center"/>
          </w:tcPr>
          <w:p w:rsidR="009E5381" w:rsidRPr="00876267" w:rsidRDefault="009E5381" w:rsidP="0003779F">
            <w:pPr>
              <w:jc w:val="center"/>
              <w:rPr>
                <w:color w:val="000000" w:themeColor="text1"/>
              </w:rPr>
            </w:pPr>
            <w:r w:rsidRPr="00876267">
              <w:rPr>
                <w:color w:val="000000" w:themeColor="text1"/>
              </w:rPr>
              <w:lastRenderedPageBreak/>
              <w:t>Приме</w:t>
            </w:r>
          </w:p>
          <w:p w:rsidR="009E5381" w:rsidRPr="00876267" w:rsidRDefault="009E5381" w:rsidP="0003779F">
            <w:pPr>
              <w:jc w:val="center"/>
              <w:rPr>
                <w:color w:val="000000" w:themeColor="text1"/>
              </w:rPr>
            </w:pPr>
            <w:r w:rsidRPr="00876267">
              <w:rPr>
                <w:color w:val="000000" w:themeColor="text1"/>
              </w:rPr>
              <w:t>чания</w:t>
            </w:r>
          </w:p>
        </w:tc>
      </w:tr>
      <w:tr w:rsidR="009E5381" w:rsidRPr="00876267" w:rsidTr="00917D37">
        <w:tc>
          <w:tcPr>
            <w:tcW w:w="566" w:type="dxa"/>
            <w:shd w:val="clear" w:color="auto" w:fill="auto"/>
          </w:tcPr>
          <w:p w:rsidR="009E5381" w:rsidRPr="00876267" w:rsidRDefault="009E5381" w:rsidP="0003779F">
            <w:pPr>
              <w:jc w:val="center"/>
              <w:rPr>
                <w:color w:val="000000" w:themeColor="text1"/>
              </w:rPr>
            </w:pPr>
            <w:r w:rsidRPr="00876267">
              <w:rPr>
                <w:color w:val="000000" w:themeColor="text1"/>
              </w:rPr>
              <w:lastRenderedPageBreak/>
              <w:t>1</w:t>
            </w:r>
          </w:p>
        </w:tc>
        <w:tc>
          <w:tcPr>
            <w:tcW w:w="3092" w:type="dxa"/>
            <w:shd w:val="clear" w:color="auto" w:fill="auto"/>
          </w:tcPr>
          <w:p w:rsidR="009E5381" w:rsidRPr="00876267" w:rsidRDefault="009E5381" w:rsidP="0003779F">
            <w:pPr>
              <w:jc w:val="center"/>
              <w:rPr>
                <w:color w:val="000000" w:themeColor="text1"/>
              </w:rPr>
            </w:pPr>
            <w:r w:rsidRPr="00876267">
              <w:rPr>
                <w:color w:val="000000" w:themeColor="text1"/>
              </w:rPr>
              <w:t>2</w:t>
            </w:r>
          </w:p>
        </w:tc>
        <w:tc>
          <w:tcPr>
            <w:tcW w:w="911" w:type="dxa"/>
            <w:shd w:val="clear" w:color="auto" w:fill="auto"/>
          </w:tcPr>
          <w:p w:rsidR="009E5381" w:rsidRPr="00876267" w:rsidRDefault="009E5381" w:rsidP="0003779F">
            <w:pPr>
              <w:jc w:val="center"/>
              <w:rPr>
                <w:color w:val="000000" w:themeColor="text1"/>
              </w:rPr>
            </w:pPr>
            <w:r w:rsidRPr="00876267">
              <w:rPr>
                <w:color w:val="000000" w:themeColor="text1"/>
              </w:rPr>
              <w:t>3</w:t>
            </w:r>
          </w:p>
        </w:tc>
        <w:tc>
          <w:tcPr>
            <w:tcW w:w="651" w:type="dxa"/>
            <w:shd w:val="clear" w:color="auto" w:fill="auto"/>
          </w:tcPr>
          <w:p w:rsidR="009E5381" w:rsidRPr="00876267" w:rsidRDefault="009E5381" w:rsidP="0003779F">
            <w:pPr>
              <w:jc w:val="center"/>
              <w:rPr>
                <w:color w:val="000000" w:themeColor="text1"/>
              </w:rPr>
            </w:pPr>
            <w:r w:rsidRPr="00876267">
              <w:rPr>
                <w:color w:val="000000" w:themeColor="text1"/>
              </w:rPr>
              <w:t>4</w:t>
            </w:r>
          </w:p>
        </w:tc>
        <w:tc>
          <w:tcPr>
            <w:tcW w:w="1980" w:type="dxa"/>
            <w:shd w:val="clear" w:color="auto" w:fill="auto"/>
          </w:tcPr>
          <w:p w:rsidR="009E5381" w:rsidRPr="00876267" w:rsidRDefault="009E5381" w:rsidP="0003779F">
            <w:pPr>
              <w:jc w:val="center"/>
              <w:rPr>
                <w:color w:val="000000" w:themeColor="text1"/>
              </w:rPr>
            </w:pPr>
            <w:r w:rsidRPr="00876267">
              <w:rPr>
                <w:color w:val="000000" w:themeColor="text1"/>
              </w:rPr>
              <w:t>5</w:t>
            </w:r>
          </w:p>
        </w:tc>
        <w:tc>
          <w:tcPr>
            <w:tcW w:w="1440" w:type="dxa"/>
            <w:shd w:val="clear" w:color="auto" w:fill="auto"/>
          </w:tcPr>
          <w:p w:rsidR="009E5381" w:rsidRPr="00876267" w:rsidRDefault="009E5381" w:rsidP="0003779F">
            <w:pPr>
              <w:jc w:val="center"/>
              <w:rPr>
                <w:color w:val="000000" w:themeColor="text1"/>
              </w:rPr>
            </w:pPr>
            <w:r w:rsidRPr="00876267">
              <w:rPr>
                <w:color w:val="000000" w:themeColor="text1"/>
              </w:rPr>
              <w:t>6</w:t>
            </w:r>
          </w:p>
        </w:tc>
        <w:tc>
          <w:tcPr>
            <w:tcW w:w="1566" w:type="dxa"/>
            <w:shd w:val="clear" w:color="auto" w:fill="auto"/>
          </w:tcPr>
          <w:p w:rsidR="009E5381" w:rsidRPr="00876267" w:rsidRDefault="009E5381" w:rsidP="0003779F">
            <w:pPr>
              <w:jc w:val="center"/>
              <w:rPr>
                <w:color w:val="000000" w:themeColor="text1"/>
              </w:rPr>
            </w:pPr>
            <w:r w:rsidRPr="00876267">
              <w:rPr>
                <w:color w:val="000000" w:themeColor="text1"/>
              </w:rPr>
              <w:t>7</w:t>
            </w:r>
          </w:p>
        </w:tc>
      </w:tr>
      <w:tr w:rsidR="009E5381" w:rsidRPr="00876267" w:rsidTr="00917D37">
        <w:trPr>
          <w:trHeight w:val="496"/>
        </w:trPr>
        <w:tc>
          <w:tcPr>
            <w:tcW w:w="566" w:type="dxa"/>
            <w:shd w:val="clear" w:color="auto" w:fill="auto"/>
          </w:tcPr>
          <w:p w:rsidR="009E5381" w:rsidRPr="00876267" w:rsidRDefault="009E5381" w:rsidP="009E5381">
            <w:pPr>
              <w:rPr>
                <w:color w:val="000000" w:themeColor="text1"/>
              </w:rPr>
            </w:pPr>
            <w:r w:rsidRPr="00876267">
              <w:rPr>
                <w:color w:val="000000" w:themeColor="text1"/>
              </w:rPr>
              <w:t xml:space="preserve">1. </w:t>
            </w:r>
          </w:p>
        </w:tc>
        <w:tc>
          <w:tcPr>
            <w:tcW w:w="3092" w:type="dxa"/>
            <w:shd w:val="clear" w:color="auto" w:fill="auto"/>
          </w:tcPr>
          <w:p w:rsidR="009E5381" w:rsidRPr="00876267" w:rsidRDefault="009E5381" w:rsidP="009E5381">
            <w:pPr>
              <w:rPr>
                <w:color w:val="000000" w:themeColor="text1"/>
              </w:rPr>
            </w:pPr>
            <w:r w:rsidRPr="00876267">
              <w:rPr>
                <w:color w:val="000000" w:themeColor="text1"/>
              </w:rPr>
              <w:t xml:space="preserve"> </w:t>
            </w:r>
          </w:p>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rPr>
          <w:trHeight w:val="374"/>
        </w:trPr>
        <w:tc>
          <w:tcPr>
            <w:tcW w:w="566" w:type="dxa"/>
            <w:shd w:val="clear" w:color="auto" w:fill="auto"/>
          </w:tcPr>
          <w:p w:rsidR="009E5381" w:rsidRPr="00876267" w:rsidRDefault="009E5381" w:rsidP="009E5381">
            <w:pPr>
              <w:rPr>
                <w:color w:val="000000" w:themeColor="text1"/>
              </w:rPr>
            </w:pPr>
            <w:r w:rsidRPr="00876267">
              <w:rPr>
                <w:color w:val="000000" w:themeColor="text1"/>
              </w:rPr>
              <w:t>2.</w:t>
            </w: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rPr>
          <w:trHeight w:val="299"/>
        </w:trPr>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r w:rsidRPr="00876267">
              <w:rPr>
                <w:color w:val="000000" w:themeColor="text1"/>
              </w:rPr>
              <w:t>Итого:</w:t>
            </w: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r w:rsidRPr="00876267">
              <w:rPr>
                <w:color w:val="000000" w:themeColor="text1"/>
              </w:rPr>
              <w:t>Всего с НДС</w:t>
            </w: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bl>
    <w:p w:rsidR="009E5381" w:rsidRPr="00876267" w:rsidRDefault="009E5381" w:rsidP="009E5381">
      <w:pPr>
        <w:rPr>
          <w:color w:val="000000" w:themeColor="text1"/>
        </w:rPr>
      </w:pPr>
    </w:p>
    <w:p w:rsidR="009E5381" w:rsidRPr="00876267" w:rsidRDefault="009E5381" w:rsidP="009E5381">
      <w:pPr>
        <w:rPr>
          <w:color w:val="000000" w:themeColor="text1"/>
        </w:rPr>
      </w:pPr>
    </w:p>
    <w:p w:rsidR="009E5381" w:rsidRPr="00876267" w:rsidRDefault="009E5381" w:rsidP="009E5381">
      <w:pPr>
        <w:rPr>
          <w:color w:val="000000" w:themeColor="text1"/>
        </w:rPr>
      </w:pPr>
    </w:p>
    <w:p w:rsidR="009E5381" w:rsidRPr="00876267" w:rsidRDefault="009E5381" w:rsidP="009E5381">
      <w:pPr>
        <w:rPr>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687ED1" w:rsidRPr="00876267" w:rsidTr="00917D37">
        <w:trPr>
          <w:trHeight w:val="679"/>
        </w:trPr>
        <w:tc>
          <w:tcPr>
            <w:tcW w:w="5103" w:type="dxa"/>
          </w:tcPr>
          <w:p w:rsidR="00687ED1" w:rsidRPr="00876267" w:rsidRDefault="00687ED1" w:rsidP="00FA69AE">
            <w:pPr>
              <w:shd w:val="clear" w:color="auto" w:fill="FFFFFF"/>
              <w:tabs>
                <w:tab w:val="left" w:pos="993"/>
                <w:tab w:val="left" w:pos="1276"/>
              </w:tabs>
              <w:ind w:firstLine="720"/>
              <w:rPr>
                <w:bCs/>
                <w:color w:val="000000" w:themeColor="text1"/>
              </w:rPr>
            </w:pPr>
          </w:p>
          <w:p w:rsidR="00687ED1" w:rsidRPr="00876267" w:rsidRDefault="00687ED1" w:rsidP="00FA69AE">
            <w:pPr>
              <w:shd w:val="clear" w:color="auto" w:fill="FFFFFF"/>
              <w:tabs>
                <w:tab w:val="left" w:pos="993"/>
                <w:tab w:val="left" w:pos="1276"/>
              </w:tabs>
              <w:jc w:val="center"/>
              <w:rPr>
                <w:b/>
                <w:bCs/>
                <w:color w:val="000000" w:themeColor="text1"/>
              </w:rPr>
            </w:pPr>
            <w:r w:rsidRPr="00876267">
              <w:rPr>
                <w:b/>
                <w:bCs/>
                <w:color w:val="000000" w:themeColor="text1"/>
              </w:rPr>
              <w:t>ЗАКАЗЧИК:</w:t>
            </w:r>
          </w:p>
          <w:p w:rsidR="00687ED1" w:rsidRPr="00876267" w:rsidRDefault="00687ED1" w:rsidP="00FA69AE">
            <w:pPr>
              <w:shd w:val="clear" w:color="auto" w:fill="FFFFFF"/>
              <w:tabs>
                <w:tab w:val="left" w:pos="993"/>
                <w:tab w:val="left" w:pos="1276"/>
              </w:tabs>
              <w:ind w:firstLine="720"/>
              <w:rPr>
                <w:bCs/>
                <w:color w:val="000000" w:themeColor="text1"/>
              </w:rPr>
            </w:pPr>
          </w:p>
        </w:tc>
        <w:tc>
          <w:tcPr>
            <w:tcW w:w="5103" w:type="dxa"/>
          </w:tcPr>
          <w:p w:rsidR="00687ED1" w:rsidRPr="00876267" w:rsidRDefault="00687ED1" w:rsidP="00FA69AE">
            <w:pPr>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jc w:val="center"/>
              <w:rPr>
                <w:color w:val="000000" w:themeColor="text1"/>
              </w:rPr>
            </w:pPr>
            <w:r w:rsidRPr="00876267">
              <w:rPr>
                <w:b/>
                <w:bCs/>
                <w:color w:val="000000" w:themeColor="text1"/>
              </w:rPr>
              <w:t>ПОДРЯДЧИК:</w:t>
            </w:r>
          </w:p>
          <w:p w:rsidR="00687ED1" w:rsidRPr="00876267" w:rsidRDefault="00687ED1" w:rsidP="00FA69AE">
            <w:pPr>
              <w:shd w:val="clear" w:color="auto" w:fill="FFFFFF"/>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ind w:firstLine="720"/>
              <w:jc w:val="both"/>
              <w:rPr>
                <w:color w:val="000000" w:themeColor="text1"/>
              </w:rPr>
            </w:pPr>
          </w:p>
        </w:tc>
      </w:tr>
    </w:tbl>
    <w:p w:rsidR="009E5381" w:rsidRPr="00876267" w:rsidRDefault="009E5381" w:rsidP="009E5381">
      <w:pPr>
        <w:rPr>
          <w:color w:val="000000" w:themeColor="text1"/>
        </w:rPr>
      </w:pPr>
    </w:p>
    <w:p w:rsidR="009E5381" w:rsidRPr="00876267" w:rsidRDefault="009E5381" w:rsidP="009E5381">
      <w:pPr>
        <w:rPr>
          <w:color w:val="000000" w:themeColor="text1"/>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E43144" w:rsidRPr="00876267" w:rsidRDefault="00E43144"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EB410F" w:rsidRPr="00876267" w:rsidRDefault="00EB410F"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FE62EB" w:rsidRPr="00876267" w:rsidRDefault="00FE62EB" w:rsidP="00924EE7">
      <w:pPr>
        <w:tabs>
          <w:tab w:val="left" w:pos="3712"/>
        </w:tabs>
        <w:ind w:left="5760"/>
        <w:rPr>
          <w:color w:val="000000" w:themeColor="text1"/>
        </w:rPr>
      </w:pPr>
    </w:p>
    <w:p w:rsidR="000010F2" w:rsidRPr="00876267" w:rsidRDefault="000010F2"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010F2" w:rsidRPr="00876267" w:rsidRDefault="000010F2" w:rsidP="000010F2">
      <w:pPr>
        <w:tabs>
          <w:tab w:val="left" w:pos="3712"/>
        </w:tabs>
        <w:ind w:left="5760"/>
        <w:jc w:val="right"/>
        <w:rPr>
          <w:color w:val="000000" w:themeColor="text1"/>
        </w:rPr>
      </w:pPr>
      <w:r w:rsidRPr="00876267">
        <w:rPr>
          <w:color w:val="000000" w:themeColor="text1"/>
        </w:rPr>
        <w:t>Приложение №____</w:t>
      </w:r>
    </w:p>
    <w:p w:rsidR="000010F2" w:rsidRPr="00876267" w:rsidRDefault="000010F2" w:rsidP="000010F2">
      <w:pPr>
        <w:tabs>
          <w:tab w:val="left" w:pos="3712"/>
        </w:tabs>
        <w:ind w:left="5760"/>
        <w:jc w:val="right"/>
        <w:rPr>
          <w:color w:val="000000" w:themeColor="text1"/>
        </w:rPr>
      </w:pPr>
      <w:r w:rsidRPr="00876267">
        <w:rPr>
          <w:color w:val="000000" w:themeColor="text1"/>
        </w:rPr>
        <w:t>к договору №_________</w:t>
      </w:r>
    </w:p>
    <w:p w:rsidR="000010F2" w:rsidRPr="00876267" w:rsidRDefault="000010F2" w:rsidP="000010F2">
      <w:pPr>
        <w:tabs>
          <w:tab w:val="left" w:pos="3712"/>
        </w:tabs>
        <w:ind w:left="5760"/>
        <w:jc w:val="right"/>
        <w:rPr>
          <w:color w:val="000000" w:themeColor="text1"/>
        </w:rPr>
      </w:pPr>
      <w:r w:rsidRPr="00876267">
        <w:rPr>
          <w:color w:val="000000" w:themeColor="text1"/>
        </w:rPr>
        <w:t>от «____»__________20___г.</w:t>
      </w:r>
    </w:p>
    <w:p w:rsidR="00924EE7" w:rsidRPr="00876267" w:rsidRDefault="00924EE7" w:rsidP="00924EE7">
      <w:pPr>
        <w:tabs>
          <w:tab w:val="left" w:pos="3712"/>
        </w:tabs>
        <w:ind w:firstLine="540"/>
        <w:jc w:val="center"/>
        <w:rPr>
          <w:b/>
          <w:color w:val="000000" w:themeColor="text1"/>
        </w:rPr>
      </w:pPr>
    </w:p>
    <w:p w:rsidR="00924EE7" w:rsidRPr="00876267" w:rsidRDefault="00924EE7" w:rsidP="00EB410F">
      <w:pPr>
        <w:tabs>
          <w:tab w:val="left" w:pos="3712"/>
        </w:tabs>
        <w:rPr>
          <w:b/>
          <w:color w:val="000000" w:themeColor="text1"/>
        </w:rPr>
      </w:pPr>
    </w:p>
    <w:p w:rsidR="00924EE7" w:rsidRPr="00876267" w:rsidRDefault="00924EE7" w:rsidP="00EB410F">
      <w:pPr>
        <w:tabs>
          <w:tab w:val="left" w:pos="3712"/>
        </w:tabs>
        <w:jc w:val="center"/>
        <w:rPr>
          <w:b/>
          <w:color w:val="000000" w:themeColor="text1"/>
        </w:rPr>
      </w:pPr>
      <w:r w:rsidRPr="00876267">
        <w:rPr>
          <w:b/>
          <w:color w:val="000000" w:themeColor="text1"/>
        </w:rPr>
        <w:t xml:space="preserve">КАЛЕНДАРНЫЙ ПЛАН РАБОТ </w:t>
      </w:r>
    </w:p>
    <w:p w:rsidR="00924EE7" w:rsidRPr="00876267" w:rsidRDefault="00924EE7" w:rsidP="00EB410F">
      <w:pPr>
        <w:tabs>
          <w:tab w:val="left" w:pos="3712"/>
        </w:tabs>
        <w:ind w:right="-1"/>
        <w:jc w:val="center"/>
        <w:rPr>
          <w:b/>
          <w:i/>
          <w:color w:val="000000" w:themeColor="text1"/>
        </w:rPr>
      </w:pPr>
      <w:r w:rsidRPr="00876267">
        <w:rPr>
          <w:b/>
          <w:i/>
          <w:color w:val="000000" w:themeColor="text1"/>
        </w:rPr>
        <w:t xml:space="preserve"> (Наименование объекта) </w:t>
      </w:r>
    </w:p>
    <w:p w:rsidR="00924EE7" w:rsidRPr="00876267" w:rsidRDefault="00924EE7" w:rsidP="00924EE7">
      <w:pPr>
        <w:tabs>
          <w:tab w:val="left" w:pos="3712"/>
        </w:tabs>
        <w:rPr>
          <w:color w:val="000000" w:themeColor="text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876267" w:rsidTr="00EB410F">
        <w:tc>
          <w:tcPr>
            <w:tcW w:w="699" w:type="dxa"/>
            <w:shd w:val="clear" w:color="auto" w:fill="auto"/>
            <w:vAlign w:val="center"/>
          </w:tcPr>
          <w:p w:rsidR="00924EE7" w:rsidRPr="00876267" w:rsidRDefault="00924EE7" w:rsidP="0003779F">
            <w:pPr>
              <w:tabs>
                <w:tab w:val="left" w:pos="3712"/>
              </w:tabs>
              <w:jc w:val="center"/>
              <w:rPr>
                <w:b/>
                <w:color w:val="000000" w:themeColor="text1"/>
              </w:rPr>
            </w:pPr>
            <w:r w:rsidRPr="00876267">
              <w:rPr>
                <w:b/>
                <w:color w:val="000000" w:themeColor="text1"/>
              </w:rPr>
              <w:t>№№ пп</w:t>
            </w:r>
          </w:p>
        </w:tc>
        <w:tc>
          <w:tcPr>
            <w:tcW w:w="4053" w:type="dxa"/>
            <w:shd w:val="clear" w:color="auto" w:fill="auto"/>
            <w:vAlign w:val="center"/>
          </w:tcPr>
          <w:p w:rsidR="00924EE7" w:rsidRPr="00876267" w:rsidRDefault="00924EE7" w:rsidP="00741DEC">
            <w:pPr>
              <w:tabs>
                <w:tab w:val="left" w:pos="3712"/>
              </w:tabs>
              <w:jc w:val="center"/>
              <w:rPr>
                <w:b/>
                <w:color w:val="000000" w:themeColor="text1"/>
              </w:rPr>
            </w:pPr>
            <w:r w:rsidRPr="00876267">
              <w:rPr>
                <w:b/>
                <w:color w:val="000000" w:themeColor="text1"/>
              </w:rPr>
              <w:t xml:space="preserve">Наименование </w:t>
            </w:r>
            <w:r w:rsidR="00741DEC" w:rsidRPr="00876267">
              <w:rPr>
                <w:b/>
                <w:color w:val="000000" w:themeColor="text1"/>
              </w:rPr>
              <w:t>работ</w:t>
            </w:r>
          </w:p>
        </w:tc>
        <w:tc>
          <w:tcPr>
            <w:tcW w:w="2362" w:type="dxa"/>
            <w:shd w:val="clear" w:color="auto" w:fill="auto"/>
            <w:vAlign w:val="center"/>
          </w:tcPr>
          <w:p w:rsidR="00924EE7" w:rsidRPr="00876267" w:rsidRDefault="00924EE7" w:rsidP="0003779F">
            <w:pPr>
              <w:tabs>
                <w:tab w:val="left" w:pos="3712"/>
              </w:tabs>
              <w:jc w:val="center"/>
              <w:rPr>
                <w:b/>
                <w:color w:val="000000" w:themeColor="text1"/>
                <w:u w:val="single"/>
              </w:rPr>
            </w:pPr>
            <w:r w:rsidRPr="00876267">
              <w:rPr>
                <w:b/>
                <w:color w:val="000000" w:themeColor="text1"/>
              </w:rPr>
              <w:t xml:space="preserve">Сроки выполнения </w:t>
            </w:r>
            <w:r w:rsidRPr="00876267">
              <w:rPr>
                <w:b/>
                <w:color w:val="000000" w:themeColor="text1"/>
                <w:u w:val="single"/>
              </w:rPr>
              <w:t>начало</w:t>
            </w:r>
          </w:p>
          <w:p w:rsidR="00924EE7" w:rsidRPr="00876267" w:rsidRDefault="00924EE7" w:rsidP="0003779F">
            <w:pPr>
              <w:tabs>
                <w:tab w:val="left" w:pos="3712"/>
              </w:tabs>
              <w:jc w:val="center"/>
              <w:rPr>
                <w:b/>
                <w:color w:val="000000" w:themeColor="text1"/>
              </w:rPr>
            </w:pPr>
            <w:r w:rsidRPr="00876267">
              <w:rPr>
                <w:b/>
                <w:color w:val="000000" w:themeColor="text1"/>
              </w:rPr>
              <w:t>окончание</w:t>
            </w:r>
          </w:p>
        </w:tc>
        <w:tc>
          <w:tcPr>
            <w:tcW w:w="3092" w:type="dxa"/>
            <w:shd w:val="clear" w:color="auto" w:fill="auto"/>
            <w:vAlign w:val="center"/>
          </w:tcPr>
          <w:p w:rsidR="00924EE7" w:rsidRPr="00876267" w:rsidRDefault="00924EE7" w:rsidP="0003779F">
            <w:pPr>
              <w:tabs>
                <w:tab w:val="left" w:pos="3712"/>
              </w:tabs>
              <w:jc w:val="center"/>
              <w:rPr>
                <w:b/>
                <w:color w:val="000000" w:themeColor="text1"/>
              </w:rPr>
            </w:pPr>
            <w:r w:rsidRPr="00876267">
              <w:rPr>
                <w:b/>
                <w:color w:val="000000" w:themeColor="text1"/>
              </w:rPr>
              <w:t>Стоимость в рублях с НДС</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lastRenderedPageBreak/>
              <w:t>1</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Разработка проектной и рабочей документации.</w:t>
            </w:r>
          </w:p>
        </w:tc>
        <w:tc>
          <w:tcPr>
            <w:tcW w:w="2362" w:type="dxa"/>
            <w:shd w:val="clear" w:color="auto" w:fill="auto"/>
          </w:tcPr>
          <w:p w:rsidR="00924EE7" w:rsidRPr="00876267" w:rsidRDefault="00924EE7" w:rsidP="0003779F">
            <w:pPr>
              <w:tabs>
                <w:tab w:val="left" w:pos="3712"/>
              </w:tabs>
              <w:jc w:val="center"/>
              <w:rPr>
                <w:b/>
                <w:color w:val="000000" w:themeColor="text1"/>
                <w:u w:val="single"/>
              </w:rPr>
            </w:pPr>
            <w:r w:rsidRPr="00876267">
              <w:rPr>
                <w:b/>
                <w:color w:val="000000" w:themeColor="text1"/>
                <w:u w:val="single"/>
              </w:rPr>
              <w:t>____.     .20___</w:t>
            </w:r>
          </w:p>
          <w:p w:rsidR="00924EE7" w:rsidRPr="00876267" w:rsidRDefault="00924EE7" w:rsidP="0003779F">
            <w:pPr>
              <w:tabs>
                <w:tab w:val="left" w:pos="3712"/>
              </w:tabs>
              <w:rPr>
                <w:b/>
                <w:color w:val="000000" w:themeColor="text1"/>
              </w:rPr>
            </w:pPr>
            <w:r w:rsidRPr="00876267">
              <w:rPr>
                <w:b/>
                <w:color w:val="000000" w:themeColor="text1"/>
              </w:rPr>
              <w:t xml:space="preserve">           .     .20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1.1.</w:t>
            </w:r>
          </w:p>
        </w:tc>
        <w:tc>
          <w:tcPr>
            <w:tcW w:w="4053" w:type="dxa"/>
            <w:shd w:val="clear" w:color="auto" w:fill="auto"/>
          </w:tcPr>
          <w:p w:rsidR="00924EE7" w:rsidRPr="00876267" w:rsidRDefault="00924EE7" w:rsidP="0003779F">
            <w:pPr>
              <w:tabs>
                <w:tab w:val="left" w:pos="3712"/>
              </w:tabs>
              <w:rPr>
                <w:b/>
                <w:color w:val="000000" w:themeColor="text1"/>
              </w:rPr>
            </w:pPr>
          </w:p>
        </w:tc>
        <w:tc>
          <w:tcPr>
            <w:tcW w:w="2362" w:type="dxa"/>
            <w:shd w:val="clear" w:color="auto" w:fill="auto"/>
          </w:tcPr>
          <w:p w:rsidR="00924EE7" w:rsidRPr="00876267" w:rsidRDefault="00924EE7" w:rsidP="0003779F">
            <w:pPr>
              <w:tabs>
                <w:tab w:val="left" w:pos="3712"/>
              </w:tabs>
              <w:jc w:val="center"/>
              <w:rPr>
                <w:b/>
                <w:color w:val="000000" w:themeColor="text1"/>
                <w:u w:val="single"/>
              </w:rPr>
            </w:pPr>
            <w:r w:rsidRPr="00876267">
              <w:rPr>
                <w:b/>
                <w:color w:val="000000" w:themeColor="text1"/>
                <w:u w:val="single"/>
              </w:rPr>
              <w:t>____.     .20___</w:t>
            </w:r>
          </w:p>
          <w:p w:rsidR="00924EE7" w:rsidRPr="00876267" w:rsidRDefault="00924EE7" w:rsidP="0003779F">
            <w:pPr>
              <w:tabs>
                <w:tab w:val="left" w:pos="3712"/>
              </w:tabs>
              <w:rPr>
                <w:b/>
                <w:color w:val="000000" w:themeColor="text1"/>
              </w:rPr>
            </w:pPr>
            <w:r w:rsidRPr="00876267">
              <w:rPr>
                <w:b/>
                <w:color w:val="000000" w:themeColor="text1"/>
              </w:rPr>
              <w:t xml:space="preserve">           .     .20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1.2.</w:t>
            </w:r>
          </w:p>
        </w:tc>
        <w:tc>
          <w:tcPr>
            <w:tcW w:w="4053" w:type="dxa"/>
            <w:shd w:val="clear" w:color="auto" w:fill="auto"/>
          </w:tcPr>
          <w:p w:rsidR="00924EE7" w:rsidRPr="00876267" w:rsidRDefault="00924EE7" w:rsidP="0003779F">
            <w:pPr>
              <w:tabs>
                <w:tab w:val="left" w:pos="3712"/>
              </w:tabs>
              <w:rPr>
                <w:b/>
                <w:color w:val="000000" w:themeColor="text1"/>
              </w:rPr>
            </w:pPr>
          </w:p>
        </w:tc>
        <w:tc>
          <w:tcPr>
            <w:tcW w:w="2362" w:type="dxa"/>
            <w:shd w:val="clear" w:color="auto" w:fill="auto"/>
          </w:tcPr>
          <w:p w:rsidR="00924EE7" w:rsidRPr="00876267" w:rsidRDefault="00924EE7" w:rsidP="0003779F">
            <w:pPr>
              <w:tabs>
                <w:tab w:val="left" w:pos="3712"/>
              </w:tabs>
              <w:jc w:val="center"/>
              <w:rPr>
                <w:b/>
                <w:color w:val="000000" w:themeColor="text1"/>
                <w:u w:val="single"/>
              </w:rPr>
            </w:pPr>
            <w:r w:rsidRPr="00876267">
              <w:rPr>
                <w:b/>
                <w:color w:val="000000" w:themeColor="text1"/>
                <w:u w:val="single"/>
              </w:rPr>
              <w:t>____.     .20___</w:t>
            </w:r>
          </w:p>
          <w:p w:rsidR="00924EE7" w:rsidRPr="00876267" w:rsidRDefault="00924EE7" w:rsidP="0003779F">
            <w:pPr>
              <w:tabs>
                <w:tab w:val="left" w:pos="3712"/>
              </w:tabs>
              <w:rPr>
                <w:b/>
                <w:color w:val="000000" w:themeColor="text1"/>
              </w:rPr>
            </w:pPr>
            <w:r w:rsidRPr="00876267">
              <w:rPr>
                <w:b/>
                <w:color w:val="000000" w:themeColor="text1"/>
              </w:rPr>
              <w:t xml:space="preserve">           .     .20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1.3</w:t>
            </w:r>
          </w:p>
        </w:tc>
        <w:tc>
          <w:tcPr>
            <w:tcW w:w="4053" w:type="dxa"/>
            <w:shd w:val="clear" w:color="auto" w:fill="auto"/>
          </w:tcPr>
          <w:p w:rsidR="00924EE7" w:rsidRPr="00876267" w:rsidRDefault="00924EE7" w:rsidP="0003779F">
            <w:pPr>
              <w:tabs>
                <w:tab w:val="left" w:pos="3712"/>
              </w:tabs>
              <w:rPr>
                <w:b/>
                <w:color w:val="000000" w:themeColor="text1"/>
              </w:rPr>
            </w:pPr>
          </w:p>
        </w:tc>
        <w:tc>
          <w:tcPr>
            <w:tcW w:w="2362" w:type="dxa"/>
            <w:shd w:val="clear" w:color="auto" w:fill="auto"/>
          </w:tcPr>
          <w:p w:rsidR="00924EE7" w:rsidRPr="00876267" w:rsidRDefault="00924EE7" w:rsidP="0003779F">
            <w:pPr>
              <w:tabs>
                <w:tab w:val="left" w:pos="3712"/>
              </w:tabs>
              <w:jc w:val="center"/>
              <w:rPr>
                <w:b/>
                <w:color w:val="000000" w:themeColor="text1"/>
                <w:u w:val="single"/>
              </w:rPr>
            </w:pPr>
            <w:r w:rsidRPr="00876267">
              <w:rPr>
                <w:b/>
                <w:color w:val="000000" w:themeColor="text1"/>
                <w:u w:val="single"/>
              </w:rPr>
              <w:t>____.     .20___</w:t>
            </w:r>
          </w:p>
          <w:p w:rsidR="00924EE7" w:rsidRPr="00876267" w:rsidRDefault="00924EE7" w:rsidP="0003779F">
            <w:pPr>
              <w:tabs>
                <w:tab w:val="left" w:pos="3712"/>
              </w:tabs>
              <w:rPr>
                <w:b/>
                <w:color w:val="000000" w:themeColor="text1"/>
              </w:rPr>
            </w:pPr>
            <w:r w:rsidRPr="00876267">
              <w:rPr>
                <w:b/>
                <w:color w:val="000000" w:themeColor="text1"/>
              </w:rPr>
              <w:t xml:space="preserve">           .     .20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2.</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Выполнение СМР</w:t>
            </w:r>
          </w:p>
        </w:tc>
        <w:tc>
          <w:tcPr>
            <w:tcW w:w="2362" w:type="dxa"/>
            <w:shd w:val="clear" w:color="auto" w:fill="auto"/>
          </w:tcPr>
          <w:p w:rsidR="00924EE7" w:rsidRPr="00876267" w:rsidRDefault="00924EE7" w:rsidP="0003779F">
            <w:pPr>
              <w:tabs>
                <w:tab w:val="left" w:pos="3712"/>
              </w:tabs>
              <w:rPr>
                <w:b/>
                <w:color w:val="000000" w:themeColor="text1"/>
              </w:rPr>
            </w:pP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2.1.</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w:t>
            </w:r>
          </w:p>
        </w:tc>
        <w:tc>
          <w:tcPr>
            <w:tcW w:w="2362"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u w:val="single"/>
              </w:rPr>
              <w:t xml:space="preserve">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 xml:space="preserve">0 000 000,00 </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2.2.</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w:t>
            </w:r>
          </w:p>
        </w:tc>
        <w:tc>
          <w:tcPr>
            <w:tcW w:w="2362"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u w:val="single"/>
              </w:rPr>
              <w:t xml:space="preserve">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 xml:space="preserve">0 000 000,00 </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2.3.</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w:t>
            </w:r>
          </w:p>
        </w:tc>
        <w:tc>
          <w:tcPr>
            <w:tcW w:w="2362"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u w:val="single"/>
              </w:rPr>
              <w:t xml:space="preserve">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 xml:space="preserve">0 000 000,00  </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Всего по договору </w:t>
            </w:r>
          </w:p>
        </w:tc>
        <w:tc>
          <w:tcPr>
            <w:tcW w:w="2362"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u w:val="single"/>
              </w:rPr>
              <w:t xml:space="preserve">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 xml:space="preserve">0 000 000,00  </w:t>
            </w:r>
          </w:p>
        </w:tc>
      </w:tr>
    </w:tbl>
    <w:p w:rsidR="00924EE7" w:rsidRPr="00876267" w:rsidRDefault="00924EE7" w:rsidP="00924EE7">
      <w:pPr>
        <w:tabs>
          <w:tab w:val="left" w:pos="3712"/>
        </w:tabs>
        <w:rPr>
          <w:color w:val="000000" w:themeColor="text1"/>
        </w:rPr>
      </w:pPr>
    </w:p>
    <w:p w:rsidR="00924EE7" w:rsidRPr="00876267" w:rsidRDefault="00924EE7" w:rsidP="00924EE7">
      <w:pPr>
        <w:tabs>
          <w:tab w:val="left" w:pos="3712"/>
        </w:tabs>
        <w:rPr>
          <w:color w:val="000000" w:themeColor="text1"/>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876267" w:rsidTr="00EB410F">
        <w:trPr>
          <w:trHeight w:val="679"/>
        </w:trPr>
        <w:tc>
          <w:tcPr>
            <w:tcW w:w="5103" w:type="dxa"/>
          </w:tcPr>
          <w:p w:rsidR="00687ED1" w:rsidRPr="00876267" w:rsidRDefault="00687ED1" w:rsidP="00FA69AE">
            <w:pPr>
              <w:shd w:val="clear" w:color="auto" w:fill="FFFFFF"/>
              <w:tabs>
                <w:tab w:val="left" w:pos="993"/>
                <w:tab w:val="left" w:pos="1276"/>
              </w:tabs>
              <w:ind w:firstLine="720"/>
              <w:rPr>
                <w:bCs/>
                <w:color w:val="000000" w:themeColor="text1"/>
              </w:rPr>
            </w:pPr>
          </w:p>
          <w:p w:rsidR="00687ED1" w:rsidRPr="00876267" w:rsidRDefault="00687ED1" w:rsidP="00FA69AE">
            <w:pPr>
              <w:shd w:val="clear" w:color="auto" w:fill="FFFFFF"/>
              <w:tabs>
                <w:tab w:val="left" w:pos="993"/>
                <w:tab w:val="left" w:pos="1276"/>
              </w:tabs>
              <w:jc w:val="center"/>
              <w:rPr>
                <w:b/>
                <w:bCs/>
                <w:color w:val="000000" w:themeColor="text1"/>
              </w:rPr>
            </w:pPr>
            <w:r w:rsidRPr="00876267">
              <w:rPr>
                <w:b/>
                <w:bCs/>
                <w:color w:val="000000" w:themeColor="text1"/>
              </w:rPr>
              <w:t>ЗАКАЗЧИК:</w:t>
            </w:r>
          </w:p>
          <w:p w:rsidR="00687ED1" w:rsidRPr="00876267" w:rsidRDefault="00687ED1" w:rsidP="00FA69AE">
            <w:pPr>
              <w:shd w:val="clear" w:color="auto" w:fill="FFFFFF"/>
              <w:tabs>
                <w:tab w:val="left" w:pos="993"/>
                <w:tab w:val="left" w:pos="1276"/>
              </w:tabs>
              <w:ind w:firstLine="720"/>
              <w:rPr>
                <w:bCs/>
                <w:color w:val="000000" w:themeColor="text1"/>
              </w:rPr>
            </w:pPr>
          </w:p>
        </w:tc>
        <w:tc>
          <w:tcPr>
            <w:tcW w:w="5103" w:type="dxa"/>
          </w:tcPr>
          <w:p w:rsidR="00687ED1" w:rsidRPr="00876267" w:rsidRDefault="00687ED1" w:rsidP="00FA69AE">
            <w:pPr>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jc w:val="center"/>
              <w:rPr>
                <w:color w:val="000000" w:themeColor="text1"/>
              </w:rPr>
            </w:pPr>
            <w:r w:rsidRPr="00876267">
              <w:rPr>
                <w:b/>
                <w:bCs/>
                <w:color w:val="000000" w:themeColor="text1"/>
              </w:rPr>
              <w:t>ПОДРЯДЧИК:</w:t>
            </w:r>
          </w:p>
          <w:p w:rsidR="00687ED1" w:rsidRPr="00876267" w:rsidRDefault="00687ED1" w:rsidP="00FA69AE">
            <w:pPr>
              <w:shd w:val="clear" w:color="auto" w:fill="FFFFFF"/>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ind w:firstLine="720"/>
              <w:jc w:val="both"/>
              <w:rPr>
                <w:color w:val="000000" w:themeColor="text1"/>
              </w:rPr>
            </w:pPr>
          </w:p>
        </w:tc>
      </w:tr>
    </w:tbl>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710465" w:rsidRPr="00876267" w:rsidRDefault="00710465"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FE62EB" w:rsidRPr="00876267" w:rsidRDefault="00FE62EB"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FE62EB" w:rsidRPr="00876267" w:rsidRDefault="00FE62EB"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010F2" w:rsidRPr="00876267" w:rsidRDefault="000010F2" w:rsidP="009E5381">
      <w:pPr>
        <w:pStyle w:val="ConsNormal"/>
        <w:widowControl/>
        <w:ind w:right="0" w:firstLine="0"/>
        <w:jc w:val="both"/>
        <w:rPr>
          <w:rFonts w:ascii="Times New Roman" w:hAnsi="Times New Roman" w:cs="Times New Roman"/>
          <w:color w:val="000000" w:themeColor="text1"/>
          <w:sz w:val="24"/>
          <w:szCs w:val="24"/>
        </w:rPr>
      </w:pPr>
    </w:p>
    <w:p w:rsidR="000010F2" w:rsidRPr="00876267" w:rsidRDefault="000010F2" w:rsidP="009E5381">
      <w:pPr>
        <w:pStyle w:val="ConsNormal"/>
        <w:widowControl/>
        <w:ind w:right="0" w:firstLine="0"/>
        <w:jc w:val="both"/>
        <w:rPr>
          <w:rFonts w:ascii="Times New Roman" w:hAnsi="Times New Roman" w:cs="Times New Roman"/>
          <w:color w:val="000000" w:themeColor="text1"/>
          <w:sz w:val="24"/>
          <w:szCs w:val="24"/>
        </w:rPr>
      </w:pPr>
    </w:p>
    <w:p w:rsidR="00FC7D2F" w:rsidRPr="00876267" w:rsidRDefault="00FC7D2F"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0010F2" w:rsidRPr="00876267" w:rsidRDefault="000010F2" w:rsidP="000010F2">
      <w:pPr>
        <w:tabs>
          <w:tab w:val="left" w:pos="3712"/>
        </w:tabs>
        <w:ind w:left="5760"/>
        <w:jc w:val="right"/>
        <w:rPr>
          <w:color w:val="000000" w:themeColor="text1"/>
        </w:rPr>
      </w:pPr>
      <w:r w:rsidRPr="00876267">
        <w:rPr>
          <w:color w:val="000000" w:themeColor="text1"/>
        </w:rPr>
        <w:t>Приложение №____</w:t>
      </w:r>
    </w:p>
    <w:p w:rsidR="000010F2" w:rsidRPr="00876267" w:rsidRDefault="000010F2" w:rsidP="000010F2">
      <w:pPr>
        <w:tabs>
          <w:tab w:val="left" w:pos="3712"/>
        </w:tabs>
        <w:ind w:left="5760"/>
        <w:jc w:val="right"/>
        <w:rPr>
          <w:color w:val="000000" w:themeColor="text1"/>
        </w:rPr>
      </w:pPr>
      <w:r w:rsidRPr="00876267">
        <w:rPr>
          <w:color w:val="000000" w:themeColor="text1"/>
        </w:rPr>
        <w:t>к договору №_________</w:t>
      </w:r>
    </w:p>
    <w:p w:rsidR="000010F2" w:rsidRPr="00876267" w:rsidRDefault="000010F2" w:rsidP="000010F2">
      <w:pPr>
        <w:tabs>
          <w:tab w:val="left" w:pos="3712"/>
        </w:tabs>
        <w:ind w:left="5760"/>
        <w:jc w:val="right"/>
        <w:rPr>
          <w:color w:val="000000" w:themeColor="text1"/>
        </w:rPr>
      </w:pPr>
      <w:r w:rsidRPr="00876267">
        <w:rPr>
          <w:color w:val="000000" w:themeColor="text1"/>
        </w:rPr>
        <w:t>от «____»__________20___г.</w:t>
      </w: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ED5C11">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ED5C11">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ED5C11">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ED5C11">
      <w:pPr>
        <w:numPr>
          <w:ilvl w:val="0"/>
          <w:numId w:val="9"/>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D8C" w:rsidRDefault="002B6D8C" w:rsidP="00153E35">
      <w:r>
        <w:separator/>
      </w:r>
    </w:p>
  </w:endnote>
  <w:endnote w:type="continuationSeparator" w:id="0">
    <w:p w:rsidR="002B6D8C" w:rsidRDefault="002B6D8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D8C" w:rsidRDefault="002B6D8C" w:rsidP="00153E35">
      <w:r>
        <w:separator/>
      </w:r>
    </w:p>
  </w:footnote>
  <w:footnote w:type="continuationSeparator" w:id="0">
    <w:p w:rsidR="002B6D8C" w:rsidRDefault="002B6D8C" w:rsidP="00153E35">
      <w:r>
        <w:continuationSeparator/>
      </w:r>
    </w:p>
  </w:footnote>
  <w:footnote w:id="1">
    <w:p w:rsidR="000F0BC6" w:rsidRDefault="000F0BC6" w:rsidP="001F6E19">
      <w:pPr>
        <w:pStyle w:val="af4"/>
      </w:pPr>
      <w:r>
        <w:rPr>
          <w:rStyle w:val="af6"/>
        </w:rPr>
        <w:footnoteRef/>
      </w:r>
      <w:r>
        <w:t xml:space="preserve"> Для банковской гарантии возврата авансового платежа.</w:t>
      </w:r>
    </w:p>
  </w:footnote>
  <w:footnote w:id="2">
    <w:p w:rsidR="000F0BC6" w:rsidRDefault="000F0BC6"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F0BC6" w:rsidRDefault="000F0BC6" w:rsidP="001F6E19">
      <w:pPr>
        <w:pStyle w:val="af4"/>
      </w:pPr>
    </w:p>
  </w:footnote>
  <w:footnote w:id="3">
    <w:p w:rsidR="000F0BC6" w:rsidRDefault="000F0BC6"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572D"/>
    <w:multiLevelType w:val="multilevel"/>
    <w:tmpl w:val="479C8348"/>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D142E6"/>
    <w:multiLevelType w:val="multilevel"/>
    <w:tmpl w:val="94AE812E"/>
    <w:lvl w:ilvl="0">
      <w:start w:val="10"/>
      <w:numFmt w:val="decimal"/>
      <w:lvlText w:val="%1."/>
      <w:lvlJc w:val="left"/>
      <w:pPr>
        <w:ind w:left="480" w:hanging="480"/>
      </w:pPr>
      <w:rPr>
        <w:rFonts w:hint="default"/>
      </w:rPr>
    </w:lvl>
    <w:lvl w:ilvl="1">
      <w:start w:val="6"/>
      <w:numFmt w:val="decimal"/>
      <w:lvlText w:val="%1.%2."/>
      <w:lvlJc w:val="left"/>
      <w:pPr>
        <w:ind w:left="1048" w:hanging="48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7595137F"/>
    <w:multiLevelType w:val="multilevel"/>
    <w:tmpl w:val="2F28972E"/>
    <w:lvl w:ilvl="0">
      <w:start w:val="10"/>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10"/>
  </w:num>
  <w:num w:numId="3">
    <w:abstractNumId w:val="3"/>
  </w:num>
  <w:num w:numId="4">
    <w:abstractNumId w:val="7"/>
  </w:num>
  <w:num w:numId="5">
    <w:abstractNumId w:val="9"/>
  </w:num>
  <w:num w:numId="6">
    <w:abstractNumId w:val="6"/>
  </w:num>
  <w:num w:numId="7">
    <w:abstractNumId w:val="4"/>
  </w:num>
  <w:num w:numId="8">
    <w:abstractNumId w:val="1"/>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8"/>
  </w:num>
  <w:num w:numId="12">
    <w:abstractNumId w:val="0"/>
  </w:num>
  <w:num w:numId="1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0122"/>
    <w:rsid w:val="000746DB"/>
    <w:rsid w:val="00080973"/>
    <w:rsid w:val="0008561B"/>
    <w:rsid w:val="00085757"/>
    <w:rsid w:val="000918C5"/>
    <w:rsid w:val="000A2E69"/>
    <w:rsid w:val="000A5BBF"/>
    <w:rsid w:val="000A7FB3"/>
    <w:rsid w:val="000B0FDC"/>
    <w:rsid w:val="000B233B"/>
    <w:rsid w:val="000B7879"/>
    <w:rsid w:val="000C0348"/>
    <w:rsid w:val="000C6AF9"/>
    <w:rsid w:val="000D090F"/>
    <w:rsid w:val="000D5B77"/>
    <w:rsid w:val="000D7FA0"/>
    <w:rsid w:val="000E0432"/>
    <w:rsid w:val="000E054F"/>
    <w:rsid w:val="000F0BC6"/>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97961"/>
    <w:rsid w:val="002A0896"/>
    <w:rsid w:val="002A20D7"/>
    <w:rsid w:val="002A5416"/>
    <w:rsid w:val="002B2140"/>
    <w:rsid w:val="002B6D8C"/>
    <w:rsid w:val="002B7E61"/>
    <w:rsid w:val="002C2FBE"/>
    <w:rsid w:val="002C315F"/>
    <w:rsid w:val="002C6E7E"/>
    <w:rsid w:val="002D1EC5"/>
    <w:rsid w:val="002D43B6"/>
    <w:rsid w:val="002E0B9E"/>
    <w:rsid w:val="002E1343"/>
    <w:rsid w:val="002E1F77"/>
    <w:rsid w:val="002E4AA9"/>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11F"/>
    <w:rsid w:val="00490594"/>
    <w:rsid w:val="004A0D7B"/>
    <w:rsid w:val="004A3262"/>
    <w:rsid w:val="004A39BE"/>
    <w:rsid w:val="004B1307"/>
    <w:rsid w:val="004B155D"/>
    <w:rsid w:val="004B4F1C"/>
    <w:rsid w:val="004C06B0"/>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D9C"/>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259F"/>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6ED5"/>
    <w:rsid w:val="00637103"/>
    <w:rsid w:val="00643575"/>
    <w:rsid w:val="006439C2"/>
    <w:rsid w:val="00647385"/>
    <w:rsid w:val="0065204D"/>
    <w:rsid w:val="0065554D"/>
    <w:rsid w:val="0066505D"/>
    <w:rsid w:val="00671367"/>
    <w:rsid w:val="00672835"/>
    <w:rsid w:val="00673C98"/>
    <w:rsid w:val="00676875"/>
    <w:rsid w:val="0068144B"/>
    <w:rsid w:val="00686181"/>
    <w:rsid w:val="00687ED1"/>
    <w:rsid w:val="00691D6D"/>
    <w:rsid w:val="006938EE"/>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374"/>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3760"/>
    <w:rsid w:val="00853C5E"/>
    <w:rsid w:val="008663A0"/>
    <w:rsid w:val="00870806"/>
    <w:rsid w:val="00871F16"/>
    <w:rsid w:val="00876267"/>
    <w:rsid w:val="00880075"/>
    <w:rsid w:val="008807C0"/>
    <w:rsid w:val="00884ED3"/>
    <w:rsid w:val="0089170A"/>
    <w:rsid w:val="00893EC5"/>
    <w:rsid w:val="008A3C64"/>
    <w:rsid w:val="008A477D"/>
    <w:rsid w:val="008B1F54"/>
    <w:rsid w:val="008B3518"/>
    <w:rsid w:val="008B352F"/>
    <w:rsid w:val="008B78E6"/>
    <w:rsid w:val="008C10BE"/>
    <w:rsid w:val="008C15BC"/>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5C40"/>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4530"/>
    <w:rsid w:val="009669DC"/>
    <w:rsid w:val="009729F2"/>
    <w:rsid w:val="00982C9A"/>
    <w:rsid w:val="009870DB"/>
    <w:rsid w:val="00990A3E"/>
    <w:rsid w:val="0099350E"/>
    <w:rsid w:val="00995917"/>
    <w:rsid w:val="0099743C"/>
    <w:rsid w:val="009979CE"/>
    <w:rsid w:val="009A5155"/>
    <w:rsid w:val="009C0EFC"/>
    <w:rsid w:val="009C27BA"/>
    <w:rsid w:val="009C4A6B"/>
    <w:rsid w:val="009D3DED"/>
    <w:rsid w:val="009E242A"/>
    <w:rsid w:val="009E5381"/>
    <w:rsid w:val="009F152C"/>
    <w:rsid w:val="009F2900"/>
    <w:rsid w:val="00A024CB"/>
    <w:rsid w:val="00A03E60"/>
    <w:rsid w:val="00A157B7"/>
    <w:rsid w:val="00A1649B"/>
    <w:rsid w:val="00A17DED"/>
    <w:rsid w:val="00A2132B"/>
    <w:rsid w:val="00A229B5"/>
    <w:rsid w:val="00A256F8"/>
    <w:rsid w:val="00A36F25"/>
    <w:rsid w:val="00A404E3"/>
    <w:rsid w:val="00A439E8"/>
    <w:rsid w:val="00A447BE"/>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468A"/>
    <w:rsid w:val="00B55E96"/>
    <w:rsid w:val="00B55FA7"/>
    <w:rsid w:val="00B57F7F"/>
    <w:rsid w:val="00B60706"/>
    <w:rsid w:val="00B706A7"/>
    <w:rsid w:val="00B74DA2"/>
    <w:rsid w:val="00B83052"/>
    <w:rsid w:val="00B84736"/>
    <w:rsid w:val="00B91D8B"/>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37D00"/>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5D85"/>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51B"/>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4CF8"/>
    <w:rsid w:val="00EC5291"/>
    <w:rsid w:val="00EC71EC"/>
    <w:rsid w:val="00EC76C2"/>
    <w:rsid w:val="00ED12E0"/>
    <w:rsid w:val="00ED1B4A"/>
    <w:rsid w:val="00ED47FF"/>
    <w:rsid w:val="00ED4E29"/>
    <w:rsid w:val="00ED5C11"/>
    <w:rsid w:val="00EE09D1"/>
    <w:rsid w:val="00EE32DC"/>
    <w:rsid w:val="00EE759E"/>
    <w:rsid w:val="00EF1E10"/>
    <w:rsid w:val="00EF3EB6"/>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3107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33652305">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088961618">
      <w:bodyDiv w:val="1"/>
      <w:marLeft w:val="0"/>
      <w:marRight w:val="0"/>
      <w:marTop w:val="0"/>
      <w:marBottom w:val="0"/>
      <w:divBdr>
        <w:top w:val="none" w:sz="0" w:space="0" w:color="auto"/>
        <w:left w:val="none" w:sz="0" w:space="0" w:color="auto"/>
        <w:bottom w:val="none" w:sz="0" w:space="0" w:color="auto"/>
        <w:right w:val="none" w:sz="0" w:space="0" w:color="auto"/>
      </w:divBdr>
    </w:div>
    <w:div w:id="1192180572">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38357765">
      <w:bodyDiv w:val="1"/>
      <w:marLeft w:val="0"/>
      <w:marRight w:val="0"/>
      <w:marTop w:val="0"/>
      <w:marBottom w:val="0"/>
      <w:divBdr>
        <w:top w:val="none" w:sz="0" w:space="0" w:color="auto"/>
        <w:left w:val="none" w:sz="0" w:space="0" w:color="auto"/>
        <w:bottom w:val="none" w:sz="0" w:space="0" w:color="auto"/>
        <w:right w:val="none" w:sz="0" w:space="0" w:color="auto"/>
      </w:divBdr>
    </w:div>
    <w:div w:id="1766152514">
      <w:bodyDiv w:val="1"/>
      <w:marLeft w:val="0"/>
      <w:marRight w:val="0"/>
      <w:marTop w:val="0"/>
      <w:marBottom w:val="0"/>
      <w:divBdr>
        <w:top w:val="none" w:sz="0" w:space="0" w:color="auto"/>
        <w:left w:val="none" w:sz="0" w:space="0" w:color="auto"/>
        <w:bottom w:val="none" w:sz="0" w:space="0" w:color="auto"/>
        <w:right w:val="none" w:sz="0" w:space="0" w:color="auto"/>
      </w:divBdr>
    </w:div>
    <w:div w:id="187761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5F967-0B4E-4837-8A34-FB245D0C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8836</Words>
  <Characters>64870</Characters>
  <Application>Microsoft Office Word</Application>
  <DocSecurity>0</DocSecurity>
  <Lines>540</Lines>
  <Paragraphs>147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73559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6</cp:revision>
  <cp:lastPrinted>2016-06-19T23:35:00Z</cp:lastPrinted>
  <dcterms:created xsi:type="dcterms:W3CDTF">2016-06-17T03:57:00Z</dcterms:created>
  <dcterms:modified xsi:type="dcterms:W3CDTF">2016-06-26T23:54:00Z</dcterms:modified>
</cp:coreProperties>
</file>