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C4AA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5F547A">
              <w:rPr>
                <w:b/>
                <w:szCs w:val="28"/>
              </w:rPr>
              <w:t>6</w:t>
            </w:r>
            <w:r w:rsidR="009C4AA7">
              <w:rPr>
                <w:b/>
                <w:szCs w:val="28"/>
              </w:rPr>
              <w:t>91/У</w:t>
            </w:r>
            <w:r w:rsidR="00231494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386EF9" w:rsidP="009C4AA7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C4AA7">
              <w:rPr>
                <w:b/>
                <w:sz w:val="24"/>
                <w:szCs w:val="24"/>
              </w:rPr>
              <w:t>1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 w:rsidR="009C4AA7">
              <w:rPr>
                <w:b/>
                <w:sz w:val="24"/>
                <w:szCs w:val="24"/>
              </w:rPr>
              <w:t xml:space="preserve">августа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BE7131">
              <w:rPr>
                <w:b/>
                <w:sz w:val="24"/>
                <w:szCs w:val="24"/>
              </w:rPr>
              <w:t>6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C4AA7" w:rsidRDefault="009C4AA7" w:rsidP="009C4AA7">
      <w:pPr>
        <w:pStyle w:val="a4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b/>
          <w:sz w:val="26"/>
          <w:szCs w:val="26"/>
        </w:rPr>
        <w:t>Способ и предмет закупки:</w:t>
      </w:r>
      <w:r>
        <w:rPr>
          <w:sz w:val="26"/>
          <w:szCs w:val="26"/>
        </w:rPr>
        <w:t xml:space="preserve"> открытый электронный запрос предложений на право заключения Договора на выполнение работ:  </w:t>
      </w:r>
    </w:p>
    <w:p w:rsidR="009C4AA7" w:rsidRDefault="009C4AA7" w:rsidP="009C4AA7">
      <w:pPr>
        <w:pStyle w:val="a4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napToGrid w:val="0"/>
          <w:sz w:val="26"/>
          <w:szCs w:val="26"/>
        </w:rPr>
        <w:t>Мероприятия по строительству и реконструкции для технологического присоединения потребителей к электрической сети АО "ДРСК", Хабаровский край, г. Комсомольск-на-Амуре</w:t>
      </w:r>
    </w:p>
    <w:p w:rsidR="009C4AA7" w:rsidRDefault="009C4AA7" w:rsidP="009C4AA7">
      <w:pPr>
        <w:pStyle w:val="a4"/>
        <w:tabs>
          <w:tab w:val="left" w:pos="708"/>
        </w:tabs>
        <w:spacing w:before="0" w:line="240" w:lineRule="auto"/>
        <w:ind w:firstLine="567"/>
        <w:rPr>
          <w:bCs/>
          <w:iCs/>
          <w:sz w:val="26"/>
          <w:szCs w:val="26"/>
        </w:rPr>
      </w:pPr>
      <w:r>
        <w:rPr>
          <w:sz w:val="26"/>
          <w:szCs w:val="26"/>
        </w:rPr>
        <w:t>Закупка № 2102 р. 2.1.1.</w:t>
      </w:r>
    </w:p>
    <w:p w:rsidR="009C4AA7" w:rsidRDefault="009C4AA7" w:rsidP="009C4AA7">
      <w:pPr>
        <w:pStyle w:val="a4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закупки: </w:t>
      </w:r>
      <w:r>
        <w:rPr>
          <w:b/>
          <w:i/>
          <w:sz w:val="26"/>
          <w:szCs w:val="26"/>
        </w:rPr>
        <w:t xml:space="preserve"> 12 438 574,00 </w:t>
      </w:r>
      <w:r>
        <w:rPr>
          <w:sz w:val="26"/>
          <w:szCs w:val="26"/>
        </w:rPr>
        <w:t>рублей без учета НДС (14 677 517,32 руб. с учетом НДС).</w:t>
      </w:r>
    </w:p>
    <w:p w:rsidR="00293AAD" w:rsidRPr="00231494" w:rsidRDefault="00293AAD" w:rsidP="00386EF9">
      <w:pPr>
        <w:pStyle w:val="a4"/>
        <w:tabs>
          <w:tab w:val="left" w:pos="708"/>
        </w:tabs>
        <w:spacing w:before="0" w:line="240" w:lineRule="auto"/>
        <w:ind w:firstLine="567"/>
        <w:rPr>
          <w:b/>
          <w:bCs/>
          <w:i/>
          <w:sz w:val="26"/>
          <w:szCs w:val="26"/>
        </w:rPr>
      </w:pPr>
    </w:p>
    <w:p w:rsidR="00791CB7" w:rsidRPr="00231494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231494">
        <w:rPr>
          <w:b/>
          <w:sz w:val="26"/>
          <w:szCs w:val="26"/>
        </w:rPr>
        <w:t>ПРИСУТСТВОВАЛИ:</w:t>
      </w:r>
      <w:r w:rsidR="00791CB7" w:rsidRPr="00231494">
        <w:rPr>
          <w:b/>
          <w:sz w:val="26"/>
          <w:szCs w:val="26"/>
        </w:rPr>
        <w:t xml:space="preserve"> </w:t>
      </w:r>
      <w:r w:rsidR="004C2EBD" w:rsidRPr="00231494">
        <w:rPr>
          <w:sz w:val="26"/>
          <w:szCs w:val="26"/>
        </w:rPr>
        <w:t>ч</w:t>
      </w:r>
      <w:r w:rsidR="00791CB7" w:rsidRPr="00231494">
        <w:rPr>
          <w:sz w:val="26"/>
          <w:szCs w:val="26"/>
        </w:rPr>
        <w:t>лен</w:t>
      </w:r>
      <w:r w:rsidR="004C2EBD" w:rsidRPr="00231494">
        <w:rPr>
          <w:sz w:val="26"/>
          <w:szCs w:val="26"/>
        </w:rPr>
        <w:t>ы</w:t>
      </w:r>
      <w:r w:rsidR="00791CB7" w:rsidRPr="00231494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231494">
        <w:rPr>
          <w:sz w:val="26"/>
          <w:szCs w:val="26"/>
        </w:rPr>
        <w:t xml:space="preserve"> АО «ДРСК»</w:t>
      </w:r>
      <w:r w:rsidR="006D53E8" w:rsidRPr="00231494">
        <w:rPr>
          <w:sz w:val="26"/>
          <w:szCs w:val="26"/>
        </w:rPr>
        <w:t>.</w:t>
      </w:r>
      <w:r w:rsidR="008C7E96" w:rsidRPr="00231494">
        <w:rPr>
          <w:sz w:val="26"/>
          <w:szCs w:val="26"/>
        </w:rPr>
        <w:t xml:space="preserve"> </w:t>
      </w:r>
    </w:p>
    <w:p w:rsidR="00FA5DD1" w:rsidRPr="00231494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231494" w:rsidRDefault="009F683E" w:rsidP="00F66BD1">
      <w:pPr>
        <w:spacing w:line="240" w:lineRule="auto"/>
        <w:rPr>
          <w:b/>
          <w:sz w:val="26"/>
          <w:szCs w:val="26"/>
        </w:rPr>
      </w:pPr>
      <w:r w:rsidRPr="00231494">
        <w:rPr>
          <w:b/>
          <w:sz w:val="26"/>
          <w:szCs w:val="26"/>
        </w:rPr>
        <w:t xml:space="preserve">ВОПРОСЫ ЗАСЕДАНИЯ </w:t>
      </w:r>
      <w:r w:rsidR="003E5331" w:rsidRPr="00231494">
        <w:rPr>
          <w:b/>
          <w:sz w:val="26"/>
          <w:szCs w:val="26"/>
        </w:rPr>
        <w:t>ЗАКУПОЧНОЙ</w:t>
      </w:r>
      <w:r w:rsidRPr="00231494">
        <w:rPr>
          <w:b/>
          <w:sz w:val="26"/>
          <w:szCs w:val="26"/>
        </w:rPr>
        <w:t xml:space="preserve"> КОМИССИИ:</w:t>
      </w:r>
    </w:p>
    <w:p w:rsidR="005F547A" w:rsidRPr="00CF50DC" w:rsidRDefault="00224BE0" w:rsidP="005F547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231494">
        <w:rPr>
          <w:sz w:val="26"/>
          <w:szCs w:val="26"/>
        </w:rPr>
        <w:t xml:space="preserve">В адрес Организатора закупки </w:t>
      </w:r>
      <w:r w:rsidR="005F547A" w:rsidRPr="00CF50DC">
        <w:rPr>
          <w:sz w:val="26"/>
          <w:szCs w:val="26"/>
        </w:rPr>
        <w:t>не поступило ни одной заявки на участие в  процедуре переторжки на участие в переторжке, конверты с которыми были размещены в электронном виде на Торговой площадке Системы B2B-ESV.</w:t>
      </w:r>
    </w:p>
    <w:p w:rsidR="005F547A" w:rsidRPr="00231494" w:rsidRDefault="005F547A" w:rsidP="005F547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CF50DC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CF50DC">
        <w:rPr>
          <w:sz w:val="26"/>
          <w:szCs w:val="26"/>
        </w:rPr>
        <w:t>сейфе</w:t>
      </w:r>
      <w:proofErr w:type="gramEnd"/>
      <w:r w:rsidRPr="00CF50DC">
        <w:rPr>
          <w:sz w:val="26"/>
          <w:szCs w:val="26"/>
        </w:rPr>
        <w:t xml:space="preserve"> Организатора закупки на Торговой площадке Системы B2B-ESV</w:t>
      </w:r>
      <w:r w:rsidRPr="00231494">
        <w:rPr>
          <w:sz w:val="26"/>
          <w:szCs w:val="26"/>
        </w:rPr>
        <w:t xml:space="preserve"> автоматически.</w:t>
      </w:r>
    </w:p>
    <w:p w:rsidR="009C4AA7" w:rsidRDefault="005F547A" w:rsidP="009C4AA7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 w:rsidRPr="00231494">
        <w:rPr>
          <w:sz w:val="26"/>
          <w:szCs w:val="26"/>
        </w:rPr>
        <w:t xml:space="preserve">Дата и время начала процедуры вскрытия конвертов с заявками на участие в переторжке: на Торговой площадке Системы B2B-ESV  в </w:t>
      </w:r>
      <w:r w:rsidR="009C4AA7">
        <w:rPr>
          <w:sz w:val="26"/>
          <w:szCs w:val="26"/>
        </w:rPr>
        <w:t xml:space="preserve">10:00 часов благовещенского времени 11.08.2016 г </w:t>
      </w:r>
    </w:p>
    <w:p w:rsidR="009C4AA7" w:rsidRDefault="009C4AA7" w:rsidP="009C4AA7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>Место проведения процедуры вскрытия конвертов с заявками на участие в процедуре переторжки: Торговая площадка Системы B2B-ESV</w:t>
      </w:r>
    </w:p>
    <w:tbl>
      <w:tblPr>
        <w:tblW w:w="9780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4"/>
        <w:gridCol w:w="2126"/>
        <w:gridCol w:w="2332"/>
      </w:tblGrid>
      <w:tr w:rsidR="009C4AA7" w:rsidTr="009C4AA7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AA7" w:rsidRDefault="009C4AA7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9C4AA7" w:rsidRDefault="009C4AA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AA7" w:rsidRDefault="009C4AA7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AA7" w:rsidRDefault="009C4AA7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AA7" w:rsidRDefault="009C4AA7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Цена заявки после переторжки без НДС, руб.</w:t>
            </w:r>
          </w:p>
        </w:tc>
      </w:tr>
      <w:tr w:rsidR="009C4AA7" w:rsidTr="009C4AA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AA7" w:rsidRDefault="009C4AA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AA7" w:rsidRDefault="009C4AA7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«Дальневосточная электротехническая компания»</w:t>
            </w:r>
          </w:p>
          <w:p w:rsidR="009C4AA7" w:rsidRDefault="009C4AA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Промышленная</w:t>
            </w:r>
            <w:proofErr w:type="gramEnd"/>
            <w:r>
              <w:rPr>
                <w:sz w:val="24"/>
                <w:szCs w:val="24"/>
                <w:lang w:eastAsia="en-US"/>
              </w:rPr>
              <w:t>,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AA7" w:rsidRDefault="009C4A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12 436 574,00  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AA7" w:rsidRDefault="009C4AA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9C4AA7" w:rsidTr="009C4AA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AA7" w:rsidRDefault="009C4AA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AA7" w:rsidRDefault="009C4AA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Актис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Капитал»</w:t>
            </w:r>
          </w:p>
          <w:p w:rsidR="009C4AA7" w:rsidRDefault="009C4AA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Волочаевская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8, литер </w:t>
            </w:r>
            <w:proofErr w:type="gramStart"/>
            <w:r>
              <w:rPr>
                <w:sz w:val="24"/>
                <w:szCs w:val="24"/>
                <w:lang w:eastAsia="en-US"/>
              </w:rPr>
              <w:t>Щ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4AA7" w:rsidRDefault="009C4A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12 437 574,00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AA7" w:rsidRDefault="009C4AA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</w:tbl>
    <w:p w:rsidR="00D27A54" w:rsidRDefault="00D27A54" w:rsidP="009C4AA7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bookmarkStart w:id="0" w:name="_GoBack"/>
      <w:bookmarkEnd w:id="0"/>
    </w:p>
    <w:p w:rsidR="00386EF9" w:rsidRDefault="00386EF9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231494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231494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231494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231494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231494">
        <w:rPr>
          <w:b/>
          <w:i/>
          <w:sz w:val="26"/>
          <w:szCs w:val="26"/>
        </w:rPr>
        <w:t>АО «ДРСК»</w:t>
      </w:r>
      <w:r w:rsidRPr="00231494">
        <w:rPr>
          <w:b/>
          <w:i/>
          <w:sz w:val="26"/>
          <w:szCs w:val="26"/>
        </w:rPr>
        <w:t xml:space="preserve">                       </w:t>
      </w:r>
      <w:r w:rsidR="000C02F6" w:rsidRPr="00231494">
        <w:rPr>
          <w:b/>
          <w:i/>
          <w:sz w:val="26"/>
          <w:szCs w:val="26"/>
        </w:rPr>
        <w:tab/>
      </w:r>
      <w:r w:rsidR="009C4AA7">
        <w:rPr>
          <w:b/>
          <w:i/>
          <w:sz w:val="26"/>
          <w:szCs w:val="26"/>
        </w:rPr>
        <w:tab/>
        <w:t xml:space="preserve"> Т.В. Челышева</w:t>
      </w:r>
    </w:p>
    <w:p w:rsidR="00284396" w:rsidRPr="00231494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231494" w:rsidRDefault="00231494" w:rsidP="004C2EBD">
      <w:pPr>
        <w:pStyle w:val="ad"/>
        <w:jc w:val="both"/>
        <w:rPr>
          <w:sz w:val="24"/>
        </w:rPr>
      </w:pPr>
    </w:p>
    <w:p w:rsidR="00231494" w:rsidRDefault="00231494" w:rsidP="004C2EBD">
      <w:pPr>
        <w:pStyle w:val="ad"/>
        <w:jc w:val="both"/>
        <w:rPr>
          <w:sz w:val="24"/>
        </w:rPr>
      </w:pPr>
    </w:p>
    <w:p w:rsidR="004C2EBD" w:rsidRPr="004C2EBD" w:rsidRDefault="004C2EBD" w:rsidP="004C2EBD">
      <w:pPr>
        <w:pStyle w:val="ad"/>
        <w:jc w:val="both"/>
        <w:rPr>
          <w:b/>
          <w:sz w:val="24"/>
        </w:rPr>
      </w:pPr>
      <w:proofErr w:type="spellStart"/>
      <w:r w:rsidRPr="004C2EBD">
        <w:rPr>
          <w:b/>
          <w:sz w:val="24"/>
        </w:rPr>
        <w:t>Коврижкина</w:t>
      </w:r>
      <w:proofErr w:type="spellEnd"/>
      <w:r w:rsidRPr="004C2EBD">
        <w:rPr>
          <w:b/>
          <w:sz w:val="24"/>
        </w:rPr>
        <w:t xml:space="preserve"> Е.Ю.</w:t>
      </w:r>
    </w:p>
    <w:p w:rsidR="00821D54" w:rsidRDefault="004C2EBD" w:rsidP="007141E7">
      <w:pPr>
        <w:pStyle w:val="ad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21D54" w:rsidSect="007141E7">
      <w:headerReference w:type="default" r:id="rId9"/>
      <w:footerReference w:type="default" r:id="rId10"/>
      <w:pgSz w:w="11906" w:h="16838"/>
      <w:pgMar w:top="392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215" w:rsidRDefault="00DD0215" w:rsidP="00E2330B">
      <w:pPr>
        <w:spacing w:line="240" w:lineRule="auto"/>
      </w:pPr>
      <w:r>
        <w:separator/>
      </w:r>
    </w:p>
  </w:endnote>
  <w:endnote w:type="continuationSeparator" w:id="0">
    <w:p w:rsidR="00DD0215" w:rsidRDefault="00DD021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1E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215" w:rsidRDefault="00DD0215" w:rsidP="00E2330B">
      <w:pPr>
        <w:spacing w:line="240" w:lineRule="auto"/>
      </w:pPr>
      <w:r>
        <w:separator/>
      </w:r>
    </w:p>
  </w:footnote>
  <w:footnote w:type="continuationSeparator" w:id="0">
    <w:p w:rsidR="00DD0215" w:rsidRDefault="00DD021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переторжки закупка 1186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ABE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31494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5F547A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4AA7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57E78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1856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D021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30</cp:revision>
  <cp:lastPrinted>2016-05-11T05:23:00Z</cp:lastPrinted>
  <dcterms:created xsi:type="dcterms:W3CDTF">2014-08-07T23:19:00Z</dcterms:created>
  <dcterms:modified xsi:type="dcterms:W3CDTF">2016-08-11T01:37:00Z</dcterms:modified>
</cp:coreProperties>
</file>