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56" w:type="pct"/>
        <w:tblCellSpacing w:w="7" w:type="dxa"/>
        <w:tblInd w:w="129" w:type="dxa"/>
        <w:tblCellMar>
          <w:left w:w="0" w:type="dxa"/>
          <w:right w:w="0" w:type="dxa"/>
        </w:tblCellMar>
        <w:tblLook w:val="04A0" w:firstRow="1" w:lastRow="0" w:firstColumn="1" w:lastColumn="0" w:noHBand="0" w:noVBand="1"/>
      </w:tblPr>
      <w:tblGrid>
        <w:gridCol w:w="4711"/>
        <w:gridCol w:w="4596"/>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C03E79" w:rsidRPr="004B4007" w:rsidRDefault="00C10A8A" w:rsidP="008A5E2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2114</w:t>
            </w:r>
            <w:r w:rsidR="001F206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5D4C98">
              <w:rPr>
                <w:rFonts w:ascii="Times New Roman" w:eastAsia="Times New Roman" w:hAnsi="Times New Roman" w:cs="Times New Roman"/>
                <w:b/>
                <w:bCs/>
                <w:sz w:val="26"/>
                <w:szCs w:val="20"/>
                <w:lang w:eastAsia="ru-RU"/>
              </w:rPr>
              <w:t>2.1.1.</w:t>
            </w:r>
          </w:p>
        </w:tc>
      </w:tr>
      <w:tr w:rsidR="0097157F" w:rsidRPr="00907181" w:rsidTr="007468DF">
        <w:tblPrEx>
          <w:tblLook w:val="0000" w:firstRow="0" w:lastRow="0" w:firstColumn="0" w:lastColumn="0" w:noHBand="0" w:noVBand="0"/>
        </w:tblPrEx>
        <w:trPr>
          <w:tblCellSpacing w:w="7" w:type="dxa"/>
        </w:trPr>
        <w:tc>
          <w:tcPr>
            <w:tcW w:w="2523" w:type="pct"/>
            <w:shd w:val="clear" w:color="auto" w:fill="EFEFEF"/>
          </w:tcPr>
          <w:p w:rsidR="0097157F" w:rsidRPr="00EA2DCC" w:rsidRDefault="0097157F" w:rsidP="00AB322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C17056">
              <w:rPr>
                <w:rFonts w:ascii="Times New Roman" w:eastAsia="Times New Roman" w:hAnsi="Times New Roman" w:cs="Times New Roman"/>
                <w:b/>
                <w:snapToGrid w:val="0"/>
                <w:sz w:val="26"/>
                <w:szCs w:val="26"/>
                <w:lang w:eastAsia="ru-RU"/>
              </w:rPr>
              <w:t xml:space="preserve"> </w:t>
            </w:r>
            <w:r w:rsidR="00AB3220">
              <w:rPr>
                <w:rFonts w:ascii="Times New Roman" w:eastAsia="Times New Roman" w:hAnsi="Times New Roman" w:cs="Times New Roman"/>
                <w:b/>
                <w:snapToGrid w:val="0"/>
                <w:sz w:val="26"/>
                <w:szCs w:val="26"/>
                <w:lang w:eastAsia="ru-RU"/>
              </w:rPr>
              <w:t>676</w:t>
            </w:r>
            <w:r w:rsidR="00C10A8A">
              <w:rPr>
                <w:rFonts w:ascii="Times New Roman" w:eastAsia="Times New Roman" w:hAnsi="Times New Roman" w:cs="Times New Roman"/>
                <w:b/>
                <w:snapToGrid w:val="0"/>
                <w:sz w:val="26"/>
                <w:szCs w:val="26"/>
                <w:lang w:eastAsia="ru-RU"/>
              </w:rPr>
              <w:t xml:space="preserve"> </w:t>
            </w:r>
            <w:r w:rsidR="005D4C98">
              <w:rPr>
                <w:rFonts w:ascii="Times New Roman" w:eastAsia="Times New Roman" w:hAnsi="Times New Roman" w:cs="Times New Roman"/>
                <w:b/>
                <w:snapToGrid w:val="0"/>
                <w:sz w:val="26"/>
                <w:szCs w:val="26"/>
                <w:lang w:eastAsia="ru-RU"/>
              </w:rPr>
              <w:t>/УКС</w:t>
            </w:r>
          </w:p>
        </w:tc>
        <w:tc>
          <w:tcPr>
            <w:tcW w:w="2455" w:type="pct"/>
            <w:shd w:val="clear" w:color="auto" w:fill="EFEFEF"/>
          </w:tcPr>
          <w:p w:rsidR="0097157F" w:rsidRPr="00907181" w:rsidRDefault="001F2061" w:rsidP="00AB3220">
            <w:pPr>
              <w:spacing w:after="0" w:line="240" w:lineRule="auto"/>
              <w:ind w:right="-48"/>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B3220">
              <w:rPr>
                <w:rFonts w:ascii="Times New Roman" w:eastAsia="Times New Roman" w:hAnsi="Times New Roman" w:cs="Times New Roman"/>
                <w:b/>
                <w:snapToGrid w:val="0"/>
                <w:sz w:val="26"/>
                <w:szCs w:val="26"/>
                <w:lang w:eastAsia="ru-RU"/>
              </w:rPr>
              <w:t>07</w:t>
            </w:r>
            <w:r w:rsidR="0097157F" w:rsidRPr="00EA2DCC">
              <w:rPr>
                <w:rFonts w:ascii="Times New Roman" w:eastAsia="Times New Roman" w:hAnsi="Times New Roman" w:cs="Times New Roman"/>
                <w:b/>
                <w:snapToGrid w:val="0"/>
                <w:sz w:val="26"/>
                <w:szCs w:val="26"/>
                <w:lang w:eastAsia="ru-RU"/>
              </w:rPr>
              <w:t xml:space="preserve">» </w:t>
            </w:r>
            <w:r w:rsidR="00C10A8A">
              <w:rPr>
                <w:rFonts w:ascii="Times New Roman" w:eastAsia="Times New Roman" w:hAnsi="Times New Roman" w:cs="Times New Roman"/>
                <w:b/>
                <w:snapToGrid w:val="0"/>
                <w:sz w:val="26"/>
                <w:szCs w:val="26"/>
                <w:lang w:eastAsia="ru-RU"/>
              </w:rPr>
              <w:t>июл</w:t>
            </w:r>
            <w:r w:rsidR="001C0550">
              <w:rPr>
                <w:rFonts w:ascii="Times New Roman" w:eastAsia="Times New Roman" w:hAnsi="Times New Roman" w:cs="Times New Roman"/>
                <w:b/>
                <w:snapToGrid w:val="0"/>
                <w:sz w:val="26"/>
                <w:szCs w:val="26"/>
                <w:lang w:eastAsia="ru-RU"/>
              </w:rPr>
              <w:t xml:space="preserve">я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Pr="00B5569D">
        <w:rPr>
          <w:sz w:val="25"/>
          <w:szCs w:val="25"/>
        </w:rPr>
        <w:t>.</w:t>
      </w:r>
      <w:proofErr w:type="gramEnd"/>
    </w:p>
    <w:p w:rsidR="008A5E2F" w:rsidRPr="008A5E2F" w:rsidRDefault="008A5E2F" w:rsidP="008A5E2F">
      <w:pPr>
        <w:pStyle w:val="ad"/>
        <w:numPr>
          <w:ilvl w:val="0"/>
          <w:numId w:val="2"/>
        </w:numPr>
        <w:spacing w:after="0"/>
        <w:ind w:left="0" w:firstLine="0"/>
        <w:jc w:val="both"/>
        <w:rPr>
          <w:rFonts w:ascii="Times New Roman" w:eastAsia="Times New Roman" w:hAnsi="Times New Roman" w:cs="Times New Roman"/>
          <w:sz w:val="25"/>
          <w:szCs w:val="25"/>
          <w:lang w:eastAsia="ru-RU"/>
        </w:rPr>
      </w:pPr>
      <w:r w:rsidRPr="008A5E2F">
        <w:rPr>
          <w:rFonts w:ascii="Times New Roman" w:eastAsia="Times New Roman" w:hAnsi="Times New Roman" w:cs="Times New Roman"/>
          <w:sz w:val="25"/>
          <w:szCs w:val="25"/>
          <w:lang w:eastAsia="ru-RU"/>
        </w:rPr>
        <w:t xml:space="preserve">Представитель Организатора: Коротаева Татьяна Витальевна, специалист 1 категории отдела конкурсных закупок, тел. 8 (4162) 397-205,  e-mail:okzt7@drsk.ru </w:t>
      </w:r>
    </w:p>
    <w:p w:rsidR="00052A30" w:rsidRPr="00B5569D" w:rsidRDefault="00702A87" w:rsidP="008A5E2F">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00C03E79" w:rsidRPr="00B5569D">
        <w:rPr>
          <w:sz w:val="25"/>
          <w:szCs w:val="25"/>
        </w:rPr>
        <w:t xml:space="preserve">.  </w:t>
      </w:r>
      <w:proofErr w:type="gramEnd"/>
    </w:p>
    <w:p w:rsidR="00702A87" w:rsidRPr="00DD3140" w:rsidRDefault="00702A87" w:rsidP="00C10A8A">
      <w:pPr>
        <w:pStyle w:val="a"/>
        <w:numPr>
          <w:ilvl w:val="0"/>
          <w:numId w:val="2"/>
        </w:numPr>
        <w:tabs>
          <w:tab w:val="left" w:pos="0"/>
        </w:tabs>
        <w:spacing w:line="240" w:lineRule="auto"/>
        <w:ind w:left="0" w:firstLine="0"/>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DD3140">
        <w:rPr>
          <w:b/>
          <w:i/>
          <w:sz w:val="25"/>
          <w:szCs w:val="25"/>
        </w:rPr>
        <w:t>«</w:t>
      </w:r>
      <w:r w:rsidR="00C10A8A" w:rsidRPr="00C10A8A">
        <w:rPr>
          <w:b/>
          <w:bCs/>
          <w:i/>
          <w:snapToGrid w:val="0"/>
          <w:sz w:val="24"/>
        </w:rPr>
        <w:t xml:space="preserve">Строительство ВЛ-0,4 </w:t>
      </w:r>
      <w:proofErr w:type="spellStart"/>
      <w:r w:rsidR="00C10A8A" w:rsidRPr="00C10A8A">
        <w:rPr>
          <w:b/>
          <w:bCs/>
          <w:i/>
          <w:snapToGrid w:val="0"/>
          <w:sz w:val="24"/>
        </w:rPr>
        <w:t>кВ</w:t>
      </w:r>
      <w:proofErr w:type="spellEnd"/>
      <w:r w:rsidR="00C10A8A" w:rsidRPr="00C10A8A">
        <w:rPr>
          <w:b/>
          <w:bCs/>
          <w:i/>
          <w:snapToGrid w:val="0"/>
          <w:sz w:val="24"/>
        </w:rPr>
        <w:t xml:space="preserve"> для технологического присоединения заявителей до 150 кВт в </w:t>
      </w:r>
      <w:proofErr w:type="spellStart"/>
      <w:r w:rsidR="00C10A8A" w:rsidRPr="00C10A8A">
        <w:rPr>
          <w:b/>
          <w:bCs/>
          <w:i/>
          <w:snapToGrid w:val="0"/>
          <w:sz w:val="24"/>
        </w:rPr>
        <w:t>Алданском</w:t>
      </w:r>
      <w:proofErr w:type="spellEnd"/>
      <w:r w:rsidR="00C10A8A" w:rsidRPr="00C10A8A">
        <w:rPr>
          <w:b/>
          <w:bCs/>
          <w:i/>
          <w:snapToGrid w:val="0"/>
          <w:sz w:val="24"/>
        </w:rPr>
        <w:t xml:space="preserve"> районе, в том числе ПИР</w:t>
      </w:r>
      <w:r w:rsidR="00137649" w:rsidRPr="00DD3140">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DD3140" w:rsidRPr="00EB20B5">
        <w:rPr>
          <w:b/>
          <w:i/>
          <w:snapToGrid w:val="0"/>
          <w:sz w:val="24"/>
        </w:rPr>
        <w:t>любые заинтересованные лица</w:t>
      </w:r>
      <w:r w:rsidR="0097157F" w:rsidRPr="00D50A5A">
        <w:rPr>
          <w:snapToGrid w:val="0"/>
          <w:color w:val="FF0000"/>
        </w:rPr>
        <w:t>.</w:t>
      </w:r>
    </w:p>
    <w:p w:rsidR="0056081D" w:rsidRPr="00A4450E" w:rsidRDefault="0056081D" w:rsidP="00DD3140">
      <w:pPr>
        <w:pStyle w:val="a"/>
        <w:numPr>
          <w:ilvl w:val="0"/>
          <w:numId w:val="2"/>
        </w:numPr>
        <w:tabs>
          <w:tab w:val="left" w:pos="567"/>
        </w:tabs>
        <w:spacing w:before="0" w:line="240" w:lineRule="auto"/>
        <w:ind w:left="0" w:firstLine="0"/>
        <w:rPr>
          <w:sz w:val="25"/>
          <w:szCs w:val="25"/>
        </w:rPr>
      </w:pPr>
      <w:r w:rsidRPr="00A4450E">
        <w:rPr>
          <w:sz w:val="25"/>
          <w:szCs w:val="25"/>
          <w:u w:val="single"/>
        </w:rPr>
        <w:t>Проведение закупки с использованием функционала электронной торговой площадки:</w:t>
      </w:r>
      <w:r w:rsidRPr="00A4450E">
        <w:rPr>
          <w:sz w:val="25"/>
          <w:szCs w:val="25"/>
        </w:rPr>
        <w:t xml:space="preserve"> </w:t>
      </w:r>
      <w:r w:rsidRPr="00A4450E">
        <w:rPr>
          <w:b/>
          <w:i/>
          <w:sz w:val="25"/>
          <w:szCs w:val="25"/>
        </w:rPr>
        <w:t>«ДА»</w:t>
      </w:r>
      <w:r w:rsidR="00B5569D" w:rsidRPr="00A4450E">
        <w:rPr>
          <w:b/>
          <w:i/>
          <w:sz w:val="25"/>
          <w:szCs w:val="25"/>
        </w:rPr>
        <w:t xml:space="preserve"> </w:t>
      </w:r>
      <w:r w:rsidR="004C4D66" w:rsidRPr="00A4450E">
        <w:rPr>
          <w:snapToGrid w:val="0"/>
          <w:sz w:val="25"/>
          <w:szCs w:val="25"/>
        </w:rPr>
        <w:t xml:space="preserve">Электронная торговая площадка на Интернет-сайте </w:t>
      </w:r>
      <w:r w:rsidR="004C4D66" w:rsidRPr="00A4450E">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A4450E">
          <w:rPr>
            <w:b/>
            <w:bCs/>
            <w:snapToGrid w:val="0"/>
            <w:color w:val="0000FF"/>
            <w:sz w:val="25"/>
            <w:szCs w:val="25"/>
            <w:u w:val="single"/>
            <w:lang w:val="en-US"/>
          </w:rPr>
          <w:t>www</w:t>
        </w:r>
        <w:r w:rsidR="00DD2684" w:rsidRPr="00A4450E">
          <w:rPr>
            <w:b/>
            <w:bCs/>
            <w:snapToGrid w:val="0"/>
            <w:color w:val="0000FF"/>
            <w:sz w:val="25"/>
            <w:szCs w:val="25"/>
            <w:u w:val="single"/>
          </w:rPr>
          <w:t>.</w:t>
        </w:r>
        <w:r w:rsidR="00DD2684" w:rsidRPr="00A4450E">
          <w:rPr>
            <w:b/>
            <w:bCs/>
            <w:snapToGrid w:val="0"/>
            <w:color w:val="0000FF"/>
            <w:sz w:val="25"/>
            <w:szCs w:val="25"/>
            <w:u w:val="single"/>
            <w:lang w:val="en-US"/>
          </w:rPr>
          <w:t>b</w:t>
        </w:r>
        <w:r w:rsidR="00DD2684" w:rsidRPr="00A4450E">
          <w:rPr>
            <w:b/>
            <w:bCs/>
            <w:snapToGrid w:val="0"/>
            <w:color w:val="0000FF"/>
            <w:sz w:val="25"/>
            <w:szCs w:val="25"/>
            <w:u w:val="single"/>
          </w:rPr>
          <w:t>2</w:t>
        </w:r>
        <w:r w:rsidR="00DD2684" w:rsidRPr="00A4450E">
          <w:rPr>
            <w:b/>
            <w:bCs/>
            <w:snapToGrid w:val="0"/>
            <w:color w:val="0000FF"/>
            <w:sz w:val="25"/>
            <w:szCs w:val="25"/>
            <w:u w:val="single"/>
            <w:lang w:val="en-US"/>
          </w:rPr>
          <w:t>b</w:t>
        </w:r>
        <w:r w:rsidR="00DD2684" w:rsidRPr="00A4450E">
          <w:rPr>
            <w:b/>
            <w:bCs/>
            <w:snapToGrid w:val="0"/>
            <w:color w:val="0000FF"/>
            <w:sz w:val="25"/>
            <w:szCs w:val="25"/>
            <w:u w:val="single"/>
          </w:rPr>
          <w:t>-</w:t>
        </w:r>
        <w:r w:rsidR="00DD2684" w:rsidRPr="00A4450E">
          <w:rPr>
            <w:b/>
            <w:bCs/>
            <w:snapToGrid w:val="0"/>
            <w:color w:val="0000FF"/>
            <w:sz w:val="25"/>
            <w:szCs w:val="25"/>
            <w:u w:val="single"/>
            <w:lang w:val="en-US"/>
          </w:rPr>
          <w:t>esv</w:t>
        </w:r>
        <w:r w:rsidR="00DD2684" w:rsidRPr="00A4450E">
          <w:rPr>
            <w:b/>
            <w:bCs/>
            <w:snapToGrid w:val="0"/>
            <w:color w:val="0000FF"/>
            <w:sz w:val="25"/>
            <w:szCs w:val="25"/>
            <w:u w:val="single"/>
          </w:rPr>
          <w:t>.</w:t>
        </w:r>
        <w:r w:rsidR="00DD2684" w:rsidRPr="00A4450E">
          <w:rPr>
            <w:b/>
            <w:bCs/>
            <w:snapToGrid w:val="0"/>
            <w:color w:val="0000FF"/>
            <w:sz w:val="25"/>
            <w:szCs w:val="25"/>
            <w:u w:val="single"/>
            <w:lang w:val="en-US"/>
          </w:rPr>
          <w:t>ru</w:t>
        </w:r>
      </w:hyperlink>
      <w:r w:rsidR="00DD2684" w:rsidRPr="00A4450E">
        <w:rPr>
          <w:snapToGrid w:val="0"/>
          <w:sz w:val="25"/>
          <w:szCs w:val="25"/>
        </w:rPr>
        <w:t xml:space="preserve"> (</w:t>
      </w:r>
      <w:hyperlink r:id="rId8" w:history="1">
        <w:r w:rsidR="00DD2684" w:rsidRPr="00A4450E">
          <w:rPr>
            <w:snapToGrid w:val="0"/>
            <w:color w:val="0000FF"/>
            <w:sz w:val="25"/>
            <w:szCs w:val="25"/>
            <w:u w:val="single"/>
            <w:lang w:val="en-US"/>
          </w:rPr>
          <w:t>www</w:t>
        </w:r>
        <w:r w:rsidR="00DD2684" w:rsidRPr="00A4450E">
          <w:rPr>
            <w:snapToGrid w:val="0"/>
            <w:color w:val="0000FF"/>
            <w:sz w:val="25"/>
            <w:szCs w:val="25"/>
            <w:u w:val="single"/>
          </w:rPr>
          <w:t>.</w:t>
        </w:r>
        <w:r w:rsidR="00DD2684" w:rsidRPr="00A4450E">
          <w:rPr>
            <w:snapToGrid w:val="0"/>
            <w:color w:val="0000FF"/>
            <w:sz w:val="25"/>
            <w:szCs w:val="25"/>
            <w:u w:val="single"/>
            <w:lang w:val="en-US"/>
          </w:rPr>
          <w:t>b</w:t>
        </w:r>
        <w:r w:rsidR="00DD2684" w:rsidRPr="00A4450E">
          <w:rPr>
            <w:snapToGrid w:val="0"/>
            <w:color w:val="0000FF"/>
            <w:sz w:val="25"/>
            <w:szCs w:val="25"/>
            <w:u w:val="single"/>
          </w:rPr>
          <w:t>2</w:t>
        </w:r>
        <w:r w:rsidR="00DD2684" w:rsidRPr="00A4450E">
          <w:rPr>
            <w:snapToGrid w:val="0"/>
            <w:color w:val="0000FF"/>
            <w:sz w:val="25"/>
            <w:szCs w:val="25"/>
            <w:u w:val="single"/>
            <w:lang w:val="en-US"/>
          </w:rPr>
          <w:t>b</w:t>
        </w:r>
        <w:r w:rsidR="00DD2684" w:rsidRPr="00A4450E">
          <w:rPr>
            <w:snapToGrid w:val="0"/>
            <w:color w:val="0000FF"/>
            <w:sz w:val="25"/>
            <w:szCs w:val="25"/>
            <w:u w:val="single"/>
          </w:rPr>
          <w:t>-</w:t>
        </w:r>
        <w:r w:rsidR="00DD2684" w:rsidRPr="00A4450E">
          <w:rPr>
            <w:snapToGrid w:val="0"/>
            <w:color w:val="0000FF"/>
            <w:sz w:val="25"/>
            <w:szCs w:val="25"/>
            <w:u w:val="single"/>
            <w:lang w:val="en-US"/>
          </w:rPr>
          <w:t>center</w:t>
        </w:r>
        <w:r w:rsidR="00DD2684" w:rsidRPr="00A4450E">
          <w:rPr>
            <w:snapToGrid w:val="0"/>
            <w:color w:val="0000FF"/>
            <w:sz w:val="25"/>
            <w:szCs w:val="25"/>
            <w:u w:val="single"/>
          </w:rPr>
          <w:t>.</w:t>
        </w:r>
        <w:r w:rsidR="00DD2684" w:rsidRPr="00A4450E">
          <w:rPr>
            <w:snapToGrid w:val="0"/>
            <w:color w:val="0000FF"/>
            <w:sz w:val="25"/>
            <w:szCs w:val="25"/>
            <w:u w:val="single"/>
            <w:lang w:val="en-US"/>
          </w:rPr>
          <w:t>ru</w:t>
        </w:r>
      </w:hyperlink>
      <w:r w:rsidR="00DD2684" w:rsidRPr="00A4450E">
        <w:rPr>
          <w:snapToGrid w:val="0"/>
          <w:sz w:val="25"/>
          <w:szCs w:val="25"/>
        </w:rPr>
        <w:t xml:space="preserve">, </w:t>
      </w:r>
      <w:hyperlink r:id="rId9" w:history="1">
        <w:r w:rsidR="00DD2684" w:rsidRPr="00A4450E">
          <w:rPr>
            <w:snapToGrid w:val="0"/>
            <w:color w:val="0000FF"/>
            <w:sz w:val="25"/>
            <w:szCs w:val="25"/>
            <w:u w:val="single"/>
            <w:lang w:val="en-US"/>
          </w:rPr>
          <w:t>www</w:t>
        </w:r>
        <w:r w:rsidR="00DD2684" w:rsidRPr="00A4450E">
          <w:rPr>
            <w:snapToGrid w:val="0"/>
            <w:color w:val="0000FF"/>
            <w:sz w:val="25"/>
            <w:szCs w:val="25"/>
            <w:u w:val="single"/>
          </w:rPr>
          <w:t>.</w:t>
        </w:r>
        <w:r w:rsidR="00DD2684" w:rsidRPr="00A4450E">
          <w:rPr>
            <w:snapToGrid w:val="0"/>
            <w:color w:val="0000FF"/>
            <w:sz w:val="25"/>
            <w:szCs w:val="25"/>
            <w:u w:val="single"/>
            <w:lang w:val="en-US"/>
          </w:rPr>
          <w:t>b</w:t>
        </w:r>
        <w:r w:rsidR="00DD2684" w:rsidRPr="00A4450E">
          <w:rPr>
            <w:snapToGrid w:val="0"/>
            <w:color w:val="0000FF"/>
            <w:sz w:val="25"/>
            <w:szCs w:val="25"/>
            <w:u w:val="single"/>
          </w:rPr>
          <w:t>2</w:t>
        </w:r>
        <w:r w:rsidR="00DD2684" w:rsidRPr="00A4450E">
          <w:rPr>
            <w:snapToGrid w:val="0"/>
            <w:color w:val="0000FF"/>
            <w:sz w:val="25"/>
            <w:szCs w:val="25"/>
            <w:u w:val="single"/>
            <w:lang w:val="en-US"/>
          </w:rPr>
          <w:t>b</w:t>
        </w:r>
        <w:r w:rsidR="00DD2684" w:rsidRPr="00A4450E">
          <w:rPr>
            <w:snapToGrid w:val="0"/>
            <w:color w:val="0000FF"/>
            <w:sz w:val="25"/>
            <w:szCs w:val="25"/>
            <w:u w:val="single"/>
          </w:rPr>
          <w:t>-</w:t>
        </w:r>
        <w:r w:rsidR="00DD2684" w:rsidRPr="00A4450E">
          <w:rPr>
            <w:snapToGrid w:val="0"/>
            <w:color w:val="0000FF"/>
            <w:sz w:val="25"/>
            <w:szCs w:val="25"/>
            <w:u w:val="single"/>
            <w:lang w:val="en-US"/>
          </w:rPr>
          <w:t>energo</w:t>
        </w:r>
        <w:r w:rsidR="00DD2684" w:rsidRPr="00A4450E">
          <w:rPr>
            <w:snapToGrid w:val="0"/>
            <w:color w:val="0000FF"/>
            <w:sz w:val="25"/>
            <w:szCs w:val="25"/>
            <w:u w:val="single"/>
          </w:rPr>
          <w:t>.</w:t>
        </w:r>
        <w:proofErr w:type="spellStart"/>
        <w:r w:rsidR="00DD2684" w:rsidRPr="00A4450E">
          <w:rPr>
            <w:snapToGrid w:val="0"/>
            <w:color w:val="0000FF"/>
            <w:sz w:val="25"/>
            <w:szCs w:val="25"/>
            <w:u w:val="single"/>
            <w:lang w:val="en-US"/>
          </w:rPr>
          <w:t>ru</w:t>
        </w:r>
        <w:proofErr w:type="spellEnd"/>
      </w:hyperlink>
      <w:r w:rsidR="00DD2684" w:rsidRPr="00A4450E">
        <w:rPr>
          <w:snapToGrid w:val="0"/>
          <w:sz w:val="25"/>
          <w:szCs w:val="25"/>
        </w:rPr>
        <w:t xml:space="preserve">)  </w:t>
      </w:r>
      <w:r w:rsidR="004C4D66" w:rsidRPr="00A4450E">
        <w:rPr>
          <w:snapToGrid w:val="0"/>
          <w:sz w:val="25"/>
          <w:szCs w:val="25"/>
        </w:rPr>
        <w:t>(далее -</w:t>
      </w:r>
      <w:r w:rsidR="00463850" w:rsidRPr="00A4450E">
        <w:rPr>
          <w:sz w:val="25"/>
          <w:szCs w:val="25"/>
        </w:rPr>
        <w:t xml:space="preserve"> Система </w:t>
      </w:r>
      <w:r w:rsidR="00463850" w:rsidRPr="00A4450E">
        <w:rPr>
          <w:sz w:val="25"/>
          <w:szCs w:val="25"/>
          <w:lang w:val="en-US"/>
        </w:rPr>
        <w:t>b</w:t>
      </w:r>
      <w:r w:rsidR="00463850" w:rsidRPr="00A4450E">
        <w:rPr>
          <w:sz w:val="25"/>
          <w:szCs w:val="25"/>
        </w:rPr>
        <w:t>2</w:t>
      </w:r>
      <w:r w:rsidR="00463850" w:rsidRPr="00A4450E">
        <w:rPr>
          <w:sz w:val="25"/>
          <w:szCs w:val="25"/>
          <w:lang w:val="en-US"/>
        </w:rPr>
        <w:t>b</w:t>
      </w:r>
      <w:r w:rsidR="00463850" w:rsidRPr="00A4450E">
        <w:rPr>
          <w:sz w:val="25"/>
          <w:szCs w:val="25"/>
        </w:rPr>
        <w:t>-</w:t>
      </w:r>
      <w:proofErr w:type="spellStart"/>
      <w:r w:rsidR="00463850" w:rsidRPr="00A4450E">
        <w:rPr>
          <w:sz w:val="25"/>
          <w:szCs w:val="25"/>
        </w:rPr>
        <w:t>esv</w:t>
      </w:r>
      <w:proofErr w:type="spellEnd"/>
      <w:r w:rsidR="00463850" w:rsidRPr="00A4450E">
        <w:rPr>
          <w:snapToGrid w:val="0"/>
          <w:sz w:val="25"/>
          <w:szCs w:val="25"/>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946109" w:rsidRDefault="00702A87" w:rsidP="00946109">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r w:rsidR="00946109">
        <w:rPr>
          <w:sz w:val="25"/>
          <w:szCs w:val="25"/>
        </w:rPr>
        <w:t xml:space="preserve"> </w:t>
      </w:r>
      <w:r w:rsidR="00C10A8A">
        <w:rPr>
          <w:b/>
          <w:i/>
          <w:sz w:val="25"/>
          <w:szCs w:val="25"/>
        </w:rPr>
        <w:t>482 942,00</w:t>
      </w:r>
      <w:r w:rsidR="00946109" w:rsidRPr="00946109">
        <w:rPr>
          <w:b/>
          <w:i/>
          <w:sz w:val="25"/>
          <w:szCs w:val="25"/>
        </w:rPr>
        <w:t xml:space="preserve"> </w:t>
      </w:r>
      <w:r w:rsidR="00946109" w:rsidRPr="00946109">
        <w:rPr>
          <w:sz w:val="25"/>
          <w:szCs w:val="25"/>
        </w:rPr>
        <w:t>руб.</w:t>
      </w:r>
      <w:r w:rsidRPr="00946109">
        <w:rPr>
          <w:sz w:val="25"/>
          <w:szCs w:val="25"/>
        </w:rPr>
        <w:t xml:space="preserve"> без учета НДС;</w:t>
      </w:r>
      <w:r w:rsidR="00946109" w:rsidRPr="00946109">
        <w:rPr>
          <w:sz w:val="25"/>
          <w:szCs w:val="25"/>
        </w:rPr>
        <w:t xml:space="preserve"> </w:t>
      </w:r>
      <w:r w:rsidR="00946109">
        <w:rPr>
          <w:sz w:val="25"/>
          <w:szCs w:val="25"/>
        </w:rPr>
        <w:t xml:space="preserve">  </w:t>
      </w:r>
    </w:p>
    <w:p w:rsidR="007F5EA6" w:rsidRPr="00946109" w:rsidRDefault="00946109" w:rsidP="00946109">
      <w:pPr>
        <w:pStyle w:val="a"/>
        <w:numPr>
          <w:ilvl w:val="0"/>
          <w:numId w:val="0"/>
        </w:numPr>
        <w:tabs>
          <w:tab w:val="left" w:pos="567"/>
        </w:tabs>
        <w:spacing w:before="0" w:line="240" w:lineRule="auto"/>
        <w:rPr>
          <w:sz w:val="25"/>
          <w:szCs w:val="25"/>
        </w:rPr>
      </w:pPr>
      <w:r>
        <w:rPr>
          <w:sz w:val="25"/>
          <w:szCs w:val="25"/>
        </w:rPr>
        <w:t xml:space="preserve">                                                                                    </w:t>
      </w:r>
      <w:r w:rsidR="00C10A8A">
        <w:rPr>
          <w:b/>
          <w:i/>
          <w:sz w:val="25"/>
          <w:szCs w:val="25"/>
        </w:rPr>
        <w:t>569 871,56</w:t>
      </w:r>
      <w:bookmarkStart w:id="0" w:name="_GoBack"/>
      <w:bookmarkEnd w:id="0"/>
      <w:r w:rsidRPr="00946109">
        <w:rPr>
          <w:b/>
          <w:i/>
          <w:sz w:val="25"/>
          <w:szCs w:val="25"/>
        </w:rPr>
        <w:t xml:space="preserve"> </w:t>
      </w:r>
      <w:r>
        <w:rPr>
          <w:sz w:val="25"/>
          <w:szCs w:val="25"/>
        </w:rPr>
        <w:t>руб.</w:t>
      </w:r>
      <w:r w:rsidR="00702A87" w:rsidRPr="00946109">
        <w:rPr>
          <w:sz w:val="25"/>
          <w:szCs w:val="25"/>
        </w:rPr>
        <w:t xml:space="preserve">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A4450E">
        <w:rPr>
          <w:sz w:val="25"/>
          <w:szCs w:val="25"/>
        </w:rPr>
        <w:t>«</w:t>
      </w:r>
      <w:r w:rsidR="007D6D33">
        <w:rPr>
          <w:b/>
          <w:i/>
          <w:sz w:val="25"/>
          <w:szCs w:val="25"/>
        </w:rPr>
        <w:t>с</w:t>
      </w:r>
      <w:r w:rsidR="0056081D" w:rsidRPr="007D6D33">
        <w:rPr>
          <w:b/>
          <w:i/>
          <w:sz w:val="25"/>
          <w:szCs w:val="25"/>
        </w:rPr>
        <w:t xml:space="preserve"> </w:t>
      </w:r>
      <w:r w:rsidR="00C10A8A">
        <w:rPr>
          <w:b/>
          <w:i/>
          <w:sz w:val="25"/>
          <w:szCs w:val="25"/>
        </w:rPr>
        <w:t>07.07</w:t>
      </w:r>
      <w:r w:rsidR="001C0550">
        <w:rPr>
          <w:b/>
          <w:i/>
          <w:sz w:val="25"/>
          <w:szCs w:val="25"/>
        </w:rPr>
        <w:t>.</w:t>
      </w:r>
      <w:r w:rsidR="00A4450E">
        <w:rPr>
          <w:b/>
          <w:i/>
          <w:sz w:val="25"/>
          <w:szCs w:val="25"/>
        </w:rPr>
        <w:t>2016 г.</w:t>
      </w:r>
      <w:r w:rsidR="0056081D" w:rsidRPr="007D6D33">
        <w:rPr>
          <w:b/>
          <w:i/>
          <w:sz w:val="25"/>
          <w:szCs w:val="25"/>
        </w:rPr>
        <w:t xml:space="preserve"> по </w:t>
      </w:r>
      <w:r w:rsidR="00C10A8A">
        <w:rPr>
          <w:b/>
          <w:i/>
          <w:sz w:val="25"/>
          <w:szCs w:val="25"/>
        </w:rPr>
        <w:t>18.07</w:t>
      </w:r>
      <w:r w:rsidR="001C0550">
        <w:rPr>
          <w:b/>
          <w:i/>
          <w:sz w:val="25"/>
          <w:szCs w:val="25"/>
        </w:rPr>
        <w:t>.</w:t>
      </w:r>
      <w:r w:rsidR="00A4450E">
        <w:rPr>
          <w:b/>
          <w:i/>
          <w:sz w:val="25"/>
          <w:szCs w:val="25"/>
        </w:rPr>
        <w:t>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0"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C10A8A">
        <w:rPr>
          <w:b/>
          <w:i/>
          <w:sz w:val="25"/>
          <w:szCs w:val="25"/>
        </w:rPr>
        <w:t>07</w:t>
      </w:r>
      <w:r w:rsidRPr="007D6D33">
        <w:rPr>
          <w:b/>
          <w:i/>
          <w:sz w:val="25"/>
          <w:szCs w:val="25"/>
        </w:rPr>
        <w:t>»</w:t>
      </w:r>
      <w:r w:rsidR="00C10A8A">
        <w:rPr>
          <w:b/>
          <w:i/>
          <w:sz w:val="25"/>
          <w:szCs w:val="25"/>
        </w:rPr>
        <w:t xml:space="preserve"> июл</w:t>
      </w:r>
      <w:r w:rsidR="001C0550">
        <w:rPr>
          <w:b/>
          <w:i/>
          <w:sz w:val="25"/>
          <w:szCs w:val="25"/>
        </w:rPr>
        <w:t>я</w:t>
      </w:r>
      <w:r w:rsidRPr="007D6D33">
        <w:rPr>
          <w:b/>
          <w:i/>
          <w:sz w:val="25"/>
          <w:szCs w:val="25"/>
        </w:rPr>
        <w:t xml:space="preserve"> 201</w:t>
      </w:r>
      <w:r w:rsidR="00D50A5A">
        <w:rPr>
          <w:b/>
          <w:i/>
          <w:sz w:val="25"/>
          <w:szCs w:val="25"/>
        </w:rPr>
        <w:t>6</w:t>
      </w:r>
      <w:r w:rsidRPr="007D6D33">
        <w:rPr>
          <w:b/>
          <w:i/>
          <w:sz w:val="25"/>
          <w:szCs w:val="25"/>
        </w:rPr>
        <w:t xml:space="preserve"> года</w:t>
      </w:r>
      <w:r w:rsidRPr="007D6D33">
        <w:rPr>
          <w:sz w:val="25"/>
          <w:szCs w:val="25"/>
        </w:rPr>
        <w:t>.</w:t>
      </w:r>
    </w:p>
    <w:p w:rsidR="007468DF" w:rsidRDefault="002E3562" w:rsidP="007468DF">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lastRenderedPageBreak/>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875EA0">
        <w:rPr>
          <w:b/>
          <w:i/>
          <w:sz w:val="25"/>
          <w:szCs w:val="25"/>
        </w:rPr>
        <w:t>0</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00875EA0">
        <w:rPr>
          <w:b/>
          <w:i/>
          <w:sz w:val="25"/>
          <w:szCs w:val="25"/>
        </w:rPr>
        <w:t xml:space="preserve"> 04</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C10A8A">
        <w:rPr>
          <w:b/>
          <w:i/>
          <w:sz w:val="25"/>
          <w:szCs w:val="25"/>
        </w:rPr>
        <w:t>18</w:t>
      </w:r>
      <w:r w:rsidRPr="007D6D33">
        <w:rPr>
          <w:b/>
          <w:i/>
          <w:sz w:val="25"/>
          <w:szCs w:val="25"/>
        </w:rPr>
        <w:t xml:space="preserve">» </w:t>
      </w:r>
      <w:r w:rsidR="00C10A8A">
        <w:rPr>
          <w:b/>
          <w:i/>
          <w:sz w:val="25"/>
          <w:szCs w:val="25"/>
        </w:rPr>
        <w:t>июл</w:t>
      </w:r>
      <w:r w:rsidR="001C0550">
        <w:rPr>
          <w:b/>
          <w:i/>
          <w:sz w:val="25"/>
          <w:szCs w:val="25"/>
        </w:rPr>
        <w:t>я</w:t>
      </w:r>
      <w:r w:rsidR="00C83C1D">
        <w:rPr>
          <w:b/>
          <w:i/>
          <w:sz w:val="25"/>
          <w:szCs w:val="25"/>
        </w:rPr>
        <w:t xml:space="preserve"> </w:t>
      </w:r>
      <w:r w:rsidRPr="007D6D33">
        <w:rPr>
          <w:b/>
          <w:i/>
          <w:sz w:val="25"/>
          <w:szCs w:val="25"/>
        </w:rPr>
        <w:t>201</w:t>
      </w:r>
      <w:r w:rsidR="00C83C1D">
        <w:rPr>
          <w:b/>
          <w:i/>
          <w:sz w:val="25"/>
          <w:szCs w:val="25"/>
        </w:rPr>
        <w:t xml:space="preserve">6 </w:t>
      </w:r>
      <w:r w:rsidRPr="007D6D33">
        <w:rPr>
          <w:b/>
          <w:i/>
          <w:sz w:val="25"/>
          <w:szCs w:val="25"/>
        </w:rPr>
        <w:t>года</w:t>
      </w:r>
      <w:r w:rsidR="006A1BF6" w:rsidRPr="007D6D33">
        <w:rPr>
          <w:b/>
          <w:i/>
          <w:sz w:val="25"/>
          <w:szCs w:val="25"/>
        </w:rPr>
        <w:t>.</w:t>
      </w:r>
    </w:p>
    <w:p w:rsidR="00235996" w:rsidRPr="007468DF" w:rsidRDefault="00235996" w:rsidP="007468DF">
      <w:pPr>
        <w:pStyle w:val="a"/>
        <w:numPr>
          <w:ilvl w:val="1"/>
          <w:numId w:val="31"/>
        </w:numPr>
        <w:tabs>
          <w:tab w:val="left" w:pos="567"/>
          <w:tab w:val="left" w:pos="993"/>
        </w:tabs>
        <w:spacing w:before="0" w:line="240" w:lineRule="auto"/>
        <w:ind w:left="0" w:firstLine="284"/>
        <w:rPr>
          <w:b/>
          <w:i/>
          <w:sz w:val="25"/>
          <w:szCs w:val="25"/>
        </w:rPr>
      </w:pPr>
      <w:r w:rsidRPr="007468DF">
        <w:rPr>
          <w:sz w:val="25"/>
          <w:szCs w:val="25"/>
          <w:u w:val="single"/>
        </w:rPr>
        <w:t>Место подачи заявок на участие в закупке (адрес):</w:t>
      </w:r>
      <w:r w:rsidRPr="007468DF">
        <w:rPr>
          <w:sz w:val="25"/>
          <w:szCs w:val="25"/>
        </w:rPr>
        <w:t xml:space="preserve"> </w:t>
      </w:r>
      <w:r w:rsidR="00823D37" w:rsidRPr="007468DF">
        <w:rPr>
          <w:sz w:val="25"/>
          <w:szCs w:val="25"/>
        </w:rPr>
        <w:t xml:space="preserve"> </w:t>
      </w:r>
      <w:r w:rsidR="00823D37" w:rsidRPr="007468DF">
        <w:rPr>
          <w:b/>
          <w:i/>
          <w:snapToGrid w:val="0"/>
          <w:sz w:val="25"/>
          <w:szCs w:val="25"/>
        </w:rPr>
        <w:t xml:space="preserve">через функционал </w:t>
      </w:r>
      <w:r w:rsidR="00463850" w:rsidRPr="007468DF">
        <w:rPr>
          <w:b/>
          <w:i/>
          <w:snapToGrid w:val="0"/>
          <w:sz w:val="25"/>
          <w:szCs w:val="25"/>
        </w:rPr>
        <w:t>Системы b2b-esv</w:t>
      </w:r>
      <w:r w:rsidR="002648B6" w:rsidRPr="007468DF">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875EA0">
        <w:rPr>
          <w:b/>
          <w:i/>
          <w:sz w:val="25"/>
          <w:szCs w:val="25"/>
        </w:rPr>
        <w:t>0</w:t>
      </w:r>
      <w:r w:rsidR="002E3562" w:rsidRPr="007D6D33">
        <w:rPr>
          <w:b/>
          <w:i/>
          <w:sz w:val="25"/>
          <w:szCs w:val="25"/>
        </w:rPr>
        <w:t>:00 часов местн</w:t>
      </w:r>
      <w:r w:rsidR="00CE5D2C">
        <w:rPr>
          <w:b/>
          <w:i/>
          <w:sz w:val="25"/>
          <w:szCs w:val="25"/>
        </w:rPr>
        <w:t>о</w:t>
      </w:r>
      <w:r w:rsidR="00875EA0">
        <w:rPr>
          <w:b/>
          <w:i/>
          <w:sz w:val="25"/>
          <w:szCs w:val="25"/>
        </w:rPr>
        <w:t>го (Благовещенского) времени (04</w:t>
      </w:r>
      <w:r w:rsidR="002E3562" w:rsidRPr="007D6D33">
        <w:rPr>
          <w:b/>
          <w:i/>
          <w:sz w:val="25"/>
          <w:szCs w:val="25"/>
        </w:rPr>
        <w:t>:00 часов Московского времени) «</w:t>
      </w:r>
      <w:r w:rsidR="00C10A8A">
        <w:rPr>
          <w:b/>
          <w:i/>
          <w:sz w:val="25"/>
          <w:szCs w:val="25"/>
        </w:rPr>
        <w:t>19</w:t>
      </w:r>
      <w:r w:rsidR="002E3562" w:rsidRPr="007D6D33">
        <w:rPr>
          <w:b/>
          <w:i/>
          <w:sz w:val="25"/>
          <w:szCs w:val="25"/>
        </w:rPr>
        <w:t xml:space="preserve">» </w:t>
      </w:r>
      <w:r w:rsidR="00C10A8A">
        <w:rPr>
          <w:b/>
          <w:i/>
          <w:sz w:val="25"/>
          <w:szCs w:val="25"/>
        </w:rPr>
        <w:t>июл</w:t>
      </w:r>
      <w:r w:rsidR="001C0550">
        <w:rPr>
          <w:b/>
          <w:i/>
          <w:sz w:val="25"/>
          <w:szCs w:val="25"/>
        </w:rPr>
        <w:t>я</w:t>
      </w:r>
      <w:r w:rsidR="007B5689">
        <w:rPr>
          <w:b/>
          <w:i/>
          <w:sz w:val="25"/>
          <w:szCs w:val="25"/>
        </w:rPr>
        <w:t xml:space="preserve"> </w:t>
      </w:r>
      <w:r w:rsidR="00D50A5A">
        <w:rPr>
          <w:b/>
          <w:i/>
          <w:sz w:val="25"/>
          <w:szCs w:val="25"/>
        </w:rPr>
        <w:t xml:space="preserve"> </w:t>
      </w:r>
      <w:r w:rsidR="002E3562" w:rsidRPr="007D6D33">
        <w:rPr>
          <w:b/>
          <w:i/>
          <w:sz w:val="25"/>
          <w:szCs w:val="25"/>
        </w:rPr>
        <w:t>201</w:t>
      </w:r>
      <w:r w:rsidR="00C83C1D">
        <w:rPr>
          <w:b/>
          <w:i/>
          <w:sz w:val="25"/>
          <w:szCs w:val="25"/>
        </w:rPr>
        <w:t xml:space="preserve">6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B5569D">
        <w:rPr>
          <w:b/>
          <w:i/>
          <w:sz w:val="25"/>
          <w:szCs w:val="25"/>
        </w:rPr>
        <w:t>«</w:t>
      </w:r>
      <w:r w:rsidR="00C10A8A">
        <w:rPr>
          <w:b/>
          <w:i/>
          <w:sz w:val="25"/>
          <w:szCs w:val="25"/>
        </w:rPr>
        <w:t>05</w:t>
      </w:r>
      <w:r w:rsidR="00AD6E5A" w:rsidRPr="00B5569D">
        <w:rPr>
          <w:b/>
          <w:i/>
          <w:sz w:val="25"/>
          <w:szCs w:val="25"/>
        </w:rPr>
        <w:t xml:space="preserve">»  </w:t>
      </w:r>
      <w:r w:rsidR="00C10A8A">
        <w:rPr>
          <w:b/>
          <w:i/>
          <w:sz w:val="25"/>
          <w:szCs w:val="25"/>
        </w:rPr>
        <w:t>августа</w:t>
      </w:r>
      <w:r w:rsidR="00C83C1D">
        <w:rPr>
          <w:b/>
          <w:i/>
          <w:sz w:val="25"/>
          <w:szCs w:val="25"/>
        </w:rPr>
        <w:t xml:space="preserve"> </w:t>
      </w:r>
      <w:r w:rsidR="00AD6E5A" w:rsidRPr="00B5569D">
        <w:rPr>
          <w:b/>
          <w:i/>
          <w:sz w:val="25"/>
          <w:szCs w:val="25"/>
        </w:rPr>
        <w:t>201</w:t>
      </w:r>
      <w:r w:rsidR="00C83C1D">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Исп. Коротаева Т.В.</w:t>
      </w:r>
    </w:p>
    <w:p w:rsidR="00875EA0" w:rsidRDefault="00875EA0" w:rsidP="0056081D">
      <w:pPr>
        <w:spacing w:after="0" w:line="240" w:lineRule="auto"/>
        <w:jc w:val="both"/>
        <w:rPr>
          <w:rFonts w:ascii="Times New Roman" w:hAnsi="Times New Roman" w:cs="Times New Roman"/>
          <w:b/>
          <w:sz w:val="28"/>
          <w:szCs w:val="28"/>
          <w:u w:val="single"/>
        </w:rPr>
      </w:pPr>
      <w:r>
        <w:rPr>
          <w:rFonts w:ascii="Times New Roman" w:eastAsia="Times New Roman" w:hAnsi="Times New Roman" w:cs="Times New Roman"/>
          <w:snapToGrid w:val="0"/>
          <w:sz w:val="20"/>
          <w:szCs w:val="20"/>
          <w:lang w:eastAsia="ru-RU"/>
        </w:rPr>
        <w:t>(41-62) 397-205</w:t>
      </w:r>
    </w:p>
    <w:sectPr w:rsidR="00875EA0"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0550"/>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56C09"/>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4C98"/>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468D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5EA0"/>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399"/>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450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3220"/>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0A8A"/>
    <w:rsid w:val="00C14F98"/>
    <w:rsid w:val="00C17056"/>
    <w:rsid w:val="00C2164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F0664"/>
    <w:rsid w:val="00CF334C"/>
    <w:rsid w:val="00CF77EB"/>
    <w:rsid w:val="00D00942"/>
    <w:rsid w:val="00D00B4A"/>
    <w:rsid w:val="00D023CA"/>
    <w:rsid w:val="00D0683A"/>
    <w:rsid w:val="00D1235E"/>
    <w:rsid w:val="00D13A2D"/>
    <w:rsid w:val="00D14CED"/>
    <w:rsid w:val="00D219DF"/>
    <w:rsid w:val="00D23838"/>
    <w:rsid w:val="00D23A58"/>
    <w:rsid w:val="00D26E16"/>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726</Words>
  <Characters>4141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53</cp:revision>
  <cp:lastPrinted>2015-12-22T10:14:00Z</cp:lastPrinted>
  <dcterms:created xsi:type="dcterms:W3CDTF">2015-10-26T05:14:00Z</dcterms:created>
  <dcterms:modified xsi:type="dcterms:W3CDTF">2016-07-06T08:24:00Z</dcterms:modified>
</cp:coreProperties>
</file>