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4324C23" wp14:editId="289FC291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033A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F7060F" w:rsidRPr="00F7060F">
        <w:rPr>
          <w:rFonts w:ascii="Times New Roman" w:hAnsi="Times New Roman"/>
          <w:snapToGrid w:val="0"/>
          <w:kern w:val="0"/>
          <w:sz w:val="26"/>
          <w:szCs w:val="26"/>
        </w:rPr>
        <w:t>667/</w:t>
      </w:r>
      <w:proofErr w:type="spellStart"/>
      <w:r w:rsidR="00F7060F" w:rsidRPr="00F7060F">
        <w:rPr>
          <w:rFonts w:ascii="Times New Roman" w:hAnsi="Times New Roman"/>
          <w:snapToGrid w:val="0"/>
          <w:kern w:val="0"/>
          <w:sz w:val="26"/>
          <w:szCs w:val="26"/>
        </w:rPr>
        <w:t>МТПиР</w:t>
      </w:r>
      <w:proofErr w:type="spellEnd"/>
      <w:r w:rsidR="00F7060F" w:rsidRPr="00F7060F">
        <w:rPr>
          <w:rFonts w:ascii="Times New Roman" w:hAnsi="Times New Roman"/>
          <w:snapToGrid w:val="0"/>
          <w:kern w:val="0"/>
          <w:sz w:val="26"/>
          <w:szCs w:val="26"/>
        </w:rPr>
        <w:t xml:space="preserve"> </w:t>
      </w:r>
      <w:proofErr w:type="gramStart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>-В</w:t>
      </w:r>
      <w:proofErr w:type="gramEnd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>П</w:t>
      </w:r>
    </w:p>
    <w:p w:rsidR="00B033A7" w:rsidRPr="00B033A7" w:rsidRDefault="00352406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B033A7">
        <w:rPr>
          <w:b/>
          <w:bCs/>
          <w:sz w:val="26"/>
          <w:szCs w:val="26"/>
        </w:rPr>
        <w:t>по открытому электронному запросу цен на право заключения договора на поставку</w:t>
      </w:r>
    </w:p>
    <w:p w:rsidR="00F7060F" w:rsidRDefault="00F7060F" w:rsidP="00F7060F">
      <w:pPr>
        <w:pStyle w:val="a6"/>
        <w:spacing w:before="0" w:line="240" w:lineRule="auto"/>
        <w:ind w:left="360"/>
        <w:jc w:val="center"/>
        <w:rPr>
          <w:snapToGrid w:val="0"/>
          <w:sz w:val="26"/>
          <w:szCs w:val="26"/>
        </w:rPr>
      </w:pPr>
      <w:r w:rsidRPr="0033237B">
        <w:rPr>
          <w:b/>
          <w:i/>
          <w:snapToGrid w:val="0"/>
          <w:sz w:val="26"/>
          <w:szCs w:val="26"/>
        </w:rPr>
        <w:t>Контрольные и специальные кабели и провода</w:t>
      </w:r>
      <w:r w:rsidRPr="0033237B">
        <w:rPr>
          <w:snapToGrid w:val="0"/>
          <w:sz w:val="26"/>
          <w:szCs w:val="26"/>
        </w:rPr>
        <w:t xml:space="preserve"> </w:t>
      </w:r>
    </w:p>
    <w:p w:rsidR="00F7060F" w:rsidRPr="0033237B" w:rsidRDefault="00F7060F" w:rsidP="00F7060F">
      <w:pPr>
        <w:pStyle w:val="a6"/>
        <w:spacing w:before="0" w:line="240" w:lineRule="auto"/>
        <w:ind w:left="360"/>
        <w:jc w:val="center"/>
        <w:rPr>
          <w:snapToGrid w:val="0"/>
          <w:sz w:val="26"/>
          <w:szCs w:val="26"/>
        </w:rPr>
      </w:pPr>
      <w:r w:rsidRPr="0033237B">
        <w:rPr>
          <w:snapToGrid w:val="0"/>
          <w:sz w:val="26"/>
          <w:szCs w:val="26"/>
        </w:rPr>
        <w:t>для нужд филиала АО «ДРСК» «Приморские электрические сети».</w:t>
      </w:r>
    </w:p>
    <w:p w:rsidR="00F7060F" w:rsidRPr="005631F7" w:rsidRDefault="00F7060F" w:rsidP="00F7060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5631F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1224</w:t>
      </w:r>
      <w:r w:rsidRPr="005631F7">
        <w:rPr>
          <w:b/>
          <w:bCs/>
          <w:sz w:val="26"/>
          <w:szCs w:val="26"/>
        </w:rPr>
        <w:t xml:space="preserve"> раздел 2.2.</w:t>
      </w:r>
      <w:r>
        <w:rPr>
          <w:b/>
          <w:bCs/>
          <w:sz w:val="26"/>
          <w:szCs w:val="26"/>
        </w:rPr>
        <w:t>2</w:t>
      </w:r>
      <w:r w:rsidRPr="005631F7">
        <w:rPr>
          <w:b/>
          <w:bCs/>
          <w:sz w:val="26"/>
          <w:szCs w:val="26"/>
        </w:rPr>
        <w:t>.  ГКПЗ 2016</w:t>
      </w:r>
    </w:p>
    <w:p w:rsidR="00B033A7" w:rsidRPr="000A1184" w:rsidRDefault="00B033A7" w:rsidP="00B033A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12"/>
          <w:szCs w:val="12"/>
        </w:rPr>
      </w:pPr>
    </w:p>
    <w:p w:rsidR="00DE35C4" w:rsidRPr="00055325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176CF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176CF4">
              <w:rPr>
                <w:b/>
                <w:sz w:val="24"/>
                <w:szCs w:val="24"/>
              </w:rPr>
              <w:t>25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F7060F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C1626" w:rsidRDefault="009C1626" w:rsidP="009C1626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ООС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F7060F">
        <w:rPr>
          <w:b/>
          <w:szCs w:val="26"/>
        </w:rPr>
        <w:t>31603836618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7060F" w:rsidRPr="008712D7" w:rsidRDefault="00F7060F" w:rsidP="00F7060F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8712D7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F7060F" w:rsidRDefault="00F7060F" w:rsidP="00F7060F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B77A04">
        <w:rPr>
          <w:bCs/>
          <w:i/>
          <w:iCs/>
          <w:sz w:val="24"/>
          <w:szCs w:val="24"/>
        </w:rPr>
        <w:t>Об отклонении заявк</w:t>
      </w:r>
      <w:proofErr w:type="gramStart"/>
      <w:r w:rsidRPr="00B77A04">
        <w:rPr>
          <w:bCs/>
          <w:i/>
          <w:iCs/>
          <w:sz w:val="24"/>
          <w:szCs w:val="24"/>
        </w:rPr>
        <w:t>и ООО</w:t>
      </w:r>
      <w:proofErr w:type="gramEnd"/>
      <w:r w:rsidRPr="00B77A04">
        <w:rPr>
          <w:bCs/>
          <w:i/>
          <w:iCs/>
          <w:sz w:val="24"/>
          <w:szCs w:val="24"/>
        </w:rPr>
        <w:t xml:space="preserve"> "ТД "КАМА". </w:t>
      </w:r>
    </w:p>
    <w:p w:rsidR="00F7060F" w:rsidRPr="00B77A04" w:rsidRDefault="00F7060F" w:rsidP="00F7060F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B77A04">
        <w:rPr>
          <w:bCs/>
          <w:i/>
          <w:iCs/>
          <w:sz w:val="24"/>
          <w:szCs w:val="24"/>
        </w:rPr>
        <w:t>Об отклонении заявк</w:t>
      </w:r>
      <w:proofErr w:type="gramStart"/>
      <w:r w:rsidRPr="00B77A04">
        <w:rPr>
          <w:bCs/>
          <w:i/>
          <w:iCs/>
          <w:sz w:val="24"/>
          <w:szCs w:val="24"/>
        </w:rPr>
        <w:t>и ООО</w:t>
      </w:r>
      <w:proofErr w:type="gramEnd"/>
      <w:r w:rsidRPr="00B77A04">
        <w:rPr>
          <w:bCs/>
          <w:i/>
          <w:iCs/>
          <w:sz w:val="24"/>
          <w:szCs w:val="24"/>
        </w:rPr>
        <w:t xml:space="preserve"> "</w:t>
      </w:r>
      <w:proofErr w:type="spellStart"/>
      <w:r w:rsidRPr="00B77A04">
        <w:rPr>
          <w:bCs/>
          <w:i/>
          <w:iCs/>
          <w:sz w:val="24"/>
          <w:szCs w:val="24"/>
        </w:rPr>
        <w:t>Электросистемы</w:t>
      </w:r>
      <w:proofErr w:type="spellEnd"/>
      <w:r w:rsidRPr="00B77A04">
        <w:rPr>
          <w:bCs/>
          <w:i/>
          <w:iCs/>
          <w:sz w:val="24"/>
          <w:szCs w:val="24"/>
        </w:rPr>
        <w:t xml:space="preserve">". </w:t>
      </w:r>
    </w:p>
    <w:p w:rsidR="00F7060F" w:rsidRPr="008712D7" w:rsidRDefault="00F7060F" w:rsidP="00F7060F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8712D7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8712D7">
        <w:rPr>
          <w:bCs/>
          <w:i/>
          <w:iCs/>
          <w:sz w:val="24"/>
          <w:szCs w:val="24"/>
        </w:rPr>
        <w:t>соответствующими</w:t>
      </w:r>
      <w:proofErr w:type="gramEnd"/>
      <w:r w:rsidRPr="008712D7">
        <w:rPr>
          <w:bCs/>
          <w:i/>
          <w:iCs/>
          <w:sz w:val="24"/>
          <w:szCs w:val="24"/>
        </w:rPr>
        <w:t xml:space="preserve"> условиям запроса цен.</w:t>
      </w:r>
    </w:p>
    <w:p w:rsidR="00F7060F" w:rsidRPr="008712D7" w:rsidRDefault="00F7060F" w:rsidP="00F7060F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8712D7">
        <w:rPr>
          <w:bCs/>
          <w:i/>
          <w:iCs/>
          <w:snapToGrid w:val="0"/>
          <w:sz w:val="24"/>
        </w:rPr>
        <w:t xml:space="preserve">Об </w:t>
      </w:r>
      <w:proofErr w:type="gramStart"/>
      <w:r w:rsidRPr="008712D7">
        <w:rPr>
          <w:bCs/>
          <w:i/>
          <w:iCs/>
          <w:snapToGrid w:val="0"/>
          <w:sz w:val="24"/>
        </w:rPr>
        <w:t>итоговой</w:t>
      </w:r>
      <w:proofErr w:type="gramEnd"/>
      <w:r w:rsidRPr="008712D7">
        <w:rPr>
          <w:bCs/>
          <w:i/>
          <w:iCs/>
          <w:snapToGrid w:val="0"/>
          <w:sz w:val="24"/>
        </w:rPr>
        <w:t xml:space="preserve"> </w:t>
      </w:r>
      <w:proofErr w:type="spellStart"/>
      <w:r w:rsidRPr="008712D7">
        <w:rPr>
          <w:bCs/>
          <w:i/>
          <w:iCs/>
          <w:snapToGrid w:val="0"/>
          <w:sz w:val="24"/>
        </w:rPr>
        <w:t>ранжировке</w:t>
      </w:r>
      <w:proofErr w:type="spellEnd"/>
      <w:r w:rsidRPr="008712D7">
        <w:rPr>
          <w:bCs/>
          <w:i/>
          <w:iCs/>
          <w:snapToGrid w:val="0"/>
          <w:sz w:val="24"/>
        </w:rPr>
        <w:t xml:space="preserve"> заявок.</w:t>
      </w:r>
    </w:p>
    <w:p w:rsidR="00F7060F" w:rsidRPr="008712D7" w:rsidRDefault="00F7060F" w:rsidP="00F7060F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8712D7">
        <w:rPr>
          <w:bCs/>
          <w:i/>
          <w:iCs/>
          <w:snapToGrid w:val="0"/>
          <w:sz w:val="24"/>
        </w:rPr>
        <w:t>О выборе победителя запроса цен.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0924E9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B033A7" w:rsidRPr="000924E9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1</w:t>
      </w:r>
    </w:p>
    <w:p w:rsidR="00F7060F" w:rsidRPr="007F254A" w:rsidRDefault="00F7060F" w:rsidP="00F7060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254A">
        <w:rPr>
          <w:szCs w:val="24"/>
        </w:rPr>
        <w:t>Признать объем полученной информации достаточным для принятия решения.</w:t>
      </w:r>
    </w:p>
    <w:p w:rsidR="00F7060F" w:rsidRPr="007F254A" w:rsidRDefault="00F7060F" w:rsidP="00F7060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254A">
        <w:rPr>
          <w:szCs w:val="24"/>
        </w:rPr>
        <w:t>Утвердить</w:t>
      </w:r>
      <w:r w:rsidRPr="007F254A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387"/>
        <w:gridCol w:w="4456"/>
      </w:tblGrid>
      <w:tr w:rsidR="00F7060F" w:rsidRPr="007F254A" w:rsidTr="001F3A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60F" w:rsidRPr="007F254A" w:rsidRDefault="00F7060F" w:rsidP="001F3A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F254A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60F" w:rsidRPr="007F254A" w:rsidRDefault="00F7060F" w:rsidP="001F3A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F254A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60F" w:rsidRPr="007F254A" w:rsidRDefault="00F7060F" w:rsidP="001F3A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F254A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F7060F" w:rsidRPr="007F254A" w:rsidTr="001F3A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60F" w:rsidRPr="007F254A" w:rsidRDefault="00F7060F" w:rsidP="001F3A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F254A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60F" w:rsidRPr="007F254A" w:rsidRDefault="00F7060F" w:rsidP="001F3A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F254A">
              <w:rPr>
                <w:b/>
                <w:i/>
                <w:color w:val="333333"/>
                <w:sz w:val="24"/>
                <w:szCs w:val="24"/>
              </w:rPr>
              <w:t xml:space="preserve">ООО "Торговый Дом "УНКОМТЕХ" </w:t>
            </w:r>
          </w:p>
          <w:p w:rsidR="00F7060F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</w:rPr>
              <w:t>117312</w:t>
            </w:r>
            <w:r w:rsidRPr="007F254A">
              <w:rPr>
                <w:color w:val="333333"/>
                <w:sz w:val="24"/>
                <w:szCs w:val="24"/>
              </w:rPr>
              <w:t xml:space="preserve">, г. Москва, улица </w:t>
            </w:r>
            <w:r>
              <w:rPr>
                <w:color w:val="333333"/>
                <w:sz w:val="24"/>
              </w:rPr>
              <w:t>Вавилова</w:t>
            </w:r>
            <w:r w:rsidRPr="007F254A">
              <w:rPr>
                <w:color w:val="333333"/>
                <w:sz w:val="24"/>
                <w:szCs w:val="24"/>
              </w:rPr>
              <w:t xml:space="preserve">, </w:t>
            </w:r>
          </w:p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color w:val="333333"/>
                <w:sz w:val="24"/>
                <w:szCs w:val="24"/>
              </w:rPr>
              <w:t>дом 1</w:t>
            </w:r>
            <w:r>
              <w:rPr>
                <w:color w:val="333333"/>
                <w:sz w:val="24"/>
              </w:rPr>
              <w:t>3</w:t>
            </w:r>
            <w:r w:rsidRPr="007F254A">
              <w:rPr>
                <w:color w:val="333333"/>
                <w:sz w:val="24"/>
                <w:szCs w:val="24"/>
              </w:rPr>
              <w:t xml:space="preserve">, </w:t>
            </w:r>
            <w:r>
              <w:rPr>
                <w:color w:val="333333"/>
                <w:sz w:val="24"/>
              </w:rPr>
              <w:t>строение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color w:val="333333"/>
                <w:sz w:val="24"/>
                <w:szCs w:val="24"/>
              </w:rPr>
              <w:t>Цена: 804 760,00 руб. с НДС</w:t>
            </w:r>
          </w:p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7F254A">
              <w:rPr>
                <w:b/>
                <w:i/>
                <w:color w:val="333333"/>
                <w:sz w:val="24"/>
                <w:szCs w:val="24"/>
              </w:rPr>
              <w:t>682 000,00 руб</w:t>
            </w:r>
            <w:r w:rsidRPr="007F254A">
              <w:rPr>
                <w:color w:val="333333"/>
                <w:sz w:val="24"/>
                <w:szCs w:val="24"/>
              </w:rPr>
              <w:t>.)</w:t>
            </w:r>
          </w:p>
        </w:tc>
      </w:tr>
      <w:tr w:rsidR="00F7060F" w:rsidRPr="007F254A" w:rsidTr="001F3A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60F" w:rsidRPr="007F254A" w:rsidRDefault="00F7060F" w:rsidP="001F3A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F254A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60F" w:rsidRPr="007F254A" w:rsidRDefault="00F7060F" w:rsidP="001F3A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F254A">
              <w:rPr>
                <w:b/>
                <w:i/>
                <w:color w:val="333333"/>
                <w:sz w:val="24"/>
                <w:szCs w:val="24"/>
              </w:rPr>
              <w:t xml:space="preserve">ООО "ТД "КАМА" </w:t>
            </w:r>
          </w:p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color w:val="333333"/>
                <w:sz w:val="24"/>
                <w:szCs w:val="24"/>
              </w:rPr>
              <w:t>127006, г. Москва,</w:t>
            </w:r>
          </w:p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color w:val="333333"/>
                <w:sz w:val="24"/>
                <w:szCs w:val="24"/>
              </w:rPr>
              <w:t xml:space="preserve">улица </w:t>
            </w:r>
            <w:proofErr w:type="spellStart"/>
            <w:r w:rsidRPr="007F254A">
              <w:rPr>
                <w:color w:val="333333"/>
                <w:sz w:val="24"/>
                <w:szCs w:val="24"/>
              </w:rPr>
              <w:t>Краснопролетарская</w:t>
            </w:r>
            <w:proofErr w:type="spellEnd"/>
            <w:r w:rsidRPr="007F254A">
              <w:rPr>
                <w:color w:val="333333"/>
                <w:sz w:val="24"/>
                <w:szCs w:val="24"/>
              </w:rPr>
              <w:t>, дом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color w:val="333333"/>
                <w:sz w:val="24"/>
                <w:szCs w:val="24"/>
              </w:rPr>
              <w:t>Цена: 817 297,41 руб. с НДС</w:t>
            </w:r>
          </w:p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7F254A">
              <w:rPr>
                <w:b/>
                <w:i/>
                <w:color w:val="333333"/>
                <w:sz w:val="24"/>
                <w:szCs w:val="24"/>
              </w:rPr>
              <w:t>692 624,92 руб</w:t>
            </w:r>
            <w:r w:rsidRPr="007F254A">
              <w:rPr>
                <w:color w:val="333333"/>
                <w:sz w:val="24"/>
                <w:szCs w:val="24"/>
              </w:rPr>
              <w:t>.)</w:t>
            </w:r>
          </w:p>
        </w:tc>
      </w:tr>
      <w:tr w:rsidR="00F7060F" w:rsidRPr="007F254A" w:rsidTr="001F3A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60F" w:rsidRPr="007F254A" w:rsidRDefault="00F7060F" w:rsidP="001F3A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F254A">
              <w:rPr>
                <w:b/>
                <w:i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60F" w:rsidRPr="007F254A" w:rsidRDefault="00F7060F" w:rsidP="001F3A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F254A">
              <w:rPr>
                <w:b/>
                <w:i/>
                <w:color w:val="333333"/>
                <w:sz w:val="24"/>
                <w:szCs w:val="24"/>
              </w:rPr>
              <w:t>ООО "ПРОМТЕХЭНЕРГО"</w:t>
            </w:r>
          </w:p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color w:val="333333"/>
                <w:sz w:val="24"/>
                <w:szCs w:val="24"/>
              </w:rPr>
              <w:t xml:space="preserve">680003, г. Хабаровск, </w:t>
            </w:r>
          </w:p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color w:val="333333"/>
                <w:sz w:val="24"/>
                <w:szCs w:val="24"/>
              </w:rPr>
              <w:t>ул. Морозова Павла Леонтьевича, д. 53</w:t>
            </w:r>
            <w:proofErr w:type="gramStart"/>
            <w:r w:rsidRPr="007F254A">
              <w:rPr>
                <w:color w:val="333333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color w:val="333333"/>
                <w:sz w:val="24"/>
                <w:szCs w:val="24"/>
              </w:rPr>
              <w:t>Цена: 939 222,71 руб. с НДС</w:t>
            </w:r>
          </w:p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7F254A">
              <w:rPr>
                <w:b/>
                <w:i/>
                <w:color w:val="333333"/>
                <w:sz w:val="24"/>
                <w:szCs w:val="24"/>
              </w:rPr>
              <w:t>795 951,45 руб</w:t>
            </w:r>
            <w:r w:rsidRPr="007F254A">
              <w:rPr>
                <w:color w:val="333333"/>
                <w:sz w:val="24"/>
                <w:szCs w:val="24"/>
              </w:rPr>
              <w:t>.)</w:t>
            </w:r>
          </w:p>
        </w:tc>
      </w:tr>
      <w:tr w:rsidR="00F7060F" w:rsidRPr="007F254A" w:rsidTr="001F3A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60F" w:rsidRPr="007F254A" w:rsidRDefault="00F7060F" w:rsidP="001F3A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F254A">
              <w:rPr>
                <w:b/>
                <w:i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60F" w:rsidRPr="007F254A" w:rsidRDefault="00F7060F" w:rsidP="001F3A84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7F254A">
              <w:rPr>
                <w:b/>
                <w:i/>
                <w:color w:val="333333"/>
                <w:sz w:val="24"/>
                <w:szCs w:val="24"/>
              </w:rPr>
              <w:t xml:space="preserve">ООО "Национальная энергетическая корпорация" </w:t>
            </w:r>
          </w:p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color w:val="333333"/>
                <w:sz w:val="24"/>
                <w:szCs w:val="24"/>
              </w:rPr>
              <w:t xml:space="preserve">140180, г. Жуковский, </w:t>
            </w:r>
          </w:p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color w:val="333333"/>
                <w:sz w:val="24"/>
                <w:szCs w:val="24"/>
              </w:rPr>
              <w:t>ул. Гагарина, д.64А, ком. 1.6,1.7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color w:val="333333"/>
                <w:sz w:val="24"/>
                <w:szCs w:val="24"/>
              </w:rPr>
              <w:t>Цена: 1 989 998,61 руб. с НДС</w:t>
            </w:r>
          </w:p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7F254A">
              <w:rPr>
                <w:b/>
                <w:i/>
                <w:color w:val="333333"/>
                <w:sz w:val="24"/>
                <w:szCs w:val="24"/>
              </w:rPr>
              <w:t>1 686 439,50 руб</w:t>
            </w:r>
            <w:r w:rsidRPr="007F254A">
              <w:rPr>
                <w:color w:val="333333"/>
                <w:sz w:val="24"/>
                <w:szCs w:val="24"/>
              </w:rPr>
              <w:t>.)</w:t>
            </w:r>
          </w:p>
        </w:tc>
      </w:tr>
      <w:tr w:rsidR="00F7060F" w:rsidRPr="007F254A" w:rsidTr="001F3A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60F" w:rsidRPr="007F254A" w:rsidRDefault="00F7060F" w:rsidP="001F3A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F254A">
              <w:rPr>
                <w:b/>
                <w:i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60F" w:rsidRPr="007F254A" w:rsidRDefault="00F7060F" w:rsidP="001F3A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F254A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7F254A">
              <w:rPr>
                <w:b/>
                <w:i/>
                <w:color w:val="333333"/>
                <w:sz w:val="24"/>
                <w:szCs w:val="24"/>
              </w:rPr>
              <w:t>Электросистемы</w:t>
            </w:r>
            <w:proofErr w:type="spellEnd"/>
            <w:r w:rsidRPr="007F254A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color w:val="333333"/>
                <w:sz w:val="24"/>
                <w:szCs w:val="24"/>
              </w:rPr>
              <w:t>680000, г. Хабаровск, ул. Тургенева-34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color w:val="333333"/>
                <w:sz w:val="24"/>
                <w:szCs w:val="24"/>
              </w:rPr>
              <w:t>Цена: 1 200 000 000,00 руб. с НДС</w:t>
            </w:r>
          </w:p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7F254A">
              <w:rPr>
                <w:b/>
                <w:i/>
                <w:color w:val="333333"/>
                <w:sz w:val="24"/>
                <w:szCs w:val="24"/>
              </w:rPr>
              <w:t>1 016 949 152,54 руб</w:t>
            </w:r>
            <w:r w:rsidRPr="007F254A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B033A7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2</w:t>
      </w:r>
    </w:p>
    <w:p w:rsidR="00F7060F" w:rsidRPr="007F254A" w:rsidRDefault="00B033A7" w:rsidP="00F7060F">
      <w:pPr>
        <w:spacing w:line="240" w:lineRule="auto"/>
        <w:ind w:firstLine="0"/>
        <w:rPr>
          <w:sz w:val="24"/>
          <w:szCs w:val="24"/>
        </w:rPr>
      </w:pPr>
      <w:r w:rsidRPr="00C94625">
        <w:rPr>
          <w:sz w:val="26"/>
          <w:szCs w:val="26"/>
        </w:rPr>
        <w:lastRenderedPageBreak/>
        <w:t xml:space="preserve">         </w:t>
      </w:r>
      <w:r w:rsidR="00F7060F" w:rsidRPr="007F254A">
        <w:rPr>
          <w:sz w:val="24"/>
          <w:szCs w:val="24"/>
        </w:rPr>
        <w:t xml:space="preserve"> Отклонить заявку </w:t>
      </w:r>
      <w:r w:rsidR="00F7060F" w:rsidRPr="007F254A">
        <w:rPr>
          <w:bCs/>
          <w:iCs/>
          <w:sz w:val="24"/>
          <w:szCs w:val="24"/>
        </w:rPr>
        <w:t>Участник</w:t>
      </w:r>
      <w:proofErr w:type="gramStart"/>
      <w:r w:rsidR="00F7060F" w:rsidRPr="007F254A">
        <w:rPr>
          <w:bCs/>
          <w:iCs/>
          <w:sz w:val="24"/>
          <w:szCs w:val="24"/>
        </w:rPr>
        <w:t xml:space="preserve">а </w:t>
      </w:r>
      <w:r w:rsidR="00F7060F" w:rsidRPr="007F254A">
        <w:rPr>
          <w:b/>
          <w:i/>
          <w:color w:val="333333"/>
          <w:sz w:val="24"/>
          <w:szCs w:val="24"/>
        </w:rPr>
        <w:t>ООО</w:t>
      </w:r>
      <w:proofErr w:type="gramEnd"/>
      <w:r w:rsidR="00F7060F" w:rsidRPr="007F254A">
        <w:rPr>
          <w:b/>
          <w:i/>
          <w:color w:val="333333"/>
          <w:sz w:val="24"/>
          <w:szCs w:val="24"/>
        </w:rPr>
        <w:t xml:space="preserve"> "ТД "КАМА" (</w:t>
      </w:r>
      <w:r w:rsidR="00F7060F" w:rsidRPr="007F254A">
        <w:rPr>
          <w:color w:val="333333"/>
          <w:sz w:val="24"/>
          <w:szCs w:val="24"/>
        </w:rPr>
        <w:t xml:space="preserve">127006, г. Москва, улица </w:t>
      </w:r>
      <w:proofErr w:type="spellStart"/>
      <w:r w:rsidR="00F7060F" w:rsidRPr="007F254A">
        <w:rPr>
          <w:color w:val="333333"/>
          <w:sz w:val="24"/>
          <w:szCs w:val="24"/>
        </w:rPr>
        <w:t>Краснопролетарская</w:t>
      </w:r>
      <w:proofErr w:type="spellEnd"/>
      <w:r w:rsidR="00F7060F" w:rsidRPr="007F254A">
        <w:rPr>
          <w:color w:val="333333"/>
          <w:sz w:val="24"/>
          <w:szCs w:val="24"/>
        </w:rPr>
        <w:t xml:space="preserve">, дом 7) </w:t>
      </w:r>
      <w:r w:rsidR="00F7060F" w:rsidRPr="007F254A">
        <w:rPr>
          <w:bCs/>
          <w:iCs/>
          <w:sz w:val="24"/>
          <w:szCs w:val="24"/>
        </w:rPr>
        <w:t xml:space="preserve">от дальнейшего рассмотрения на основании </w:t>
      </w:r>
      <w:r w:rsidR="00F7060F" w:rsidRPr="007F254A">
        <w:rPr>
          <w:bCs/>
          <w:sz w:val="24"/>
          <w:szCs w:val="24"/>
        </w:rPr>
        <w:t>п. 2.1. Приложения 1 к Документации о закупке</w:t>
      </w:r>
      <w:r w:rsidR="00F7060F" w:rsidRPr="007F254A">
        <w:rPr>
          <w:bCs/>
          <w:iCs/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F7060F" w:rsidRPr="007F254A" w:rsidTr="001F3A8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0F" w:rsidRPr="007F254A" w:rsidRDefault="00F7060F" w:rsidP="001F3A8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F254A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0F" w:rsidRPr="007F254A" w:rsidRDefault="00F7060F" w:rsidP="001F3A8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F254A">
              <w:rPr>
                <w:b/>
                <w:sz w:val="24"/>
                <w:szCs w:val="24"/>
                <w:lang w:eastAsia="en-US"/>
              </w:rPr>
              <w:t>Ф.И.О. эксперта</w:t>
            </w:r>
          </w:p>
        </w:tc>
      </w:tr>
      <w:tr w:rsidR="00F7060F" w:rsidRPr="007F254A" w:rsidTr="001F3A8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0F" w:rsidRPr="007F254A" w:rsidRDefault="00F7060F" w:rsidP="001F3A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254A">
              <w:rPr>
                <w:bCs/>
                <w:sz w:val="24"/>
                <w:szCs w:val="24"/>
              </w:rPr>
              <w:t>Участник не указал сроки поставки продукции, что не соответствует п. 2.1. Приложения 1 к Документации о закупке.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0F" w:rsidRPr="007F254A" w:rsidRDefault="00F7060F" w:rsidP="001F3A84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</w:p>
          <w:p w:rsidR="00F7060F" w:rsidRPr="007F254A" w:rsidRDefault="00F7060F" w:rsidP="001F3A84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  <w:r w:rsidRPr="007F254A">
              <w:rPr>
                <w:bCs/>
                <w:sz w:val="24"/>
              </w:rPr>
              <w:t>Машкина О.П.</w:t>
            </w:r>
          </w:p>
        </w:tc>
      </w:tr>
    </w:tbl>
    <w:p w:rsidR="00F7060F" w:rsidRDefault="00F7060F" w:rsidP="00F7060F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F7060F" w:rsidRPr="007F254A" w:rsidRDefault="00F7060F" w:rsidP="00F7060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F254A">
        <w:rPr>
          <w:sz w:val="24"/>
          <w:szCs w:val="24"/>
        </w:rPr>
        <w:t>Отклонить заявку Участник</w:t>
      </w:r>
      <w:proofErr w:type="gramStart"/>
      <w:r w:rsidRPr="007F254A">
        <w:rPr>
          <w:sz w:val="24"/>
          <w:szCs w:val="24"/>
        </w:rPr>
        <w:t xml:space="preserve">а </w:t>
      </w:r>
      <w:r w:rsidRPr="007F254A">
        <w:rPr>
          <w:b/>
          <w:i/>
          <w:color w:val="333333"/>
          <w:sz w:val="24"/>
          <w:szCs w:val="24"/>
        </w:rPr>
        <w:t>ООО</w:t>
      </w:r>
      <w:proofErr w:type="gramEnd"/>
      <w:r w:rsidRPr="007F254A">
        <w:rPr>
          <w:b/>
          <w:i/>
          <w:color w:val="333333"/>
          <w:sz w:val="24"/>
          <w:szCs w:val="24"/>
        </w:rPr>
        <w:t xml:space="preserve"> "</w:t>
      </w:r>
      <w:proofErr w:type="spellStart"/>
      <w:r w:rsidRPr="007F254A">
        <w:rPr>
          <w:b/>
          <w:i/>
          <w:color w:val="333333"/>
          <w:sz w:val="24"/>
          <w:szCs w:val="24"/>
        </w:rPr>
        <w:t>Электросистемы</w:t>
      </w:r>
      <w:proofErr w:type="spellEnd"/>
      <w:r w:rsidRPr="007F254A">
        <w:rPr>
          <w:b/>
          <w:i/>
          <w:color w:val="333333"/>
          <w:sz w:val="24"/>
          <w:szCs w:val="24"/>
        </w:rPr>
        <w:t>" (</w:t>
      </w:r>
      <w:r w:rsidRPr="007F254A">
        <w:rPr>
          <w:color w:val="333333"/>
          <w:sz w:val="24"/>
          <w:szCs w:val="24"/>
        </w:rPr>
        <w:t>680000, г. Хабаровск, ул. Тургенева-34)</w:t>
      </w:r>
      <w:r w:rsidRPr="007F254A">
        <w:rPr>
          <w:sz w:val="24"/>
          <w:szCs w:val="24"/>
        </w:rPr>
        <w:t xml:space="preserve"> от дальнейшего рассмотрения </w:t>
      </w:r>
      <w:r w:rsidRPr="007F254A">
        <w:rPr>
          <w:bCs/>
          <w:iCs/>
          <w:sz w:val="24"/>
          <w:szCs w:val="24"/>
        </w:rPr>
        <w:t xml:space="preserve">на основании </w:t>
      </w:r>
      <w:r w:rsidRPr="007F254A">
        <w:rPr>
          <w:bCs/>
          <w:sz w:val="24"/>
          <w:szCs w:val="24"/>
        </w:rPr>
        <w:t>п.2.3.1.4.  Документации о закупке</w:t>
      </w:r>
      <w:r w:rsidRPr="007F254A"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F7060F" w:rsidRPr="007F254A" w:rsidTr="001F3A8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0F" w:rsidRPr="007F254A" w:rsidRDefault="00F7060F" w:rsidP="001F3A8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F254A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0F" w:rsidRPr="007F254A" w:rsidRDefault="00F7060F" w:rsidP="001F3A8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F254A">
              <w:rPr>
                <w:b/>
                <w:sz w:val="24"/>
                <w:szCs w:val="24"/>
                <w:lang w:eastAsia="en-US"/>
              </w:rPr>
              <w:t>Ф.И.О. эксперта</w:t>
            </w:r>
          </w:p>
        </w:tc>
      </w:tr>
      <w:tr w:rsidR="00F7060F" w:rsidRPr="007F254A" w:rsidTr="001F3A8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0F" w:rsidRPr="007F254A" w:rsidRDefault="00F7060F" w:rsidP="001F3A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254A">
              <w:rPr>
                <w:bCs/>
                <w:sz w:val="24"/>
                <w:szCs w:val="24"/>
              </w:rPr>
              <w:t xml:space="preserve">Участник документально не подтвердил ставку, сделанную на  Торговой площадке Системы </w:t>
            </w:r>
            <w:hyperlink r:id="rId9" w:history="1">
              <w:r w:rsidRPr="007F254A">
                <w:rPr>
                  <w:rStyle w:val="aa"/>
                  <w:bCs/>
                  <w:sz w:val="24"/>
                  <w:szCs w:val="24"/>
                </w:rPr>
                <w:t>www.b2b-energo.ru</w:t>
              </w:r>
            </w:hyperlink>
            <w:r w:rsidRPr="007F254A">
              <w:rPr>
                <w:bCs/>
                <w:sz w:val="24"/>
                <w:szCs w:val="24"/>
              </w:rPr>
              <w:t>, что не соответствует  п.2.3.1.4.  Документации о закупке.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0F" w:rsidRPr="007F254A" w:rsidRDefault="00F7060F" w:rsidP="001F3A84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</w:p>
          <w:p w:rsidR="00F7060F" w:rsidRPr="007F254A" w:rsidRDefault="00F7060F" w:rsidP="001F3A84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  <w:r w:rsidRPr="007F254A">
              <w:rPr>
                <w:bCs/>
                <w:sz w:val="24"/>
              </w:rPr>
              <w:t>Елисеева М.Г.</w:t>
            </w:r>
          </w:p>
        </w:tc>
      </w:tr>
    </w:tbl>
    <w:p w:rsidR="00F7060F" w:rsidRDefault="00F7060F" w:rsidP="00F7060F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F7060F" w:rsidRPr="007F254A" w:rsidRDefault="00F7060F" w:rsidP="00F7060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7F254A">
        <w:rPr>
          <w:sz w:val="24"/>
          <w:szCs w:val="24"/>
        </w:rPr>
        <w:t xml:space="preserve">Признать заявки </w:t>
      </w:r>
      <w:r w:rsidRPr="007F254A">
        <w:rPr>
          <w:b/>
          <w:i/>
          <w:color w:val="333333"/>
          <w:sz w:val="24"/>
          <w:szCs w:val="24"/>
        </w:rPr>
        <w:t xml:space="preserve">ООО "Торговый Дом "УНКОМТЕХ" </w:t>
      </w:r>
      <w:r>
        <w:rPr>
          <w:color w:val="333333"/>
          <w:sz w:val="24"/>
        </w:rPr>
        <w:t>117312</w:t>
      </w:r>
      <w:r w:rsidRPr="007F254A">
        <w:rPr>
          <w:color w:val="333333"/>
          <w:sz w:val="24"/>
          <w:szCs w:val="24"/>
        </w:rPr>
        <w:t xml:space="preserve">, г. Москва, улица </w:t>
      </w:r>
      <w:r>
        <w:rPr>
          <w:color w:val="333333"/>
          <w:sz w:val="24"/>
        </w:rPr>
        <w:t>Вавилова</w:t>
      </w:r>
      <w:r w:rsidRPr="007F254A">
        <w:rPr>
          <w:color w:val="333333"/>
          <w:sz w:val="24"/>
          <w:szCs w:val="24"/>
        </w:rPr>
        <w:t>, дом 1</w:t>
      </w:r>
      <w:r>
        <w:rPr>
          <w:color w:val="333333"/>
          <w:sz w:val="24"/>
        </w:rPr>
        <w:t>3</w:t>
      </w:r>
      <w:r w:rsidRPr="007F254A">
        <w:rPr>
          <w:color w:val="333333"/>
          <w:sz w:val="24"/>
          <w:szCs w:val="24"/>
        </w:rPr>
        <w:t xml:space="preserve">, </w:t>
      </w:r>
      <w:r>
        <w:rPr>
          <w:color w:val="333333"/>
          <w:sz w:val="24"/>
        </w:rPr>
        <w:t>строение 7</w:t>
      </w:r>
      <w:r w:rsidRPr="007F254A">
        <w:rPr>
          <w:color w:val="333333"/>
          <w:sz w:val="24"/>
          <w:szCs w:val="24"/>
        </w:rPr>
        <w:t xml:space="preserve">, </w:t>
      </w:r>
      <w:r w:rsidRPr="007F254A">
        <w:rPr>
          <w:b/>
          <w:i/>
          <w:color w:val="333333"/>
          <w:sz w:val="24"/>
          <w:szCs w:val="24"/>
        </w:rPr>
        <w:t>ООО "ПРОМТЕХЭНЕРГО"</w:t>
      </w:r>
      <w:r>
        <w:rPr>
          <w:b/>
          <w:i/>
          <w:color w:val="333333"/>
          <w:sz w:val="24"/>
          <w:szCs w:val="24"/>
        </w:rPr>
        <w:t xml:space="preserve"> </w:t>
      </w:r>
      <w:r w:rsidRPr="007F254A">
        <w:rPr>
          <w:color w:val="333333"/>
          <w:sz w:val="24"/>
          <w:szCs w:val="24"/>
        </w:rPr>
        <w:t>680003, г. Хабаровск, ул. Морозова Павла Леонтьевича, д. 53</w:t>
      </w:r>
      <w:proofErr w:type="gramStart"/>
      <w:r w:rsidRPr="007F254A">
        <w:rPr>
          <w:color w:val="333333"/>
          <w:sz w:val="24"/>
          <w:szCs w:val="24"/>
        </w:rPr>
        <w:t xml:space="preserve"> Б</w:t>
      </w:r>
      <w:proofErr w:type="gramEnd"/>
      <w:r w:rsidRPr="007F254A">
        <w:rPr>
          <w:sz w:val="24"/>
          <w:szCs w:val="24"/>
        </w:rPr>
        <w:t xml:space="preserve">, </w:t>
      </w:r>
      <w:r w:rsidRPr="007F254A">
        <w:rPr>
          <w:b/>
          <w:i/>
          <w:color w:val="333333"/>
          <w:sz w:val="24"/>
          <w:szCs w:val="24"/>
        </w:rPr>
        <w:t xml:space="preserve">ООО "Национальная энергетическая корпорация" </w:t>
      </w:r>
      <w:r w:rsidRPr="007F254A">
        <w:rPr>
          <w:color w:val="333333"/>
          <w:sz w:val="24"/>
          <w:szCs w:val="24"/>
        </w:rPr>
        <w:t xml:space="preserve">140180, г. Жуковский, ул. Гагарина, д.64А, ком. 1.6,1.7  </w:t>
      </w:r>
      <w:r w:rsidRPr="007F254A">
        <w:rPr>
          <w:sz w:val="24"/>
          <w:szCs w:val="24"/>
        </w:rPr>
        <w:t>удовлетворяющими по существу условиям запроса цен и принять их к дальнейшему рассмотрению.</w:t>
      </w:r>
    </w:p>
    <w:p w:rsidR="00F7060F" w:rsidRDefault="00F7060F" w:rsidP="00F7060F">
      <w:pPr>
        <w:spacing w:line="240" w:lineRule="auto"/>
        <w:rPr>
          <w:b/>
          <w:sz w:val="26"/>
          <w:szCs w:val="26"/>
        </w:rPr>
      </w:pPr>
      <w:r>
        <w:rPr>
          <w:sz w:val="24"/>
          <w:szCs w:val="24"/>
        </w:rPr>
        <w:t xml:space="preserve"> </w:t>
      </w:r>
      <w:r w:rsidRPr="000924E9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</w:p>
    <w:p w:rsidR="00F7060F" w:rsidRPr="00784073" w:rsidRDefault="00F7060F" w:rsidP="00F7060F">
      <w:pPr>
        <w:spacing w:line="240" w:lineRule="auto"/>
        <w:ind w:firstLine="0"/>
        <w:rPr>
          <w:b/>
          <w:sz w:val="24"/>
          <w:szCs w:val="24"/>
        </w:rPr>
      </w:pPr>
      <w:r w:rsidRPr="00784073">
        <w:rPr>
          <w:sz w:val="24"/>
          <w:szCs w:val="24"/>
        </w:rPr>
        <w:t xml:space="preserve">Утвердить </w:t>
      </w:r>
      <w:proofErr w:type="gramStart"/>
      <w:r w:rsidRPr="00784073">
        <w:rPr>
          <w:sz w:val="24"/>
          <w:szCs w:val="24"/>
        </w:rPr>
        <w:t>итоговую</w:t>
      </w:r>
      <w:proofErr w:type="gramEnd"/>
      <w:r w:rsidRPr="00784073">
        <w:rPr>
          <w:sz w:val="24"/>
          <w:szCs w:val="24"/>
        </w:rPr>
        <w:t xml:space="preserve"> </w:t>
      </w:r>
      <w:proofErr w:type="spellStart"/>
      <w:r w:rsidRPr="00784073">
        <w:rPr>
          <w:sz w:val="24"/>
          <w:szCs w:val="24"/>
        </w:rPr>
        <w:t>ранжировку</w:t>
      </w:r>
      <w:proofErr w:type="spellEnd"/>
      <w:r w:rsidRPr="00784073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5448"/>
        <w:gridCol w:w="2806"/>
      </w:tblGrid>
      <w:tr w:rsidR="00F7060F" w:rsidRPr="007F254A" w:rsidTr="001F3A84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0F" w:rsidRPr="007F254A" w:rsidRDefault="00F7060F" w:rsidP="001F3A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254A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F254A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7F254A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254A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0F" w:rsidRPr="007F254A" w:rsidRDefault="00F7060F" w:rsidP="001F3A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254A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60F" w:rsidRPr="007F254A" w:rsidRDefault="00F7060F" w:rsidP="001F3A8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254A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7F254A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F7060F" w:rsidRPr="007F254A" w:rsidTr="001F3A84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0F" w:rsidRPr="007F254A" w:rsidRDefault="00F7060F" w:rsidP="001F3A8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254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0F" w:rsidRPr="007F254A" w:rsidRDefault="00F7060F" w:rsidP="001F3A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F254A">
              <w:rPr>
                <w:b/>
                <w:i/>
                <w:color w:val="333333"/>
                <w:sz w:val="24"/>
                <w:szCs w:val="24"/>
              </w:rPr>
              <w:t xml:space="preserve">ООО "Торговый Дом "УНКОМТЕХ" </w:t>
            </w:r>
          </w:p>
          <w:p w:rsidR="00F7060F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</w:rPr>
              <w:t>117312</w:t>
            </w:r>
            <w:r w:rsidRPr="007F254A">
              <w:rPr>
                <w:color w:val="333333"/>
                <w:sz w:val="24"/>
                <w:szCs w:val="24"/>
              </w:rPr>
              <w:t xml:space="preserve">, г. Москва, </w:t>
            </w:r>
          </w:p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color w:val="333333"/>
                <w:sz w:val="24"/>
                <w:szCs w:val="24"/>
              </w:rPr>
              <w:t xml:space="preserve">улица </w:t>
            </w:r>
            <w:r>
              <w:rPr>
                <w:color w:val="333333"/>
                <w:sz w:val="24"/>
              </w:rPr>
              <w:t>Вавилова</w:t>
            </w:r>
            <w:r w:rsidRPr="007F254A">
              <w:rPr>
                <w:color w:val="333333"/>
                <w:sz w:val="24"/>
                <w:szCs w:val="24"/>
              </w:rPr>
              <w:t>, дом 1</w:t>
            </w:r>
            <w:r>
              <w:rPr>
                <w:color w:val="333333"/>
                <w:sz w:val="24"/>
              </w:rPr>
              <w:t>3</w:t>
            </w:r>
            <w:r w:rsidRPr="007F254A">
              <w:rPr>
                <w:color w:val="333333"/>
                <w:sz w:val="24"/>
                <w:szCs w:val="24"/>
              </w:rPr>
              <w:t xml:space="preserve">, </w:t>
            </w:r>
            <w:r>
              <w:rPr>
                <w:color w:val="333333"/>
                <w:sz w:val="24"/>
              </w:rPr>
              <w:t>строение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b/>
                <w:i/>
                <w:color w:val="333333"/>
                <w:sz w:val="24"/>
                <w:szCs w:val="24"/>
              </w:rPr>
              <w:t>682 000,00 </w:t>
            </w:r>
          </w:p>
        </w:tc>
      </w:tr>
      <w:tr w:rsidR="00F7060F" w:rsidRPr="007F254A" w:rsidTr="001F3A84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0F" w:rsidRPr="007F254A" w:rsidRDefault="00F7060F" w:rsidP="001F3A8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254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0F" w:rsidRPr="007F254A" w:rsidRDefault="00F7060F" w:rsidP="001F3A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F254A">
              <w:rPr>
                <w:b/>
                <w:i/>
                <w:color w:val="333333"/>
                <w:sz w:val="24"/>
                <w:szCs w:val="24"/>
              </w:rPr>
              <w:t>ООО "ПРОМТЕХЭНЕРГО"</w:t>
            </w:r>
          </w:p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color w:val="333333"/>
                <w:sz w:val="24"/>
                <w:szCs w:val="24"/>
              </w:rPr>
              <w:t xml:space="preserve">680003, г. Хабаровск, </w:t>
            </w:r>
          </w:p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color w:val="333333"/>
                <w:sz w:val="24"/>
                <w:szCs w:val="24"/>
              </w:rPr>
              <w:t>ул. Морозова Павла Леонтьевича, д. 53</w:t>
            </w:r>
            <w:proofErr w:type="gramStart"/>
            <w:r w:rsidRPr="007F254A">
              <w:rPr>
                <w:color w:val="333333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b/>
                <w:i/>
                <w:color w:val="333333"/>
                <w:sz w:val="24"/>
                <w:szCs w:val="24"/>
              </w:rPr>
              <w:t>795 951,45 </w:t>
            </w:r>
          </w:p>
        </w:tc>
      </w:tr>
      <w:tr w:rsidR="00F7060F" w:rsidRPr="007F254A" w:rsidTr="001F3A84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0F" w:rsidRPr="007F254A" w:rsidRDefault="00F7060F" w:rsidP="001F3A8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254A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0F" w:rsidRPr="007F254A" w:rsidRDefault="00F7060F" w:rsidP="001F3A84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7F254A">
              <w:rPr>
                <w:b/>
                <w:i/>
                <w:color w:val="333333"/>
                <w:sz w:val="24"/>
                <w:szCs w:val="24"/>
              </w:rPr>
              <w:t xml:space="preserve">ООО "Национальная энергетическая корпорация" </w:t>
            </w:r>
          </w:p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color w:val="333333"/>
                <w:sz w:val="24"/>
                <w:szCs w:val="24"/>
              </w:rPr>
              <w:t xml:space="preserve">140180, г. Жуковский, </w:t>
            </w:r>
          </w:p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color w:val="333333"/>
                <w:sz w:val="24"/>
                <w:szCs w:val="24"/>
              </w:rPr>
              <w:t>ул. Гагарина, д.64А, ком. 1.6,1.7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0F" w:rsidRPr="007F254A" w:rsidRDefault="00F7060F" w:rsidP="001F3A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F254A">
              <w:rPr>
                <w:b/>
                <w:i/>
                <w:color w:val="333333"/>
                <w:sz w:val="24"/>
                <w:szCs w:val="24"/>
              </w:rPr>
              <w:t>1 686 439,50 </w:t>
            </w:r>
          </w:p>
        </w:tc>
      </w:tr>
    </w:tbl>
    <w:p w:rsidR="00B033A7" w:rsidRPr="000924E9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 xml:space="preserve">По вопросу № </w:t>
      </w:r>
      <w:r w:rsidR="00F7060F">
        <w:rPr>
          <w:b/>
          <w:sz w:val="26"/>
          <w:szCs w:val="26"/>
        </w:rPr>
        <w:t>6</w:t>
      </w:r>
    </w:p>
    <w:p w:rsidR="00F7060F" w:rsidRPr="00F7060F" w:rsidRDefault="00B033A7" w:rsidP="00F7060F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>
        <w:rPr>
          <w:sz w:val="26"/>
          <w:szCs w:val="26"/>
        </w:rPr>
        <w:t xml:space="preserve">         </w:t>
      </w:r>
      <w:r w:rsidR="00F7060F" w:rsidRPr="00F7060F">
        <w:rPr>
          <w:sz w:val="24"/>
        </w:rPr>
        <w:t>Признать победителем запроса цен на поставку «</w:t>
      </w:r>
      <w:r w:rsidR="00F7060F" w:rsidRPr="00F7060F">
        <w:rPr>
          <w:b/>
          <w:i/>
          <w:sz w:val="24"/>
        </w:rPr>
        <w:t>Контрольные и специальные кабели и провода»</w:t>
      </w:r>
      <w:r w:rsidR="00F7060F" w:rsidRPr="00F7060F">
        <w:rPr>
          <w:sz w:val="24"/>
        </w:rPr>
        <w:t xml:space="preserve"> для нужд филиала АО «ДРСК» «Приморские электрические сети» участника, занявшего первое место по степени предпочтительности для заказчика: </w:t>
      </w:r>
      <w:r w:rsidR="00F7060F" w:rsidRPr="00F7060F">
        <w:rPr>
          <w:b/>
          <w:i/>
          <w:color w:val="333333"/>
          <w:sz w:val="24"/>
        </w:rPr>
        <w:t xml:space="preserve">ООО "Торговый Дом "УНКОМТЕХ" </w:t>
      </w:r>
      <w:r w:rsidR="00F7060F" w:rsidRPr="00F7060F">
        <w:rPr>
          <w:color w:val="333333"/>
          <w:sz w:val="24"/>
        </w:rPr>
        <w:t xml:space="preserve">(117312, г. Москва, улица Вавилова, дом 13, строение 7) </w:t>
      </w:r>
      <w:r w:rsidR="00F7060F" w:rsidRPr="00F7060F">
        <w:rPr>
          <w:sz w:val="24"/>
        </w:rPr>
        <w:t xml:space="preserve">на условиях: стоимость предложения  </w:t>
      </w:r>
      <w:r w:rsidR="00F7060F" w:rsidRPr="00F7060F">
        <w:rPr>
          <w:b/>
          <w:i/>
          <w:color w:val="333333"/>
          <w:sz w:val="24"/>
        </w:rPr>
        <w:t>682 000,00 </w:t>
      </w:r>
      <w:r w:rsidR="00F7060F" w:rsidRPr="00F7060F">
        <w:rPr>
          <w:b/>
          <w:i/>
          <w:sz w:val="24"/>
        </w:rPr>
        <w:t> руб.</w:t>
      </w:r>
      <w:r w:rsidR="00F7060F" w:rsidRPr="00F7060F">
        <w:rPr>
          <w:sz w:val="24"/>
        </w:rPr>
        <w:t xml:space="preserve"> без учета НДС (</w:t>
      </w:r>
      <w:r w:rsidR="00F7060F" w:rsidRPr="00F7060F">
        <w:rPr>
          <w:color w:val="333333"/>
          <w:sz w:val="24"/>
        </w:rPr>
        <w:t>804 760,00 </w:t>
      </w:r>
      <w:r w:rsidR="00F7060F" w:rsidRPr="00F7060F">
        <w:rPr>
          <w:sz w:val="24"/>
        </w:rPr>
        <w:t xml:space="preserve">руб. с учетом НДС). </w:t>
      </w:r>
    </w:p>
    <w:p w:rsidR="00F7060F" w:rsidRPr="00F7060F" w:rsidRDefault="00F7060F" w:rsidP="00F7060F">
      <w:pPr>
        <w:spacing w:line="240" w:lineRule="auto"/>
        <w:ind w:firstLine="0"/>
        <w:rPr>
          <w:color w:val="333333"/>
          <w:sz w:val="24"/>
          <w:szCs w:val="24"/>
        </w:rPr>
      </w:pPr>
      <w:r w:rsidRPr="00F7060F">
        <w:rPr>
          <w:color w:val="333333"/>
          <w:sz w:val="24"/>
          <w:szCs w:val="24"/>
        </w:rPr>
        <w:t xml:space="preserve">Срок поставки: с 01.08.2016 г. до 30.09.2016 г. </w:t>
      </w:r>
    </w:p>
    <w:p w:rsidR="00F7060F" w:rsidRPr="00F7060F" w:rsidRDefault="00F7060F" w:rsidP="00F7060F">
      <w:pPr>
        <w:spacing w:line="240" w:lineRule="auto"/>
        <w:ind w:firstLine="0"/>
        <w:rPr>
          <w:color w:val="333333"/>
          <w:sz w:val="24"/>
          <w:szCs w:val="24"/>
        </w:rPr>
      </w:pPr>
      <w:r w:rsidRPr="00F7060F">
        <w:rPr>
          <w:color w:val="333333"/>
          <w:sz w:val="24"/>
          <w:szCs w:val="24"/>
        </w:rPr>
        <w:t>Условия оплаты: в течение 60 календарных дней с момента получения продукции на склад.</w:t>
      </w:r>
    </w:p>
    <w:p w:rsidR="00F7060F" w:rsidRPr="00F7060F" w:rsidRDefault="00F7060F" w:rsidP="00F7060F">
      <w:pPr>
        <w:spacing w:line="240" w:lineRule="auto"/>
        <w:ind w:firstLine="0"/>
        <w:rPr>
          <w:color w:val="333333"/>
          <w:sz w:val="24"/>
          <w:szCs w:val="24"/>
        </w:rPr>
      </w:pPr>
      <w:r w:rsidRPr="00F7060F">
        <w:rPr>
          <w:color w:val="333333"/>
          <w:sz w:val="24"/>
          <w:szCs w:val="24"/>
        </w:rPr>
        <w:t>Гарантийный срок – не менее 6 месяцев со дня ввода в эксплуатацию.</w:t>
      </w:r>
    </w:p>
    <w:p w:rsidR="00F7060F" w:rsidRPr="00F7060F" w:rsidRDefault="00F7060F" w:rsidP="00F7060F">
      <w:pPr>
        <w:spacing w:line="240" w:lineRule="auto"/>
        <w:ind w:firstLine="0"/>
        <w:rPr>
          <w:sz w:val="24"/>
          <w:szCs w:val="24"/>
        </w:rPr>
      </w:pPr>
      <w:r w:rsidRPr="00F7060F">
        <w:rPr>
          <w:color w:val="333333"/>
          <w:sz w:val="24"/>
          <w:szCs w:val="24"/>
        </w:rPr>
        <w:t>Предложение действительно:  до 20.09.2016 г</w:t>
      </w:r>
      <w:r w:rsidRPr="00F7060F">
        <w:rPr>
          <w:sz w:val="24"/>
          <w:szCs w:val="24"/>
        </w:rPr>
        <w:t>.</w:t>
      </w:r>
    </w:p>
    <w:p w:rsidR="00B033A7" w:rsidRPr="00F7060F" w:rsidRDefault="00F7060F" w:rsidP="00F7060F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F7060F">
        <w:rPr>
          <w:b/>
          <w:i/>
          <w:sz w:val="24"/>
        </w:rPr>
        <w:t>Победитель не является субъектом МСП</w:t>
      </w:r>
      <w:r w:rsidR="00B033A7" w:rsidRPr="00F7060F">
        <w:rPr>
          <w:sz w:val="24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F7060F" w:rsidRDefault="00F7060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F7060F" w:rsidRDefault="00F7060F" w:rsidP="00E2216A">
      <w:pPr>
        <w:pStyle w:val="a4"/>
        <w:jc w:val="both"/>
        <w:rPr>
          <w:b/>
          <w:sz w:val="18"/>
          <w:szCs w:val="18"/>
        </w:rPr>
      </w:pPr>
    </w:p>
    <w:p w:rsidR="00E2216A" w:rsidRPr="00F7060F" w:rsidRDefault="00E2216A" w:rsidP="00E2216A">
      <w:pPr>
        <w:pStyle w:val="a4"/>
        <w:jc w:val="both"/>
        <w:rPr>
          <w:b/>
          <w:sz w:val="18"/>
          <w:szCs w:val="18"/>
        </w:rPr>
      </w:pPr>
      <w:r w:rsidRPr="00F7060F">
        <w:rPr>
          <w:b/>
          <w:sz w:val="18"/>
          <w:szCs w:val="18"/>
        </w:rPr>
        <w:t xml:space="preserve">исполнитель </w:t>
      </w:r>
      <w:proofErr w:type="spellStart"/>
      <w:r w:rsidR="007C4A7E" w:rsidRPr="00F7060F">
        <w:rPr>
          <w:b/>
          <w:sz w:val="18"/>
          <w:szCs w:val="18"/>
        </w:rPr>
        <w:t>Чуясова</w:t>
      </w:r>
      <w:proofErr w:type="spellEnd"/>
      <w:r w:rsidR="007C4A7E" w:rsidRPr="00F7060F">
        <w:rPr>
          <w:b/>
          <w:sz w:val="18"/>
          <w:szCs w:val="18"/>
        </w:rPr>
        <w:t xml:space="preserve"> Е.Г.</w:t>
      </w:r>
    </w:p>
    <w:p w:rsidR="006227C6" w:rsidRPr="00C02479" w:rsidRDefault="007C4A7E" w:rsidP="00F7060F">
      <w:pPr>
        <w:pStyle w:val="a4"/>
        <w:jc w:val="both"/>
        <w:rPr>
          <w:sz w:val="24"/>
        </w:rPr>
      </w:pPr>
      <w:r w:rsidRPr="00F7060F">
        <w:rPr>
          <w:sz w:val="18"/>
          <w:szCs w:val="18"/>
        </w:rPr>
        <w:t>Тел. 39726</w:t>
      </w:r>
      <w:r w:rsidR="00E2216A" w:rsidRPr="00F7060F">
        <w:rPr>
          <w:sz w:val="18"/>
          <w:szCs w:val="18"/>
        </w:rPr>
        <w:t>8</w:t>
      </w:r>
    </w:p>
    <w:sectPr w:rsidR="006227C6" w:rsidRPr="00C02479" w:rsidSect="00F7060F">
      <w:headerReference w:type="default" r:id="rId10"/>
      <w:footerReference w:type="default" r:id="rId11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09" w:rsidRDefault="00454909" w:rsidP="00355095">
      <w:pPr>
        <w:spacing w:line="240" w:lineRule="auto"/>
      </w:pPr>
      <w:r>
        <w:separator/>
      </w:r>
    </w:p>
  </w:endnote>
  <w:endnote w:type="continuationSeparator" w:id="0">
    <w:p w:rsidR="00454909" w:rsidRDefault="0045490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6C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6C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09" w:rsidRDefault="00454909" w:rsidP="00355095">
      <w:pPr>
        <w:spacing w:line="240" w:lineRule="auto"/>
      </w:pPr>
      <w:r>
        <w:separator/>
      </w:r>
    </w:p>
  </w:footnote>
  <w:footnote w:type="continuationSeparator" w:id="0">
    <w:p w:rsidR="00454909" w:rsidRDefault="0045490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13794">
      <w:rPr>
        <w:i/>
        <w:sz w:val="20"/>
      </w:rPr>
      <w:t xml:space="preserve">1220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57FD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76CF4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4909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1626"/>
    <w:rsid w:val="009C637C"/>
    <w:rsid w:val="009D2032"/>
    <w:rsid w:val="009D31B9"/>
    <w:rsid w:val="009E3825"/>
    <w:rsid w:val="00A019C1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97015"/>
    <w:rsid w:val="00AA0FC2"/>
    <w:rsid w:val="00AC0DE7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C69C4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060F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14</cp:revision>
  <cp:lastPrinted>2016-07-24T23:30:00Z</cp:lastPrinted>
  <dcterms:created xsi:type="dcterms:W3CDTF">2016-04-11T00:27:00Z</dcterms:created>
  <dcterms:modified xsi:type="dcterms:W3CDTF">2016-07-24T23:31:00Z</dcterms:modified>
</cp:coreProperties>
</file>