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63C1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63C12" w:rsidRPr="00E63C12">
        <w:t>АДМИНИСТРАЦИЯ МИХАЙЛОВСКОГО СЕЛЬСКОГО ПОСЕЛЕНИЯ</w:t>
      </w:r>
      <w:bookmarkStart w:id="0" w:name="_GoBack"/>
      <w:bookmarkEnd w:id="0"/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63C12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63C12" w:rsidRPr="00E63C12">
        <w:t>1 035 000.00</w:t>
      </w:r>
      <w:r>
        <w:t xml:space="preserve"> руб. без учета НДС.</w:t>
      </w:r>
    </w:p>
    <w:p w:rsidR="00C753CA" w:rsidRDefault="00C753CA" w:rsidP="00E63C12">
      <w:pPr>
        <w:pStyle w:val="a3"/>
        <w:numPr>
          <w:ilvl w:val="0"/>
          <w:numId w:val="2"/>
        </w:numPr>
      </w:pPr>
      <w:r>
        <w:t xml:space="preserve">Номер на ООО: </w:t>
      </w:r>
      <w:r w:rsidR="00E63C12" w:rsidRPr="00E63C12">
        <w:t>31603802973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74C12"/>
    <w:rsid w:val="001F11C9"/>
    <w:rsid w:val="0034267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20</cp:revision>
  <dcterms:created xsi:type="dcterms:W3CDTF">2015-10-30T05:54:00Z</dcterms:created>
  <dcterms:modified xsi:type="dcterms:W3CDTF">2016-06-24T00:05:00Z</dcterms:modified>
</cp:coreProperties>
</file>