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615BB">
        <w:rPr>
          <w:b/>
          <w:bCs/>
          <w:sz w:val="36"/>
          <w:szCs w:val="36"/>
        </w:rPr>
        <w:t>587</w:t>
      </w:r>
      <w:r w:rsidR="00B333A5" w:rsidRPr="00050912">
        <w:rPr>
          <w:b/>
          <w:bCs/>
          <w:sz w:val="36"/>
          <w:szCs w:val="36"/>
        </w:rPr>
        <w:t>/</w:t>
      </w:r>
      <w:r w:rsidR="003615BB">
        <w:rPr>
          <w:b/>
          <w:bCs/>
          <w:sz w:val="36"/>
          <w:szCs w:val="36"/>
        </w:rPr>
        <w:t>МКС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615BB" w:rsidRPr="00724DF4" w:rsidRDefault="00B333A5" w:rsidP="003615BB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</w:t>
      </w:r>
      <w:r w:rsidR="003615BB" w:rsidRPr="00724DF4">
        <w:rPr>
          <w:sz w:val="26"/>
          <w:szCs w:val="26"/>
        </w:rPr>
        <w:t xml:space="preserve">поставки </w:t>
      </w:r>
    </w:p>
    <w:p w:rsidR="003615BB" w:rsidRPr="00724DF4" w:rsidRDefault="003615BB" w:rsidP="003615BB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sz w:val="26"/>
          <w:szCs w:val="26"/>
        </w:rPr>
      </w:pPr>
      <w:proofErr w:type="gramStart"/>
      <w:r w:rsidRPr="00724DF4">
        <w:rPr>
          <w:b/>
          <w:i/>
          <w:sz w:val="26"/>
          <w:szCs w:val="26"/>
        </w:rPr>
        <w:t>«Система постоянного тока»</w:t>
      </w:r>
      <w:r w:rsidRPr="00724DF4">
        <w:rPr>
          <w:b/>
          <w:i/>
          <w:snapToGrid w:val="0"/>
          <w:sz w:val="26"/>
          <w:szCs w:val="26"/>
        </w:rPr>
        <w:t xml:space="preserve"> </w:t>
      </w:r>
      <w:r w:rsidRPr="00724DF4">
        <w:rPr>
          <w:b/>
          <w:sz w:val="26"/>
          <w:szCs w:val="26"/>
        </w:rPr>
        <w:t>(закупка 2631 раздела 2.1.2.</w:t>
      </w:r>
      <w:proofErr w:type="gramEnd"/>
      <w:r w:rsidRPr="00724DF4">
        <w:rPr>
          <w:b/>
          <w:sz w:val="26"/>
          <w:szCs w:val="26"/>
        </w:rPr>
        <w:t xml:space="preserve"> </w:t>
      </w:r>
      <w:proofErr w:type="gramStart"/>
      <w:r w:rsidRPr="00724DF4">
        <w:rPr>
          <w:b/>
          <w:sz w:val="26"/>
          <w:szCs w:val="26"/>
        </w:rPr>
        <w:t>ГКПЗ 2016 г.)</w:t>
      </w:r>
      <w:proofErr w:type="gramEnd"/>
    </w:p>
    <w:p w:rsidR="00B333A5" w:rsidRPr="00B333A5" w:rsidRDefault="00B333A5" w:rsidP="003615BB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615BB" w:rsidP="003615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615BB">
        <w:rPr>
          <w:rFonts w:ascii="Times New Roman" w:hAnsi="Times New Roman" w:cs="Times New Roman"/>
          <w:sz w:val="24"/>
        </w:rPr>
        <w:t>1603775409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3615BB"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3615BB" w:rsidRDefault="003615BB" w:rsidP="003615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3615BB" w:rsidRPr="00EF2739" w:rsidRDefault="003615BB" w:rsidP="003615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615BB" w:rsidRDefault="003615BB" w:rsidP="003615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3615BB" w:rsidRPr="0019128C" w:rsidRDefault="003615BB" w:rsidP="003615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3615BB" w:rsidRPr="000A692E" w:rsidTr="00026CA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5BB" w:rsidRPr="000A692E" w:rsidRDefault="003615BB" w:rsidP="00026CA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615BB" w:rsidRPr="000A692E" w:rsidRDefault="003615BB" w:rsidP="00026C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5BB" w:rsidRPr="000A692E" w:rsidRDefault="003615BB" w:rsidP="00026C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5BB" w:rsidRPr="000A692E" w:rsidRDefault="003615BB" w:rsidP="00026C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5BB" w:rsidRPr="000A692E" w:rsidRDefault="003615BB" w:rsidP="00026CA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615BB" w:rsidRPr="000A692E" w:rsidTr="00026C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0A692E" w:rsidRDefault="003615BB" w:rsidP="003615BB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4 126 000,00 руб. (цена без НДС: </w:t>
            </w:r>
            <w:r w:rsidRPr="00E16D1B">
              <w:rPr>
                <w:b/>
                <w:sz w:val="24"/>
                <w:szCs w:val="24"/>
              </w:rPr>
              <w:t>3 496 610,17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106 400,00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r w:rsidRPr="00E16D1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480 000,00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3615BB" w:rsidRPr="000A692E" w:rsidTr="00026C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Default="003615BB" w:rsidP="00026CA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ПК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6628E5">
              <w:rPr>
                <w:sz w:val="24"/>
                <w:szCs w:val="24"/>
              </w:rPr>
              <w:t>мкр</w:t>
            </w:r>
            <w:proofErr w:type="spellEnd"/>
            <w:r w:rsidRPr="006628E5">
              <w:rPr>
                <w:sz w:val="24"/>
                <w:szCs w:val="24"/>
              </w:rPr>
              <w:t xml:space="preserve"> </w:t>
            </w:r>
            <w:proofErr w:type="spellStart"/>
            <w:r w:rsidRPr="006628E5">
              <w:rPr>
                <w:sz w:val="24"/>
                <w:szCs w:val="24"/>
              </w:rPr>
              <w:t>Мамонтовка</w:t>
            </w:r>
            <w:proofErr w:type="spellEnd"/>
            <w:r w:rsidRPr="006628E5">
              <w:rPr>
                <w:sz w:val="24"/>
                <w:szCs w:val="24"/>
              </w:rPr>
              <w:t>, ул. Центральная</w:t>
            </w:r>
            <w:proofErr w:type="gramStart"/>
            <w:r w:rsidRPr="006628E5">
              <w:rPr>
                <w:sz w:val="24"/>
                <w:szCs w:val="24"/>
              </w:rPr>
              <w:t xml:space="preserve"> ,</w:t>
            </w:r>
            <w:proofErr w:type="gramEnd"/>
            <w:r w:rsidRPr="006628E5">
              <w:rPr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4 175 999,94 руб. (цена без НДС: </w:t>
            </w:r>
            <w:r w:rsidRPr="00E16D1B">
              <w:rPr>
                <w:b/>
                <w:sz w:val="24"/>
                <w:szCs w:val="24"/>
              </w:rPr>
              <w:t>3 538 983,00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5BB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4 152 399,94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16D1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518 983</w:t>
            </w:r>
            <w:r w:rsidRPr="00E16D1B">
              <w:rPr>
                <w:b/>
                <w:sz w:val="24"/>
                <w:szCs w:val="24"/>
              </w:rPr>
              <w:t>,00</w:t>
            </w:r>
            <w:r w:rsidRPr="006628E5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3615BB" w:rsidRDefault="003615BB" w:rsidP="003615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615BB" w:rsidRDefault="003615BB" w:rsidP="003615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3615BB" w:rsidRDefault="003615BB" w:rsidP="003615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615BB" w:rsidRDefault="003615BB" w:rsidP="003615B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3615BB" w:rsidRPr="00963757" w:rsidTr="00026C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BB" w:rsidRPr="00963757" w:rsidRDefault="003615BB" w:rsidP="00026C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BB" w:rsidRPr="00963757" w:rsidRDefault="003615BB" w:rsidP="00026C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BB" w:rsidRPr="00963757" w:rsidRDefault="003615BB" w:rsidP="00026C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BB" w:rsidRPr="00963757" w:rsidRDefault="003615BB" w:rsidP="00026C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3615BB" w:rsidRPr="0059439E" w:rsidTr="00026C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5BB" w:rsidRPr="00A967F1" w:rsidRDefault="003615BB" w:rsidP="00026C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4 126 000,00 руб. (цена без НДС: </w:t>
            </w:r>
            <w:r w:rsidRPr="00E16D1B">
              <w:rPr>
                <w:b/>
                <w:sz w:val="24"/>
                <w:szCs w:val="24"/>
              </w:rPr>
              <w:t>3 496 610,17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106 400,00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r w:rsidRPr="00E16D1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480 000,00</w:t>
            </w:r>
            <w:r w:rsidRPr="006628E5">
              <w:rPr>
                <w:sz w:val="24"/>
                <w:szCs w:val="24"/>
              </w:rPr>
              <w:t> руб.)</w:t>
            </w:r>
          </w:p>
        </w:tc>
      </w:tr>
      <w:tr w:rsidR="003615BB" w:rsidRPr="0059439E" w:rsidTr="00026C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A967F1" w:rsidRDefault="003615BB" w:rsidP="00026C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b/>
                <w:i/>
                <w:sz w:val="24"/>
                <w:szCs w:val="24"/>
              </w:rPr>
              <w:t>ООО ПК "</w:t>
            </w:r>
            <w:proofErr w:type="spellStart"/>
            <w:r w:rsidRPr="006628E5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6628E5">
              <w:rPr>
                <w:b/>
                <w:i/>
                <w:sz w:val="24"/>
                <w:szCs w:val="24"/>
              </w:rPr>
              <w:t>"</w:t>
            </w:r>
            <w:r w:rsidRPr="006628E5">
              <w:rPr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6628E5">
              <w:rPr>
                <w:sz w:val="24"/>
                <w:szCs w:val="24"/>
              </w:rPr>
              <w:t>мкр</w:t>
            </w:r>
            <w:proofErr w:type="spellEnd"/>
            <w:r w:rsidRPr="006628E5">
              <w:rPr>
                <w:sz w:val="24"/>
                <w:szCs w:val="24"/>
              </w:rPr>
              <w:t xml:space="preserve"> </w:t>
            </w:r>
            <w:proofErr w:type="spellStart"/>
            <w:r w:rsidRPr="006628E5">
              <w:rPr>
                <w:sz w:val="24"/>
                <w:szCs w:val="24"/>
              </w:rPr>
              <w:t>Мамонтовка</w:t>
            </w:r>
            <w:proofErr w:type="spellEnd"/>
            <w:r w:rsidRPr="006628E5">
              <w:rPr>
                <w:sz w:val="24"/>
                <w:szCs w:val="24"/>
              </w:rPr>
              <w:t>, ул. Центральная</w:t>
            </w:r>
            <w:proofErr w:type="gramStart"/>
            <w:r w:rsidRPr="006628E5">
              <w:rPr>
                <w:sz w:val="24"/>
                <w:szCs w:val="24"/>
              </w:rPr>
              <w:t xml:space="preserve"> ,</w:t>
            </w:r>
            <w:proofErr w:type="gramEnd"/>
            <w:r w:rsidRPr="006628E5">
              <w:rPr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28E5">
              <w:rPr>
                <w:sz w:val="24"/>
                <w:szCs w:val="24"/>
              </w:rPr>
              <w:t xml:space="preserve">4 175 999,94 руб. (цена без НДС: </w:t>
            </w:r>
            <w:r w:rsidRPr="00E16D1B">
              <w:rPr>
                <w:b/>
                <w:sz w:val="24"/>
                <w:szCs w:val="24"/>
              </w:rPr>
              <w:t>3 538 983,00</w:t>
            </w:r>
            <w:r w:rsidRPr="006628E5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5BB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4 152 399,94</w:t>
            </w:r>
            <w:r w:rsidRPr="006628E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3615BB" w:rsidRPr="006628E5" w:rsidRDefault="003615BB" w:rsidP="00026C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16D1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518 983</w:t>
            </w:r>
            <w:r w:rsidRPr="00E16D1B">
              <w:rPr>
                <w:b/>
                <w:sz w:val="24"/>
                <w:szCs w:val="24"/>
              </w:rPr>
              <w:t>,00</w:t>
            </w:r>
            <w:r w:rsidRPr="006628E5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3615BB" w:rsidRDefault="003615BB" w:rsidP="003615B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615BB" w:rsidRDefault="003615BB" w:rsidP="003615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615BB" w:rsidRPr="00F631BE" w:rsidRDefault="003615BB" w:rsidP="003615BB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3615BB" w:rsidRPr="00DC1ADB" w:rsidRDefault="003615BB" w:rsidP="003615BB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ГКПЗ: </w:t>
      </w:r>
      <w:r w:rsidRPr="006628E5">
        <w:rPr>
          <w:b/>
          <w:sz w:val="24"/>
        </w:rPr>
        <w:t>3 538 983,05</w:t>
      </w:r>
      <w:r w:rsidRPr="000B1ED3">
        <w:rPr>
          <w:b/>
          <w:sz w:val="24"/>
        </w:rPr>
        <w:t xml:space="preserve"> </w:t>
      </w:r>
      <w:r w:rsidRPr="008801E3">
        <w:rPr>
          <w:sz w:val="24"/>
        </w:rPr>
        <w:t>руб. без учета НДС</w:t>
      </w:r>
      <w:r w:rsidRPr="00AC4ECA">
        <w:rPr>
          <w:sz w:val="24"/>
        </w:rPr>
        <w:t xml:space="preserve">;  </w:t>
      </w:r>
      <w:r>
        <w:rPr>
          <w:b/>
          <w:sz w:val="24"/>
        </w:rPr>
        <w:t>4 176 000,00</w:t>
      </w:r>
      <w:r w:rsidRPr="00AC4ECA">
        <w:rPr>
          <w:sz w:val="24"/>
        </w:rPr>
        <w:t xml:space="preserve"> руб., с учетом НДС</w:t>
      </w:r>
      <w:r w:rsidRPr="00DC1ADB">
        <w:rPr>
          <w:sz w:val="24"/>
        </w:rPr>
        <w:t>.</w:t>
      </w:r>
    </w:p>
    <w:p w:rsidR="00705CF5" w:rsidRPr="00CA156B" w:rsidRDefault="003615BB" w:rsidP="00705CF5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DC1ADB">
        <w:rPr>
          <w:sz w:val="24"/>
        </w:rPr>
        <w:t xml:space="preserve">2. </w:t>
      </w:r>
      <w:r>
        <w:rPr>
          <w:sz w:val="24"/>
        </w:rPr>
        <w:t>П</w:t>
      </w:r>
      <w:r w:rsidRPr="000A1184">
        <w:rPr>
          <w:sz w:val="24"/>
        </w:rPr>
        <w:t xml:space="preserve">ризнать победителем запроса </w:t>
      </w:r>
      <w:r>
        <w:rPr>
          <w:sz w:val="24"/>
        </w:rPr>
        <w:t xml:space="preserve">предложений на право заключения </w:t>
      </w:r>
      <w:r w:rsidR="00705CF5" w:rsidRPr="00CA156B">
        <w:rPr>
          <w:sz w:val="24"/>
        </w:rPr>
        <w:t xml:space="preserve">договора </w:t>
      </w:r>
      <w:r w:rsidR="00705CF5" w:rsidRPr="00CA156B">
        <w:rPr>
          <w:bCs/>
          <w:sz w:val="24"/>
        </w:rPr>
        <w:t xml:space="preserve">на </w:t>
      </w:r>
      <w:r w:rsidR="00705CF5" w:rsidRPr="00CA156B">
        <w:rPr>
          <w:sz w:val="24"/>
        </w:rPr>
        <w:t xml:space="preserve">поставки </w:t>
      </w:r>
      <w:r w:rsidR="00705CF5" w:rsidRPr="00CA156B">
        <w:rPr>
          <w:b/>
          <w:i/>
          <w:sz w:val="24"/>
        </w:rPr>
        <w:t>«Система постоянного тока»</w:t>
      </w:r>
      <w:r w:rsidR="00705CF5" w:rsidRPr="00CA156B">
        <w:rPr>
          <w:sz w:val="24"/>
        </w:rPr>
        <w:t xml:space="preserve">  участника</w:t>
      </w:r>
      <w:bookmarkStart w:id="2" w:name="_GoBack"/>
      <w:bookmarkEnd w:id="2"/>
      <w:r w:rsidR="00705CF5" w:rsidRPr="00CA156B">
        <w:rPr>
          <w:sz w:val="24"/>
        </w:rPr>
        <w:t xml:space="preserve">, занявшего первое место в итоговой </w:t>
      </w:r>
      <w:proofErr w:type="spellStart"/>
      <w:r w:rsidR="00705CF5" w:rsidRPr="00CA156B">
        <w:rPr>
          <w:sz w:val="24"/>
        </w:rPr>
        <w:t>ранжировке</w:t>
      </w:r>
      <w:proofErr w:type="spellEnd"/>
      <w:r w:rsidR="00705CF5" w:rsidRPr="00CA156B">
        <w:rPr>
          <w:sz w:val="24"/>
        </w:rPr>
        <w:t xml:space="preserve"> по степени предпочтительности для заказчика: </w:t>
      </w:r>
      <w:r w:rsidR="00705CF5" w:rsidRPr="00CA156B">
        <w:rPr>
          <w:b/>
          <w:i/>
          <w:sz w:val="24"/>
        </w:rPr>
        <w:t>ООО "</w:t>
      </w:r>
      <w:proofErr w:type="spellStart"/>
      <w:r w:rsidR="00705CF5" w:rsidRPr="00CA156B">
        <w:rPr>
          <w:b/>
          <w:i/>
          <w:sz w:val="24"/>
        </w:rPr>
        <w:t>Ольдам</w:t>
      </w:r>
      <w:proofErr w:type="spellEnd"/>
      <w:r w:rsidR="00705CF5" w:rsidRPr="00CA156B">
        <w:rPr>
          <w:b/>
          <w:i/>
          <w:sz w:val="24"/>
        </w:rPr>
        <w:t>"</w:t>
      </w:r>
      <w:r w:rsidR="00705CF5" w:rsidRPr="00CA156B">
        <w:rPr>
          <w:sz w:val="24"/>
        </w:rPr>
        <w:t xml:space="preserve"> (115304 г. Москва, Кавказский бульвар, д. 29, корп. 1) на условиях: стоимость предложения 4 106 400,00 руб. (цена без НДС: </w:t>
      </w:r>
      <w:r w:rsidR="00705CF5" w:rsidRPr="00CA156B">
        <w:rPr>
          <w:b/>
          <w:sz w:val="24"/>
        </w:rPr>
        <w:t>3 480 000,00</w:t>
      </w:r>
      <w:r w:rsidR="00705CF5" w:rsidRPr="00CA156B">
        <w:rPr>
          <w:sz w:val="24"/>
        </w:rPr>
        <w:t> руб.).</w:t>
      </w:r>
      <w:r w:rsidR="00705CF5" w:rsidRPr="00CA156B">
        <w:rPr>
          <w:sz w:val="24"/>
          <w:lang w:eastAsia="en-US"/>
        </w:rPr>
        <w:t xml:space="preserve"> </w:t>
      </w:r>
      <w:r w:rsidR="00705CF5" w:rsidRPr="00CA156B">
        <w:rPr>
          <w:sz w:val="24"/>
        </w:rPr>
        <w:t>Срок завершения поставки: до 15.10.2016г.  Срок завершения шеф-монтажных работ: до 15.11.2016г</w:t>
      </w:r>
      <w:proofErr w:type="gramStart"/>
      <w:r w:rsidR="00705CF5" w:rsidRPr="00CA156B">
        <w:rPr>
          <w:sz w:val="24"/>
        </w:rPr>
        <w:t>.У</w:t>
      </w:r>
      <w:proofErr w:type="gramEnd"/>
      <w:r w:rsidR="00705CF5" w:rsidRPr="00CA156B">
        <w:rPr>
          <w:sz w:val="24"/>
        </w:rPr>
        <w:t xml:space="preserve">словия оплаты: 100%  в течение 60 календарных дней с даты подписания акта сдачи-приемки оборудования, товарной накладной (ТОРГ-12) и 100%  в течение 60 календарных дней с момента  подписания актов выполнения шеф-монтажных работ. </w:t>
      </w:r>
      <w:proofErr w:type="gramStart"/>
      <w:r w:rsidR="00705CF5" w:rsidRPr="00CA156B">
        <w:rPr>
          <w:sz w:val="24"/>
        </w:rPr>
        <w:t>Гарантийный</w:t>
      </w:r>
      <w:proofErr w:type="gramEnd"/>
      <w:r w:rsidR="00705CF5" w:rsidRPr="00CA156B">
        <w:rPr>
          <w:sz w:val="24"/>
        </w:rPr>
        <w:t xml:space="preserve"> срок: на аккумуляторные батареи -  60 месяцев и РСПТ- 60 месяцев. </w:t>
      </w:r>
      <w:proofErr w:type="gramStart"/>
      <w:r w:rsidR="00705CF5" w:rsidRPr="00CA156B">
        <w:rPr>
          <w:sz w:val="24"/>
        </w:rPr>
        <w:t>На</w:t>
      </w:r>
      <w:proofErr w:type="gramEnd"/>
      <w:r w:rsidR="00705CF5" w:rsidRPr="00CA156B">
        <w:rPr>
          <w:sz w:val="24"/>
        </w:rPr>
        <w:t xml:space="preserve"> </w:t>
      </w:r>
      <w:proofErr w:type="gramStart"/>
      <w:r w:rsidR="00705CF5" w:rsidRPr="00CA156B">
        <w:rPr>
          <w:sz w:val="24"/>
        </w:rPr>
        <w:t>шеф</w:t>
      </w:r>
      <w:proofErr w:type="gramEnd"/>
      <w:r w:rsidR="00705CF5" w:rsidRPr="00CA156B">
        <w:rPr>
          <w:sz w:val="24"/>
        </w:rPr>
        <w:t xml:space="preserve"> - монтажные  работы: 60 месяцев. Предложение действительно: до 30.11.2016г.</w:t>
      </w:r>
    </w:p>
    <w:p w:rsidR="00705CF5" w:rsidRPr="00724DF4" w:rsidRDefault="00705CF5" w:rsidP="00705CF5">
      <w:pPr>
        <w:spacing w:line="240" w:lineRule="auto"/>
        <w:rPr>
          <w:b/>
          <w:i/>
          <w:sz w:val="24"/>
          <w:szCs w:val="24"/>
        </w:rPr>
      </w:pPr>
      <w:r w:rsidRPr="00724DF4">
        <w:rPr>
          <w:b/>
          <w:i/>
          <w:sz w:val="24"/>
          <w:szCs w:val="24"/>
        </w:rPr>
        <w:t>Победитель  является субъектом МСП.</w:t>
      </w:r>
    </w:p>
    <w:p w:rsidR="00694D74" w:rsidRDefault="00694D74" w:rsidP="00705CF5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3615BB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E44" w:rsidRDefault="00032E44" w:rsidP="00355095">
      <w:pPr>
        <w:spacing w:line="240" w:lineRule="auto"/>
      </w:pPr>
      <w:r>
        <w:separator/>
      </w:r>
    </w:p>
  </w:endnote>
  <w:endnote w:type="continuationSeparator" w:id="0">
    <w:p w:rsidR="00032E44" w:rsidRDefault="00032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5C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5C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E44" w:rsidRDefault="00032E44" w:rsidP="00355095">
      <w:pPr>
        <w:spacing w:line="240" w:lineRule="auto"/>
      </w:pPr>
      <w:r>
        <w:separator/>
      </w:r>
    </w:p>
  </w:footnote>
  <w:footnote w:type="continuationSeparator" w:id="0">
    <w:p w:rsidR="00032E44" w:rsidRDefault="00032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615BB">
      <w:rPr>
        <w:i/>
        <w:sz w:val="20"/>
      </w:rPr>
      <w:t>2631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615BB">
      <w:rPr>
        <w:i/>
        <w:sz w:val="20"/>
      </w:rPr>
      <w:t xml:space="preserve">2.1.2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2E44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15BB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5CF5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3C18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B7394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74D7-DD39-43AB-87B2-46B07FA4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79</cp:revision>
  <cp:lastPrinted>2016-08-02T02:12:00Z</cp:lastPrinted>
  <dcterms:created xsi:type="dcterms:W3CDTF">2015-03-25T00:17:00Z</dcterms:created>
  <dcterms:modified xsi:type="dcterms:W3CDTF">2016-08-02T02:22:00Z</dcterms:modified>
</cp:coreProperties>
</file>