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330B">
        <w:rPr>
          <w:rFonts w:ascii="Times New Roman" w:hAnsi="Times New Roman"/>
          <w:sz w:val="28"/>
          <w:szCs w:val="28"/>
        </w:rPr>
        <w:t>585</w:t>
      </w:r>
      <w:r w:rsidR="0038092E">
        <w:rPr>
          <w:rFonts w:ascii="Times New Roman" w:hAnsi="Times New Roman"/>
          <w:sz w:val="28"/>
          <w:szCs w:val="28"/>
        </w:rPr>
        <w:t>/УКС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E330B" w:rsidRDefault="000E330B" w:rsidP="000E330B">
      <w:pPr>
        <w:pStyle w:val="a6"/>
        <w:spacing w:before="0" w:line="240" w:lineRule="auto"/>
        <w:ind w:firstLine="709"/>
        <w:jc w:val="center"/>
        <w:rPr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Pr="0078492B">
        <w:rPr>
          <w:b/>
          <w:bCs/>
          <w:sz w:val="26"/>
          <w:szCs w:val="26"/>
        </w:rPr>
        <w:t xml:space="preserve">по выбору победителя по открытому одноэтапному электронному конкурсу (b2b-energo.ru) без предварительного квалификационного отбора </w:t>
      </w:r>
      <w:r w:rsidRPr="0078492B">
        <w:rPr>
          <w:b/>
          <w:i/>
          <w:sz w:val="26"/>
          <w:szCs w:val="26"/>
        </w:rPr>
        <w:t>«Реконструкция распределительных сетей 0.4 -6кВ п. Биджан, Ленинского района»</w:t>
      </w:r>
      <w:r w:rsidRPr="0078492B">
        <w:rPr>
          <w:sz w:val="26"/>
          <w:szCs w:val="26"/>
        </w:rPr>
        <w:t>, закупка 2614 р. 2.1.1 ГКПЗ 2016 г.</w:t>
      </w:r>
    </w:p>
    <w:p w:rsidR="000E330B" w:rsidRPr="0078492B" w:rsidRDefault="000E330B" w:rsidP="000E330B">
      <w:pPr>
        <w:pStyle w:val="a6"/>
        <w:spacing w:before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  <w:p w:rsidR="000E330B" w:rsidRPr="000E330B" w:rsidRDefault="000E330B" w:rsidP="000E330B">
            <w:pPr>
              <w:pStyle w:val="a6"/>
              <w:spacing w:before="0" w:line="240" w:lineRule="auto"/>
              <w:ind w:firstLine="18"/>
              <w:rPr>
                <w:b/>
                <w:sz w:val="23"/>
                <w:szCs w:val="23"/>
              </w:rPr>
            </w:pPr>
            <w:r w:rsidRPr="000E330B">
              <w:rPr>
                <w:b/>
                <w:sz w:val="23"/>
                <w:szCs w:val="23"/>
              </w:rPr>
              <w:t>№ ЕИС 31603770389</w:t>
            </w:r>
          </w:p>
          <w:p w:rsidR="000E330B" w:rsidRPr="00DA3337" w:rsidRDefault="000E330B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4254" w:type="dxa"/>
          </w:tcPr>
          <w:p w:rsidR="003C690B" w:rsidRPr="00DA3337" w:rsidRDefault="003C690B" w:rsidP="000C278C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0C278C">
              <w:rPr>
                <w:b/>
                <w:sz w:val="23"/>
                <w:szCs w:val="23"/>
              </w:rPr>
              <w:t>08</w:t>
            </w:r>
            <w:r w:rsidR="00C54460">
              <w:rPr>
                <w:b/>
                <w:sz w:val="23"/>
                <w:szCs w:val="23"/>
              </w:rPr>
              <w:t xml:space="preserve">» </w:t>
            </w:r>
            <w:r w:rsidR="000E330B">
              <w:rPr>
                <w:b/>
                <w:sz w:val="23"/>
                <w:szCs w:val="23"/>
              </w:rPr>
              <w:t xml:space="preserve">августа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C0F2E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8C0F2E" w:rsidRDefault="008C0F2E" w:rsidP="008C0F2E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8C0F2E" w:rsidRPr="000E330B" w:rsidRDefault="00EA2401" w:rsidP="000E330B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z w:val="25"/>
          <w:szCs w:val="25"/>
        </w:rPr>
      </w:pPr>
      <w:r w:rsidRPr="000E330B">
        <w:rPr>
          <w:b/>
          <w:sz w:val="25"/>
          <w:szCs w:val="25"/>
        </w:rPr>
        <w:t>Способ и предмет закупки:</w:t>
      </w:r>
      <w:r w:rsidRPr="000E330B">
        <w:rPr>
          <w:sz w:val="25"/>
          <w:szCs w:val="25"/>
        </w:rPr>
        <w:t xml:space="preserve"> открытый одноэтапный электронный конкурс (b2b-energo.ru) без предварительного квалификационного отбора </w:t>
      </w:r>
      <w:r w:rsidR="000E330B" w:rsidRPr="000E330B">
        <w:rPr>
          <w:b/>
          <w:i/>
          <w:sz w:val="25"/>
          <w:szCs w:val="25"/>
        </w:rPr>
        <w:t>«Реконструкция распределительных сетей 0.4 -6кВ п. Биджан, Ленинского района»</w:t>
      </w:r>
      <w:r w:rsidR="000E330B" w:rsidRPr="000E330B">
        <w:rPr>
          <w:sz w:val="25"/>
          <w:szCs w:val="25"/>
        </w:rPr>
        <w:t>, закупка 2614 р. 2.1.1 ГКПЗ 2016 г.</w:t>
      </w:r>
    </w:p>
    <w:p w:rsidR="000E330B" w:rsidRPr="000E330B" w:rsidRDefault="000E330B" w:rsidP="000E330B">
      <w:pPr>
        <w:pStyle w:val="a6"/>
        <w:spacing w:before="0" w:line="240" w:lineRule="auto"/>
        <w:rPr>
          <w:b/>
          <w:sz w:val="25"/>
          <w:szCs w:val="25"/>
        </w:rPr>
      </w:pPr>
    </w:p>
    <w:p w:rsidR="00BA70EB" w:rsidRPr="000E330B" w:rsidRDefault="00C54460" w:rsidP="000E330B">
      <w:pPr>
        <w:pStyle w:val="a6"/>
        <w:spacing w:before="0" w:line="240" w:lineRule="auto"/>
        <w:rPr>
          <w:sz w:val="25"/>
          <w:szCs w:val="25"/>
        </w:rPr>
      </w:pPr>
      <w:r w:rsidRPr="000E330B">
        <w:rPr>
          <w:b/>
          <w:sz w:val="25"/>
          <w:szCs w:val="25"/>
        </w:rPr>
        <w:t>ПРИСУТСТВОВАЛИ:</w:t>
      </w:r>
      <w:r w:rsidR="00D45C9E" w:rsidRPr="000E330B">
        <w:rPr>
          <w:b/>
          <w:sz w:val="25"/>
          <w:szCs w:val="25"/>
        </w:rPr>
        <w:t xml:space="preserve"> </w:t>
      </w:r>
      <w:r w:rsidR="00BA70EB" w:rsidRPr="000E330B">
        <w:rPr>
          <w:sz w:val="25"/>
          <w:szCs w:val="25"/>
        </w:rPr>
        <w:t>член</w:t>
      </w:r>
      <w:r w:rsidRPr="000E330B">
        <w:rPr>
          <w:sz w:val="25"/>
          <w:szCs w:val="25"/>
        </w:rPr>
        <w:t>ы</w:t>
      </w:r>
      <w:r w:rsidR="00BA70EB" w:rsidRPr="000E330B">
        <w:rPr>
          <w:b/>
          <w:sz w:val="25"/>
          <w:szCs w:val="25"/>
        </w:rPr>
        <w:t xml:space="preserve"> </w:t>
      </w:r>
      <w:r w:rsidR="00BA70EB" w:rsidRPr="000E330B">
        <w:rPr>
          <w:sz w:val="25"/>
          <w:szCs w:val="25"/>
        </w:rPr>
        <w:t>постоянно д</w:t>
      </w:r>
      <w:r w:rsidR="00457B9E" w:rsidRPr="000E330B">
        <w:rPr>
          <w:sz w:val="25"/>
          <w:szCs w:val="25"/>
        </w:rPr>
        <w:t>ействующей Закупочной комисс</w:t>
      </w:r>
      <w:proofErr w:type="gramStart"/>
      <w:r w:rsidR="00457B9E" w:rsidRPr="000E330B">
        <w:rPr>
          <w:sz w:val="25"/>
          <w:szCs w:val="25"/>
        </w:rPr>
        <w:t xml:space="preserve">ии </w:t>
      </w:r>
      <w:r w:rsidR="00BA70EB" w:rsidRPr="000E330B">
        <w:rPr>
          <w:sz w:val="25"/>
          <w:szCs w:val="25"/>
        </w:rPr>
        <w:t>АО</w:t>
      </w:r>
      <w:proofErr w:type="gramEnd"/>
      <w:r w:rsidR="00BA70EB" w:rsidRPr="000E330B">
        <w:rPr>
          <w:sz w:val="25"/>
          <w:szCs w:val="25"/>
        </w:rPr>
        <w:t xml:space="preserve"> «ДРСК»  2-го уровня.</w:t>
      </w:r>
    </w:p>
    <w:p w:rsidR="003C690B" w:rsidRPr="000E330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0E330B" w:rsidRDefault="00EF254F" w:rsidP="000E330B">
      <w:pPr>
        <w:pStyle w:val="21"/>
        <w:ind w:firstLine="0"/>
        <w:rPr>
          <w:b/>
          <w:caps/>
          <w:sz w:val="25"/>
          <w:szCs w:val="25"/>
        </w:rPr>
      </w:pPr>
      <w:r w:rsidRPr="000E330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 xml:space="preserve">Об </w:t>
      </w:r>
      <w:proofErr w:type="gramStart"/>
      <w:r w:rsidRPr="000E330B">
        <w:rPr>
          <w:bCs/>
          <w:i/>
          <w:iCs/>
          <w:sz w:val="25"/>
          <w:szCs w:val="25"/>
        </w:rPr>
        <w:t>итоговой</w:t>
      </w:r>
      <w:proofErr w:type="gramEnd"/>
      <w:r w:rsidRPr="000E330B">
        <w:rPr>
          <w:bCs/>
          <w:i/>
          <w:iCs/>
          <w:sz w:val="25"/>
          <w:szCs w:val="25"/>
        </w:rPr>
        <w:t xml:space="preserve"> </w:t>
      </w:r>
      <w:proofErr w:type="spellStart"/>
      <w:r w:rsidRPr="000E330B">
        <w:rPr>
          <w:bCs/>
          <w:i/>
          <w:iCs/>
          <w:sz w:val="25"/>
          <w:szCs w:val="25"/>
        </w:rPr>
        <w:t>ранжировке</w:t>
      </w:r>
      <w:proofErr w:type="spellEnd"/>
      <w:r w:rsidRPr="000E330B">
        <w:rPr>
          <w:bCs/>
          <w:i/>
          <w:iCs/>
          <w:sz w:val="25"/>
          <w:szCs w:val="25"/>
        </w:rPr>
        <w:t xml:space="preserve"> </w:t>
      </w:r>
      <w:r w:rsidR="00DA3337" w:rsidRPr="000E330B">
        <w:rPr>
          <w:bCs/>
          <w:i/>
          <w:iCs/>
          <w:sz w:val="25"/>
          <w:szCs w:val="25"/>
        </w:rPr>
        <w:t>заявок</w:t>
      </w:r>
      <w:r w:rsidR="00624C69" w:rsidRPr="000E330B">
        <w:rPr>
          <w:bCs/>
          <w:i/>
          <w:iCs/>
          <w:sz w:val="25"/>
          <w:szCs w:val="25"/>
        </w:rPr>
        <w:t xml:space="preserve"> </w:t>
      </w:r>
      <w:r w:rsidR="00DA3337" w:rsidRPr="000E330B">
        <w:rPr>
          <w:bCs/>
          <w:i/>
          <w:iCs/>
          <w:sz w:val="25"/>
          <w:szCs w:val="25"/>
        </w:rPr>
        <w:t>У</w:t>
      </w:r>
      <w:r w:rsidR="00624C69" w:rsidRPr="000E330B">
        <w:rPr>
          <w:bCs/>
          <w:i/>
          <w:iCs/>
          <w:sz w:val="25"/>
          <w:szCs w:val="25"/>
        </w:rPr>
        <w:t>частников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 xml:space="preserve">О выборе победителя </w:t>
      </w:r>
      <w:r w:rsidR="00A40385" w:rsidRPr="000E330B">
        <w:rPr>
          <w:bCs/>
          <w:i/>
          <w:iCs/>
          <w:sz w:val="25"/>
          <w:szCs w:val="25"/>
        </w:rPr>
        <w:t>конкурса</w:t>
      </w:r>
    </w:p>
    <w:p w:rsidR="00EF254F" w:rsidRPr="000E330B" w:rsidRDefault="00EF254F" w:rsidP="00EF254F">
      <w:pPr>
        <w:spacing w:line="240" w:lineRule="auto"/>
        <w:ind w:firstLine="0"/>
        <w:rPr>
          <w:b/>
          <w:sz w:val="25"/>
          <w:szCs w:val="25"/>
        </w:rPr>
      </w:pPr>
    </w:p>
    <w:p w:rsidR="004249E0" w:rsidRPr="00C54460" w:rsidRDefault="004249E0" w:rsidP="004249E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РЕШИЛИ:</w:t>
      </w:r>
    </w:p>
    <w:p w:rsidR="00DA3337" w:rsidRPr="00C54460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2103" w:rsidRPr="00FA0888" w:rsidRDefault="00552103" w:rsidP="00552103">
      <w:pPr>
        <w:spacing w:line="240" w:lineRule="auto"/>
        <w:rPr>
          <w:b/>
          <w:sz w:val="26"/>
          <w:szCs w:val="26"/>
        </w:rPr>
      </w:pPr>
      <w:r w:rsidRPr="00FA0888">
        <w:rPr>
          <w:b/>
          <w:sz w:val="26"/>
          <w:szCs w:val="26"/>
        </w:rPr>
        <w:t>По вопросу № 1</w:t>
      </w:r>
    </w:p>
    <w:p w:rsidR="000E330B" w:rsidRPr="0078492B" w:rsidRDefault="000E330B" w:rsidP="000E33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78492B">
        <w:rPr>
          <w:sz w:val="25"/>
          <w:szCs w:val="25"/>
        </w:rPr>
        <w:t>Признать процедуру переторжки не состоявшейся.</w:t>
      </w:r>
    </w:p>
    <w:p w:rsidR="000E330B" w:rsidRPr="0078492B" w:rsidRDefault="000E330B" w:rsidP="000E33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78492B">
        <w:rPr>
          <w:sz w:val="25"/>
          <w:szCs w:val="25"/>
        </w:rPr>
        <w:t>Утвердить</w:t>
      </w:r>
      <w:r w:rsidRPr="0078492B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127"/>
        <w:gridCol w:w="1984"/>
      </w:tblGrid>
      <w:tr w:rsidR="000E330B" w:rsidRPr="000A692E" w:rsidTr="00EC3FF7">
        <w:trPr>
          <w:trHeight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30B" w:rsidRPr="000A692E" w:rsidRDefault="000E330B" w:rsidP="00EC3FF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E330B" w:rsidRPr="000A692E" w:rsidRDefault="000E330B" w:rsidP="00EC3F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30B" w:rsidRPr="000A692E" w:rsidRDefault="000E330B" w:rsidP="00EC3F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30B" w:rsidRPr="000A692E" w:rsidRDefault="000E330B" w:rsidP="00EC3F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30B" w:rsidRPr="000A692E" w:rsidRDefault="000E330B" w:rsidP="00EC3FF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0E330B" w:rsidRPr="00E24AF7" w:rsidTr="00EC3FF7">
        <w:trPr>
          <w:trHeight w:val="4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0B" w:rsidRPr="008D5523" w:rsidRDefault="000E330B" w:rsidP="00EC3FF7">
            <w:pPr>
              <w:pStyle w:val="a9"/>
              <w:numPr>
                <w:ilvl w:val="0"/>
                <w:numId w:val="29"/>
              </w:numPr>
              <w:tabs>
                <w:tab w:val="left" w:pos="289"/>
              </w:tabs>
              <w:snapToGrid w:val="0"/>
              <w:spacing w:line="240" w:lineRule="auto"/>
              <w:ind w:left="34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0B" w:rsidRPr="00D949EF" w:rsidRDefault="000E330B" w:rsidP="00EC3FF7">
            <w:pPr>
              <w:spacing w:before="40" w:after="40" w:line="240" w:lineRule="auto"/>
              <w:ind w:left="57" w:right="57" w:hanging="57"/>
              <w:rPr>
                <w:sz w:val="24"/>
                <w:szCs w:val="24"/>
              </w:rPr>
            </w:pPr>
            <w:proofErr w:type="gramStart"/>
            <w:r w:rsidRPr="00D949EF">
              <w:rPr>
                <w:b/>
                <w:i/>
                <w:color w:val="000000"/>
                <w:sz w:val="24"/>
                <w:szCs w:val="24"/>
              </w:rPr>
              <w:t>АО "ДЭТК"</w:t>
            </w:r>
            <w:r w:rsidRPr="00D949EF">
              <w:rPr>
                <w:color w:val="000000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D949EF">
              <w:rPr>
                <w:color w:val="000000"/>
                <w:sz w:val="24"/>
                <w:szCs w:val="24"/>
              </w:rPr>
              <w:t xml:space="preserve"> Э, </w:t>
            </w:r>
            <w:proofErr w:type="spellStart"/>
            <w:r w:rsidRPr="00D949EF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D949EF">
              <w:rPr>
                <w:color w:val="000000"/>
                <w:sz w:val="24"/>
                <w:szCs w:val="24"/>
              </w:rPr>
              <w:t>. 1)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20 940 582,32</w:t>
            </w:r>
          </w:p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20 940 582,32</w:t>
            </w:r>
          </w:p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</w:p>
        </w:tc>
      </w:tr>
      <w:tr w:rsidR="000E330B" w:rsidRPr="00E24AF7" w:rsidTr="00EC3FF7">
        <w:trPr>
          <w:trHeight w:val="4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0B" w:rsidRPr="00E24AF7" w:rsidRDefault="000E330B" w:rsidP="00EC3FF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30B" w:rsidRPr="00D949EF" w:rsidRDefault="000E330B" w:rsidP="00EC3FF7">
            <w:pPr>
              <w:spacing w:before="40" w:after="40" w:line="240" w:lineRule="auto"/>
              <w:ind w:left="57" w:right="57" w:hanging="57"/>
              <w:rPr>
                <w:sz w:val="24"/>
                <w:szCs w:val="24"/>
              </w:rPr>
            </w:pPr>
            <w:r w:rsidRPr="00D949EF">
              <w:rPr>
                <w:b/>
                <w:i/>
                <w:color w:val="000000"/>
                <w:sz w:val="24"/>
                <w:szCs w:val="24"/>
              </w:rPr>
              <w:t>ООО "</w:t>
            </w:r>
            <w:proofErr w:type="spellStart"/>
            <w:r w:rsidRPr="00D949EF">
              <w:rPr>
                <w:b/>
                <w:i/>
                <w:color w:val="000000"/>
                <w:sz w:val="24"/>
                <w:szCs w:val="24"/>
              </w:rPr>
              <w:t>Сельэлектрострой</w:t>
            </w:r>
            <w:proofErr w:type="spellEnd"/>
            <w:r w:rsidRPr="00D949EF">
              <w:rPr>
                <w:b/>
                <w:i/>
                <w:color w:val="000000"/>
                <w:sz w:val="24"/>
                <w:szCs w:val="24"/>
              </w:rPr>
              <w:t>"</w:t>
            </w:r>
            <w:r w:rsidRPr="00D949EF">
              <w:rPr>
                <w:color w:val="000000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20 356 375,00</w:t>
            </w:r>
          </w:p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20 356 375,00</w:t>
            </w:r>
          </w:p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</w:p>
        </w:tc>
      </w:tr>
    </w:tbl>
    <w:p w:rsidR="00552103" w:rsidRDefault="00552103" w:rsidP="00552103">
      <w:pPr>
        <w:spacing w:line="240" w:lineRule="auto"/>
        <w:rPr>
          <w:b/>
          <w:sz w:val="24"/>
          <w:szCs w:val="24"/>
        </w:rPr>
      </w:pPr>
    </w:p>
    <w:p w:rsidR="00552103" w:rsidRPr="00FA0888" w:rsidRDefault="00552103" w:rsidP="00552103">
      <w:pPr>
        <w:spacing w:line="240" w:lineRule="auto"/>
        <w:rPr>
          <w:b/>
          <w:sz w:val="26"/>
          <w:szCs w:val="26"/>
        </w:rPr>
      </w:pPr>
      <w:r w:rsidRPr="00FA0888">
        <w:rPr>
          <w:b/>
          <w:sz w:val="26"/>
          <w:szCs w:val="26"/>
        </w:rPr>
        <w:t>По вопросу № 2</w:t>
      </w:r>
    </w:p>
    <w:p w:rsidR="000E330B" w:rsidRPr="0078492B" w:rsidRDefault="000E330B" w:rsidP="000E330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78492B">
        <w:rPr>
          <w:sz w:val="25"/>
          <w:szCs w:val="25"/>
        </w:rPr>
        <w:t xml:space="preserve">Утвердить </w:t>
      </w:r>
      <w:proofErr w:type="gramStart"/>
      <w:r w:rsidRPr="0078492B">
        <w:rPr>
          <w:sz w:val="25"/>
          <w:szCs w:val="25"/>
        </w:rPr>
        <w:t>итоговую</w:t>
      </w:r>
      <w:proofErr w:type="gramEnd"/>
      <w:r w:rsidRPr="0078492B">
        <w:rPr>
          <w:sz w:val="25"/>
          <w:szCs w:val="25"/>
        </w:rPr>
        <w:t xml:space="preserve"> </w:t>
      </w:r>
      <w:proofErr w:type="spellStart"/>
      <w:r w:rsidRPr="0078492B">
        <w:rPr>
          <w:sz w:val="25"/>
          <w:szCs w:val="25"/>
        </w:rPr>
        <w:t>ранжировку</w:t>
      </w:r>
      <w:proofErr w:type="spellEnd"/>
      <w:r w:rsidRPr="0078492B">
        <w:rPr>
          <w:sz w:val="25"/>
          <w:szCs w:val="25"/>
        </w:rPr>
        <w:t xml:space="preserve"> заявок Участников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4637"/>
        <w:gridCol w:w="1889"/>
        <w:gridCol w:w="1956"/>
      </w:tblGrid>
      <w:tr w:rsidR="000E330B" w:rsidRPr="00EB3969" w:rsidTr="006700EB">
        <w:trPr>
          <w:trHeight w:val="644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0B" w:rsidRPr="00EB3969" w:rsidRDefault="000E330B" w:rsidP="00EC3F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0B" w:rsidRPr="00EB3969" w:rsidRDefault="000E330B" w:rsidP="00EC3F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0B" w:rsidRPr="00EB3969" w:rsidRDefault="000E330B" w:rsidP="00EC3FF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0B" w:rsidRPr="00EB3969" w:rsidRDefault="000E330B" w:rsidP="00EC3FF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0E330B" w:rsidRPr="00E24AF7" w:rsidTr="006700EB">
        <w:trPr>
          <w:trHeight w:val="61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0B" w:rsidRPr="00E24AF7" w:rsidRDefault="000E330B" w:rsidP="00EC3FF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B" w:rsidRPr="00D949EF" w:rsidRDefault="000E330B" w:rsidP="00EC3FF7">
            <w:pPr>
              <w:spacing w:before="40" w:after="40" w:line="240" w:lineRule="auto"/>
              <w:ind w:left="57" w:right="57" w:hanging="57"/>
              <w:rPr>
                <w:sz w:val="24"/>
                <w:szCs w:val="24"/>
              </w:rPr>
            </w:pPr>
            <w:r w:rsidRPr="00D949EF">
              <w:rPr>
                <w:b/>
                <w:i/>
                <w:color w:val="000000"/>
                <w:sz w:val="24"/>
                <w:szCs w:val="24"/>
              </w:rPr>
              <w:t>ООО "</w:t>
            </w:r>
            <w:proofErr w:type="spellStart"/>
            <w:r w:rsidRPr="00D949EF">
              <w:rPr>
                <w:b/>
                <w:i/>
                <w:color w:val="000000"/>
                <w:sz w:val="24"/>
                <w:szCs w:val="24"/>
              </w:rPr>
              <w:t>Сельэлектрос</w:t>
            </w:r>
            <w:bookmarkStart w:id="2" w:name="_GoBack"/>
            <w:bookmarkEnd w:id="2"/>
            <w:r w:rsidRPr="00D949EF">
              <w:rPr>
                <w:b/>
                <w:i/>
                <w:color w:val="000000"/>
                <w:sz w:val="24"/>
                <w:szCs w:val="24"/>
              </w:rPr>
              <w:t>трой</w:t>
            </w:r>
            <w:proofErr w:type="spellEnd"/>
            <w:r w:rsidRPr="00D949EF">
              <w:rPr>
                <w:b/>
                <w:i/>
                <w:color w:val="000000"/>
                <w:sz w:val="24"/>
                <w:szCs w:val="24"/>
              </w:rPr>
              <w:t>"</w:t>
            </w:r>
            <w:r w:rsidRPr="00D949EF">
              <w:rPr>
                <w:color w:val="000000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20 356 375,00</w:t>
            </w:r>
          </w:p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20 356 375,00</w:t>
            </w:r>
          </w:p>
          <w:p w:rsidR="000E330B" w:rsidRPr="00D949EF" w:rsidRDefault="000E330B" w:rsidP="00EC3FF7">
            <w:pPr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</w:p>
        </w:tc>
      </w:tr>
      <w:tr w:rsidR="000E330B" w:rsidRPr="00E24AF7" w:rsidTr="006700EB">
        <w:trPr>
          <w:trHeight w:val="94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30B" w:rsidRPr="00E24AF7" w:rsidRDefault="000E330B" w:rsidP="00EC3FF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0B" w:rsidRPr="00D949EF" w:rsidRDefault="000E330B" w:rsidP="00EC3FF7">
            <w:pPr>
              <w:spacing w:before="40" w:after="40" w:line="240" w:lineRule="auto"/>
              <w:ind w:left="57" w:right="57" w:hanging="57"/>
              <w:rPr>
                <w:sz w:val="24"/>
                <w:szCs w:val="24"/>
              </w:rPr>
            </w:pPr>
            <w:proofErr w:type="gramStart"/>
            <w:r w:rsidRPr="00D949EF">
              <w:rPr>
                <w:b/>
                <w:i/>
                <w:color w:val="000000"/>
                <w:sz w:val="24"/>
                <w:szCs w:val="24"/>
              </w:rPr>
              <w:t>АО "ДЭТК"</w:t>
            </w:r>
            <w:r w:rsidRPr="00D949EF">
              <w:rPr>
                <w:color w:val="000000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D949EF">
              <w:rPr>
                <w:color w:val="000000"/>
                <w:sz w:val="24"/>
                <w:szCs w:val="24"/>
              </w:rPr>
              <w:t xml:space="preserve"> Э, </w:t>
            </w:r>
            <w:proofErr w:type="spellStart"/>
            <w:r w:rsidRPr="00D949EF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D949EF">
              <w:rPr>
                <w:color w:val="000000"/>
                <w:sz w:val="24"/>
                <w:szCs w:val="24"/>
              </w:rPr>
              <w:t>. 1)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20 940 582,32</w:t>
            </w:r>
          </w:p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D949EF">
              <w:rPr>
                <w:b/>
                <w:i/>
                <w:sz w:val="24"/>
                <w:szCs w:val="24"/>
              </w:rPr>
              <w:t>20 940 582,32</w:t>
            </w:r>
          </w:p>
          <w:p w:rsidR="000E330B" w:rsidRPr="00D949EF" w:rsidRDefault="000E330B" w:rsidP="00EC3FF7">
            <w:pPr>
              <w:spacing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</w:p>
        </w:tc>
      </w:tr>
    </w:tbl>
    <w:p w:rsidR="00552103" w:rsidRPr="00AF6A38" w:rsidRDefault="00552103" w:rsidP="00552103">
      <w:pPr>
        <w:spacing w:line="240" w:lineRule="auto"/>
        <w:rPr>
          <w:b/>
          <w:sz w:val="25"/>
          <w:szCs w:val="25"/>
        </w:rPr>
      </w:pPr>
    </w:p>
    <w:p w:rsidR="00552103" w:rsidRPr="00FA0888" w:rsidRDefault="00552103" w:rsidP="00552103">
      <w:pPr>
        <w:spacing w:line="240" w:lineRule="auto"/>
        <w:rPr>
          <w:b/>
          <w:sz w:val="26"/>
          <w:szCs w:val="26"/>
        </w:rPr>
      </w:pPr>
      <w:r w:rsidRPr="00FA0888">
        <w:rPr>
          <w:b/>
          <w:sz w:val="26"/>
          <w:szCs w:val="26"/>
        </w:rPr>
        <w:t>По вопросу № 3</w:t>
      </w:r>
    </w:p>
    <w:p w:rsidR="000E330B" w:rsidRPr="0078492B" w:rsidRDefault="000E330B" w:rsidP="000E330B">
      <w:pPr>
        <w:spacing w:line="240" w:lineRule="auto"/>
        <w:ind w:left="57" w:right="57" w:firstLine="510"/>
        <w:rPr>
          <w:b/>
          <w:sz w:val="25"/>
          <w:szCs w:val="25"/>
        </w:rPr>
      </w:pPr>
      <w:r w:rsidRPr="0078492B">
        <w:rPr>
          <w:b/>
          <w:spacing w:val="4"/>
          <w:sz w:val="25"/>
          <w:szCs w:val="25"/>
        </w:rPr>
        <w:t>Признать</w:t>
      </w:r>
      <w:r w:rsidRPr="0078492B">
        <w:rPr>
          <w:sz w:val="25"/>
          <w:szCs w:val="25"/>
        </w:rPr>
        <w:t xml:space="preserve"> Победителем открытого одноэтапного электронного конкурса (b2b-energo.ru) без предварительного квалификационного отбора </w:t>
      </w:r>
      <w:r w:rsidRPr="0078492B">
        <w:rPr>
          <w:b/>
          <w:i/>
          <w:sz w:val="25"/>
          <w:szCs w:val="25"/>
        </w:rPr>
        <w:t>«Реконструкция распределительных сетей 0.4 -6кВ п. Биджан, Ленинского района»</w:t>
      </w:r>
      <w:r w:rsidRPr="0078492B">
        <w:rPr>
          <w:b/>
          <w:bCs/>
          <w:i/>
          <w:iCs/>
          <w:sz w:val="25"/>
          <w:szCs w:val="25"/>
        </w:rPr>
        <w:t xml:space="preserve">, </w:t>
      </w:r>
      <w:r w:rsidRPr="0078492B">
        <w:rPr>
          <w:b/>
          <w:i/>
          <w:sz w:val="25"/>
          <w:szCs w:val="25"/>
        </w:rPr>
        <w:t xml:space="preserve"> </w:t>
      </w:r>
      <w:r w:rsidRPr="0078492B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78492B">
        <w:rPr>
          <w:sz w:val="25"/>
          <w:szCs w:val="25"/>
        </w:rPr>
        <w:t>ранжировке</w:t>
      </w:r>
      <w:proofErr w:type="spellEnd"/>
      <w:r w:rsidRPr="0078492B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78492B">
        <w:rPr>
          <w:b/>
          <w:i/>
          <w:color w:val="000000"/>
          <w:sz w:val="25"/>
          <w:szCs w:val="25"/>
        </w:rPr>
        <w:t>ООО "</w:t>
      </w:r>
      <w:proofErr w:type="spellStart"/>
      <w:r w:rsidRPr="0078492B">
        <w:rPr>
          <w:b/>
          <w:i/>
          <w:color w:val="000000"/>
          <w:sz w:val="25"/>
          <w:szCs w:val="25"/>
        </w:rPr>
        <w:t>Сельэлектрострой</w:t>
      </w:r>
      <w:proofErr w:type="spellEnd"/>
      <w:r w:rsidRPr="0078492B">
        <w:rPr>
          <w:b/>
          <w:i/>
          <w:color w:val="000000"/>
          <w:sz w:val="25"/>
          <w:szCs w:val="25"/>
        </w:rPr>
        <w:t>"</w:t>
      </w:r>
      <w:r w:rsidRPr="0078492B">
        <w:rPr>
          <w:color w:val="000000"/>
          <w:sz w:val="25"/>
          <w:szCs w:val="25"/>
        </w:rPr>
        <w:t xml:space="preserve"> (679015, Россия, Еврейская автономная обл., г. Биробиджан, ул. Советская, д. 127 В)</w:t>
      </w:r>
      <w:r w:rsidRPr="0078492B">
        <w:rPr>
          <w:i/>
          <w:sz w:val="25"/>
          <w:szCs w:val="25"/>
        </w:rPr>
        <w:t xml:space="preserve">  </w:t>
      </w:r>
      <w:r w:rsidRPr="0078492B">
        <w:rPr>
          <w:sz w:val="25"/>
          <w:szCs w:val="25"/>
        </w:rPr>
        <w:t xml:space="preserve">на условиях: стоимость заявки </w:t>
      </w:r>
      <w:r w:rsidRPr="0078492B">
        <w:rPr>
          <w:b/>
          <w:i/>
          <w:sz w:val="25"/>
          <w:szCs w:val="25"/>
        </w:rPr>
        <w:t xml:space="preserve"> 20 356 375,00  руб. без НДС </w:t>
      </w:r>
      <w:r w:rsidRPr="0078492B">
        <w:rPr>
          <w:sz w:val="25"/>
          <w:szCs w:val="25"/>
        </w:rPr>
        <w:t>(24 020 522,50  руб. с учетом НДС).</w:t>
      </w:r>
      <w:proofErr w:type="gramEnd"/>
      <w:r w:rsidRPr="0078492B">
        <w:rPr>
          <w:sz w:val="25"/>
          <w:szCs w:val="25"/>
        </w:rPr>
        <w:t xml:space="preserve"> Срок выполнения работ: с момента заключения договора до 30 ноября 2016 г. Условия оплаты: оплата выполненных работ в течение 60 (шестидесяти) календарных дней с момента подписания актов выполненных работ.  Гарантийные обязательства: Гарантия на своевременное и качественное выполнение работ, а так же  на устранение </w:t>
      </w:r>
      <w:proofErr w:type="gramStart"/>
      <w:r w:rsidRPr="0078492B">
        <w:rPr>
          <w:sz w:val="25"/>
          <w:szCs w:val="25"/>
        </w:rPr>
        <w:t>дефектов, возникших по вине Подрядчика составляет</w:t>
      </w:r>
      <w:proofErr w:type="gramEnd"/>
      <w:r w:rsidRPr="0078492B">
        <w:rPr>
          <w:sz w:val="25"/>
          <w:szCs w:val="25"/>
        </w:rPr>
        <w:t xml:space="preserve"> 60 месяцев со дня ввода объекта в эксплуатацию. Гарантия на материалы и </w:t>
      </w:r>
      <w:proofErr w:type="gramStart"/>
      <w:r w:rsidRPr="0078492B">
        <w:rPr>
          <w:sz w:val="25"/>
          <w:szCs w:val="25"/>
        </w:rPr>
        <w:t>оборудование</w:t>
      </w:r>
      <w:proofErr w:type="gramEnd"/>
      <w:r w:rsidRPr="0078492B">
        <w:rPr>
          <w:sz w:val="25"/>
          <w:szCs w:val="25"/>
        </w:rPr>
        <w:t xml:space="preserve"> поставляемые Подрядчиком  устанавливается 60 месяцев.  Заявка имеет правовой статус оферты и действует в течение 90 календарных дней  со дня, следующего за днем окончания приема заявок на участие в закупке.</w:t>
      </w:r>
    </w:p>
    <w:p w:rsidR="00B006A9" w:rsidRPr="00623A9C" w:rsidRDefault="00B006A9" w:rsidP="00B006A9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Победитель  является  субъектом МСП</w:t>
      </w:r>
    </w:p>
    <w:p w:rsidR="00EA2401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01" w:rsidRPr="00C54460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3"/>
        <w:gridCol w:w="4178"/>
      </w:tblGrid>
      <w:tr w:rsidR="00C02479" w:rsidRPr="00C54460" w:rsidTr="008C0F2E">
        <w:trPr>
          <w:trHeight w:val="177"/>
          <w:tblCellSpacing w:w="15" w:type="dxa"/>
        </w:trPr>
        <w:tc>
          <w:tcPr>
            <w:tcW w:w="5706" w:type="dxa"/>
          </w:tcPr>
          <w:p w:rsidR="00C02479" w:rsidRPr="00C54460" w:rsidRDefault="000E330B" w:rsidP="000E330B">
            <w:pPr>
              <w:pStyle w:val="a4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И.о</w:t>
            </w:r>
            <w:proofErr w:type="spellEnd"/>
            <w:r>
              <w:rPr>
                <w:b/>
                <w:bCs/>
                <w:sz w:val="24"/>
              </w:rPr>
              <w:t>. о</w:t>
            </w:r>
            <w:r w:rsidR="00C02479" w:rsidRPr="00C54460">
              <w:rPr>
                <w:b/>
                <w:bCs/>
                <w:sz w:val="24"/>
              </w:rPr>
              <w:t>тветственн</w:t>
            </w:r>
            <w:r>
              <w:rPr>
                <w:b/>
                <w:bCs/>
                <w:sz w:val="24"/>
              </w:rPr>
              <w:t xml:space="preserve">ого </w:t>
            </w:r>
            <w:r w:rsidR="00C02479" w:rsidRPr="00C54460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я</w:t>
            </w:r>
            <w:r w:rsidR="00C02479" w:rsidRPr="00C54460">
              <w:rPr>
                <w:b/>
                <w:bCs/>
                <w:sz w:val="24"/>
              </w:rPr>
              <w:t xml:space="preserve"> Закупочной комиссии</w:t>
            </w:r>
            <w:r w:rsidR="008C0F2E">
              <w:rPr>
                <w:b/>
                <w:bCs/>
                <w:sz w:val="24"/>
              </w:rPr>
              <w:t xml:space="preserve"> 2 уровня АО «ДРСК»</w:t>
            </w:r>
            <w:r w:rsidR="00C02479"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53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8C0F2E" w:rsidRPr="008C0F2E" w:rsidRDefault="008C0F2E" w:rsidP="000E330B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proofErr w:type="spellStart"/>
            <w:r w:rsidR="000E330B">
              <w:rPr>
                <w:b/>
                <w:i/>
                <w:sz w:val="24"/>
              </w:rPr>
              <w:t>Т.В.Челышева</w:t>
            </w:r>
            <w:proofErr w:type="spellEnd"/>
          </w:p>
        </w:tc>
      </w:tr>
      <w:tr w:rsidR="00C02479" w:rsidRPr="00C54460" w:rsidTr="008C0F2E">
        <w:trPr>
          <w:trHeight w:val="245"/>
          <w:tblCellSpacing w:w="15" w:type="dxa"/>
        </w:trPr>
        <w:tc>
          <w:tcPr>
            <w:tcW w:w="5706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8C0F2E" w:rsidRDefault="000E330B" w:rsidP="00BA70EB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Исп. Ирдуганова И.Н.</w:t>
      </w:r>
    </w:p>
    <w:p w:rsidR="00DA3337" w:rsidRPr="00DA3337" w:rsidRDefault="008C0F2E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8C0F2E">
        <w:rPr>
          <w:i/>
          <w:sz w:val="20"/>
        </w:rPr>
        <w:t xml:space="preserve">(4162) </w:t>
      </w:r>
      <w:r w:rsidR="00DA3337" w:rsidRPr="008C0F2E">
        <w:rPr>
          <w:i/>
          <w:sz w:val="20"/>
        </w:rPr>
        <w:t>397-</w:t>
      </w:r>
      <w:r w:rsidR="000E330B">
        <w:rPr>
          <w:i/>
          <w:sz w:val="20"/>
        </w:rPr>
        <w:t>147</w:t>
      </w:r>
      <w:r w:rsidR="00C54460">
        <w:rPr>
          <w:sz w:val="16"/>
          <w:szCs w:val="16"/>
        </w:rPr>
        <w:tab/>
      </w:r>
    </w:p>
    <w:sectPr w:rsidR="00DA3337" w:rsidRPr="00DA3337" w:rsidSect="008C0F2E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B3" w:rsidRDefault="00CA06B3" w:rsidP="00355095">
      <w:pPr>
        <w:spacing w:line="240" w:lineRule="auto"/>
      </w:pPr>
      <w:r>
        <w:separator/>
      </w:r>
    </w:p>
  </w:endnote>
  <w:endnote w:type="continuationSeparator" w:id="0">
    <w:p w:rsidR="00CA06B3" w:rsidRDefault="00CA06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1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1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B3" w:rsidRDefault="00CA06B3" w:rsidP="00355095">
      <w:pPr>
        <w:spacing w:line="240" w:lineRule="auto"/>
      </w:pPr>
      <w:r>
        <w:separator/>
      </w:r>
    </w:p>
  </w:footnote>
  <w:footnote w:type="continuationSeparator" w:id="0">
    <w:p w:rsidR="00CA06B3" w:rsidRDefault="00CA06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6B5B"/>
    <w:multiLevelType w:val="hybridMultilevel"/>
    <w:tmpl w:val="918C13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CA303C4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26ED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1A8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278C"/>
    <w:rsid w:val="000D12B2"/>
    <w:rsid w:val="000D18F2"/>
    <w:rsid w:val="000E24D8"/>
    <w:rsid w:val="000E330B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94E7A"/>
    <w:rsid w:val="001B13FD"/>
    <w:rsid w:val="001B37A3"/>
    <w:rsid w:val="001E33F9"/>
    <w:rsid w:val="001F001D"/>
    <w:rsid w:val="001F1045"/>
    <w:rsid w:val="001F16DB"/>
    <w:rsid w:val="001F428A"/>
    <w:rsid w:val="001F777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3102F"/>
    <w:rsid w:val="00340BB7"/>
    <w:rsid w:val="00340D88"/>
    <w:rsid w:val="00347B50"/>
    <w:rsid w:val="00352406"/>
    <w:rsid w:val="00355095"/>
    <w:rsid w:val="00357C83"/>
    <w:rsid w:val="00366597"/>
    <w:rsid w:val="00367A84"/>
    <w:rsid w:val="0037307E"/>
    <w:rsid w:val="0038092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B7D7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103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153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1D1"/>
    <w:rsid w:val="00613EDC"/>
    <w:rsid w:val="006155BC"/>
    <w:rsid w:val="00615823"/>
    <w:rsid w:val="00615B39"/>
    <w:rsid w:val="006227C6"/>
    <w:rsid w:val="00622BD9"/>
    <w:rsid w:val="00624C69"/>
    <w:rsid w:val="006629E9"/>
    <w:rsid w:val="006700EB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6ECA"/>
    <w:rsid w:val="00757186"/>
    <w:rsid w:val="007611D3"/>
    <w:rsid w:val="00761690"/>
    <w:rsid w:val="00771B04"/>
    <w:rsid w:val="0079337E"/>
    <w:rsid w:val="0079457B"/>
    <w:rsid w:val="007A0ACC"/>
    <w:rsid w:val="007A17AA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9669B"/>
    <w:rsid w:val="008A5961"/>
    <w:rsid w:val="008A790E"/>
    <w:rsid w:val="008B4E73"/>
    <w:rsid w:val="008C0F2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083F"/>
    <w:rsid w:val="00A14EE4"/>
    <w:rsid w:val="00A20713"/>
    <w:rsid w:val="00A31174"/>
    <w:rsid w:val="00A34429"/>
    <w:rsid w:val="00A40385"/>
    <w:rsid w:val="00A45BE3"/>
    <w:rsid w:val="00A56CAE"/>
    <w:rsid w:val="00A57A7B"/>
    <w:rsid w:val="00A62A51"/>
    <w:rsid w:val="00A632F7"/>
    <w:rsid w:val="00A66628"/>
    <w:rsid w:val="00A7116F"/>
    <w:rsid w:val="00A718D9"/>
    <w:rsid w:val="00A766D0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3016"/>
    <w:rsid w:val="00AF5B3A"/>
    <w:rsid w:val="00B001DD"/>
    <w:rsid w:val="00B006A9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13E1"/>
    <w:rsid w:val="00B828AD"/>
    <w:rsid w:val="00B855FE"/>
    <w:rsid w:val="00B85D32"/>
    <w:rsid w:val="00B941E0"/>
    <w:rsid w:val="00BA42B9"/>
    <w:rsid w:val="00BA70EB"/>
    <w:rsid w:val="00BB4599"/>
    <w:rsid w:val="00BC5464"/>
    <w:rsid w:val="00BD163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26FF1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A06B3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27BB"/>
    <w:rsid w:val="00D43162"/>
    <w:rsid w:val="00D45C9E"/>
    <w:rsid w:val="00D54DB5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2401"/>
    <w:rsid w:val="00EB0EC9"/>
    <w:rsid w:val="00EB25E3"/>
    <w:rsid w:val="00EB2ACD"/>
    <w:rsid w:val="00EC3420"/>
    <w:rsid w:val="00EC703D"/>
    <w:rsid w:val="00ED0444"/>
    <w:rsid w:val="00ED72FB"/>
    <w:rsid w:val="00EE03E3"/>
    <w:rsid w:val="00EE052B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6CD4"/>
    <w:rsid w:val="00F63D93"/>
    <w:rsid w:val="00F6533B"/>
    <w:rsid w:val="00F779A3"/>
    <w:rsid w:val="00F84F75"/>
    <w:rsid w:val="00F85317"/>
    <w:rsid w:val="00F86B5D"/>
    <w:rsid w:val="00F9166B"/>
    <w:rsid w:val="00F93586"/>
    <w:rsid w:val="00F96F29"/>
    <w:rsid w:val="00FA0D3F"/>
    <w:rsid w:val="00FA435A"/>
    <w:rsid w:val="00FA4FAF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95</cp:revision>
  <cp:lastPrinted>2016-08-01T07:32:00Z</cp:lastPrinted>
  <dcterms:created xsi:type="dcterms:W3CDTF">2014-08-07T23:18:00Z</dcterms:created>
  <dcterms:modified xsi:type="dcterms:W3CDTF">2016-08-01T23:36:00Z</dcterms:modified>
</cp:coreProperties>
</file>