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B1B2D">
        <w:rPr>
          <w:b/>
          <w:bCs/>
          <w:sz w:val="36"/>
          <w:szCs w:val="36"/>
        </w:rPr>
        <w:t>560</w:t>
      </w:r>
      <w:r w:rsidR="00B333A5" w:rsidRPr="00050912">
        <w:rPr>
          <w:b/>
          <w:bCs/>
          <w:sz w:val="36"/>
          <w:szCs w:val="36"/>
        </w:rPr>
        <w:t>/</w:t>
      </w:r>
      <w:r w:rsidR="00B333A5">
        <w:rPr>
          <w:b/>
          <w:bCs/>
          <w:sz w:val="36"/>
          <w:szCs w:val="36"/>
        </w:rPr>
        <w:t>У</w:t>
      </w:r>
      <w:r w:rsidR="00B333A5" w:rsidRPr="00050912">
        <w:rPr>
          <w:b/>
          <w:bCs/>
          <w:sz w:val="36"/>
          <w:szCs w:val="36"/>
        </w:rPr>
        <w:t xml:space="preserve">Р-ВП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>по выбору победителя открытого электронного з</w:t>
      </w:r>
      <w:bookmarkStart w:id="2" w:name="_GoBack"/>
      <w:bookmarkEnd w:id="2"/>
      <w:r w:rsidRPr="00DC28DB">
        <w:rPr>
          <w:bCs/>
          <w:sz w:val="26"/>
          <w:szCs w:val="26"/>
        </w:rPr>
        <w:t xml:space="preserve">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9B1B2D" w:rsidRPr="00A233DD" w:rsidRDefault="009B1B2D" w:rsidP="009B1B2D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E763D2">
        <w:rPr>
          <w:b/>
          <w:i/>
          <w:sz w:val="26"/>
          <w:szCs w:val="26"/>
        </w:rPr>
        <w:t>«</w:t>
      </w:r>
      <w:r w:rsidRPr="00DF5C34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DF5C34">
        <w:rPr>
          <w:b/>
          <w:i/>
          <w:sz w:val="26"/>
          <w:szCs w:val="26"/>
        </w:rPr>
        <w:t>ВЛ</w:t>
      </w:r>
      <w:proofErr w:type="gramEnd"/>
      <w:r w:rsidRPr="00DF5C34">
        <w:rPr>
          <w:b/>
          <w:i/>
          <w:sz w:val="26"/>
          <w:szCs w:val="26"/>
        </w:rPr>
        <w:t xml:space="preserve"> 110 </w:t>
      </w:r>
      <w:proofErr w:type="spellStart"/>
      <w:r w:rsidRPr="00DF5C34">
        <w:rPr>
          <w:b/>
          <w:i/>
          <w:sz w:val="26"/>
          <w:szCs w:val="26"/>
        </w:rPr>
        <w:t>кВ</w:t>
      </w:r>
      <w:proofErr w:type="spellEnd"/>
      <w:r w:rsidRPr="00DF5C34">
        <w:rPr>
          <w:b/>
          <w:i/>
          <w:sz w:val="26"/>
          <w:szCs w:val="26"/>
        </w:rPr>
        <w:t xml:space="preserve">: Селихино - Вознесенская, </w:t>
      </w:r>
      <w:proofErr w:type="spellStart"/>
      <w:r w:rsidRPr="00DF5C34">
        <w:rPr>
          <w:b/>
          <w:i/>
          <w:sz w:val="26"/>
          <w:szCs w:val="26"/>
        </w:rPr>
        <w:t>Иннокентьевка</w:t>
      </w:r>
      <w:proofErr w:type="spellEnd"/>
      <w:r w:rsidRPr="00DF5C34">
        <w:rPr>
          <w:b/>
          <w:i/>
          <w:sz w:val="26"/>
          <w:szCs w:val="26"/>
        </w:rPr>
        <w:t xml:space="preserve"> – Троицкая</w:t>
      </w:r>
      <w:r w:rsidRPr="00E763D2">
        <w:rPr>
          <w:b/>
          <w:i/>
          <w:sz w:val="26"/>
          <w:szCs w:val="26"/>
        </w:rPr>
        <w:t>» филиала</w:t>
      </w:r>
      <w:r w:rsidRPr="00A233DD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Х</w:t>
      </w:r>
      <w:r w:rsidRPr="00A233DD">
        <w:rPr>
          <w:b/>
          <w:i/>
          <w:sz w:val="26"/>
          <w:szCs w:val="26"/>
        </w:rPr>
        <w:t>ЭС</w:t>
      </w:r>
    </w:p>
    <w:p w:rsidR="009B1B2D" w:rsidRPr="00A233DD" w:rsidRDefault="009B1B2D" w:rsidP="009B1B2D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A233DD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65 повторно</w:t>
      </w:r>
      <w:r w:rsidRPr="00A233DD">
        <w:rPr>
          <w:b/>
          <w:bCs/>
          <w:sz w:val="26"/>
          <w:szCs w:val="26"/>
        </w:rPr>
        <w:t xml:space="preserve"> раздел 1.1.  ГКПЗ 2016</w:t>
      </w:r>
    </w:p>
    <w:p w:rsidR="00B333A5" w:rsidRPr="00B333A5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C6401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7834E7">
        <w:rPr>
          <w:rFonts w:ascii="Times New Roman" w:hAnsi="Times New Roman" w:cs="Times New Roman"/>
          <w:sz w:val="24"/>
        </w:rPr>
        <w:t>16037</w:t>
      </w:r>
      <w:r w:rsidR="009B1B2D">
        <w:rPr>
          <w:rFonts w:ascii="Times New Roman" w:hAnsi="Times New Roman" w:cs="Times New Roman"/>
          <w:sz w:val="24"/>
        </w:rPr>
        <w:t>54310</w:t>
      </w:r>
      <w:r w:rsidR="00B35174">
        <w:rPr>
          <w:rFonts w:ascii="Times New Roman" w:hAnsi="Times New Roman" w:cs="Times New Roman"/>
          <w:sz w:val="24"/>
        </w:rPr>
        <w:t xml:space="preserve">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7834E7" w:rsidRDefault="007834E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9B1B2D" w:rsidRDefault="009B1B2D" w:rsidP="009B1B2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9B1B2D" w:rsidRPr="00EF2739" w:rsidRDefault="009B1B2D" w:rsidP="009B1B2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9B1B2D" w:rsidRDefault="009B1B2D" w:rsidP="009B1B2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9B1B2D" w:rsidRPr="00565389" w:rsidRDefault="009B1B2D" w:rsidP="009B1B2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99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2268"/>
        <w:gridCol w:w="2127"/>
      </w:tblGrid>
      <w:tr w:rsidR="009B1B2D" w:rsidRPr="000A692E" w:rsidTr="00555CC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2D" w:rsidRPr="000A692E" w:rsidRDefault="009B1B2D" w:rsidP="00555CC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B1B2D" w:rsidRPr="000A692E" w:rsidRDefault="009B1B2D" w:rsidP="00555CC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2D" w:rsidRPr="000A692E" w:rsidRDefault="009B1B2D" w:rsidP="00555CC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2D" w:rsidRPr="000A692E" w:rsidRDefault="009B1B2D" w:rsidP="00555CC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1B2D" w:rsidRPr="000A692E" w:rsidRDefault="009B1B2D" w:rsidP="00555CC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9B1B2D" w:rsidRPr="000A692E" w:rsidTr="00555C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2D" w:rsidRPr="000A692E" w:rsidRDefault="009B1B2D" w:rsidP="009B1B2D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2D" w:rsidRPr="006C5DCF" w:rsidRDefault="009B1B2D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2D" w:rsidRPr="006C5DCF" w:rsidRDefault="009B1B2D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 xml:space="preserve">5 015 000,00 руб. (цена без НДС: </w:t>
            </w:r>
            <w:r w:rsidRPr="006C5DCF">
              <w:rPr>
                <w:b/>
                <w:sz w:val="24"/>
                <w:szCs w:val="24"/>
              </w:rPr>
              <w:t>4 250 000,00</w:t>
            </w:r>
            <w:r w:rsidRPr="006C5DCF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2D" w:rsidRPr="00FF3D74" w:rsidRDefault="009B1B2D" w:rsidP="00555CC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4 966 150,36</w:t>
            </w:r>
            <w:r w:rsidRPr="00FF3D74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4 208 602,00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  <w:tr w:rsidR="009B1B2D" w:rsidRPr="000A692E" w:rsidTr="00555C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2D" w:rsidRDefault="009B1B2D" w:rsidP="00555CC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2D" w:rsidRPr="006C5DCF" w:rsidRDefault="009B1B2D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2D" w:rsidRPr="006C5DCF" w:rsidRDefault="009B1B2D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 xml:space="preserve">5 063 380,00 руб. (цена без НДС: </w:t>
            </w:r>
            <w:r w:rsidRPr="006C5DCF">
              <w:rPr>
                <w:b/>
                <w:sz w:val="24"/>
                <w:szCs w:val="24"/>
              </w:rPr>
              <w:t>4 291 000,00</w:t>
            </w:r>
            <w:r w:rsidRPr="006C5DCF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2D" w:rsidRPr="00FF3D74" w:rsidRDefault="009B1B2D" w:rsidP="00555CC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4 364 150,98</w:t>
            </w:r>
            <w:r w:rsidRPr="006C5DC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3 698 433,03</w:t>
            </w:r>
            <w:r w:rsidRPr="006C5DCF">
              <w:rPr>
                <w:sz w:val="24"/>
                <w:szCs w:val="24"/>
              </w:rPr>
              <w:t> руб.)</w:t>
            </w:r>
          </w:p>
        </w:tc>
      </w:tr>
      <w:tr w:rsidR="009B1B2D" w:rsidRPr="000A692E" w:rsidTr="00555C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2D" w:rsidRDefault="009B1B2D" w:rsidP="00555CC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2D" w:rsidRPr="006C5DCF" w:rsidRDefault="009B1B2D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2D" w:rsidRPr="006C5DCF" w:rsidRDefault="009B1B2D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 xml:space="preserve">4 255 589,76 руб. (цена без НДС: </w:t>
            </w:r>
            <w:r w:rsidRPr="006C5DCF">
              <w:rPr>
                <w:b/>
                <w:sz w:val="24"/>
                <w:szCs w:val="24"/>
              </w:rPr>
              <w:t>3 606 432,00</w:t>
            </w:r>
            <w:r w:rsidRPr="006C5DCF">
              <w:rPr>
                <w:sz w:val="24"/>
                <w:szCs w:val="24"/>
              </w:rPr>
              <w:t> руб.)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B2D" w:rsidRPr="00FF3D74" w:rsidRDefault="009B1B2D" w:rsidP="00555CC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9B1B2D" w:rsidRDefault="009B1B2D" w:rsidP="009B1B2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B1B2D" w:rsidRDefault="009B1B2D" w:rsidP="009B1B2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9B1B2D" w:rsidRDefault="009B1B2D" w:rsidP="009B1B2D">
      <w:pPr>
        <w:tabs>
          <w:tab w:val="left" w:pos="1995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9B1B2D" w:rsidRDefault="009B1B2D" w:rsidP="009B1B2D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p w:rsidR="009B1B2D" w:rsidRPr="00565389" w:rsidRDefault="009B1B2D" w:rsidP="009B1B2D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9B1B2D" w:rsidRPr="00963757" w:rsidTr="00555C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2D" w:rsidRPr="00963757" w:rsidRDefault="009B1B2D" w:rsidP="00555CC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2D" w:rsidRPr="00963757" w:rsidRDefault="009B1B2D" w:rsidP="00555CC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2D" w:rsidRPr="00963757" w:rsidRDefault="009B1B2D" w:rsidP="00555CC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2D" w:rsidRPr="00963757" w:rsidRDefault="009B1B2D" w:rsidP="00555CC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9B1B2D" w:rsidRPr="0059439E" w:rsidTr="00555C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B2D" w:rsidRPr="00A967F1" w:rsidRDefault="009B1B2D" w:rsidP="00555CC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6C5DCF" w:rsidRDefault="009B1B2D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>ООО "Юнит" (680013, Россия, г. Хабаровск, Хабаровский край, ул. Лермонтова, д. 3, оф. 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6C5DCF" w:rsidRDefault="009B1B2D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 xml:space="preserve">4 255 589,76 руб. (цена без НДС: </w:t>
            </w:r>
            <w:r w:rsidRPr="006C5DCF">
              <w:rPr>
                <w:b/>
                <w:sz w:val="24"/>
                <w:szCs w:val="24"/>
              </w:rPr>
              <w:t>3 606 432,00</w:t>
            </w:r>
            <w:r w:rsidRPr="006C5DCF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F3D74" w:rsidRDefault="009B1B2D" w:rsidP="00555CC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 xml:space="preserve">4 255 589,76 руб. (цена без НДС: </w:t>
            </w:r>
            <w:r w:rsidRPr="006C5DCF">
              <w:rPr>
                <w:b/>
                <w:sz w:val="24"/>
                <w:szCs w:val="24"/>
              </w:rPr>
              <w:t>3 606 432,00</w:t>
            </w:r>
            <w:r w:rsidRPr="006C5DCF">
              <w:rPr>
                <w:sz w:val="24"/>
                <w:szCs w:val="24"/>
              </w:rPr>
              <w:t> руб.)</w:t>
            </w:r>
          </w:p>
        </w:tc>
      </w:tr>
      <w:tr w:rsidR="009B1B2D" w:rsidRPr="0059439E" w:rsidTr="00555C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A967F1" w:rsidRDefault="009B1B2D" w:rsidP="00555CC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6C5DCF" w:rsidRDefault="009B1B2D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6C5DCF" w:rsidRDefault="009B1B2D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 xml:space="preserve">5 063 380,00 руб. (цена без НДС: </w:t>
            </w:r>
            <w:r w:rsidRPr="006C5DCF">
              <w:rPr>
                <w:b/>
                <w:sz w:val="24"/>
                <w:szCs w:val="24"/>
              </w:rPr>
              <w:t>4 291 000,00</w:t>
            </w:r>
            <w:r w:rsidRPr="006C5DCF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F3D74" w:rsidRDefault="009B1B2D" w:rsidP="00555CC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4 364 150,98</w:t>
            </w:r>
            <w:r w:rsidRPr="006C5DCF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3 698 433,03</w:t>
            </w:r>
            <w:r w:rsidRPr="006C5DCF">
              <w:rPr>
                <w:sz w:val="24"/>
                <w:szCs w:val="24"/>
              </w:rPr>
              <w:t> руб.)</w:t>
            </w:r>
          </w:p>
        </w:tc>
      </w:tr>
      <w:tr w:rsidR="009B1B2D" w:rsidRPr="0059439E" w:rsidTr="00555CC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Default="009B1B2D" w:rsidP="00555CC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6C5DCF" w:rsidRDefault="009B1B2D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6C5DCF" w:rsidRDefault="009B1B2D" w:rsidP="00555CC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C5DCF">
              <w:rPr>
                <w:sz w:val="24"/>
                <w:szCs w:val="24"/>
              </w:rPr>
              <w:t xml:space="preserve">5 015 000,00 руб. (цена без НДС: </w:t>
            </w:r>
            <w:r w:rsidRPr="006C5DCF">
              <w:rPr>
                <w:b/>
                <w:sz w:val="24"/>
                <w:szCs w:val="24"/>
              </w:rPr>
              <w:t>4 250 000,00</w:t>
            </w:r>
            <w:r w:rsidRPr="006C5DCF">
              <w:rPr>
                <w:sz w:val="24"/>
                <w:szCs w:val="24"/>
              </w:rPr>
              <w:t> 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B2D" w:rsidRPr="00FF3D74" w:rsidRDefault="009B1B2D" w:rsidP="00555CC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4 966 150,36</w:t>
            </w:r>
            <w:r w:rsidRPr="00FF3D74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4 208 602,00</w:t>
            </w:r>
            <w:r w:rsidRPr="00FF3D74">
              <w:rPr>
                <w:sz w:val="24"/>
                <w:szCs w:val="24"/>
              </w:rPr>
              <w:t> руб.)</w:t>
            </w:r>
          </w:p>
        </w:tc>
      </w:tr>
    </w:tbl>
    <w:p w:rsidR="009B1B2D" w:rsidRDefault="009B1B2D" w:rsidP="009B1B2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B1B2D" w:rsidRDefault="009B1B2D" w:rsidP="009B1B2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9B1B2D" w:rsidRPr="00F631BE" w:rsidRDefault="009B1B2D" w:rsidP="009B1B2D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9B1B2D" w:rsidRPr="009B1B2D" w:rsidRDefault="009B1B2D" w:rsidP="005B41F9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rStyle w:val="a3"/>
          <w:b w:val="0"/>
          <w:i w:val="0"/>
          <w:sz w:val="26"/>
          <w:szCs w:val="26"/>
          <w:shd w:val="clear" w:color="auto" w:fill="auto"/>
        </w:rPr>
      </w:pPr>
      <w:r>
        <w:rPr>
          <w:sz w:val="24"/>
        </w:rPr>
        <w:t>1</w:t>
      </w:r>
      <w:r w:rsidR="005B41F9">
        <w:rPr>
          <w:sz w:val="24"/>
        </w:rPr>
        <w:t>.</w:t>
      </w:r>
      <w:r>
        <w:rPr>
          <w:sz w:val="24"/>
        </w:rPr>
        <w:t xml:space="preserve">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6C5DCF">
        <w:rPr>
          <w:b/>
          <w:i/>
          <w:sz w:val="24"/>
        </w:rPr>
        <w:t xml:space="preserve">4 291 000,0 </w:t>
      </w:r>
      <w:r w:rsidRPr="006C5DCF">
        <w:rPr>
          <w:sz w:val="24"/>
        </w:rPr>
        <w:t xml:space="preserve">руб. без учета НДС; </w:t>
      </w:r>
      <w:r w:rsidRPr="006C5DCF">
        <w:rPr>
          <w:b/>
          <w:i/>
          <w:sz w:val="24"/>
        </w:rPr>
        <w:t xml:space="preserve">5 063 380,0 </w:t>
      </w:r>
      <w:r w:rsidRPr="006C5DCF">
        <w:rPr>
          <w:sz w:val="24"/>
        </w:rPr>
        <w:t>руб. с учетом НДС</w:t>
      </w:r>
      <w:r>
        <w:rPr>
          <w:sz w:val="24"/>
        </w:rPr>
        <w:t>.</w:t>
      </w:r>
    </w:p>
    <w:p w:rsidR="009B1B2D" w:rsidRDefault="009B1B2D" w:rsidP="009B1B2D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="005B41F9">
        <w:rPr>
          <w:sz w:val="24"/>
          <w:szCs w:val="24"/>
        </w:rPr>
        <w:t>.</w:t>
      </w:r>
      <w:r>
        <w:rPr>
          <w:sz w:val="24"/>
          <w:szCs w:val="24"/>
        </w:rPr>
        <w:t xml:space="preserve">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FF3D74">
        <w:rPr>
          <w:b/>
          <w:i/>
          <w:sz w:val="24"/>
        </w:rPr>
        <w:t>«</w:t>
      </w:r>
      <w:r w:rsidRPr="006C5DCF">
        <w:rPr>
          <w:b/>
          <w:i/>
          <w:sz w:val="24"/>
        </w:rPr>
        <w:t xml:space="preserve">Капитальный ремонт </w:t>
      </w:r>
      <w:proofErr w:type="gramStart"/>
      <w:r w:rsidRPr="006C5DCF">
        <w:rPr>
          <w:b/>
          <w:i/>
          <w:sz w:val="24"/>
        </w:rPr>
        <w:t>ВЛ</w:t>
      </w:r>
      <w:proofErr w:type="gramEnd"/>
      <w:r w:rsidRPr="006C5DCF">
        <w:rPr>
          <w:b/>
          <w:i/>
          <w:sz w:val="24"/>
        </w:rPr>
        <w:t xml:space="preserve"> 110 </w:t>
      </w:r>
      <w:proofErr w:type="spellStart"/>
      <w:r w:rsidRPr="006C5DCF">
        <w:rPr>
          <w:b/>
          <w:i/>
          <w:sz w:val="24"/>
        </w:rPr>
        <w:t>кВ</w:t>
      </w:r>
      <w:proofErr w:type="spellEnd"/>
      <w:r w:rsidRPr="006C5DCF">
        <w:rPr>
          <w:b/>
          <w:i/>
          <w:sz w:val="24"/>
        </w:rPr>
        <w:t xml:space="preserve">: Селихино - Вознесенская, </w:t>
      </w:r>
      <w:proofErr w:type="spellStart"/>
      <w:r w:rsidRPr="006C5DCF">
        <w:rPr>
          <w:b/>
          <w:i/>
          <w:sz w:val="24"/>
        </w:rPr>
        <w:t>Иннокентьевка</w:t>
      </w:r>
      <w:proofErr w:type="spellEnd"/>
      <w:r w:rsidRPr="006C5DCF">
        <w:rPr>
          <w:b/>
          <w:i/>
          <w:sz w:val="24"/>
        </w:rPr>
        <w:t xml:space="preserve"> – Троицкая»</w:t>
      </w:r>
      <w:r w:rsidRPr="006C5DCF">
        <w:rPr>
          <w:sz w:val="24"/>
        </w:rPr>
        <w:t xml:space="preserve"> для нужд филиала АО «ДРСК» «Хабаровские электрические сети»</w:t>
      </w:r>
      <w:r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 w:rsidRPr="00DF5C34">
        <w:rPr>
          <w:b/>
          <w:sz w:val="24"/>
          <w:szCs w:val="24"/>
        </w:rPr>
        <w:t>ООО "Юнит"</w:t>
      </w:r>
      <w:r w:rsidRPr="006C5DCF">
        <w:rPr>
          <w:sz w:val="24"/>
          <w:szCs w:val="24"/>
        </w:rPr>
        <w:t xml:space="preserve"> (680013, Россия, г. Хабаровск, Хабаровский край, ул. Лермонтова, д. 3, оф. 30)</w:t>
      </w:r>
      <w:r w:rsidRPr="00007AD6">
        <w:rPr>
          <w:b/>
          <w:snapToGrid/>
          <w:sz w:val="24"/>
          <w:szCs w:val="24"/>
        </w:rPr>
        <w:t xml:space="preserve"> (МСП)</w:t>
      </w:r>
      <w:r>
        <w:rPr>
          <w:snapToGrid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6C5DCF">
        <w:rPr>
          <w:sz w:val="24"/>
          <w:szCs w:val="24"/>
        </w:rPr>
        <w:t xml:space="preserve">4 255 589,76 руб. (цена без НДС: </w:t>
      </w:r>
      <w:r w:rsidRPr="006C5DCF">
        <w:rPr>
          <w:b/>
          <w:sz w:val="24"/>
          <w:szCs w:val="24"/>
        </w:rPr>
        <w:t>3 606 432,00</w:t>
      </w:r>
      <w:r w:rsidRPr="006C5DCF">
        <w:rPr>
          <w:sz w:val="24"/>
          <w:szCs w:val="24"/>
        </w:rPr>
        <w:t> руб.)</w:t>
      </w:r>
      <w:r>
        <w:rPr>
          <w:sz w:val="24"/>
          <w:szCs w:val="24"/>
        </w:rPr>
        <w:t>.</w:t>
      </w:r>
      <w:r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с момента подписания договора до декабря 2016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30.09.2016 г.</w:t>
      </w:r>
    </w:p>
    <w:p w:rsidR="00707317" w:rsidRDefault="00707317" w:rsidP="00707317">
      <w:pPr>
        <w:spacing w:line="240" w:lineRule="auto"/>
        <w:rPr>
          <w:b/>
          <w:spacing w:val="4"/>
          <w:sz w:val="24"/>
          <w:szCs w:val="26"/>
        </w:rPr>
      </w:pP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C2" w:rsidRDefault="00E240C2" w:rsidP="00355095">
      <w:pPr>
        <w:spacing w:line="240" w:lineRule="auto"/>
      </w:pPr>
      <w:r>
        <w:separator/>
      </w:r>
    </w:p>
  </w:endnote>
  <w:endnote w:type="continuationSeparator" w:id="0">
    <w:p w:rsidR="00E240C2" w:rsidRDefault="00E240C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1B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1B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C2" w:rsidRDefault="00E240C2" w:rsidP="00355095">
      <w:pPr>
        <w:spacing w:line="240" w:lineRule="auto"/>
      </w:pPr>
      <w:r>
        <w:separator/>
      </w:r>
    </w:p>
  </w:footnote>
  <w:footnote w:type="continuationSeparator" w:id="0">
    <w:p w:rsidR="00E240C2" w:rsidRDefault="00E240C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B1B2D">
      <w:rPr>
        <w:i/>
        <w:sz w:val="20"/>
      </w:rPr>
      <w:t xml:space="preserve">65 повторно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4"/>
  </w:num>
  <w:num w:numId="17">
    <w:abstractNumId w:val="20"/>
  </w:num>
  <w:num w:numId="18">
    <w:abstractNumId w:val="10"/>
  </w:num>
  <w:num w:numId="19">
    <w:abstractNumId w:val="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3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1B2D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EFC79-1483-4B97-95EA-CB5A4B14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74</cp:revision>
  <cp:lastPrinted>2016-07-13T00:33:00Z</cp:lastPrinted>
  <dcterms:created xsi:type="dcterms:W3CDTF">2015-03-25T00:17:00Z</dcterms:created>
  <dcterms:modified xsi:type="dcterms:W3CDTF">2016-07-13T00:33:00Z</dcterms:modified>
</cp:coreProperties>
</file>