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D624F6" w:rsidRDefault="00D624F6" w:rsidP="009C637C">
      <w:pPr>
        <w:jc w:val="center"/>
        <w:rPr>
          <w:sz w:val="36"/>
          <w:szCs w:val="24"/>
        </w:rPr>
      </w:pPr>
      <w:bookmarkStart w:id="0" w:name="_Toc323988392"/>
      <w:bookmarkStart w:id="1" w:name="_Toc336885827"/>
      <w:r w:rsidRPr="007A28C1">
        <w:rPr>
          <w:rFonts w:asciiTheme="majorHAnsi" w:eastAsiaTheme="majorEastAsia" w:hAnsiTheme="majorHAnsi" w:cstheme="majorBidi"/>
          <w:b/>
          <w:bCs/>
          <w:noProof/>
          <w:snapToGrid/>
          <w:szCs w:val="28"/>
        </w:rPr>
        <w:drawing>
          <wp:inline distT="0" distB="0" distL="0" distR="0" wp14:anchorId="76AE8510" wp14:editId="2033BD76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D624F6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D624F6">
        <w:rPr>
          <w:szCs w:val="28"/>
        </w:rPr>
        <w:t xml:space="preserve"> Акционерное Общество</w:t>
      </w:r>
    </w:p>
    <w:p w:rsidR="009C637C" w:rsidRPr="00D624F6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D624F6">
        <w:rPr>
          <w:b/>
          <w:sz w:val="32"/>
          <w:szCs w:val="32"/>
        </w:rPr>
        <w:t xml:space="preserve">«Дальневосточная распределительная сетевая </w:t>
      </w:r>
      <w:r w:rsidRPr="00D624F6">
        <w:rPr>
          <w:sz w:val="32"/>
          <w:szCs w:val="32"/>
        </w:rPr>
        <w:t xml:space="preserve"> </w:t>
      </w:r>
      <w:r w:rsidRPr="00D624F6">
        <w:rPr>
          <w:b/>
          <w:sz w:val="32"/>
          <w:szCs w:val="32"/>
        </w:rPr>
        <w:t>компания»</w:t>
      </w:r>
    </w:p>
    <w:p w:rsidR="009C637C" w:rsidRPr="00D624F6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D624F6">
        <w:rPr>
          <w:rFonts w:ascii="Times New Roman" w:hAnsi="Times New Roman"/>
          <w:sz w:val="28"/>
          <w:szCs w:val="28"/>
        </w:rPr>
        <w:tab/>
      </w:r>
      <w:r w:rsidRPr="00D624F6">
        <w:rPr>
          <w:rFonts w:ascii="Times New Roman" w:hAnsi="Times New Roman"/>
          <w:sz w:val="28"/>
          <w:szCs w:val="28"/>
        </w:rPr>
        <w:tab/>
      </w:r>
    </w:p>
    <w:p w:rsidR="003C690B" w:rsidRPr="00B72AE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bCs w:val="0"/>
          <w:kern w:val="0"/>
          <w:sz w:val="28"/>
          <w:szCs w:val="28"/>
        </w:rPr>
      </w:pPr>
      <w:r w:rsidRPr="00B72AE6">
        <w:rPr>
          <w:rFonts w:ascii="Times New Roman" w:hAnsi="Times New Roman"/>
          <w:bCs w:val="0"/>
          <w:kern w:val="0"/>
          <w:sz w:val="28"/>
          <w:szCs w:val="28"/>
        </w:rPr>
        <w:t xml:space="preserve">Протокол </w:t>
      </w:r>
      <w:bookmarkEnd w:id="0"/>
      <w:bookmarkEnd w:id="1"/>
      <w:r w:rsidR="00352406" w:rsidRPr="00B72AE6">
        <w:rPr>
          <w:rFonts w:ascii="Times New Roman" w:hAnsi="Times New Roman"/>
          <w:bCs w:val="0"/>
          <w:kern w:val="0"/>
          <w:sz w:val="28"/>
          <w:szCs w:val="28"/>
        </w:rPr>
        <w:t xml:space="preserve">№ </w:t>
      </w:r>
      <w:r w:rsidR="00EC7035">
        <w:rPr>
          <w:rFonts w:ascii="Times New Roman" w:hAnsi="Times New Roman"/>
          <w:bCs w:val="0"/>
          <w:kern w:val="0"/>
          <w:sz w:val="28"/>
          <w:szCs w:val="28"/>
        </w:rPr>
        <w:t>5</w:t>
      </w:r>
      <w:r w:rsidR="00593805">
        <w:rPr>
          <w:rFonts w:ascii="Times New Roman" w:hAnsi="Times New Roman"/>
          <w:bCs w:val="0"/>
          <w:kern w:val="0"/>
          <w:sz w:val="28"/>
          <w:szCs w:val="28"/>
        </w:rPr>
        <w:t>54</w:t>
      </w:r>
      <w:r w:rsidR="009B59B7" w:rsidRPr="009B59B7">
        <w:rPr>
          <w:rFonts w:ascii="Times New Roman" w:hAnsi="Times New Roman"/>
          <w:bCs w:val="0"/>
          <w:kern w:val="0"/>
          <w:sz w:val="28"/>
          <w:szCs w:val="28"/>
        </w:rPr>
        <w:t>/УКС-ВП</w:t>
      </w:r>
    </w:p>
    <w:p w:rsidR="00B72AE6" w:rsidRDefault="00352406" w:rsidP="007971FF">
      <w:pPr>
        <w:pStyle w:val="21"/>
        <w:jc w:val="center"/>
        <w:rPr>
          <w:b/>
          <w:szCs w:val="28"/>
        </w:rPr>
      </w:pPr>
      <w:r w:rsidRPr="00D624F6">
        <w:rPr>
          <w:b/>
          <w:szCs w:val="28"/>
        </w:rPr>
        <w:t xml:space="preserve">заседания закупочной комиссии по выбору победителя </w:t>
      </w:r>
      <w:r w:rsidR="009B59B7">
        <w:rPr>
          <w:b/>
          <w:szCs w:val="28"/>
        </w:rPr>
        <w:t xml:space="preserve">по </w:t>
      </w:r>
      <w:r w:rsidR="00E456E3" w:rsidRPr="009B59B7">
        <w:rPr>
          <w:b/>
          <w:szCs w:val="28"/>
        </w:rPr>
        <w:t xml:space="preserve">закрытому </w:t>
      </w:r>
      <w:r w:rsidR="00E456E3" w:rsidRPr="00B72AE6">
        <w:rPr>
          <w:b/>
          <w:szCs w:val="28"/>
        </w:rPr>
        <w:t xml:space="preserve">электронному запросу цен на право заключения договора: </w:t>
      </w:r>
    </w:p>
    <w:p w:rsidR="00593805" w:rsidRPr="00880277" w:rsidRDefault="00EC7035" w:rsidP="00593805">
      <w:pPr>
        <w:pStyle w:val="a6"/>
        <w:spacing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r w:rsidRPr="00EC7035">
        <w:rPr>
          <w:b/>
          <w:bCs/>
          <w:szCs w:val="28"/>
        </w:rPr>
        <w:t xml:space="preserve">  </w:t>
      </w:r>
      <w:r w:rsidRPr="00EC7035">
        <w:rPr>
          <w:b/>
          <w:i/>
          <w:szCs w:val="28"/>
        </w:rPr>
        <w:t>«</w:t>
      </w:r>
      <w:r w:rsidR="00593805" w:rsidRPr="00880277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к электрической сети АО "ДРСК" потребителей с заявленной мощностью свыше 150 кВт (в том числе ПИР) в Хабаровском крае, п. </w:t>
      </w:r>
      <w:proofErr w:type="spellStart"/>
      <w:r w:rsidR="00593805" w:rsidRPr="00880277">
        <w:rPr>
          <w:b/>
          <w:bCs/>
          <w:i/>
          <w:iCs/>
          <w:w w:val="110"/>
          <w:sz w:val="26"/>
          <w:szCs w:val="26"/>
        </w:rPr>
        <w:t>Переясловка</w:t>
      </w:r>
      <w:proofErr w:type="spellEnd"/>
      <w:r w:rsidR="00593805" w:rsidRPr="00880277">
        <w:rPr>
          <w:b/>
          <w:bCs/>
          <w:i/>
          <w:iCs/>
          <w:w w:val="110"/>
          <w:sz w:val="26"/>
          <w:szCs w:val="26"/>
        </w:rPr>
        <w:t xml:space="preserve">, с. </w:t>
      </w:r>
      <w:proofErr w:type="spellStart"/>
      <w:r w:rsidR="00593805" w:rsidRPr="00880277">
        <w:rPr>
          <w:b/>
          <w:bCs/>
          <w:i/>
          <w:iCs/>
          <w:w w:val="110"/>
          <w:sz w:val="26"/>
          <w:szCs w:val="26"/>
        </w:rPr>
        <w:t>Бычиха</w:t>
      </w:r>
      <w:proofErr w:type="spellEnd"/>
      <w:r w:rsidR="00593805" w:rsidRPr="00880277">
        <w:rPr>
          <w:b/>
          <w:bCs/>
          <w:i/>
          <w:iCs/>
          <w:w w:val="110"/>
          <w:sz w:val="26"/>
          <w:szCs w:val="26"/>
        </w:rPr>
        <w:t xml:space="preserve">  (закупка 2079, лот 4 по результатам ПО 149  р. 2.1.1.)</w:t>
      </w:r>
    </w:p>
    <w:p w:rsidR="00593805" w:rsidRPr="00880277" w:rsidRDefault="00593805" w:rsidP="00593805">
      <w:pPr>
        <w:pStyle w:val="a6"/>
        <w:spacing w:line="240" w:lineRule="auto"/>
        <w:ind w:firstLine="360"/>
        <w:rPr>
          <w:b/>
          <w:bCs/>
          <w:i/>
          <w:iCs/>
          <w:w w:val="110"/>
          <w:sz w:val="26"/>
          <w:szCs w:val="26"/>
        </w:rPr>
      </w:pPr>
      <w:r w:rsidRPr="00880277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к электрической сети АО "ДРСК" потребителей с заявленной мощностью свыше 150 кВт (в том числе ПИР) </w:t>
      </w:r>
      <w:proofErr w:type="gramStart"/>
      <w:r w:rsidRPr="00880277">
        <w:rPr>
          <w:b/>
          <w:bCs/>
          <w:i/>
          <w:iCs/>
          <w:w w:val="110"/>
          <w:sz w:val="26"/>
          <w:szCs w:val="26"/>
        </w:rPr>
        <w:t>в</w:t>
      </w:r>
      <w:proofErr w:type="gramEnd"/>
      <w:r w:rsidRPr="00880277">
        <w:rPr>
          <w:b/>
          <w:bCs/>
          <w:i/>
          <w:iCs/>
          <w:w w:val="110"/>
          <w:sz w:val="26"/>
          <w:szCs w:val="26"/>
        </w:rPr>
        <w:t xml:space="preserve"> </w:t>
      </w:r>
      <w:proofErr w:type="gramStart"/>
      <w:r w:rsidRPr="00880277">
        <w:rPr>
          <w:b/>
          <w:bCs/>
          <w:i/>
          <w:iCs/>
          <w:w w:val="110"/>
          <w:sz w:val="26"/>
          <w:szCs w:val="26"/>
        </w:rPr>
        <w:t>Хабаровском</w:t>
      </w:r>
      <w:proofErr w:type="gramEnd"/>
      <w:r w:rsidRPr="00880277">
        <w:rPr>
          <w:b/>
          <w:bCs/>
          <w:i/>
          <w:iCs/>
          <w:w w:val="110"/>
          <w:sz w:val="26"/>
          <w:szCs w:val="26"/>
        </w:rPr>
        <w:t xml:space="preserve"> районе, с. Федоровка (закупка 2080, лот 5 по результатам ПО 149  р. 2.1.1.)</w:t>
      </w:r>
    </w:p>
    <w:p w:rsidR="0021160B" w:rsidRPr="00D624F6" w:rsidRDefault="0021160B" w:rsidP="00593805">
      <w:pPr>
        <w:pStyle w:val="a6"/>
        <w:tabs>
          <w:tab w:val="left" w:pos="708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624F6" w:rsidTr="00A02900">
        <w:trPr>
          <w:trHeight w:val="302"/>
          <w:jc w:val="center"/>
        </w:trPr>
        <w:tc>
          <w:tcPr>
            <w:tcW w:w="5210" w:type="dxa"/>
          </w:tcPr>
          <w:p w:rsidR="00E456E3" w:rsidRPr="00D624F6" w:rsidRDefault="00E456E3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</w:p>
          <w:p w:rsidR="003C690B" w:rsidRPr="00D624F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E456E3" w:rsidRPr="00D624F6" w:rsidRDefault="00E456E3" w:rsidP="005A1ECE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</w:p>
          <w:p w:rsidR="003C690B" w:rsidRPr="00D624F6" w:rsidRDefault="003C690B" w:rsidP="00593805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624F6">
              <w:rPr>
                <w:b/>
                <w:sz w:val="26"/>
                <w:szCs w:val="26"/>
              </w:rPr>
              <w:t>«</w:t>
            </w:r>
            <w:r w:rsidR="00AE14C2">
              <w:rPr>
                <w:b/>
                <w:sz w:val="26"/>
                <w:szCs w:val="26"/>
              </w:rPr>
              <w:t>28</w:t>
            </w:r>
            <w:bookmarkStart w:id="2" w:name="_GoBack"/>
            <w:bookmarkEnd w:id="2"/>
            <w:r w:rsidR="00593805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»</w:t>
            </w:r>
            <w:r w:rsidR="00B33EBA" w:rsidRPr="00D624F6">
              <w:rPr>
                <w:b/>
                <w:sz w:val="26"/>
                <w:szCs w:val="26"/>
              </w:rPr>
              <w:t xml:space="preserve"> </w:t>
            </w:r>
            <w:r w:rsidR="00EC7035">
              <w:rPr>
                <w:b/>
                <w:sz w:val="26"/>
                <w:szCs w:val="26"/>
              </w:rPr>
              <w:t>июня</w:t>
            </w:r>
            <w:r w:rsidR="0021160B" w:rsidRPr="00D624F6">
              <w:rPr>
                <w:b/>
                <w:sz w:val="26"/>
                <w:szCs w:val="26"/>
              </w:rPr>
              <w:t xml:space="preserve"> </w:t>
            </w:r>
            <w:r w:rsidR="003B16A5" w:rsidRPr="00D624F6">
              <w:rPr>
                <w:b/>
                <w:sz w:val="26"/>
                <w:szCs w:val="26"/>
              </w:rPr>
              <w:t>201</w:t>
            </w:r>
            <w:r w:rsidR="00B72AE6">
              <w:rPr>
                <w:b/>
                <w:sz w:val="26"/>
                <w:szCs w:val="26"/>
              </w:rPr>
              <w:t>6</w:t>
            </w:r>
            <w:r w:rsidR="003B16A5" w:rsidRPr="00D624F6">
              <w:rPr>
                <w:b/>
                <w:sz w:val="26"/>
                <w:szCs w:val="26"/>
              </w:rPr>
              <w:t xml:space="preserve"> </w:t>
            </w:r>
            <w:r w:rsidRPr="00D624F6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Default="00D624F6" w:rsidP="00C02479">
      <w:pPr>
        <w:spacing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D624F6">
        <w:rPr>
          <w:b/>
          <w:sz w:val="26"/>
          <w:szCs w:val="26"/>
        </w:rPr>
        <w:t xml:space="preserve">ООС № </w:t>
      </w:r>
      <w:r w:rsidR="00593805">
        <w:rPr>
          <w:b/>
          <w:sz w:val="26"/>
          <w:szCs w:val="26"/>
        </w:rPr>
        <w:t>31603748481</w:t>
      </w:r>
    </w:p>
    <w:p w:rsidR="00593805" w:rsidRDefault="00593805" w:rsidP="00593805">
      <w:pPr>
        <w:spacing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D624F6">
        <w:rPr>
          <w:b/>
          <w:sz w:val="26"/>
          <w:szCs w:val="26"/>
        </w:rPr>
        <w:t xml:space="preserve">ООС № </w:t>
      </w:r>
      <w:r>
        <w:rPr>
          <w:b/>
          <w:sz w:val="26"/>
          <w:szCs w:val="26"/>
        </w:rPr>
        <w:t>31603748479</w:t>
      </w:r>
    </w:p>
    <w:p w:rsidR="00593805" w:rsidRDefault="00593805" w:rsidP="00C02479">
      <w:pPr>
        <w:spacing w:line="240" w:lineRule="auto"/>
        <w:ind w:firstLine="0"/>
        <w:jc w:val="left"/>
        <w:rPr>
          <w:b/>
          <w:sz w:val="26"/>
          <w:szCs w:val="26"/>
        </w:rPr>
      </w:pPr>
    </w:p>
    <w:p w:rsidR="00593805" w:rsidRDefault="00593805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</w:p>
    <w:p w:rsidR="00E7429D" w:rsidRPr="00D624F6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624F6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D624F6" w:rsidRDefault="003C690B" w:rsidP="00C02479">
      <w:pPr>
        <w:pStyle w:val="21"/>
        <w:rPr>
          <w:bCs/>
          <w:caps/>
          <w:sz w:val="26"/>
          <w:szCs w:val="26"/>
        </w:rPr>
      </w:pPr>
    </w:p>
    <w:p w:rsidR="00EF254F" w:rsidRPr="00D624F6" w:rsidRDefault="00EF254F" w:rsidP="00EF254F">
      <w:pPr>
        <w:pStyle w:val="21"/>
        <w:rPr>
          <w:b/>
          <w:caps/>
          <w:sz w:val="26"/>
          <w:szCs w:val="26"/>
        </w:rPr>
      </w:pPr>
      <w:r w:rsidRPr="00D624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рассмотрении результатов оценки предложений Участников.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D624F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D624F6">
        <w:rPr>
          <w:bCs/>
          <w:i/>
          <w:iCs/>
          <w:snapToGrid/>
          <w:sz w:val="24"/>
          <w:szCs w:val="24"/>
        </w:rPr>
        <w:t xml:space="preserve"> условиям закупки.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 xml:space="preserve">О </w:t>
      </w:r>
      <w:proofErr w:type="spellStart"/>
      <w:r w:rsidRPr="00D624F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D624F6">
        <w:rPr>
          <w:bCs/>
          <w:i/>
          <w:iCs/>
          <w:snapToGrid/>
          <w:sz w:val="24"/>
          <w:szCs w:val="24"/>
        </w:rPr>
        <w:t xml:space="preserve"> предложений. </w:t>
      </w:r>
    </w:p>
    <w:p w:rsidR="0041785D" w:rsidRPr="00D624F6" w:rsidRDefault="0041785D" w:rsidP="0041785D">
      <w:pPr>
        <w:numPr>
          <w:ilvl w:val="0"/>
          <w:numId w:val="22"/>
        </w:numPr>
        <w:spacing w:line="240" w:lineRule="auto"/>
        <w:ind w:hanging="357"/>
        <w:contextualSpacing/>
        <w:rPr>
          <w:bCs/>
          <w:i/>
          <w:iCs/>
          <w:snapToGrid/>
          <w:sz w:val="24"/>
          <w:szCs w:val="24"/>
        </w:rPr>
      </w:pPr>
      <w:r w:rsidRPr="00D624F6">
        <w:rPr>
          <w:bCs/>
          <w:i/>
          <w:iCs/>
          <w:snapToGrid/>
          <w:sz w:val="24"/>
          <w:szCs w:val="24"/>
        </w:rPr>
        <w:t>О выборе победителя запроса цен.</w:t>
      </w:r>
    </w:p>
    <w:p w:rsidR="0021160B" w:rsidRPr="00D624F6" w:rsidRDefault="0021160B" w:rsidP="0021160B">
      <w:pPr>
        <w:spacing w:line="240" w:lineRule="auto"/>
        <w:rPr>
          <w:b/>
          <w:sz w:val="26"/>
          <w:szCs w:val="26"/>
        </w:rPr>
      </w:pPr>
    </w:p>
    <w:p w:rsidR="00D624F6" w:rsidRPr="00D624F6" w:rsidRDefault="00D624F6" w:rsidP="00D624F6">
      <w:pPr>
        <w:spacing w:line="240" w:lineRule="auto"/>
        <w:ind w:firstLine="0"/>
        <w:rPr>
          <w:b/>
          <w:sz w:val="24"/>
          <w:szCs w:val="24"/>
        </w:rPr>
      </w:pPr>
      <w:r w:rsidRPr="00D624F6">
        <w:rPr>
          <w:b/>
          <w:sz w:val="24"/>
          <w:szCs w:val="24"/>
        </w:rPr>
        <w:t>РЕШИЛИ:</w:t>
      </w:r>
      <w:r w:rsidRPr="00D624F6">
        <w:rPr>
          <w:b/>
          <w:sz w:val="24"/>
          <w:szCs w:val="24"/>
        </w:rPr>
        <w:tab/>
      </w:r>
    </w:p>
    <w:p w:rsidR="00023D5B" w:rsidRPr="007D0F1B" w:rsidRDefault="00023D5B" w:rsidP="00023D5B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>По вопросу № 1</w:t>
      </w:r>
    </w:p>
    <w:p w:rsidR="00593805" w:rsidRPr="00880277" w:rsidRDefault="00593805" w:rsidP="0059380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880277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93805" w:rsidRPr="00880277" w:rsidRDefault="00593805" w:rsidP="0059380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880277">
        <w:rPr>
          <w:sz w:val="26"/>
          <w:szCs w:val="26"/>
        </w:rPr>
        <w:t>Утвердить цены, полученные на процедуре вскрытия конвертов с заявками участников закрытого запроса цен.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0"/>
        <w:gridCol w:w="3788"/>
        <w:gridCol w:w="371"/>
        <w:gridCol w:w="4882"/>
      </w:tblGrid>
      <w:tr w:rsidR="00593805" w:rsidRPr="00880277" w:rsidTr="00C13BDE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5" w:rsidRPr="002C7AE6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ind w:left="360"/>
              <w:rPr>
                <w:b/>
                <w:sz w:val="20"/>
                <w:szCs w:val="20"/>
              </w:rPr>
            </w:pPr>
            <w:r w:rsidRPr="002C7AE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5" w:rsidRPr="002C7AE6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2C7AE6">
              <w:rPr>
                <w:b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5" w:rsidRPr="002C7AE6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sz w:val="20"/>
                <w:szCs w:val="20"/>
              </w:rPr>
            </w:pPr>
            <w:r w:rsidRPr="002C7AE6">
              <w:rPr>
                <w:b/>
                <w:sz w:val="20"/>
                <w:szCs w:val="20"/>
              </w:rPr>
              <w:t>Предмет заявки на участие в закрытом запросе цен</w:t>
            </w:r>
          </w:p>
        </w:tc>
      </w:tr>
      <w:tr w:rsidR="00593805" w:rsidRPr="00880277" w:rsidTr="00C13BD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pStyle w:val="a6"/>
              <w:spacing w:line="240" w:lineRule="auto"/>
              <w:ind w:firstLine="360"/>
              <w:jc w:val="center"/>
              <w:rPr>
                <w:b/>
                <w:sz w:val="26"/>
                <w:szCs w:val="26"/>
              </w:rPr>
            </w:pPr>
            <w:r w:rsidRPr="000250A8">
              <w:rPr>
                <w:b/>
                <w:bCs/>
                <w:i/>
                <w:iCs/>
                <w:w w:val="110"/>
                <w:sz w:val="24"/>
              </w:rPr>
              <w:t xml:space="preserve">Мероприятия по строительству и реконструкции для технологического присоединения к электрической сети АО "ДРСК" потребителей с заявленной мощностью свыше 150 кВт (в том числе ПИР) в Хабаровском крае, п. </w:t>
            </w:r>
            <w:proofErr w:type="spellStart"/>
            <w:r w:rsidRPr="000250A8">
              <w:rPr>
                <w:b/>
                <w:bCs/>
                <w:i/>
                <w:iCs/>
                <w:w w:val="110"/>
                <w:sz w:val="24"/>
              </w:rPr>
              <w:t>Переясловка</w:t>
            </w:r>
            <w:proofErr w:type="spellEnd"/>
            <w:r w:rsidRPr="000250A8">
              <w:rPr>
                <w:b/>
                <w:bCs/>
                <w:i/>
                <w:iCs/>
                <w:w w:val="110"/>
                <w:sz w:val="24"/>
              </w:rPr>
              <w:t xml:space="preserve">, с. </w:t>
            </w:r>
            <w:proofErr w:type="spellStart"/>
            <w:r w:rsidRPr="000250A8">
              <w:rPr>
                <w:b/>
                <w:bCs/>
                <w:i/>
                <w:iCs/>
                <w:w w:val="110"/>
                <w:sz w:val="24"/>
              </w:rPr>
              <w:t>Бычиха</w:t>
            </w:r>
            <w:proofErr w:type="spellEnd"/>
            <w:r w:rsidRPr="000250A8">
              <w:rPr>
                <w:b/>
                <w:bCs/>
                <w:i/>
                <w:iCs/>
                <w:w w:val="110"/>
                <w:sz w:val="24"/>
              </w:rPr>
              <w:t xml:space="preserve">  (закупка 2079, лот 4 по результатам ПО 149  р. 2.1.1.)</w:t>
            </w:r>
          </w:p>
        </w:tc>
      </w:tr>
      <w:tr w:rsidR="00593805" w:rsidRPr="00880277" w:rsidTr="00C13BDE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5" w:rsidRPr="00880277" w:rsidRDefault="00593805" w:rsidP="00C13BDE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880277">
              <w:rPr>
                <w:rFonts w:ascii="Arial" w:hAnsi="Arial" w:cs="Arial"/>
                <w:color w:val="333333"/>
                <w:sz w:val="26"/>
                <w:szCs w:val="26"/>
              </w:rPr>
              <w:t>1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 xml:space="preserve">ООО "ДТЭН"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lastRenderedPageBreak/>
              <w:t xml:space="preserve">680000, г. Хабаровск,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>ул. Ким-Ю-</w:t>
            </w:r>
            <w:proofErr w:type="spellStart"/>
            <w:r w:rsidRPr="00880277">
              <w:rPr>
                <w:sz w:val="26"/>
                <w:szCs w:val="26"/>
              </w:rPr>
              <w:t>Чена</w:t>
            </w:r>
            <w:proofErr w:type="spellEnd"/>
            <w:r w:rsidRPr="00880277">
              <w:rPr>
                <w:sz w:val="26"/>
                <w:szCs w:val="26"/>
              </w:rPr>
              <w:t>, д. 4, оф. 43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lastRenderedPageBreak/>
              <w:t xml:space="preserve">Цена: 2 537 000,00 руб.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lastRenderedPageBreak/>
              <w:t xml:space="preserve">(цена без НДС: </w:t>
            </w:r>
            <w:r w:rsidRPr="00880277">
              <w:rPr>
                <w:b/>
                <w:i/>
                <w:sz w:val="26"/>
                <w:szCs w:val="26"/>
              </w:rPr>
              <w:t>2 150 000,00 руб</w:t>
            </w:r>
            <w:r w:rsidRPr="00880277">
              <w:rPr>
                <w:sz w:val="26"/>
                <w:szCs w:val="26"/>
              </w:rPr>
              <w:t>.)</w:t>
            </w:r>
          </w:p>
        </w:tc>
      </w:tr>
      <w:tr w:rsidR="00593805" w:rsidRPr="00880277" w:rsidTr="00C13BDE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880277">
              <w:rPr>
                <w:rFonts w:ascii="Arial" w:hAnsi="Arial" w:cs="Arial"/>
                <w:color w:val="333333"/>
                <w:sz w:val="26"/>
                <w:szCs w:val="26"/>
              </w:rPr>
              <w:lastRenderedPageBreak/>
              <w:t>2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 xml:space="preserve">АО «ВСЭСС»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>680042, г. Хабаровск,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 ул. Тихоокеанская, 165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Цена: 2 548 800,00 руб.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(цена без НДС: </w:t>
            </w:r>
            <w:r w:rsidRPr="00880277">
              <w:rPr>
                <w:b/>
                <w:i/>
                <w:sz w:val="26"/>
                <w:szCs w:val="26"/>
              </w:rPr>
              <w:t>2 160 000,00 руб</w:t>
            </w:r>
            <w:r w:rsidRPr="00880277">
              <w:rPr>
                <w:sz w:val="26"/>
                <w:szCs w:val="26"/>
              </w:rPr>
              <w:t>.)</w:t>
            </w:r>
          </w:p>
        </w:tc>
      </w:tr>
      <w:tr w:rsidR="00593805" w:rsidRPr="00880277" w:rsidTr="00C13BDE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880277">
              <w:rPr>
                <w:rFonts w:ascii="Arial" w:hAnsi="Arial" w:cs="Arial"/>
                <w:color w:val="333333"/>
                <w:sz w:val="26"/>
                <w:szCs w:val="26"/>
              </w:rPr>
              <w:t>3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 xml:space="preserve">ООО "ЭТК </w:t>
            </w:r>
            <w:proofErr w:type="spellStart"/>
            <w:r w:rsidRPr="00880277">
              <w:rPr>
                <w:b/>
                <w:i/>
                <w:sz w:val="26"/>
                <w:szCs w:val="26"/>
              </w:rPr>
              <w:t>Энерготранс</w:t>
            </w:r>
            <w:proofErr w:type="spellEnd"/>
            <w:r w:rsidRPr="00880277">
              <w:rPr>
                <w:b/>
                <w:i/>
                <w:sz w:val="26"/>
                <w:szCs w:val="26"/>
              </w:rPr>
              <w:t>"</w:t>
            </w:r>
            <w:r w:rsidRPr="00880277">
              <w:rPr>
                <w:sz w:val="26"/>
                <w:szCs w:val="26"/>
              </w:rPr>
              <w:t xml:space="preserve"> 680054, г. Хабаровск,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>ул. Трехгорная 8</w:t>
            </w:r>
          </w:p>
        </w:tc>
        <w:tc>
          <w:tcPr>
            <w:tcW w:w="51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Цена: 2 765 920,00 руб.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(цена без НДС: </w:t>
            </w:r>
            <w:r w:rsidRPr="00880277">
              <w:rPr>
                <w:b/>
                <w:i/>
                <w:sz w:val="26"/>
                <w:szCs w:val="26"/>
              </w:rPr>
              <w:t>2 344 000,00 руб</w:t>
            </w:r>
            <w:r w:rsidRPr="00880277">
              <w:rPr>
                <w:sz w:val="26"/>
                <w:szCs w:val="26"/>
              </w:rPr>
              <w:t>.)</w:t>
            </w:r>
          </w:p>
        </w:tc>
      </w:tr>
      <w:tr w:rsidR="00593805" w:rsidRPr="00880277" w:rsidTr="00C13BDE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pStyle w:val="a6"/>
              <w:spacing w:line="240" w:lineRule="auto"/>
              <w:ind w:firstLine="360"/>
              <w:jc w:val="center"/>
              <w:rPr>
                <w:sz w:val="26"/>
                <w:szCs w:val="26"/>
              </w:rPr>
            </w:pPr>
            <w:r w:rsidRPr="000250A8">
              <w:rPr>
                <w:b/>
                <w:bCs/>
                <w:i/>
                <w:iCs/>
                <w:w w:val="110"/>
                <w:sz w:val="24"/>
              </w:rPr>
              <w:t xml:space="preserve">Мероприятия по строительству и реконструкции для технологического присоединения к электрической сети АО "ДРСК" потребителей с заявленной мощностью свыше 150 кВт (в том числе ПИР) </w:t>
            </w:r>
            <w:proofErr w:type="gramStart"/>
            <w:r w:rsidRPr="000250A8">
              <w:rPr>
                <w:b/>
                <w:bCs/>
                <w:i/>
                <w:iCs/>
                <w:w w:val="110"/>
                <w:sz w:val="24"/>
              </w:rPr>
              <w:t>в</w:t>
            </w:r>
            <w:proofErr w:type="gramEnd"/>
            <w:r w:rsidRPr="000250A8">
              <w:rPr>
                <w:b/>
                <w:bCs/>
                <w:i/>
                <w:iCs/>
                <w:w w:val="110"/>
                <w:sz w:val="24"/>
              </w:rPr>
              <w:t xml:space="preserve"> </w:t>
            </w:r>
            <w:proofErr w:type="gramStart"/>
            <w:r w:rsidRPr="000250A8">
              <w:rPr>
                <w:b/>
                <w:bCs/>
                <w:i/>
                <w:iCs/>
                <w:w w:val="110"/>
                <w:sz w:val="24"/>
              </w:rPr>
              <w:t>Хабаровском</w:t>
            </w:r>
            <w:proofErr w:type="gramEnd"/>
            <w:r w:rsidRPr="000250A8">
              <w:rPr>
                <w:b/>
                <w:bCs/>
                <w:i/>
                <w:iCs/>
                <w:w w:val="110"/>
                <w:sz w:val="24"/>
              </w:rPr>
              <w:t xml:space="preserve"> районе, с. Федоровка (закупка 2080, лот 5 по результатам ПО 149  р. 2.1.1.)</w:t>
            </w:r>
          </w:p>
        </w:tc>
      </w:tr>
      <w:tr w:rsidR="00593805" w:rsidRPr="00880277" w:rsidTr="00C13BDE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>1</w:t>
            </w:r>
          </w:p>
        </w:tc>
        <w:tc>
          <w:tcPr>
            <w:tcW w:w="3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 xml:space="preserve">АО «ВСЭСС»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680042, г. Хабаровск,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>ул. Тихоокеанская, 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Цена: 2 553 520,00 руб.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(цена без НДС: </w:t>
            </w:r>
            <w:r w:rsidRPr="00880277">
              <w:rPr>
                <w:b/>
                <w:i/>
                <w:sz w:val="26"/>
                <w:szCs w:val="26"/>
              </w:rPr>
              <w:t>2 164 000,00 руб</w:t>
            </w:r>
            <w:r w:rsidRPr="00880277">
              <w:rPr>
                <w:sz w:val="26"/>
                <w:szCs w:val="26"/>
              </w:rPr>
              <w:t>.)</w:t>
            </w:r>
          </w:p>
        </w:tc>
      </w:tr>
      <w:tr w:rsidR="00593805" w:rsidRPr="00880277" w:rsidTr="00C13BDE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>2</w:t>
            </w:r>
          </w:p>
        </w:tc>
        <w:tc>
          <w:tcPr>
            <w:tcW w:w="39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 xml:space="preserve">ООО "ДТЭН"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680000, г. Хабаровск,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>ул. Ким-Ю-</w:t>
            </w:r>
            <w:proofErr w:type="spellStart"/>
            <w:r w:rsidRPr="00880277">
              <w:rPr>
                <w:sz w:val="26"/>
                <w:szCs w:val="26"/>
              </w:rPr>
              <w:t>Чена</w:t>
            </w:r>
            <w:proofErr w:type="spellEnd"/>
            <w:r w:rsidRPr="00880277">
              <w:rPr>
                <w:sz w:val="26"/>
                <w:szCs w:val="26"/>
              </w:rPr>
              <w:t>, д. 4, оф.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Цена: 2 554 700,00 руб.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(цена без НДС: </w:t>
            </w:r>
            <w:r w:rsidRPr="00880277">
              <w:rPr>
                <w:b/>
                <w:i/>
                <w:sz w:val="26"/>
                <w:szCs w:val="26"/>
              </w:rPr>
              <w:t>2 165 000,00 руб</w:t>
            </w:r>
            <w:r w:rsidRPr="00880277">
              <w:rPr>
                <w:sz w:val="26"/>
                <w:szCs w:val="26"/>
              </w:rPr>
              <w:t>.)</w:t>
            </w:r>
          </w:p>
        </w:tc>
      </w:tr>
    </w:tbl>
    <w:p w:rsidR="00023D5B" w:rsidRPr="007D0F1B" w:rsidRDefault="00023D5B" w:rsidP="00023D5B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2</w:t>
      </w:r>
    </w:p>
    <w:p w:rsidR="00343240" w:rsidRDefault="00343240" w:rsidP="00343240">
      <w:pPr>
        <w:tabs>
          <w:tab w:val="left" w:pos="284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80277">
        <w:rPr>
          <w:sz w:val="26"/>
          <w:szCs w:val="26"/>
        </w:rPr>
        <w:t xml:space="preserve">Предлагается признать заявки  </w:t>
      </w:r>
    </w:p>
    <w:p w:rsidR="00343240" w:rsidRDefault="00343240" w:rsidP="00343240">
      <w:pPr>
        <w:tabs>
          <w:tab w:val="left" w:pos="284"/>
        </w:tabs>
        <w:spacing w:line="240" w:lineRule="auto"/>
        <w:ind w:firstLine="0"/>
        <w:rPr>
          <w:sz w:val="26"/>
          <w:szCs w:val="26"/>
        </w:rPr>
      </w:pPr>
      <w:proofErr w:type="gramStart"/>
      <w:r w:rsidRPr="00F72536">
        <w:rPr>
          <w:b/>
          <w:i/>
          <w:sz w:val="26"/>
          <w:szCs w:val="26"/>
        </w:rPr>
        <w:t>ООО "ДТЭН"</w:t>
      </w:r>
      <w:r w:rsidRPr="00880277">
        <w:rPr>
          <w:sz w:val="26"/>
          <w:szCs w:val="26"/>
        </w:rPr>
        <w:t xml:space="preserve"> 680000, г</w:t>
      </w:r>
      <w:r>
        <w:rPr>
          <w:sz w:val="26"/>
          <w:szCs w:val="26"/>
        </w:rPr>
        <w:t>. Хабаровск, ул. Ким-Ю-</w:t>
      </w:r>
      <w:proofErr w:type="spellStart"/>
      <w:r>
        <w:rPr>
          <w:sz w:val="26"/>
          <w:szCs w:val="26"/>
        </w:rPr>
        <w:t>Чена</w:t>
      </w:r>
      <w:proofErr w:type="spellEnd"/>
      <w:r>
        <w:rPr>
          <w:sz w:val="26"/>
          <w:szCs w:val="26"/>
        </w:rPr>
        <w:t>, д.</w:t>
      </w:r>
      <w:r w:rsidRPr="00880277">
        <w:rPr>
          <w:sz w:val="26"/>
          <w:szCs w:val="26"/>
        </w:rPr>
        <w:t xml:space="preserve">4, оф. 43,  </w:t>
      </w:r>
      <w:r w:rsidRPr="00F72536">
        <w:rPr>
          <w:b/>
          <w:i/>
          <w:sz w:val="26"/>
          <w:szCs w:val="26"/>
        </w:rPr>
        <w:t>АО «ВСЭСС»</w:t>
      </w:r>
      <w:r w:rsidRPr="00880277">
        <w:rPr>
          <w:sz w:val="26"/>
          <w:szCs w:val="26"/>
        </w:rPr>
        <w:t xml:space="preserve"> 680042, г. Хабаровск, ул. Тихоокеанская,</w:t>
      </w:r>
      <w:r>
        <w:rPr>
          <w:sz w:val="26"/>
          <w:szCs w:val="26"/>
        </w:rPr>
        <w:t xml:space="preserve"> 165,</w:t>
      </w:r>
      <w:r w:rsidRPr="00880277">
        <w:rPr>
          <w:sz w:val="26"/>
          <w:szCs w:val="26"/>
        </w:rPr>
        <w:t xml:space="preserve">  </w:t>
      </w:r>
      <w:r w:rsidRPr="00F72536">
        <w:rPr>
          <w:b/>
          <w:i/>
          <w:sz w:val="26"/>
          <w:szCs w:val="26"/>
        </w:rPr>
        <w:t xml:space="preserve">ООО "ЭТК </w:t>
      </w:r>
      <w:proofErr w:type="spellStart"/>
      <w:r w:rsidRPr="00F72536">
        <w:rPr>
          <w:b/>
          <w:i/>
          <w:sz w:val="26"/>
          <w:szCs w:val="26"/>
        </w:rPr>
        <w:t>Энерготранс</w:t>
      </w:r>
      <w:proofErr w:type="spellEnd"/>
      <w:r w:rsidRPr="00F72536">
        <w:rPr>
          <w:b/>
          <w:i/>
          <w:sz w:val="26"/>
          <w:szCs w:val="26"/>
        </w:rPr>
        <w:t>"</w:t>
      </w:r>
      <w:r w:rsidRPr="00880277">
        <w:rPr>
          <w:sz w:val="26"/>
          <w:szCs w:val="26"/>
        </w:rPr>
        <w:t xml:space="preserve"> 680054, г. Хабаровск, ул. Трехгорная 8  </w:t>
      </w:r>
      <w:r w:rsidRPr="00F72536">
        <w:rPr>
          <w:sz w:val="26"/>
          <w:szCs w:val="26"/>
        </w:rPr>
        <w:t xml:space="preserve"> </w:t>
      </w:r>
      <w:r w:rsidRPr="00F72536">
        <w:rPr>
          <w:b/>
          <w:i/>
          <w:sz w:val="26"/>
          <w:szCs w:val="26"/>
        </w:rPr>
        <w:t>(по закупке № 2079)</w:t>
      </w:r>
      <w:r>
        <w:rPr>
          <w:sz w:val="26"/>
          <w:szCs w:val="26"/>
        </w:rPr>
        <w:t>;</w:t>
      </w:r>
      <w:proofErr w:type="gramEnd"/>
    </w:p>
    <w:p w:rsidR="00343240" w:rsidRDefault="00343240" w:rsidP="00343240">
      <w:pPr>
        <w:tabs>
          <w:tab w:val="left" w:pos="284"/>
        </w:tabs>
        <w:spacing w:line="240" w:lineRule="auto"/>
        <w:ind w:firstLine="0"/>
        <w:rPr>
          <w:sz w:val="26"/>
          <w:szCs w:val="26"/>
        </w:rPr>
      </w:pPr>
      <w:r w:rsidRPr="00880277">
        <w:rPr>
          <w:sz w:val="26"/>
          <w:szCs w:val="26"/>
        </w:rPr>
        <w:t xml:space="preserve"> </w:t>
      </w:r>
      <w:proofErr w:type="gramStart"/>
      <w:r w:rsidRPr="00F72536">
        <w:rPr>
          <w:b/>
          <w:i/>
          <w:sz w:val="26"/>
          <w:szCs w:val="26"/>
        </w:rPr>
        <w:t>АО «ВСЭСС»</w:t>
      </w:r>
      <w:r w:rsidRPr="00880277">
        <w:rPr>
          <w:sz w:val="26"/>
          <w:szCs w:val="26"/>
        </w:rPr>
        <w:t xml:space="preserve"> 680042, г. Хабаровск, ул. Тихоокеанская,</w:t>
      </w:r>
      <w:r>
        <w:rPr>
          <w:sz w:val="26"/>
          <w:szCs w:val="26"/>
        </w:rPr>
        <w:t xml:space="preserve"> 165,</w:t>
      </w:r>
      <w:r w:rsidRPr="00880277">
        <w:rPr>
          <w:sz w:val="26"/>
          <w:szCs w:val="26"/>
        </w:rPr>
        <w:t xml:space="preserve">  </w:t>
      </w:r>
      <w:r w:rsidRPr="00F72536">
        <w:rPr>
          <w:b/>
          <w:i/>
          <w:sz w:val="26"/>
          <w:szCs w:val="26"/>
        </w:rPr>
        <w:t>ООО "ДТЭН"</w:t>
      </w:r>
      <w:r w:rsidRPr="00880277">
        <w:rPr>
          <w:sz w:val="26"/>
          <w:szCs w:val="26"/>
        </w:rPr>
        <w:t xml:space="preserve"> 680000, г. Хабаровск, ул. Ким-Ю-</w:t>
      </w:r>
      <w:proofErr w:type="spellStart"/>
      <w:r w:rsidRPr="00880277">
        <w:rPr>
          <w:sz w:val="26"/>
          <w:szCs w:val="26"/>
        </w:rPr>
        <w:t>Чена</w:t>
      </w:r>
      <w:proofErr w:type="spellEnd"/>
      <w:r w:rsidRPr="00880277">
        <w:rPr>
          <w:sz w:val="26"/>
          <w:szCs w:val="26"/>
        </w:rPr>
        <w:t>, д.4, оф. 43</w:t>
      </w:r>
      <w:r w:rsidRPr="00F72536">
        <w:rPr>
          <w:sz w:val="26"/>
          <w:szCs w:val="26"/>
        </w:rPr>
        <w:t xml:space="preserve"> </w:t>
      </w:r>
      <w:r w:rsidRPr="00F72536">
        <w:rPr>
          <w:b/>
          <w:i/>
          <w:sz w:val="26"/>
          <w:szCs w:val="26"/>
        </w:rPr>
        <w:t>(по закупке № 2080)</w:t>
      </w:r>
      <w:r>
        <w:rPr>
          <w:sz w:val="26"/>
          <w:szCs w:val="26"/>
        </w:rPr>
        <w:t xml:space="preserve">     </w:t>
      </w:r>
      <w:proofErr w:type="gramEnd"/>
    </w:p>
    <w:p w:rsidR="00023D5B" w:rsidRPr="00624BC0" w:rsidRDefault="00343240" w:rsidP="00343240">
      <w:pPr>
        <w:spacing w:line="240" w:lineRule="auto"/>
        <w:ind w:firstLine="0"/>
        <w:rPr>
          <w:snapToGrid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593805" w:rsidRPr="00880277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 w:rsidR="00023D5B" w:rsidRPr="00624BC0">
        <w:rPr>
          <w:snapToGrid/>
          <w:sz w:val="26"/>
          <w:szCs w:val="26"/>
        </w:rPr>
        <w:t>.</w:t>
      </w:r>
    </w:p>
    <w:p w:rsidR="00023D5B" w:rsidRPr="007D0F1B" w:rsidRDefault="00023D5B" w:rsidP="00023D5B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593805" w:rsidRPr="00880277" w:rsidRDefault="00593805" w:rsidP="00593805">
      <w:pPr>
        <w:spacing w:line="240" w:lineRule="auto"/>
        <w:ind w:firstLine="0"/>
        <w:rPr>
          <w:sz w:val="26"/>
          <w:szCs w:val="26"/>
        </w:rPr>
      </w:pPr>
      <w:r w:rsidRPr="00880277">
        <w:rPr>
          <w:sz w:val="26"/>
          <w:szCs w:val="26"/>
        </w:rPr>
        <w:t xml:space="preserve">Утвердить </w:t>
      </w:r>
      <w:proofErr w:type="gramStart"/>
      <w:r w:rsidRPr="00880277">
        <w:rPr>
          <w:sz w:val="26"/>
          <w:szCs w:val="26"/>
        </w:rPr>
        <w:t>итоговую</w:t>
      </w:r>
      <w:proofErr w:type="gramEnd"/>
      <w:r w:rsidRPr="00880277">
        <w:rPr>
          <w:sz w:val="26"/>
          <w:szCs w:val="26"/>
        </w:rPr>
        <w:t xml:space="preserve"> </w:t>
      </w:r>
      <w:proofErr w:type="spellStart"/>
      <w:r w:rsidRPr="00880277">
        <w:rPr>
          <w:sz w:val="26"/>
          <w:szCs w:val="26"/>
        </w:rPr>
        <w:t>ранжировку</w:t>
      </w:r>
      <w:proofErr w:type="spellEnd"/>
      <w:r w:rsidRPr="00880277"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593805" w:rsidRPr="00880277" w:rsidTr="00C13B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05" w:rsidRPr="002C7AE6" w:rsidRDefault="00593805" w:rsidP="00C13B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C7AE6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2C7AE6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2C7AE6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2C7AE6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05" w:rsidRPr="002C7AE6" w:rsidRDefault="00593805" w:rsidP="00C13B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2C7AE6">
              <w:rPr>
                <w:b/>
                <w:i/>
                <w:sz w:val="20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805" w:rsidRPr="002C7AE6" w:rsidRDefault="00593805" w:rsidP="00C13BD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lang w:eastAsia="en-US"/>
              </w:rPr>
            </w:pPr>
            <w:r w:rsidRPr="002C7AE6">
              <w:rPr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</w:tr>
      <w:tr w:rsidR="00593805" w:rsidRPr="00880277" w:rsidTr="00C13BDE"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0250A8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4"/>
              </w:rPr>
            </w:pPr>
            <w:r w:rsidRPr="000250A8">
              <w:rPr>
                <w:b/>
                <w:bCs/>
                <w:i/>
                <w:iCs/>
                <w:w w:val="110"/>
                <w:sz w:val="24"/>
              </w:rPr>
              <w:t xml:space="preserve">Мероприятия по строительству и реконструкции для технологического присоединения к электрической сети АО "ДРСК" потребителей с заявленной мощностью свыше 150 кВт (в том числе ПИР) в Хабаровском крае, п. </w:t>
            </w:r>
            <w:proofErr w:type="spellStart"/>
            <w:r w:rsidRPr="000250A8">
              <w:rPr>
                <w:b/>
                <w:bCs/>
                <w:i/>
                <w:iCs/>
                <w:w w:val="110"/>
                <w:sz w:val="24"/>
              </w:rPr>
              <w:t>Переясловка</w:t>
            </w:r>
            <w:proofErr w:type="spellEnd"/>
            <w:r w:rsidRPr="000250A8">
              <w:rPr>
                <w:b/>
                <w:bCs/>
                <w:i/>
                <w:iCs/>
                <w:w w:val="110"/>
                <w:sz w:val="24"/>
              </w:rPr>
              <w:t xml:space="preserve">, с. </w:t>
            </w:r>
            <w:proofErr w:type="spellStart"/>
            <w:r w:rsidRPr="000250A8">
              <w:rPr>
                <w:b/>
                <w:bCs/>
                <w:i/>
                <w:iCs/>
                <w:w w:val="110"/>
                <w:sz w:val="24"/>
              </w:rPr>
              <w:t>Бычиха</w:t>
            </w:r>
            <w:proofErr w:type="spellEnd"/>
            <w:r w:rsidRPr="000250A8">
              <w:rPr>
                <w:b/>
                <w:bCs/>
                <w:i/>
                <w:iCs/>
                <w:w w:val="110"/>
                <w:sz w:val="24"/>
              </w:rPr>
              <w:t xml:space="preserve">  (закупка 2079, лот 4 по результатам ПО 149  р. 2.1.1.)</w:t>
            </w:r>
          </w:p>
        </w:tc>
      </w:tr>
      <w:tr w:rsidR="00593805" w:rsidRPr="00880277" w:rsidTr="00C13B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ind w:firstLine="0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880277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 xml:space="preserve">ООО "ДТЭН"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680000, г. Хабаровск,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>ул. Ким-Ю-</w:t>
            </w:r>
            <w:proofErr w:type="spellStart"/>
            <w:r w:rsidRPr="00880277">
              <w:rPr>
                <w:sz w:val="26"/>
                <w:szCs w:val="26"/>
              </w:rPr>
              <w:t>Чена</w:t>
            </w:r>
            <w:proofErr w:type="spellEnd"/>
            <w:r w:rsidRPr="00880277">
              <w:rPr>
                <w:sz w:val="26"/>
                <w:szCs w:val="26"/>
              </w:rPr>
              <w:t>, д. 4, оф.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>2 150 000,00 </w:t>
            </w:r>
          </w:p>
        </w:tc>
      </w:tr>
      <w:tr w:rsidR="00593805" w:rsidRPr="00880277" w:rsidTr="00C13BDE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027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 xml:space="preserve">АО «ВСЭСС»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>680042, г. Хабаровск,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 ул. Тихоокеанская,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>2 160 000,00 </w:t>
            </w:r>
          </w:p>
        </w:tc>
      </w:tr>
      <w:tr w:rsidR="00593805" w:rsidRPr="00880277" w:rsidTr="00C13BDE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0277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 xml:space="preserve">ООО "ЭТК </w:t>
            </w:r>
            <w:proofErr w:type="spellStart"/>
            <w:r w:rsidRPr="00880277">
              <w:rPr>
                <w:b/>
                <w:i/>
                <w:sz w:val="26"/>
                <w:szCs w:val="26"/>
              </w:rPr>
              <w:t>Энерготранс</w:t>
            </w:r>
            <w:proofErr w:type="spellEnd"/>
            <w:r w:rsidRPr="00880277">
              <w:rPr>
                <w:b/>
                <w:i/>
                <w:sz w:val="26"/>
                <w:szCs w:val="26"/>
              </w:rPr>
              <w:t>"</w:t>
            </w:r>
            <w:r w:rsidRPr="00880277">
              <w:rPr>
                <w:sz w:val="26"/>
                <w:szCs w:val="26"/>
              </w:rPr>
              <w:t xml:space="preserve">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680054, г. Хабаровск,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>ул. Трехгорная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>2 344 000,00 </w:t>
            </w:r>
          </w:p>
        </w:tc>
      </w:tr>
      <w:tr w:rsidR="00593805" w:rsidRPr="00880277" w:rsidTr="00C13BDE">
        <w:trPr>
          <w:trHeight w:val="548"/>
        </w:trPr>
        <w:tc>
          <w:tcPr>
            <w:tcW w:w="9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0250A8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4"/>
              </w:rPr>
            </w:pPr>
            <w:r w:rsidRPr="000250A8">
              <w:rPr>
                <w:b/>
                <w:bCs/>
                <w:i/>
                <w:iCs/>
                <w:w w:val="110"/>
                <w:sz w:val="24"/>
              </w:rPr>
              <w:t xml:space="preserve">Мероприятия по строительству и реконструкции для технологического присоединения к электрической сети АО "ДРСК" потребителей с заявленной </w:t>
            </w:r>
            <w:r w:rsidRPr="000250A8">
              <w:rPr>
                <w:b/>
                <w:bCs/>
                <w:i/>
                <w:iCs/>
                <w:w w:val="110"/>
                <w:sz w:val="24"/>
              </w:rPr>
              <w:lastRenderedPageBreak/>
              <w:t xml:space="preserve">мощностью свыше 150 кВт (в том числе ПИР) </w:t>
            </w:r>
            <w:proofErr w:type="gramStart"/>
            <w:r w:rsidRPr="000250A8">
              <w:rPr>
                <w:b/>
                <w:bCs/>
                <w:i/>
                <w:iCs/>
                <w:w w:val="110"/>
                <w:sz w:val="24"/>
              </w:rPr>
              <w:t>в</w:t>
            </w:r>
            <w:proofErr w:type="gramEnd"/>
            <w:r w:rsidRPr="000250A8">
              <w:rPr>
                <w:b/>
                <w:bCs/>
                <w:i/>
                <w:iCs/>
                <w:w w:val="110"/>
                <w:sz w:val="24"/>
              </w:rPr>
              <w:t xml:space="preserve"> </w:t>
            </w:r>
            <w:proofErr w:type="gramStart"/>
            <w:r w:rsidRPr="000250A8">
              <w:rPr>
                <w:b/>
                <w:bCs/>
                <w:i/>
                <w:iCs/>
                <w:w w:val="110"/>
                <w:sz w:val="24"/>
              </w:rPr>
              <w:t>Хабаровском</w:t>
            </w:r>
            <w:proofErr w:type="gramEnd"/>
            <w:r w:rsidRPr="000250A8">
              <w:rPr>
                <w:b/>
                <w:bCs/>
                <w:i/>
                <w:iCs/>
                <w:w w:val="110"/>
                <w:sz w:val="24"/>
              </w:rPr>
              <w:t xml:space="preserve"> районе, с. Федоровка (закупка 2080, лот 5 по результатам ПО 149  р. 2.1.1.)</w:t>
            </w:r>
          </w:p>
        </w:tc>
      </w:tr>
      <w:tr w:rsidR="00593805" w:rsidRPr="00880277" w:rsidTr="00C13BDE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ind w:firstLine="0"/>
              <w:rPr>
                <w:rFonts w:ascii="Arial" w:hAnsi="Arial" w:cs="Arial"/>
                <w:color w:val="333333"/>
                <w:sz w:val="26"/>
                <w:szCs w:val="26"/>
              </w:rPr>
            </w:pPr>
            <w:r w:rsidRPr="00880277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 xml:space="preserve">АО «ВСЭСС»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680042, г. Хабаровск,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>ул. Тихоокеанская, 165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>2 164 000,00 </w:t>
            </w:r>
          </w:p>
        </w:tc>
      </w:tr>
      <w:tr w:rsidR="00593805" w:rsidRPr="00880277" w:rsidTr="00C13BDE">
        <w:trPr>
          <w:trHeight w:val="5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0277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 xml:space="preserve">ООО "ДТЭН"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 xml:space="preserve">680000, г. Хабаровск, </w:t>
            </w:r>
          </w:p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880277">
              <w:rPr>
                <w:sz w:val="26"/>
                <w:szCs w:val="26"/>
              </w:rPr>
              <w:t>ул. Ким-Ю-</w:t>
            </w:r>
            <w:proofErr w:type="spellStart"/>
            <w:r w:rsidRPr="00880277">
              <w:rPr>
                <w:sz w:val="26"/>
                <w:szCs w:val="26"/>
              </w:rPr>
              <w:t>Чена</w:t>
            </w:r>
            <w:proofErr w:type="spellEnd"/>
            <w:r w:rsidRPr="00880277">
              <w:rPr>
                <w:sz w:val="26"/>
                <w:szCs w:val="26"/>
              </w:rPr>
              <w:t>, д. 4, оф.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05" w:rsidRPr="00880277" w:rsidRDefault="00593805" w:rsidP="00C13BDE">
            <w:pPr>
              <w:pStyle w:val="a6"/>
              <w:tabs>
                <w:tab w:val="left" w:pos="708"/>
              </w:tabs>
              <w:spacing w:before="0" w:line="240" w:lineRule="auto"/>
              <w:rPr>
                <w:sz w:val="26"/>
                <w:szCs w:val="26"/>
              </w:rPr>
            </w:pPr>
            <w:r w:rsidRPr="00880277">
              <w:rPr>
                <w:b/>
                <w:i/>
                <w:sz w:val="26"/>
                <w:szCs w:val="26"/>
              </w:rPr>
              <w:t>2 165 000,00 </w:t>
            </w:r>
          </w:p>
        </w:tc>
      </w:tr>
    </w:tbl>
    <w:p w:rsidR="00023D5B" w:rsidRPr="007D0F1B" w:rsidRDefault="00023D5B" w:rsidP="00023D5B">
      <w:pPr>
        <w:spacing w:line="240" w:lineRule="auto"/>
        <w:rPr>
          <w:b/>
          <w:sz w:val="26"/>
          <w:szCs w:val="26"/>
        </w:rPr>
      </w:pPr>
      <w:r w:rsidRPr="007D0F1B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593805" w:rsidRDefault="00593805" w:rsidP="00593805">
      <w:pPr>
        <w:snapToGrid w:val="0"/>
        <w:spacing w:line="240" w:lineRule="auto"/>
        <w:rPr>
          <w:sz w:val="26"/>
          <w:szCs w:val="26"/>
        </w:rPr>
      </w:pPr>
      <w:r w:rsidRPr="00880277">
        <w:rPr>
          <w:sz w:val="26"/>
          <w:szCs w:val="26"/>
        </w:rPr>
        <w:t xml:space="preserve">Признать победителем запроса цен </w:t>
      </w:r>
    </w:p>
    <w:p w:rsidR="00593805" w:rsidRPr="00880277" w:rsidRDefault="00593805" w:rsidP="00593805">
      <w:pPr>
        <w:snapToGrid w:val="0"/>
        <w:spacing w:line="240" w:lineRule="auto"/>
        <w:rPr>
          <w:b/>
          <w:bCs/>
          <w:i/>
          <w:iCs/>
          <w:w w:val="110"/>
          <w:sz w:val="26"/>
          <w:szCs w:val="26"/>
        </w:rPr>
      </w:pPr>
      <w:r w:rsidRPr="00880277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к электрической сети АО "ДРСК" потребителей с заявленной мощностью свыше 150 кВт (в том числе ПИР) в Хабаровском крае, п. </w:t>
      </w:r>
      <w:proofErr w:type="spellStart"/>
      <w:r w:rsidRPr="00880277">
        <w:rPr>
          <w:b/>
          <w:bCs/>
          <w:i/>
          <w:iCs/>
          <w:w w:val="110"/>
          <w:sz w:val="26"/>
          <w:szCs w:val="26"/>
        </w:rPr>
        <w:t>Переясловка</w:t>
      </w:r>
      <w:proofErr w:type="spellEnd"/>
      <w:r w:rsidRPr="00880277">
        <w:rPr>
          <w:b/>
          <w:bCs/>
          <w:i/>
          <w:iCs/>
          <w:w w:val="110"/>
          <w:sz w:val="26"/>
          <w:szCs w:val="26"/>
        </w:rPr>
        <w:t xml:space="preserve">, с. </w:t>
      </w:r>
      <w:proofErr w:type="spellStart"/>
      <w:r w:rsidRPr="00880277">
        <w:rPr>
          <w:b/>
          <w:bCs/>
          <w:i/>
          <w:iCs/>
          <w:w w:val="110"/>
          <w:sz w:val="26"/>
          <w:szCs w:val="26"/>
        </w:rPr>
        <w:t>Бычиха</w:t>
      </w:r>
      <w:proofErr w:type="spellEnd"/>
      <w:r w:rsidRPr="00880277">
        <w:rPr>
          <w:b/>
          <w:bCs/>
          <w:i/>
          <w:iCs/>
          <w:w w:val="110"/>
          <w:sz w:val="26"/>
          <w:szCs w:val="26"/>
        </w:rPr>
        <w:t xml:space="preserve">  (закупка 2079, лот 4 по результатам ПО 149  р. 2.1.1.)</w:t>
      </w:r>
    </w:p>
    <w:p w:rsidR="00593805" w:rsidRPr="00880277" w:rsidRDefault="00593805" w:rsidP="00593805">
      <w:pPr>
        <w:snapToGrid w:val="0"/>
        <w:spacing w:line="240" w:lineRule="auto"/>
        <w:rPr>
          <w:sz w:val="26"/>
          <w:szCs w:val="26"/>
        </w:rPr>
      </w:pPr>
      <w:r w:rsidRPr="0088027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80277">
        <w:rPr>
          <w:sz w:val="26"/>
          <w:szCs w:val="26"/>
        </w:rPr>
        <w:t>ранжировке</w:t>
      </w:r>
      <w:proofErr w:type="spellEnd"/>
      <w:r w:rsidRPr="00880277">
        <w:rPr>
          <w:sz w:val="26"/>
          <w:szCs w:val="26"/>
        </w:rPr>
        <w:t xml:space="preserve"> по степени предпочтительности для заказчика: </w:t>
      </w:r>
      <w:r w:rsidRPr="00880277">
        <w:rPr>
          <w:b/>
          <w:i/>
          <w:sz w:val="26"/>
          <w:szCs w:val="26"/>
        </w:rPr>
        <w:t>ООО "ДТЭН"</w:t>
      </w:r>
      <w:r w:rsidRPr="00880277">
        <w:rPr>
          <w:sz w:val="26"/>
          <w:szCs w:val="26"/>
        </w:rPr>
        <w:t xml:space="preserve"> 680000, г. Хабаровск, ул. Ким-Ю-</w:t>
      </w:r>
      <w:proofErr w:type="spellStart"/>
      <w:r w:rsidRPr="00880277">
        <w:rPr>
          <w:sz w:val="26"/>
          <w:szCs w:val="26"/>
        </w:rPr>
        <w:t>Чена</w:t>
      </w:r>
      <w:proofErr w:type="spellEnd"/>
      <w:r w:rsidRPr="00880277">
        <w:rPr>
          <w:sz w:val="26"/>
          <w:szCs w:val="26"/>
        </w:rPr>
        <w:t xml:space="preserve">, д. 4, оф. 43: на условиях: стоимость заявки  </w:t>
      </w:r>
      <w:r w:rsidRPr="00880277">
        <w:rPr>
          <w:b/>
          <w:i/>
          <w:sz w:val="26"/>
          <w:szCs w:val="26"/>
        </w:rPr>
        <w:t>2 150 000,00 </w:t>
      </w:r>
      <w:r w:rsidRPr="00880277">
        <w:rPr>
          <w:b/>
          <w:i/>
          <w:snapToGrid/>
          <w:sz w:val="26"/>
          <w:szCs w:val="26"/>
        </w:rPr>
        <w:t>руб.</w:t>
      </w:r>
      <w:r w:rsidRPr="00880277">
        <w:rPr>
          <w:snapToGrid/>
          <w:sz w:val="26"/>
          <w:szCs w:val="26"/>
        </w:rPr>
        <w:t xml:space="preserve"> без</w:t>
      </w:r>
      <w:r w:rsidRPr="00880277">
        <w:rPr>
          <w:sz w:val="26"/>
          <w:szCs w:val="26"/>
        </w:rPr>
        <w:t xml:space="preserve"> НДС (2 537 000,00 руб. с НДС)</w:t>
      </w:r>
    </w:p>
    <w:p w:rsidR="00593805" w:rsidRPr="00880277" w:rsidRDefault="00593805" w:rsidP="00593805">
      <w:pPr>
        <w:spacing w:line="240" w:lineRule="auto"/>
        <w:ind w:firstLine="0"/>
        <w:rPr>
          <w:sz w:val="26"/>
          <w:szCs w:val="26"/>
        </w:rPr>
      </w:pPr>
      <w:r w:rsidRPr="00880277">
        <w:rPr>
          <w:sz w:val="26"/>
          <w:szCs w:val="26"/>
        </w:rPr>
        <w:t xml:space="preserve">Сроки выполнения работ: </w:t>
      </w:r>
    </w:p>
    <w:p w:rsidR="00593805" w:rsidRPr="00880277" w:rsidRDefault="00593805" w:rsidP="00593805">
      <w:pPr>
        <w:spacing w:line="240" w:lineRule="auto"/>
        <w:ind w:firstLine="0"/>
        <w:rPr>
          <w:sz w:val="26"/>
          <w:szCs w:val="26"/>
        </w:rPr>
      </w:pPr>
      <w:r w:rsidRPr="00880277">
        <w:rPr>
          <w:sz w:val="26"/>
          <w:szCs w:val="26"/>
        </w:rPr>
        <w:t>Дата начала работ: с момента заключения договора.</w:t>
      </w:r>
    </w:p>
    <w:p w:rsidR="00593805" w:rsidRPr="00880277" w:rsidRDefault="00593805" w:rsidP="00593805">
      <w:pPr>
        <w:spacing w:line="240" w:lineRule="auto"/>
        <w:ind w:firstLine="0"/>
        <w:rPr>
          <w:sz w:val="26"/>
          <w:szCs w:val="26"/>
        </w:rPr>
      </w:pPr>
      <w:r w:rsidRPr="00880277">
        <w:rPr>
          <w:sz w:val="26"/>
          <w:szCs w:val="26"/>
        </w:rPr>
        <w:t>Дата окончания работ: 15.08.2016 г.</w:t>
      </w:r>
    </w:p>
    <w:p w:rsidR="00593805" w:rsidRPr="00880277" w:rsidRDefault="00593805" w:rsidP="00593805">
      <w:pPr>
        <w:spacing w:line="240" w:lineRule="auto"/>
        <w:ind w:firstLine="0"/>
        <w:rPr>
          <w:sz w:val="26"/>
          <w:szCs w:val="26"/>
        </w:rPr>
      </w:pPr>
      <w:r w:rsidRPr="00880277">
        <w:rPr>
          <w:snapToGrid/>
          <w:color w:val="333333"/>
          <w:sz w:val="26"/>
          <w:szCs w:val="26"/>
        </w:rPr>
        <w:t>Условия оплаты: Текущие платежи выплачиваются Заказчиком (ежемесячно или за этап) в течение 60 (шестидесяти)</w:t>
      </w:r>
      <w:r w:rsidRPr="00880277">
        <w:rPr>
          <w:sz w:val="26"/>
          <w:szCs w:val="26"/>
        </w:rPr>
        <w:t xml:space="preserve"> календарных дней</w:t>
      </w:r>
      <w:r w:rsidRPr="00880277">
        <w:rPr>
          <w:snapToGrid/>
          <w:color w:val="333333"/>
          <w:sz w:val="26"/>
          <w:szCs w:val="26"/>
        </w:rPr>
        <w:t xml:space="preserve"> </w:t>
      </w:r>
      <w:r w:rsidRPr="00880277">
        <w:rPr>
          <w:sz w:val="26"/>
          <w:szCs w:val="26"/>
        </w:rPr>
        <w:t>с момента подписания актов выполненных работ обеими сторонами. Окончательная оплата производится в течение 60 (шестидесяти) календарных дней со дня подписания акта ввода в эксплуатацию.</w:t>
      </w:r>
    </w:p>
    <w:p w:rsidR="00593805" w:rsidRPr="00880277" w:rsidRDefault="00593805" w:rsidP="00593805">
      <w:pPr>
        <w:spacing w:line="240" w:lineRule="auto"/>
        <w:ind w:firstLine="0"/>
        <w:rPr>
          <w:sz w:val="26"/>
          <w:szCs w:val="26"/>
        </w:rPr>
      </w:pPr>
      <w:r w:rsidRPr="00880277">
        <w:rPr>
          <w:iCs/>
          <w:sz w:val="26"/>
          <w:szCs w:val="26"/>
        </w:rPr>
        <w:t>Гарантии выполненных работ:</w:t>
      </w:r>
      <w:r w:rsidRPr="00880277">
        <w:rPr>
          <w:b/>
          <w:i/>
          <w:iCs/>
          <w:sz w:val="26"/>
          <w:szCs w:val="26"/>
        </w:rPr>
        <w:t xml:space="preserve"> </w:t>
      </w:r>
      <w:r w:rsidRPr="00880277">
        <w:rPr>
          <w:sz w:val="26"/>
          <w:szCs w:val="26"/>
        </w:rPr>
        <w:t xml:space="preserve">Гарантия подрядчика на своевременное и качественное выполнение работ, а так же на устранение </w:t>
      </w:r>
      <w:proofErr w:type="gramStart"/>
      <w:r w:rsidRPr="00880277">
        <w:rPr>
          <w:sz w:val="26"/>
          <w:szCs w:val="26"/>
        </w:rPr>
        <w:t>дефектов, возникших по его вине составляет</w:t>
      </w:r>
      <w:proofErr w:type="gramEnd"/>
      <w:r w:rsidRPr="00880277">
        <w:rPr>
          <w:sz w:val="26"/>
          <w:szCs w:val="26"/>
        </w:rPr>
        <w:t>: 60 (шестьдесят) месяцев. Гарантия на материалы и оборудование, поставляемые подрядчиком: 60 (шестьдесят) месяцев.</w:t>
      </w:r>
    </w:p>
    <w:p w:rsidR="00593805" w:rsidRPr="00880277" w:rsidRDefault="00593805" w:rsidP="00593805">
      <w:pPr>
        <w:pStyle w:val="a6"/>
        <w:tabs>
          <w:tab w:val="left" w:pos="708"/>
        </w:tabs>
        <w:spacing w:before="0" w:line="240" w:lineRule="auto"/>
        <w:rPr>
          <w:snapToGrid w:val="0"/>
          <w:sz w:val="26"/>
          <w:szCs w:val="26"/>
        </w:rPr>
      </w:pPr>
      <w:r w:rsidRPr="00880277">
        <w:rPr>
          <w:sz w:val="26"/>
          <w:szCs w:val="26"/>
        </w:rPr>
        <w:t>Настоящая заявка имеет правовой статус оферты и действует 90 календарных дней со дня, следующего за днем проведения процедуры вскрытия поступивших на закупку конвертов с заявками.</w:t>
      </w:r>
    </w:p>
    <w:p w:rsidR="00593805" w:rsidRPr="002C7AE6" w:rsidRDefault="00593805" w:rsidP="00593805">
      <w:pPr>
        <w:snapToGrid w:val="0"/>
        <w:spacing w:line="240" w:lineRule="auto"/>
        <w:ind w:firstLine="0"/>
        <w:rPr>
          <w:b/>
          <w:i/>
          <w:sz w:val="26"/>
          <w:szCs w:val="26"/>
        </w:rPr>
      </w:pPr>
      <w:r w:rsidRPr="002C7AE6">
        <w:rPr>
          <w:b/>
          <w:i/>
          <w:sz w:val="26"/>
          <w:szCs w:val="26"/>
        </w:rPr>
        <w:t>Победитель является субъектом МСП.</w:t>
      </w:r>
    </w:p>
    <w:p w:rsidR="00593805" w:rsidRPr="00880277" w:rsidRDefault="00593805" w:rsidP="00593805">
      <w:pPr>
        <w:snapToGrid w:val="0"/>
        <w:spacing w:line="240" w:lineRule="auto"/>
        <w:ind w:firstLine="0"/>
        <w:rPr>
          <w:b/>
          <w:bCs/>
          <w:i/>
          <w:iCs/>
          <w:w w:val="110"/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      </w:t>
      </w:r>
      <w:r w:rsidR="00343240">
        <w:rPr>
          <w:b/>
          <w:bCs/>
          <w:i/>
          <w:iCs/>
          <w:w w:val="110"/>
          <w:sz w:val="26"/>
          <w:szCs w:val="26"/>
        </w:rPr>
        <w:t xml:space="preserve">  </w:t>
      </w:r>
      <w:r>
        <w:rPr>
          <w:b/>
          <w:bCs/>
          <w:i/>
          <w:iCs/>
          <w:w w:val="110"/>
          <w:sz w:val="26"/>
          <w:szCs w:val="26"/>
        </w:rPr>
        <w:t xml:space="preserve"> </w:t>
      </w:r>
      <w:r w:rsidRPr="00880277">
        <w:rPr>
          <w:b/>
          <w:bCs/>
          <w:i/>
          <w:iCs/>
          <w:w w:val="110"/>
          <w:sz w:val="26"/>
          <w:szCs w:val="26"/>
        </w:rPr>
        <w:t xml:space="preserve">Мероприятия по строительству и реконструкции для технологического присоединения к электрической сети АО "ДРСК" потребителей с заявленной мощностью свыше 150 кВт (в том числе ПИР) </w:t>
      </w:r>
      <w:proofErr w:type="gramStart"/>
      <w:r w:rsidRPr="00880277">
        <w:rPr>
          <w:b/>
          <w:bCs/>
          <w:i/>
          <w:iCs/>
          <w:w w:val="110"/>
          <w:sz w:val="26"/>
          <w:szCs w:val="26"/>
        </w:rPr>
        <w:t>в</w:t>
      </w:r>
      <w:proofErr w:type="gramEnd"/>
      <w:r w:rsidRPr="00880277">
        <w:rPr>
          <w:b/>
          <w:bCs/>
          <w:i/>
          <w:iCs/>
          <w:w w:val="110"/>
          <w:sz w:val="26"/>
          <w:szCs w:val="26"/>
        </w:rPr>
        <w:t xml:space="preserve"> </w:t>
      </w:r>
      <w:proofErr w:type="gramStart"/>
      <w:r w:rsidRPr="00880277">
        <w:rPr>
          <w:b/>
          <w:bCs/>
          <w:i/>
          <w:iCs/>
          <w:w w:val="110"/>
          <w:sz w:val="26"/>
          <w:szCs w:val="26"/>
        </w:rPr>
        <w:t>Хабаровском</w:t>
      </w:r>
      <w:proofErr w:type="gramEnd"/>
      <w:r w:rsidRPr="00880277">
        <w:rPr>
          <w:b/>
          <w:bCs/>
          <w:i/>
          <w:iCs/>
          <w:w w:val="110"/>
          <w:sz w:val="26"/>
          <w:szCs w:val="26"/>
        </w:rPr>
        <w:t xml:space="preserve"> районе, с. Федоровка (закупка 2080, лот 5 по результатам ПО 149  р. 2.1.1.)</w:t>
      </w:r>
    </w:p>
    <w:p w:rsidR="00593805" w:rsidRPr="00880277" w:rsidRDefault="00593805" w:rsidP="00593805">
      <w:pPr>
        <w:snapToGrid w:val="0"/>
        <w:spacing w:line="240" w:lineRule="auto"/>
        <w:rPr>
          <w:sz w:val="26"/>
          <w:szCs w:val="26"/>
        </w:rPr>
      </w:pPr>
      <w:r w:rsidRPr="00880277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880277">
        <w:rPr>
          <w:sz w:val="26"/>
          <w:szCs w:val="26"/>
        </w:rPr>
        <w:t>ранжировке</w:t>
      </w:r>
      <w:proofErr w:type="spellEnd"/>
      <w:r w:rsidRPr="00880277">
        <w:rPr>
          <w:sz w:val="26"/>
          <w:szCs w:val="26"/>
        </w:rPr>
        <w:t xml:space="preserve"> по степени предпочтительности для заказчика: </w:t>
      </w:r>
      <w:r w:rsidRPr="00880277">
        <w:rPr>
          <w:b/>
          <w:i/>
          <w:sz w:val="26"/>
          <w:szCs w:val="26"/>
        </w:rPr>
        <w:t>АО «ВСЭСС»</w:t>
      </w:r>
      <w:r w:rsidRPr="00880277">
        <w:rPr>
          <w:sz w:val="26"/>
          <w:szCs w:val="26"/>
        </w:rPr>
        <w:t xml:space="preserve"> 680042, г. Хабаровск, ул. Тихоокеанская</w:t>
      </w:r>
      <w:r>
        <w:rPr>
          <w:sz w:val="26"/>
          <w:szCs w:val="26"/>
        </w:rPr>
        <w:t>, 165</w:t>
      </w:r>
      <w:r w:rsidRPr="00880277">
        <w:rPr>
          <w:sz w:val="26"/>
          <w:szCs w:val="26"/>
        </w:rPr>
        <w:t xml:space="preserve">: на условиях: стоимость заявки  </w:t>
      </w:r>
      <w:r w:rsidRPr="00880277">
        <w:rPr>
          <w:b/>
          <w:i/>
          <w:sz w:val="26"/>
          <w:szCs w:val="26"/>
        </w:rPr>
        <w:t xml:space="preserve">2 164 000,00  </w:t>
      </w:r>
      <w:r w:rsidRPr="00880277">
        <w:rPr>
          <w:b/>
          <w:i/>
          <w:snapToGrid/>
          <w:sz w:val="26"/>
          <w:szCs w:val="26"/>
        </w:rPr>
        <w:t>руб.</w:t>
      </w:r>
      <w:r w:rsidRPr="00880277">
        <w:rPr>
          <w:snapToGrid/>
          <w:sz w:val="26"/>
          <w:szCs w:val="26"/>
        </w:rPr>
        <w:t xml:space="preserve"> без</w:t>
      </w:r>
      <w:r w:rsidRPr="00880277">
        <w:rPr>
          <w:sz w:val="26"/>
          <w:szCs w:val="26"/>
        </w:rPr>
        <w:t xml:space="preserve"> НДС (2 553 520,00  руб. с НДС)</w:t>
      </w:r>
    </w:p>
    <w:p w:rsidR="00593805" w:rsidRPr="00880277" w:rsidRDefault="00593805" w:rsidP="00593805">
      <w:pPr>
        <w:spacing w:line="240" w:lineRule="auto"/>
        <w:ind w:firstLine="0"/>
        <w:jc w:val="left"/>
        <w:rPr>
          <w:sz w:val="26"/>
          <w:szCs w:val="26"/>
        </w:rPr>
      </w:pPr>
      <w:r w:rsidRPr="00880277">
        <w:rPr>
          <w:sz w:val="26"/>
          <w:szCs w:val="26"/>
        </w:rPr>
        <w:t xml:space="preserve">Сроки выполнения работ: </w:t>
      </w:r>
    </w:p>
    <w:p w:rsidR="00593805" w:rsidRPr="00880277" w:rsidRDefault="00593805" w:rsidP="00593805">
      <w:pPr>
        <w:spacing w:line="240" w:lineRule="auto"/>
        <w:ind w:firstLine="0"/>
        <w:jc w:val="left"/>
        <w:rPr>
          <w:sz w:val="26"/>
          <w:szCs w:val="26"/>
        </w:rPr>
      </w:pPr>
      <w:r w:rsidRPr="00880277">
        <w:rPr>
          <w:sz w:val="26"/>
          <w:szCs w:val="26"/>
        </w:rPr>
        <w:t>Дата начала работ: с момента заключения договора.</w:t>
      </w:r>
    </w:p>
    <w:p w:rsidR="00593805" w:rsidRPr="00880277" w:rsidRDefault="00593805" w:rsidP="00593805">
      <w:pPr>
        <w:spacing w:line="240" w:lineRule="auto"/>
        <w:ind w:firstLine="0"/>
        <w:rPr>
          <w:sz w:val="26"/>
          <w:szCs w:val="26"/>
        </w:rPr>
      </w:pPr>
      <w:r w:rsidRPr="00880277">
        <w:rPr>
          <w:sz w:val="26"/>
          <w:szCs w:val="26"/>
        </w:rPr>
        <w:t>Дата окончания работ: 01  сентября 2016 г.</w:t>
      </w:r>
    </w:p>
    <w:p w:rsidR="00593805" w:rsidRPr="00880277" w:rsidRDefault="00593805" w:rsidP="00593805">
      <w:pPr>
        <w:spacing w:line="240" w:lineRule="auto"/>
        <w:ind w:firstLine="0"/>
        <w:rPr>
          <w:sz w:val="26"/>
          <w:szCs w:val="26"/>
        </w:rPr>
      </w:pPr>
      <w:r w:rsidRPr="00880277">
        <w:rPr>
          <w:snapToGrid/>
          <w:color w:val="333333"/>
          <w:sz w:val="26"/>
          <w:szCs w:val="26"/>
        </w:rPr>
        <w:lastRenderedPageBreak/>
        <w:t xml:space="preserve">Условия оплаты: </w:t>
      </w:r>
      <w:r w:rsidRPr="00880277">
        <w:rPr>
          <w:sz w:val="26"/>
          <w:szCs w:val="26"/>
        </w:rPr>
        <w:t>Заказчик производит оплату выполненных работ в течение 60 (шестидесяти) календарных дней с момента подписания актов выполненных работ, на основании предоставленных Подрядчиком счетов-фактур</w:t>
      </w:r>
      <w:r w:rsidRPr="00880277">
        <w:rPr>
          <w:snapToGrid/>
          <w:color w:val="333333"/>
          <w:sz w:val="26"/>
          <w:szCs w:val="26"/>
        </w:rPr>
        <w:t>.</w:t>
      </w:r>
    </w:p>
    <w:p w:rsidR="00593805" w:rsidRPr="00880277" w:rsidRDefault="00593805" w:rsidP="00593805">
      <w:pPr>
        <w:spacing w:line="240" w:lineRule="auto"/>
        <w:ind w:firstLine="0"/>
        <w:rPr>
          <w:sz w:val="26"/>
          <w:szCs w:val="26"/>
        </w:rPr>
      </w:pPr>
      <w:r w:rsidRPr="00880277">
        <w:rPr>
          <w:sz w:val="26"/>
          <w:szCs w:val="26"/>
        </w:rPr>
        <w:t>Гарантии выполненных работ</w:t>
      </w:r>
      <w:r w:rsidRPr="00880277">
        <w:rPr>
          <w:b/>
          <w:i/>
          <w:iCs/>
          <w:sz w:val="26"/>
          <w:szCs w:val="26"/>
        </w:rPr>
        <w:t xml:space="preserve">: </w:t>
      </w:r>
      <w:r w:rsidRPr="00880277">
        <w:rPr>
          <w:sz w:val="26"/>
          <w:szCs w:val="26"/>
        </w:rPr>
        <w:t xml:space="preserve">Гарантия подрядчика на своевременное и качественное выполнение работ, а так же на устранение </w:t>
      </w:r>
      <w:proofErr w:type="gramStart"/>
      <w:r w:rsidRPr="00880277">
        <w:rPr>
          <w:sz w:val="26"/>
          <w:szCs w:val="26"/>
        </w:rPr>
        <w:t>дефектов, возникших по его вине составляет</w:t>
      </w:r>
      <w:proofErr w:type="gramEnd"/>
      <w:r w:rsidRPr="00880277">
        <w:rPr>
          <w:sz w:val="26"/>
          <w:szCs w:val="26"/>
        </w:rPr>
        <w:t xml:space="preserve">: 60 (шестьдесят) месяцев со дня подписания Акта ввода объекта в эксплуатацию. Гарантия на материалы и оборудование, поставляемые подрядчиком составляет 60 (шестьдесят) месяцев со дня подписания Акта ввода объекта в эксплуатацию. </w:t>
      </w:r>
    </w:p>
    <w:p w:rsidR="00593805" w:rsidRPr="00880277" w:rsidRDefault="00593805" w:rsidP="00593805">
      <w:pPr>
        <w:pStyle w:val="a6"/>
        <w:tabs>
          <w:tab w:val="left" w:pos="708"/>
        </w:tabs>
        <w:spacing w:before="0" w:line="240" w:lineRule="auto"/>
        <w:rPr>
          <w:snapToGrid w:val="0"/>
          <w:sz w:val="26"/>
          <w:szCs w:val="26"/>
        </w:rPr>
      </w:pPr>
      <w:r w:rsidRPr="00880277">
        <w:rPr>
          <w:sz w:val="26"/>
          <w:szCs w:val="26"/>
        </w:rPr>
        <w:t>Настоящая заявка имеет правовой статус оферты и действует до «15» сентября 2016 года.</w:t>
      </w:r>
    </w:p>
    <w:p w:rsidR="00593805" w:rsidRPr="00880277" w:rsidRDefault="00593805" w:rsidP="00593805">
      <w:pPr>
        <w:snapToGrid w:val="0"/>
        <w:spacing w:line="240" w:lineRule="auto"/>
        <w:ind w:firstLine="0"/>
        <w:rPr>
          <w:b/>
          <w:i/>
          <w:sz w:val="26"/>
          <w:szCs w:val="26"/>
        </w:rPr>
      </w:pPr>
      <w:r w:rsidRPr="00880277">
        <w:rPr>
          <w:b/>
          <w:i/>
          <w:sz w:val="26"/>
          <w:szCs w:val="26"/>
        </w:rPr>
        <w:t>Победитель является субъектом МСП.</w:t>
      </w:r>
    </w:p>
    <w:p w:rsidR="00593805" w:rsidRDefault="00593805" w:rsidP="00593805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93805" w:rsidRDefault="00593805" w:rsidP="00593805">
      <w:pPr>
        <w:spacing w:line="240" w:lineRule="auto"/>
        <w:ind w:firstLine="0"/>
        <w:rPr>
          <w:sz w:val="26"/>
          <w:szCs w:val="26"/>
        </w:rPr>
      </w:pPr>
    </w:p>
    <w:p w:rsidR="00593805" w:rsidRDefault="00593805" w:rsidP="00593805">
      <w:pPr>
        <w:spacing w:line="240" w:lineRule="auto"/>
        <w:ind w:firstLine="0"/>
        <w:rPr>
          <w:sz w:val="26"/>
          <w:szCs w:val="26"/>
        </w:rPr>
      </w:pPr>
    </w:p>
    <w:p w:rsidR="00023D5B" w:rsidRDefault="00023D5B" w:rsidP="00023D5B">
      <w:pPr>
        <w:spacing w:line="240" w:lineRule="auto"/>
        <w:ind w:firstLine="0"/>
        <w:rPr>
          <w:sz w:val="26"/>
          <w:szCs w:val="26"/>
        </w:rPr>
      </w:pPr>
    </w:p>
    <w:p w:rsidR="009B59B7" w:rsidRDefault="009B59B7" w:rsidP="009B59B7">
      <w:pPr>
        <w:pStyle w:val="a6"/>
        <w:spacing w:line="240" w:lineRule="auto"/>
        <w:ind w:firstLine="567"/>
        <w:rPr>
          <w:snapToGrid w:val="0"/>
          <w:sz w:val="26"/>
          <w:szCs w:val="26"/>
          <w:lang w:eastAsia="en-US"/>
        </w:rPr>
      </w:pPr>
      <w:r>
        <w:rPr>
          <w:snapToGrid w:val="0"/>
          <w:sz w:val="26"/>
          <w:szCs w:val="26"/>
          <w:lang w:eastAsia="en-US"/>
        </w:rPr>
        <w:t xml:space="preserve"> </w:t>
      </w:r>
    </w:p>
    <w:p w:rsidR="0042268D" w:rsidRDefault="0042268D" w:rsidP="0042268D">
      <w:pPr>
        <w:pStyle w:val="a6"/>
        <w:spacing w:line="240" w:lineRule="auto"/>
        <w:ind w:firstLine="567"/>
        <w:rPr>
          <w:snapToGrid w:val="0"/>
          <w:sz w:val="22"/>
          <w:lang w:eastAsia="en-US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D624F6" w:rsidRPr="00D624F6" w:rsidTr="00EF254F">
        <w:trPr>
          <w:trHeight w:val="302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  <w:r w:rsidRPr="00D624F6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624F6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386"/>
          <w:tblCellSpacing w:w="15" w:type="dxa"/>
        </w:trPr>
        <w:tc>
          <w:tcPr>
            <w:tcW w:w="5559" w:type="dxa"/>
          </w:tcPr>
          <w:p w:rsidR="00C02479" w:rsidRPr="00D624F6" w:rsidRDefault="00D624F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80069D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624F6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D624F6" w:rsidRDefault="006C4B51" w:rsidP="00C02479">
            <w:pPr>
              <w:pStyle w:val="a4"/>
              <w:jc w:val="right"/>
              <w:rPr>
                <w:sz w:val="24"/>
              </w:rPr>
            </w:pPr>
            <w:r w:rsidRPr="00D624F6">
              <w:rPr>
                <w:sz w:val="24"/>
              </w:rPr>
              <w:t>_____________________________</w:t>
            </w:r>
          </w:p>
        </w:tc>
      </w:tr>
      <w:tr w:rsidR="00D624F6" w:rsidRPr="00D624F6" w:rsidTr="00EF254F">
        <w:trPr>
          <w:trHeight w:val="255"/>
          <w:tblCellSpacing w:w="15" w:type="dxa"/>
        </w:trPr>
        <w:tc>
          <w:tcPr>
            <w:tcW w:w="5559" w:type="dxa"/>
          </w:tcPr>
          <w:p w:rsidR="00C02479" w:rsidRPr="00D624F6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D624F6" w:rsidRPr="00D624F6" w:rsidTr="00EF254F">
        <w:trPr>
          <w:trHeight w:val="440"/>
          <w:tblCellSpacing w:w="15" w:type="dxa"/>
        </w:trPr>
        <w:tc>
          <w:tcPr>
            <w:tcW w:w="5559" w:type="dxa"/>
          </w:tcPr>
          <w:p w:rsidR="00C02479" w:rsidRDefault="00C02479" w:rsidP="00B72AE6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624F6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D624F6" w:rsidRPr="00D624F6">
              <w:rPr>
                <w:i/>
                <w:sz w:val="24"/>
                <w:szCs w:val="24"/>
              </w:rPr>
              <w:t>исп</w:t>
            </w:r>
            <w:proofErr w:type="gramStart"/>
            <w:r w:rsidR="00D624F6" w:rsidRPr="00D624F6">
              <w:rPr>
                <w:i/>
                <w:sz w:val="24"/>
                <w:szCs w:val="24"/>
              </w:rPr>
              <w:t>.</w:t>
            </w:r>
            <w:r w:rsidR="00B72AE6">
              <w:rPr>
                <w:i/>
                <w:sz w:val="24"/>
                <w:szCs w:val="24"/>
              </w:rPr>
              <w:t>Ч</w:t>
            </w:r>
            <w:proofErr w:type="gramEnd"/>
            <w:r w:rsidR="00B72AE6">
              <w:rPr>
                <w:i/>
                <w:sz w:val="24"/>
                <w:szCs w:val="24"/>
              </w:rPr>
              <w:t>уясова</w:t>
            </w:r>
            <w:proofErr w:type="spellEnd"/>
            <w:r w:rsidR="00B72AE6">
              <w:rPr>
                <w:i/>
                <w:sz w:val="24"/>
                <w:szCs w:val="24"/>
              </w:rPr>
              <w:t xml:space="preserve"> Е.Г.</w:t>
            </w:r>
          </w:p>
          <w:p w:rsidR="00EC7035" w:rsidRPr="007D0F1B" w:rsidRDefault="00EC7035" w:rsidP="00EC7035">
            <w:pPr>
              <w:pStyle w:val="a4"/>
              <w:jc w:val="both"/>
              <w:rPr>
                <w:i/>
                <w:sz w:val="26"/>
                <w:szCs w:val="26"/>
              </w:rPr>
            </w:pPr>
            <w:r w:rsidRPr="007D0F1B">
              <w:rPr>
                <w:sz w:val="26"/>
                <w:szCs w:val="26"/>
              </w:rPr>
              <w:t>(</w:t>
            </w:r>
            <w:r w:rsidRPr="00EC7035">
              <w:rPr>
                <w:i/>
                <w:snapToGrid w:val="0"/>
                <w:sz w:val="24"/>
              </w:rPr>
              <w:t>4162) 397-268</w:t>
            </w:r>
          </w:p>
          <w:p w:rsidR="00EC7035" w:rsidRPr="00D624F6" w:rsidRDefault="00EC7035" w:rsidP="00B72AE6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C02479" w:rsidRPr="00D624F6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D624F6" w:rsidRDefault="006227C6" w:rsidP="0042268D">
      <w:pPr>
        <w:jc w:val="center"/>
        <w:rPr>
          <w:sz w:val="24"/>
          <w:szCs w:val="24"/>
        </w:rPr>
      </w:pPr>
    </w:p>
    <w:sectPr w:rsidR="006227C6" w:rsidRPr="00D624F6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20B" w:rsidRDefault="002E120B" w:rsidP="00355095">
      <w:pPr>
        <w:spacing w:line="240" w:lineRule="auto"/>
      </w:pPr>
      <w:r>
        <w:separator/>
      </w:r>
    </w:p>
  </w:endnote>
  <w:endnote w:type="continuationSeparator" w:id="0">
    <w:p w:rsidR="002E120B" w:rsidRDefault="002E12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14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14C2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20B" w:rsidRDefault="002E120B" w:rsidP="00355095">
      <w:pPr>
        <w:spacing w:line="240" w:lineRule="auto"/>
      </w:pPr>
      <w:r>
        <w:separator/>
      </w:r>
    </w:p>
  </w:footnote>
  <w:footnote w:type="continuationSeparator" w:id="0">
    <w:p w:rsidR="002E120B" w:rsidRDefault="002E12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05" w:rsidRPr="00963757" w:rsidRDefault="00355095" w:rsidP="00593805">
    <w:pPr>
      <w:pStyle w:val="ad"/>
      <w:ind w:firstLine="0"/>
      <w:rPr>
        <w:i/>
        <w:sz w:val="16"/>
      </w:rPr>
    </w:pPr>
    <w:r w:rsidRPr="00355095">
      <w:rPr>
        <w:i/>
        <w:sz w:val="20"/>
      </w:rPr>
      <w:t xml:space="preserve">Протокол выбора победителя </w:t>
    </w:r>
    <w:r w:rsidR="00023D5B">
      <w:rPr>
        <w:i/>
        <w:sz w:val="20"/>
      </w:rPr>
      <w:t xml:space="preserve">ЗЗЦ ЭТП </w:t>
    </w:r>
    <w:r w:rsidR="00593805" w:rsidRPr="00963757">
      <w:rPr>
        <w:i/>
        <w:sz w:val="16"/>
      </w:rPr>
      <w:t xml:space="preserve">закупка № </w:t>
    </w:r>
    <w:r w:rsidR="00593805">
      <w:rPr>
        <w:i/>
        <w:sz w:val="16"/>
      </w:rPr>
      <w:t xml:space="preserve">2079 (лот 4, по результатам ПО 149)  </w:t>
    </w:r>
    <w:r w:rsidR="00593805" w:rsidRPr="00963757">
      <w:rPr>
        <w:i/>
        <w:sz w:val="16"/>
      </w:rPr>
      <w:t xml:space="preserve">закупка № </w:t>
    </w:r>
    <w:r w:rsidR="00593805">
      <w:rPr>
        <w:i/>
        <w:sz w:val="16"/>
      </w:rPr>
      <w:t xml:space="preserve">2080 (лот 5, по результатам ПО 149)  </w:t>
    </w:r>
    <w:r w:rsidR="00593805" w:rsidRPr="00963757">
      <w:rPr>
        <w:i/>
        <w:sz w:val="16"/>
      </w:rPr>
      <w:t xml:space="preserve">  раздел </w:t>
    </w:r>
    <w:r w:rsidR="00593805">
      <w:rPr>
        <w:i/>
        <w:sz w:val="16"/>
      </w:rPr>
      <w:t>2.1.1.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D97B42"/>
    <w:multiLevelType w:val="hybridMultilevel"/>
    <w:tmpl w:val="E102A954"/>
    <w:lvl w:ilvl="0" w:tplc="D326E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2"/>
  </w:num>
  <w:num w:numId="16">
    <w:abstractNumId w:val="27"/>
  </w:num>
  <w:num w:numId="17">
    <w:abstractNumId w:val="16"/>
  </w:num>
  <w:num w:numId="18">
    <w:abstractNumId w:val="8"/>
  </w:num>
  <w:num w:numId="19">
    <w:abstractNumId w:val="7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0DC6"/>
    <w:rsid w:val="00013012"/>
    <w:rsid w:val="000153C0"/>
    <w:rsid w:val="00015C69"/>
    <w:rsid w:val="00023D5B"/>
    <w:rsid w:val="00023DF3"/>
    <w:rsid w:val="000302B2"/>
    <w:rsid w:val="00033CF8"/>
    <w:rsid w:val="00036720"/>
    <w:rsid w:val="00036A5E"/>
    <w:rsid w:val="00040BFE"/>
    <w:rsid w:val="00043130"/>
    <w:rsid w:val="000450E9"/>
    <w:rsid w:val="0004784F"/>
    <w:rsid w:val="00053ACD"/>
    <w:rsid w:val="00057F72"/>
    <w:rsid w:val="0006695B"/>
    <w:rsid w:val="00067439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0623A"/>
    <w:rsid w:val="0011038C"/>
    <w:rsid w:val="001114A0"/>
    <w:rsid w:val="0011164A"/>
    <w:rsid w:val="00111F4D"/>
    <w:rsid w:val="00114747"/>
    <w:rsid w:val="0011658B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6B7"/>
    <w:rsid w:val="001E33F9"/>
    <w:rsid w:val="001F001D"/>
    <w:rsid w:val="001F1045"/>
    <w:rsid w:val="001F16DB"/>
    <w:rsid w:val="00200CC3"/>
    <w:rsid w:val="0021160B"/>
    <w:rsid w:val="002120C8"/>
    <w:rsid w:val="002120F0"/>
    <w:rsid w:val="00220429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964"/>
    <w:rsid w:val="0029565F"/>
    <w:rsid w:val="002A1788"/>
    <w:rsid w:val="002B18A2"/>
    <w:rsid w:val="002B7EC6"/>
    <w:rsid w:val="002C7AE6"/>
    <w:rsid w:val="002D6A48"/>
    <w:rsid w:val="002E102F"/>
    <w:rsid w:val="002E120B"/>
    <w:rsid w:val="002E1D13"/>
    <w:rsid w:val="002E4AAD"/>
    <w:rsid w:val="002F7E5E"/>
    <w:rsid w:val="0030410E"/>
    <w:rsid w:val="003047C5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3240"/>
    <w:rsid w:val="00352406"/>
    <w:rsid w:val="00355095"/>
    <w:rsid w:val="00366597"/>
    <w:rsid w:val="00367A84"/>
    <w:rsid w:val="0037307E"/>
    <w:rsid w:val="00380B7F"/>
    <w:rsid w:val="00386B81"/>
    <w:rsid w:val="003930F2"/>
    <w:rsid w:val="00394379"/>
    <w:rsid w:val="003A513E"/>
    <w:rsid w:val="003B16A5"/>
    <w:rsid w:val="003B3ACD"/>
    <w:rsid w:val="003B43D3"/>
    <w:rsid w:val="003C690B"/>
    <w:rsid w:val="003D62C8"/>
    <w:rsid w:val="003F1CAE"/>
    <w:rsid w:val="003F2505"/>
    <w:rsid w:val="003F67B7"/>
    <w:rsid w:val="004109D8"/>
    <w:rsid w:val="00416CFB"/>
    <w:rsid w:val="0041785D"/>
    <w:rsid w:val="0042268D"/>
    <w:rsid w:val="00423EB5"/>
    <w:rsid w:val="00425DCF"/>
    <w:rsid w:val="00427D82"/>
    <w:rsid w:val="00433072"/>
    <w:rsid w:val="004355A8"/>
    <w:rsid w:val="00445432"/>
    <w:rsid w:val="0045381B"/>
    <w:rsid w:val="00456E12"/>
    <w:rsid w:val="004579DA"/>
    <w:rsid w:val="00474102"/>
    <w:rsid w:val="00476103"/>
    <w:rsid w:val="00480849"/>
    <w:rsid w:val="00492742"/>
    <w:rsid w:val="004932DB"/>
    <w:rsid w:val="0049333C"/>
    <w:rsid w:val="004A1209"/>
    <w:rsid w:val="004A2399"/>
    <w:rsid w:val="004A3022"/>
    <w:rsid w:val="004A4816"/>
    <w:rsid w:val="004A606C"/>
    <w:rsid w:val="004A7ECC"/>
    <w:rsid w:val="004B35C2"/>
    <w:rsid w:val="004C1EA3"/>
    <w:rsid w:val="004D1805"/>
    <w:rsid w:val="004D1A37"/>
    <w:rsid w:val="004D6055"/>
    <w:rsid w:val="004F645B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3E38"/>
    <w:rsid w:val="005856B7"/>
    <w:rsid w:val="005863FA"/>
    <w:rsid w:val="0058642E"/>
    <w:rsid w:val="005871CC"/>
    <w:rsid w:val="00590768"/>
    <w:rsid w:val="00593805"/>
    <w:rsid w:val="0059531A"/>
    <w:rsid w:val="005978FD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56356"/>
    <w:rsid w:val="00661A41"/>
    <w:rsid w:val="006629E9"/>
    <w:rsid w:val="0067093E"/>
    <w:rsid w:val="0067734E"/>
    <w:rsid w:val="00680B61"/>
    <w:rsid w:val="00694200"/>
    <w:rsid w:val="006B3625"/>
    <w:rsid w:val="006B61F6"/>
    <w:rsid w:val="006B7633"/>
    <w:rsid w:val="006B7CCD"/>
    <w:rsid w:val="006C4B51"/>
    <w:rsid w:val="006E0C6C"/>
    <w:rsid w:val="006E6452"/>
    <w:rsid w:val="006F05A3"/>
    <w:rsid w:val="006F2D2D"/>
    <w:rsid w:val="006F3881"/>
    <w:rsid w:val="00700899"/>
    <w:rsid w:val="00705A18"/>
    <w:rsid w:val="00710086"/>
    <w:rsid w:val="0071472B"/>
    <w:rsid w:val="00732C5E"/>
    <w:rsid w:val="0074121C"/>
    <w:rsid w:val="007436D6"/>
    <w:rsid w:val="00745749"/>
    <w:rsid w:val="00752716"/>
    <w:rsid w:val="00757186"/>
    <w:rsid w:val="007611D3"/>
    <w:rsid w:val="00761690"/>
    <w:rsid w:val="007635B0"/>
    <w:rsid w:val="00771B04"/>
    <w:rsid w:val="0079337E"/>
    <w:rsid w:val="0079457B"/>
    <w:rsid w:val="007971FF"/>
    <w:rsid w:val="007A0ACC"/>
    <w:rsid w:val="007A727C"/>
    <w:rsid w:val="007B404E"/>
    <w:rsid w:val="007B697F"/>
    <w:rsid w:val="007C3379"/>
    <w:rsid w:val="007C4382"/>
    <w:rsid w:val="007C54CF"/>
    <w:rsid w:val="007D6C04"/>
    <w:rsid w:val="007D7B16"/>
    <w:rsid w:val="007E250E"/>
    <w:rsid w:val="0080069D"/>
    <w:rsid w:val="00807ED5"/>
    <w:rsid w:val="00811325"/>
    <w:rsid w:val="0081636D"/>
    <w:rsid w:val="00817D6E"/>
    <w:rsid w:val="0082751A"/>
    <w:rsid w:val="00835365"/>
    <w:rsid w:val="00837DCF"/>
    <w:rsid w:val="00861C62"/>
    <w:rsid w:val="008623F4"/>
    <w:rsid w:val="008630C2"/>
    <w:rsid w:val="00864009"/>
    <w:rsid w:val="008759B3"/>
    <w:rsid w:val="008848D3"/>
    <w:rsid w:val="00886219"/>
    <w:rsid w:val="0088746E"/>
    <w:rsid w:val="0089485D"/>
    <w:rsid w:val="008A5961"/>
    <w:rsid w:val="008A7A80"/>
    <w:rsid w:val="008B0AF8"/>
    <w:rsid w:val="008B4E73"/>
    <w:rsid w:val="008D0CCD"/>
    <w:rsid w:val="008D1853"/>
    <w:rsid w:val="008D70A2"/>
    <w:rsid w:val="008E3ACC"/>
    <w:rsid w:val="008E5F84"/>
    <w:rsid w:val="008E6471"/>
    <w:rsid w:val="008F22E2"/>
    <w:rsid w:val="008F577D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26FE"/>
    <w:rsid w:val="009570CF"/>
    <w:rsid w:val="00960532"/>
    <w:rsid w:val="00965222"/>
    <w:rsid w:val="00967D5D"/>
    <w:rsid w:val="00980378"/>
    <w:rsid w:val="00982376"/>
    <w:rsid w:val="009852C6"/>
    <w:rsid w:val="00994DF8"/>
    <w:rsid w:val="009972F3"/>
    <w:rsid w:val="009A652F"/>
    <w:rsid w:val="009A6ACF"/>
    <w:rsid w:val="009A70A6"/>
    <w:rsid w:val="009B49D5"/>
    <w:rsid w:val="009B59B7"/>
    <w:rsid w:val="009C60B5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451A"/>
    <w:rsid w:val="00AC0DE7"/>
    <w:rsid w:val="00AD0933"/>
    <w:rsid w:val="00AD56AC"/>
    <w:rsid w:val="00AD6D2F"/>
    <w:rsid w:val="00AE14C2"/>
    <w:rsid w:val="00AE43E4"/>
    <w:rsid w:val="00AF01AB"/>
    <w:rsid w:val="00AF1A85"/>
    <w:rsid w:val="00B000AF"/>
    <w:rsid w:val="00B001DD"/>
    <w:rsid w:val="00B12962"/>
    <w:rsid w:val="00B12993"/>
    <w:rsid w:val="00B1303E"/>
    <w:rsid w:val="00B16D41"/>
    <w:rsid w:val="00B20409"/>
    <w:rsid w:val="00B21BBE"/>
    <w:rsid w:val="00B31A54"/>
    <w:rsid w:val="00B33EBA"/>
    <w:rsid w:val="00B36C9E"/>
    <w:rsid w:val="00B44303"/>
    <w:rsid w:val="00B46BA5"/>
    <w:rsid w:val="00B54AEB"/>
    <w:rsid w:val="00B57DE3"/>
    <w:rsid w:val="00B6781F"/>
    <w:rsid w:val="00B72AE6"/>
    <w:rsid w:val="00B828AD"/>
    <w:rsid w:val="00B855FE"/>
    <w:rsid w:val="00B85D32"/>
    <w:rsid w:val="00B92E8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19E8"/>
    <w:rsid w:val="00C52908"/>
    <w:rsid w:val="00C55AD2"/>
    <w:rsid w:val="00C62488"/>
    <w:rsid w:val="00C743E1"/>
    <w:rsid w:val="00C75C4C"/>
    <w:rsid w:val="00C77AD0"/>
    <w:rsid w:val="00C8112B"/>
    <w:rsid w:val="00C82DBF"/>
    <w:rsid w:val="00C85263"/>
    <w:rsid w:val="00C9000A"/>
    <w:rsid w:val="00C90F2D"/>
    <w:rsid w:val="00C925D0"/>
    <w:rsid w:val="00C93DEA"/>
    <w:rsid w:val="00CA29CA"/>
    <w:rsid w:val="00CA2D6C"/>
    <w:rsid w:val="00CB0FB8"/>
    <w:rsid w:val="00CB2EE1"/>
    <w:rsid w:val="00CB5269"/>
    <w:rsid w:val="00CB5386"/>
    <w:rsid w:val="00CC3C85"/>
    <w:rsid w:val="00CC5E95"/>
    <w:rsid w:val="00CC5F5F"/>
    <w:rsid w:val="00CE3F1D"/>
    <w:rsid w:val="00D05F7D"/>
    <w:rsid w:val="00D2553C"/>
    <w:rsid w:val="00D26329"/>
    <w:rsid w:val="00D267B4"/>
    <w:rsid w:val="00D32317"/>
    <w:rsid w:val="00D42EDB"/>
    <w:rsid w:val="00D43162"/>
    <w:rsid w:val="00D53659"/>
    <w:rsid w:val="00D624F6"/>
    <w:rsid w:val="00D62D28"/>
    <w:rsid w:val="00D82055"/>
    <w:rsid w:val="00D85B2B"/>
    <w:rsid w:val="00D91435"/>
    <w:rsid w:val="00DA1108"/>
    <w:rsid w:val="00DA22E3"/>
    <w:rsid w:val="00DA4F21"/>
    <w:rsid w:val="00DB7664"/>
    <w:rsid w:val="00DC7F81"/>
    <w:rsid w:val="00DE088E"/>
    <w:rsid w:val="00DE2BEB"/>
    <w:rsid w:val="00DE5C19"/>
    <w:rsid w:val="00DF7309"/>
    <w:rsid w:val="00DF7E5C"/>
    <w:rsid w:val="00E00A4C"/>
    <w:rsid w:val="00E07A98"/>
    <w:rsid w:val="00E07BFA"/>
    <w:rsid w:val="00E13CFF"/>
    <w:rsid w:val="00E219CC"/>
    <w:rsid w:val="00E25DBA"/>
    <w:rsid w:val="00E307C3"/>
    <w:rsid w:val="00E37636"/>
    <w:rsid w:val="00E37973"/>
    <w:rsid w:val="00E456E3"/>
    <w:rsid w:val="00E7299F"/>
    <w:rsid w:val="00E73818"/>
    <w:rsid w:val="00E7429D"/>
    <w:rsid w:val="00E8314B"/>
    <w:rsid w:val="00EA23EA"/>
    <w:rsid w:val="00EB0EC9"/>
    <w:rsid w:val="00EB1648"/>
    <w:rsid w:val="00EB25E3"/>
    <w:rsid w:val="00EB4BA9"/>
    <w:rsid w:val="00EC3A53"/>
    <w:rsid w:val="00EC64F1"/>
    <w:rsid w:val="00EC7035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049BF"/>
    <w:rsid w:val="00F17E85"/>
    <w:rsid w:val="00F22C68"/>
    <w:rsid w:val="00F2409B"/>
    <w:rsid w:val="00F24E57"/>
    <w:rsid w:val="00F25843"/>
    <w:rsid w:val="00F26578"/>
    <w:rsid w:val="00F322F7"/>
    <w:rsid w:val="00F33E33"/>
    <w:rsid w:val="00F37643"/>
    <w:rsid w:val="00F5177D"/>
    <w:rsid w:val="00F54B77"/>
    <w:rsid w:val="00F6533B"/>
    <w:rsid w:val="00F70E3C"/>
    <w:rsid w:val="00F779A3"/>
    <w:rsid w:val="00F85317"/>
    <w:rsid w:val="00F86B5D"/>
    <w:rsid w:val="00F9166B"/>
    <w:rsid w:val="00F92AFB"/>
    <w:rsid w:val="00F93DF6"/>
    <w:rsid w:val="00F96F29"/>
    <w:rsid w:val="00FA0D3F"/>
    <w:rsid w:val="00FA65A5"/>
    <w:rsid w:val="00FA75FA"/>
    <w:rsid w:val="00FC5A20"/>
    <w:rsid w:val="00FC64CF"/>
    <w:rsid w:val="00FD45B4"/>
    <w:rsid w:val="00FD60FA"/>
    <w:rsid w:val="00FE735C"/>
    <w:rsid w:val="00FF1E2D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93D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52</cp:revision>
  <cp:lastPrinted>2016-06-28T00:10:00Z</cp:lastPrinted>
  <dcterms:created xsi:type="dcterms:W3CDTF">2016-01-11T07:13:00Z</dcterms:created>
  <dcterms:modified xsi:type="dcterms:W3CDTF">2016-06-28T00:10:00Z</dcterms:modified>
</cp:coreProperties>
</file>