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7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7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9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76" w:type="pct"/>
            <w:hideMark/>
          </w:tcPr>
          <w:p w:rsidR="000F4708" w:rsidRPr="000F4708" w:rsidRDefault="008677A9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</w:t>
            </w:r>
            <w:bookmarkStart w:id="0" w:name="_GoBack"/>
            <w:bookmarkEnd w:id="0"/>
            <w:r w:rsidR="00972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8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57A" w:rsidRPr="00497192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</w:t>
      </w:r>
      <w:r w:rsidR="00937A1D">
        <w:rPr>
          <w:sz w:val="26"/>
          <w:szCs w:val="26"/>
        </w:rPr>
        <w:t>цен</w:t>
      </w:r>
      <w:r w:rsidR="008F7FEF" w:rsidRPr="008F7FEF">
        <w:rPr>
          <w:sz w:val="26"/>
          <w:szCs w:val="26"/>
        </w:rPr>
        <w:t xml:space="preserve"> на право заключения Договора на поставку: </w:t>
      </w:r>
      <w:r w:rsidR="0097206D" w:rsidRPr="00141F04">
        <w:rPr>
          <w:b/>
          <w:i/>
          <w:sz w:val="24"/>
        </w:rPr>
        <w:t>Динамометр</w:t>
      </w:r>
      <w:r w:rsidR="0097206D">
        <w:rPr>
          <w:b/>
          <w:i/>
          <w:sz w:val="24"/>
        </w:rPr>
        <w:t>ы</w:t>
      </w:r>
      <w:r w:rsidR="0040657A" w:rsidRPr="00497192">
        <w:rPr>
          <w:b/>
          <w:bCs/>
          <w:i/>
          <w:iCs/>
          <w:snapToGrid w:val="0"/>
          <w:sz w:val="26"/>
          <w:szCs w:val="26"/>
        </w:rPr>
        <w:t>.</w:t>
      </w:r>
    </w:p>
    <w:p w:rsidR="008F7FEF" w:rsidRPr="008F7FEF" w:rsidRDefault="008F7FEF" w:rsidP="0040657A">
      <w:pPr>
        <w:pStyle w:val="ae"/>
        <w:spacing w:before="0" w:line="240" w:lineRule="auto"/>
        <w:ind w:firstLine="567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97206D">
        <w:rPr>
          <w:b/>
          <w:i/>
          <w:sz w:val="26"/>
          <w:szCs w:val="26"/>
        </w:rPr>
        <w:t>773 306,00</w:t>
      </w:r>
      <w:r w:rsidR="00497192">
        <w:rPr>
          <w:b/>
          <w:i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97206D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7206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Закупка </w:t>
      </w:r>
      <w:r w:rsidR="0097206D" w:rsidRPr="0097206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2628</w:t>
      </w:r>
      <w:r w:rsidRPr="0097206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ГКПЗ 2016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комиссии АО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69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85B05" w:rsidRPr="00585B05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85B05">
        <w:rPr>
          <w:color w:val="333333"/>
          <w:sz w:val="24"/>
          <w:szCs w:val="24"/>
        </w:rPr>
        <w:t xml:space="preserve">В ходе проведения запроса </w:t>
      </w:r>
      <w:r w:rsidR="00937A1D">
        <w:rPr>
          <w:color w:val="333333"/>
          <w:sz w:val="24"/>
          <w:szCs w:val="24"/>
        </w:rPr>
        <w:t>цен</w:t>
      </w:r>
      <w:r w:rsidRPr="00585B05">
        <w:rPr>
          <w:color w:val="333333"/>
          <w:sz w:val="24"/>
          <w:szCs w:val="24"/>
        </w:rPr>
        <w:t xml:space="preserve"> было получено 0 предложений, конверты с которыми были размещены в электронном виде на Торговой площадке Системы www.b2b-energo.ru.</w:t>
      </w:r>
    </w:p>
    <w:p w:rsidR="00585B05" w:rsidRPr="00585B05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85B05">
        <w:rPr>
          <w:color w:val="333333"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937A1D">
        <w:rPr>
          <w:color w:val="333333"/>
          <w:sz w:val="24"/>
          <w:szCs w:val="24"/>
        </w:rPr>
        <w:t>цен</w:t>
      </w:r>
      <w:r w:rsidRPr="00585B05">
        <w:rPr>
          <w:color w:val="333333"/>
          <w:sz w:val="24"/>
          <w:szCs w:val="24"/>
        </w:rPr>
        <w:t xml:space="preserve"> на Торговой площадке Системы www.b2b-energo.ru автоматически.</w:t>
      </w:r>
    </w:p>
    <w:p w:rsidR="00585B05" w:rsidRPr="00497192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497192" w:rsidRPr="00497192" w:rsidRDefault="00497192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sz w:val="24"/>
          <w:szCs w:val="24"/>
        </w:rPr>
        <w:t xml:space="preserve">09:00 </w:t>
      </w:r>
      <w:r w:rsidR="0097206D">
        <w:rPr>
          <w:sz w:val="24"/>
          <w:szCs w:val="24"/>
        </w:rPr>
        <w:t>30</w:t>
      </w:r>
      <w:r w:rsidRPr="00497192">
        <w:rPr>
          <w:sz w:val="24"/>
          <w:szCs w:val="24"/>
        </w:rPr>
        <w:t>.06.2016</w:t>
      </w:r>
    </w:p>
    <w:p w:rsidR="00585B05" w:rsidRPr="00497192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585B05" w:rsidRPr="00585B05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color w:val="333333"/>
          <w:sz w:val="24"/>
          <w:szCs w:val="24"/>
        </w:rPr>
        <w:t>Торговая площадка</w:t>
      </w:r>
      <w:r w:rsidRPr="00585B05">
        <w:rPr>
          <w:color w:val="333333"/>
          <w:sz w:val="24"/>
          <w:szCs w:val="24"/>
        </w:rPr>
        <w:t xml:space="preserve"> Системы www.b2b-energo.ru</w:t>
      </w:r>
    </w:p>
    <w:p w:rsidR="005A6439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585B05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40657A" w:rsidRDefault="008D611E" w:rsidP="008D611E">
      <w:pPr>
        <w:pStyle w:val="ab"/>
        <w:jc w:val="both"/>
        <w:rPr>
          <w:i/>
          <w:sz w:val="24"/>
        </w:rPr>
      </w:pPr>
      <w:r w:rsidRPr="0040657A">
        <w:rPr>
          <w:i/>
          <w:sz w:val="24"/>
        </w:rPr>
        <w:t xml:space="preserve">исп. </w:t>
      </w:r>
      <w:r w:rsidR="0040657A" w:rsidRPr="0040657A">
        <w:rPr>
          <w:i/>
          <w:sz w:val="24"/>
        </w:rPr>
        <w:t>Терёшкина Г.М.</w:t>
      </w:r>
    </w:p>
    <w:p w:rsidR="008D611E" w:rsidRPr="0040657A" w:rsidRDefault="008D611E" w:rsidP="007B10EC">
      <w:pPr>
        <w:pStyle w:val="ab"/>
        <w:jc w:val="both"/>
        <w:rPr>
          <w:i/>
          <w:sz w:val="24"/>
        </w:rPr>
      </w:pPr>
      <w:r w:rsidRPr="0040657A">
        <w:rPr>
          <w:i/>
          <w:sz w:val="24"/>
        </w:rPr>
        <w:t>Тел. 3972</w:t>
      </w:r>
      <w:r w:rsidR="0040657A" w:rsidRPr="0040657A">
        <w:rPr>
          <w:i/>
          <w:sz w:val="24"/>
        </w:rPr>
        <w:t>60</w:t>
      </w:r>
    </w:p>
    <w:sectPr w:rsidR="008D611E" w:rsidRPr="0040657A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20" w:rsidRDefault="002C3820" w:rsidP="000F4708">
      <w:pPr>
        <w:spacing w:after="0" w:line="240" w:lineRule="auto"/>
      </w:pPr>
      <w:r>
        <w:separator/>
      </w:r>
    </w:p>
  </w:endnote>
  <w:endnote w:type="continuationSeparator" w:id="0">
    <w:p w:rsidR="002C3820" w:rsidRDefault="002C38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20" w:rsidRDefault="002C3820" w:rsidP="000F4708">
      <w:pPr>
        <w:spacing w:after="0" w:line="240" w:lineRule="auto"/>
      </w:pPr>
      <w:r>
        <w:separator/>
      </w:r>
    </w:p>
  </w:footnote>
  <w:footnote w:type="continuationSeparator" w:id="0">
    <w:p w:rsidR="002C3820" w:rsidRDefault="002C38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5FB6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310E9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382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5669"/>
    <w:rsid w:val="00456E12"/>
    <w:rsid w:val="00480849"/>
    <w:rsid w:val="00481310"/>
    <w:rsid w:val="0048748F"/>
    <w:rsid w:val="00487A0D"/>
    <w:rsid w:val="00492AFA"/>
    <w:rsid w:val="00497192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1323B"/>
    <w:rsid w:val="00861C62"/>
    <w:rsid w:val="008677A9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37A1D"/>
    <w:rsid w:val="009423A1"/>
    <w:rsid w:val="00965222"/>
    <w:rsid w:val="00967B79"/>
    <w:rsid w:val="0097206D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12E4B"/>
    <w:rsid w:val="00A20713"/>
    <w:rsid w:val="00A306D8"/>
    <w:rsid w:val="00A57A7B"/>
    <w:rsid w:val="00A61450"/>
    <w:rsid w:val="00A76D45"/>
    <w:rsid w:val="00A85B36"/>
    <w:rsid w:val="00A93AAA"/>
    <w:rsid w:val="00AA0FC2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0E1E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4CA0"/>
    <w:rsid w:val="00C26636"/>
    <w:rsid w:val="00C438F5"/>
    <w:rsid w:val="00C62F29"/>
    <w:rsid w:val="00C75C4C"/>
    <w:rsid w:val="00C77AD0"/>
    <w:rsid w:val="00C9000A"/>
    <w:rsid w:val="00CE0A4D"/>
    <w:rsid w:val="00CE1E97"/>
    <w:rsid w:val="00CE49E3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0169-829D-4495-804A-D0F18F8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2016-07-01T09:55:00Z</cp:lastPrinted>
  <dcterms:created xsi:type="dcterms:W3CDTF">2014-08-07T23:03:00Z</dcterms:created>
  <dcterms:modified xsi:type="dcterms:W3CDTF">2016-07-01T10:01:00Z</dcterms:modified>
</cp:coreProperties>
</file>