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7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0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7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B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74B3E" w:rsidP="00774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0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B3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3E" w:rsidRDefault="00F7556B" w:rsidP="00774B3E">
      <w:pPr>
        <w:pStyle w:val="ae"/>
        <w:tabs>
          <w:tab w:val="left" w:pos="708"/>
        </w:tabs>
        <w:spacing w:before="0" w:line="240" w:lineRule="auto"/>
        <w:rPr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B075E4">
        <w:rPr>
          <w:sz w:val="24"/>
        </w:rPr>
        <w:t>З</w:t>
      </w:r>
      <w:r w:rsidR="00AD1F5C" w:rsidRPr="00053BB6">
        <w:rPr>
          <w:sz w:val="24"/>
        </w:rPr>
        <w:t>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="00607E19">
        <w:rPr>
          <w:sz w:val="24"/>
        </w:rPr>
        <w:t>выполнение работ:</w:t>
      </w:r>
      <w:r w:rsidR="00F52D77" w:rsidRPr="00053BB6">
        <w:rPr>
          <w:sz w:val="24"/>
        </w:rPr>
        <w:t xml:space="preserve"> </w:t>
      </w:r>
    </w:p>
    <w:p w:rsidR="00607E19" w:rsidRPr="00237C3D" w:rsidRDefault="00607E19" w:rsidP="00607E19">
      <w:pPr>
        <w:pStyle w:val="ae"/>
        <w:spacing w:line="240" w:lineRule="auto"/>
        <w:ind w:firstLine="360"/>
        <w:rPr>
          <w:b/>
          <w:bCs/>
          <w:i/>
          <w:iCs/>
          <w:w w:val="110"/>
          <w:sz w:val="24"/>
        </w:rPr>
      </w:pPr>
      <w:r w:rsidRPr="00237C3D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в Хабаровском крае, п. </w:t>
      </w:r>
      <w:proofErr w:type="spellStart"/>
      <w:r w:rsidRPr="00237C3D">
        <w:rPr>
          <w:b/>
          <w:bCs/>
          <w:i/>
          <w:iCs/>
          <w:w w:val="110"/>
          <w:sz w:val="24"/>
        </w:rPr>
        <w:t>Переясловка</w:t>
      </w:r>
      <w:proofErr w:type="spellEnd"/>
      <w:r w:rsidRPr="00237C3D">
        <w:rPr>
          <w:b/>
          <w:bCs/>
          <w:i/>
          <w:iCs/>
          <w:w w:val="110"/>
          <w:sz w:val="24"/>
        </w:rPr>
        <w:t xml:space="preserve">, с. </w:t>
      </w:r>
      <w:proofErr w:type="spellStart"/>
      <w:r w:rsidRPr="00237C3D">
        <w:rPr>
          <w:b/>
          <w:bCs/>
          <w:i/>
          <w:iCs/>
          <w:w w:val="110"/>
          <w:sz w:val="24"/>
        </w:rPr>
        <w:t>Бычиха</w:t>
      </w:r>
      <w:proofErr w:type="spellEnd"/>
      <w:r w:rsidRPr="00237C3D">
        <w:rPr>
          <w:b/>
          <w:bCs/>
          <w:i/>
          <w:iCs/>
          <w:w w:val="110"/>
          <w:sz w:val="24"/>
        </w:rPr>
        <w:t xml:space="preserve">  (закупка 2079, лот 4 по результатам ПО 149  р. 2.1.1.)</w:t>
      </w:r>
    </w:p>
    <w:p w:rsidR="00607E19" w:rsidRPr="00237C3D" w:rsidRDefault="00607E19" w:rsidP="00607E19">
      <w:pPr>
        <w:pStyle w:val="ae"/>
        <w:spacing w:line="240" w:lineRule="auto"/>
        <w:ind w:firstLine="360"/>
        <w:rPr>
          <w:b/>
          <w:bCs/>
          <w:i/>
          <w:iCs/>
          <w:w w:val="110"/>
          <w:sz w:val="24"/>
        </w:rPr>
      </w:pPr>
      <w:r w:rsidRPr="00237C3D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</w:t>
      </w:r>
      <w:proofErr w:type="gramStart"/>
      <w:r w:rsidRPr="00237C3D">
        <w:rPr>
          <w:b/>
          <w:bCs/>
          <w:i/>
          <w:iCs/>
          <w:w w:val="110"/>
          <w:sz w:val="24"/>
        </w:rPr>
        <w:t>в</w:t>
      </w:r>
      <w:proofErr w:type="gramEnd"/>
      <w:r w:rsidRPr="00237C3D">
        <w:rPr>
          <w:b/>
          <w:bCs/>
          <w:i/>
          <w:iCs/>
          <w:w w:val="110"/>
          <w:sz w:val="24"/>
        </w:rPr>
        <w:t xml:space="preserve"> </w:t>
      </w:r>
      <w:proofErr w:type="gramStart"/>
      <w:r w:rsidRPr="00237C3D">
        <w:rPr>
          <w:b/>
          <w:bCs/>
          <w:i/>
          <w:iCs/>
          <w:w w:val="110"/>
          <w:sz w:val="24"/>
        </w:rPr>
        <w:t>Хабаровском</w:t>
      </w:r>
      <w:proofErr w:type="gramEnd"/>
      <w:r w:rsidRPr="00237C3D">
        <w:rPr>
          <w:b/>
          <w:bCs/>
          <w:i/>
          <w:iCs/>
          <w:w w:val="110"/>
          <w:sz w:val="24"/>
        </w:rPr>
        <w:t xml:space="preserve"> районе, с. Федоровка (закупка 2080, лот 5 по результатам ПО 149  р. 2.1.1.)</w:t>
      </w:r>
    </w:p>
    <w:p w:rsidR="00607E19" w:rsidRPr="00237C3D" w:rsidRDefault="00607E19" w:rsidP="00607E19">
      <w:pPr>
        <w:pStyle w:val="ae"/>
        <w:tabs>
          <w:tab w:val="num" w:pos="1134"/>
        </w:tabs>
        <w:spacing w:before="0" w:line="240" w:lineRule="auto"/>
        <w:rPr>
          <w:b/>
          <w:i/>
          <w:snapToGrid w:val="0"/>
          <w:sz w:val="24"/>
        </w:rPr>
      </w:pPr>
      <w:r w:rsidRPr="00237C3D">
        <w:rPr>
          <w:snapToGrid w:val="0"/>
          <w:sz w:val="24"/>
        </w:rPr>
        <w:t xml:space="preserve">      </w:t>
      </w:r>
      <w:r w:rsidRPr="00237C3D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149) </w:t>
      </w:r>
      <w:r w:rsidRPr="00237C3D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мощностью свыше 150 кВт на территории филиала «ХЭС  (№579020)</w:t>
      </w:r>
    </w:p>
    <w:p w:rsidR="007B36BB" w:rsidRDefault="007B36BB" w:rsidP="00704CA0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7B6DC7">
        <w:rPr>
          <w:sz w:val="24"/>
        </w:rPr>
        <w:t>3</w:t>
      </w:r>
      <w:r w:rsidR="0017112F" w:rsidRPr="00053BB6">
        <w:rPr>
          <w:b/>
          <w:sz w:val="24"/>
        </w:rPr>
        <w:t xml:space="preserve">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  <w:r w:rsidR="007B6DC7">
        <w:rPr>
          <w:sz w:val="24"/>
        </w:rPr>
        <w:t>.</w:t>
      </w:r>
    </w:p>
    <w:p w:rsidR="007B36BB" w:rsidRPr="00053BB6" w:rsidRDefault="007B36BB" w:rsidP="00704CA0">
      <w:pPr>
        <w:pStyle w:val="ae"/>
        <w:spacing w:before="0" w:line="240" w:lineRule="auto"/>
        <w:ind w:firstLine="567"/>
        <w:rPr>
          <w:sz w:val="24"/>
        </w:rPr>
      </w:pP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B36BB" w:rsidRPr="007B36BB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7B36B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7B36BB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7B36BB" w:rsidRPr="007B36BB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7B36BB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www.b2b-energo.ru.</w:t>
      </w: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207668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</w:p>
    <w:p w:rsidR="00607E19" w:rsidRDefault="00207668" w:rsidP="00207668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07E19"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:57 </w:t>
      </w:r>
      <w:r w:rsid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</w:t>
      </w:r>
      <w:r w:rsidR="00607E19"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продлено на 1 ч., 57 мин.</w:t>
      </w:r>
      <w:r w:rsidR="00607E19"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7E19"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E19"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13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7E19"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</w:t>
      </w: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668" w:rsidRDefault="00207668" w:rsidP="00207668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</w:t>
      </w: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(было продлено на 2 ч., 8 мин.) </w:t>
      </w:r>
      <w:r w:rsidR="0097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13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2080</w:t>
      </w:r>
      <w:r w:rsidR="004E5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6BB" w:rsidRPr="009B4F60" w:rsidRDefault="007B36BB" w:rsidP="007B36B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607E1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607E1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9B4F60" w:rsidRDefault="009B4F60" w:rsidP="009B4F6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1"/>
        <w:gridCol w:w="3369"/>
        <w:gridCol w:w="317"/>
        <w:gridCol w:w="4845"/>
      </w:tblGrid>
      <w:tr w:rsidR="008A01C8" w:rsidTr="00426D64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6BB" w:rsidRPr="007B36BB" w:rsidRDefault="007B36BB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№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6BB" w:rsidRPr="007B36BB" w:rsidRDefault="007B36BB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36BB" w:rsidRPr="007B36BB" w:rsidRDefault="007B36BB" w:rsidP="007B36BB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Предмет заявки на участие в закрытом запросе цен</w:t>
            </w:r>
          </w:p>
        </w:tc>
      </w:tr>
      <w:tr w:rsidR="009841A3" w:rsidTr="0072663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3" w:rsidRPr="00615424" w:rsidRDefault="009841A3" w:rsidP="00500416">
            <w:pPr>
              <w:pStyle w:val="ae"/>
              <w:spacing w:line="240" w:lineRule="auto"/>
              <w:ind w:firstLine="360"/>
              <w:jc w:val="center"/>
              <w:rPr>
                <w:b/>
                <w:sz w:val="24"/>
              </w:rPr>
            </w:pPr>
            <w:r w:rsidRPr="00615424">
              <w:rPr>
                <w:b/>
                <w:bCs/>
                <w:i/>
                <w:iCs/>
                <w:w w:val="110"/>
                <w:sz w:val="24"/>
              </w:rPr>
      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в Хабаровском крае, п. </w:t>
            </w:r>
            <w:proofErr w:type="spellStart"/>
            <w:r w:rsidRPr="00615424">
              <w:rPr>
                <w:b/>
                <w:bCs/>
                <w:i/>
                <w:iCs/>
                <w:w w:val="110"/>
                <w:sz w:val="24"/>
              </w:rPr>
              <w:t>Переясловка</w:t>
            </w:r>
            <w:proofErr w:type="spellEnd"/>
            <w:r w:rsidRPr="00615424">
              <w:rPr>
                <w:b/>
                <w:bCs/>
                <w:i/>
                <w:iCs/>
                <w:w w:val="110"/>
                <w:sz w:val="24"/>
              </w:rPr>
              <w:t xml:space="preserve">, с. </w:t>
            </w:r>
            <w:proofErr w:type="spellStart"/>
            <w:r w:rsidRPr="00615424">
              <w:rPr>
                <w:b/>
                <w:bCs/>
                <w:i/>
                <w:iCs/>
                <w:w w:val="110"/>
                <w:sz w:val="24"/>
              </w:rPr>
              <w:t>Бычиха</w:t>
            </w:r>
            <w:proofErr w:type="spellEnd"/>
            <w:r w:rsidRPr="00615424">
              <w:rPr>
                <w:b/>
                <w:bCs/>
                <w:i/>
                <w:iCs/>
                <w:w w:val="110"/>
                <w:sz w:val="24"/>
              </w:rPr>
              <w:t xml:space="preserve">  (закупка 2079, лот 4 по результатам ПО 149  р. 2.1.1.)</w:t>
            </w:r>
          </w:p>
        </w:tc>
      </w:tr>
      <w:tr w:rsidR="008A01C8" w:rsidTr="00426D64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B1B" w:rsidRPr="00540E48" w:rsidRDefault="00BD3B1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E48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E48" w:rsidRPr="007D60BB" w:rsidRDefault="00BD3B1B" w:rsidP="009B4F60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D60BB">
              <w:rPr>
                <w:b/>
                <w:i/>
                <w:sz w:val="24"/>
              </w:rPr>
              <w:t xml:space="preserve">ООО "ДТЭН" </w:t>
            </w:r>
          </w:p>
          <w:p w:rsidR="00540E48" w:rsidRDefault="00BD3B1B" w:rsidP="00540E4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540E48">
              <w:rPr>
                <w:sz w:val="24"/>
              </w:rPr>
              <w:lastRenderedPageBreak/>
              <w:t xml:space="preserve">680000, г. Хабаровск, </w:t>
            </w:r>
          </w:p>
          <w:p w:rsidR="00BD3B1B" w:rsidRPr="00540E48" w:rsidRDefault="00540E48" w:rsidP="00540E4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Ким-Ю-</w:t>
            </w:r>
            <w:proofErr w:type="spellStart"/>
            <w:r>
              <w:rPr>
                <w:sz w:val="24"/>
              </w:rPr>
              <w:t>Чена</w:t>
            </w:r>
            <w:proofErr w:type="spellEnd"/>
            <w:r>
              <w:rPr>
                <w:sz w:val="24"/>
              </w:rPr>
              <w:t>, д. 4, оф. 43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01C8" w:rsidRPr="00540E48" w:rsidRDefault="00BD3B1B" w:rsidP="008A01C8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540E48">
              <w:rPr>
                <w:sz w:val="24"/>
              </w:rPr>
              <w:lastRenderedPageBreak/>
              <w:t xml:space="preserve">Цена: 2 537 000,00 руб. </w:t>
            </w:r>
          </w:p>
          <w:p w:rsidR="00BD3B1B" w:rsidRPr="00540E48" w:rsidRDefault="00BD3B1B" w:rsidP="008A01C8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540E48">
              <w:rPr>
                <w:sz w:val="24"/>
              </w:rPr>
              <w:lastRenderedPageBreak/>
              <w:t xml:space="preserve">(цена без НДС: </w:t>
            </w:r>
            <w:r w:rsidRPr="00540E48">
              <w:rPr>
                <w:b/>
                <w:i/>
                <w:sz w:val="24"/>
              </w:rPr>
              <w:t>2 150 000,00 руб</w:t>
            </w:r>
            <w:r w:rsidRPr="00540E48">
              <w:rPr>
                <w:sz w:val="24"/>
              </w:rPr>
              <w:t>.)</w:t>
            </w:r>
          </w:p>
        </w:tc>
      </w:tr>
      <w:tr w:rsidR="00540E48" w:rsidTr="00426D64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B1B" w:rsidRPr="00540E48" w:rsidRDefault="00BD3B1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E48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0E48" w:rsidRPr="007D60BB" w:rsidRDefault="00BD3B1B" w:rsidP="009B4F60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D60BB">
              <w:rPr>
                <w:b/>
                <w:i/>
                <w:sz w:val="24"/>
              </w:rPr>
              <w:t xml:space="preserve">АО «ВСЭСС» </w:t>
            </w:r>
          </w:p>
          <w:p w:rsidR="00540E48" w:rsidRDefault="00540E48" w:rsidP="00540E4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540E48">
              <w:rPr>
                <w:sz w:val="24"/>
              </w:rPr>
              <w:t>680042</w:t>
            </w:r>
            <w:r>
              <w:rPr>
                <w:sz w:val="24"/>
              </w:rPr>
              <w:t xml:space="preserve">, </w:t>
            </w:r>
            <w:r w:rsidR="00BD3B1B" w:rsidRPr="00540E48">
              <w:rPr>
                <w:sz w:val="24"/>
              </w:rPr>
              <w:t>г. Хабаровск,</w:t>
            </w:r>
          </w:p>
          <w:p w:rsidR="00BD3B1B" w:rsidRPr="00540E48" w:rsidRDefault="00540E48" w:rsidP="00540E4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ул. Тихоокеанская, 165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1C8" w:rsidRPr="00540E48" w:rsidRDefault="00BD3B1B" w:rsidP="008A01C8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540E48">
              <w:rPr>
                <w:sz w:val="24"/>
              </w:rPr>
              <w:t xml:space="preserve">Цена: 2 548 800,00 руб. </w:t>
            </w:r>
          </w:p>
          <w:p w:rsidR="00BD3B1B" w:rsidRPr="00540E48" w:rsidRDefault="00BD3B1B" w:rsidP="008A01C8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540E48">
              <w:rPr>
                <w:sz w:val="24"/>
              </w:rPr>
              <w:t xml:space="preserve">(цена без НДС: </w:t>
            </w:r>
            <w:r w:rsidRPr="00540E48">
              <w:rPr>
                <w:b/>
                <w:i/>
                <w:sz w:val="24"/>
              </w:rPr>
              <w:t>2 160 000,00 руб</w:t>
            </w:r>
            <w:r w:rsidRPr="00540E48">
              <w:rPr>
                <w:sz w:val="24"/>
              </w:rPr>
              <w:t>.)</w:t>
            </w:r>
          </w:p>
        </w:tc>
      </w:tr>
      <w:tr w:rsidR="00540E48" w:rsidTr="00426D64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3B1B" w:rsidRPr="00540E48" w:rsidRDefault="00BD3B1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40E48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0E48" w:rsidRDefault="00BD3B1B" w:rsidP="00540E4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7D60BB">
              <w:rPr>
                <w:b/>
                <w:i/>
                <w:sz w:val="24"/>
              </w:rPr>
              <w:t xml:space="preserve">ООО "ЭТК </w:t>
            </w:r>
            <w:proofErr w:type="spellStart"/>
            <w:r w:rsidRPr="007D60BB">
              <w:rPr>
                <w:b/>
                <w:i/>
                <w:sz w:val="24"/>
              </w:rPr>
              <w:t>Энерготранс</w:t>
            </w:r>
            <w:proofErr w:type="spellEnd"/>
            <w:r w:rsidRPr="007D60BB">
              <w:rPr>
                <w:b/>
                <w:i/>
                <w:sz w:val="24"/>
              </w:rPr>
              <w:t>"</w:t>
            </w:r>
            <w:r w:rsidRPr="00540E48">
              <w:rPr>
                <w:sz w:val="24"/>
              </w:rPr>
              <w:t xml:space="preserve"> 680054, г. Хабаровск, </w:t>
            </w:r>
          </w:p>
          <w:p w:rsidR="00BD3B1B" w:rsidRPr="00540E48" w:rsidRDefault="00540E48" w:rsidP="00540E48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Трехгорная 8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1C8" w:rsidRPr="00540E48" w:rsidRDefault="00BD3B1B" w:rsidP="008A01C8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540E48">
              <w:rPr>
                <w:sz w:val="24"/>
              </w:rPr>
              <w:t xml:space="preserve">Цена: 2 765 920,00 руб. </w:t>
            </w:r>
          </w:p>
          <w:p w:rsidR="00BD3B1B" w:rsidRPr="00540E48" w:rsidRDefault="00BD3B1B" w:rsidP="008A01C8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540E48">
              <w:rPr>
                <w:sz w:val="24"/>
              </w:rPr>
              <w:t xml:space="preserve">(цена без НДС: </w:t>
            </w:r>
            <w:r w:rsidRPr="00540E48">
              <w:rPr>
                <w:b/>
                <w:i/>
                <w:sz w:val="24"/>
              </w:rPr>
              <w:t>2 344 000,00 руб</w:t>
            </w:r>
            <w:r w:rsidRPr="00540E48">
              <w:rPr>
                <w:sz w:val="24"/>
              </w:rPr>
              <w:t>.)</w:t>
            </w:r>
          </w:p>
        </w:tc>
      </w:tr>
      <w:tr w:rsidR="009841A3" w:rsidTr="009F75CB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A3" w:rsidRPr="00615424" w:rsidRDefault="009841A3" w:rsidP="00500416">
            <w:pPr>
              <w:pStyle w:val="ae"/>
              <w:spacing w:line="240" w:lineRule="auto"/>
              <w:ind w:firstLine="360"/>
              <w:jc w:val="center"/>
              <w:rPr>
                <w:sz w:val="24"/>
              </w:rPr>
            </w:pPr>
            <w:r w:rsidRPr="00615424">
              <w:rPr>
                <w:b/>
                <w:bCs/>
                <w:i/>
                <w:iCs/>
                <w:w w:val="110"/>
                <w:sz w:val="24"/>
              </w:rPr>
      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</w:t>
            </w:r>
            <w:proofErr w:type="gramStart"/>
            <w:r w:rsidRPr="00615424">
              <w:rPr>
                <w:b/>
                <w:bCs/>
                <w:i/>
                <w:iCs/>
                <w:w w:val="110"/>
                <w:sz w:val="24"/>
              </w:rPr>
              <w:t>в</w:t>
            </w:r>
            <w:proofErr w:type="gramEnd"/>
            <w:r w:rsidRPr="00615424">
              <w:rPr>
                <w:b/>
                <w:bCs/>
                <w:i/>
                <w:iCs/>
                <w:w w:val="110"/>
                <w:sz w:val="24"/>
              </w:rPr>
              <w:t xml:space="preserve"> </w:t>
            </w:r>
            <w:proofErr w:type="gramStart"/>
            <w:r w:rsidRPr="00615424">
              <w:rPr>
                <w:b/>
                <w:bCs/>
                <w:i/>
                <w:iCs/>
                <w:w w:val="110"/>
                <w:sz w:val="24"/>
              </w:rPr>
              <w:t>Хабаровском</w:t>
            </w:r>
            <w:proofErr w:type="gramEnd"/>
            <w:r w:rsidRPr="00615424">
              <w:rPr>
                <w:b/>
                <w:bCs/>
                <w:i/>
                <w:iCs/>
                <w:w w:val="110"/>
                <w:sz w:val="24"/>
              </w:rPr>
              <w:t xml:space="preserve"> районе, с. Федоровка (закупка 2080, лот 5 по результатам ПО 149  р. 2.1.1.)</w:t>
            </w:r>
          </w:p>
        </w:tc>
      </w:tr>
      <w:tr w:rsidR="00426D64" w:rsidTr="00426D64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64" w:rsidRP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26D64">
              <w:rPr>
                <w:sz w:val="24"/>
              </w:rPr>
              <w:t>1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64" w:rsidRPr="007D60BB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D60BB">
              <w:rPr>
                <w:b/>
                <w:i/>
                <w:sz w:val="24"/>
              </w:rPr>
              <w:t xml:space="preserve">АО «ВСЭСС» </w:t>
            </w:r>
          </w:p>
          <w:p w:rsid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26D64">
              <w:rPr>
                <w:sz w:val="24"/>
              </w:rPr>
              <w:t>680042</w:t>
            </w:r>
            <w:r w:rsidRPr="00426D64">
              <w:rPr>
                <w:sz w:val="24"/>
              </w:rPr>
              <w:t xml:space="preserve">, г. Хабаровск, </w:t>
            </w:r>
          </w:p>
          <w:p w:rsidR="00426D64" w:rsidRP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Тихоокеанская,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26D64">
              <w:rPr>
                <w:sz w:val="24"/>
              </w:rPr>
              <w:t xml:space="preserve">Цена: 2 553 520,00 руб. </w:t>
            </w:r>
          </w:p>
          <w:p w:rsidR="00426D64" w:rsidRP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26D64">
              <w:rPr>
                <w:sz w:val="24"/>
              </w:rPr>
              <w:t xml:space="preserve">(цена без НДС: </w:t>
            </w:r>
            <w:r w:rsidRPr="00426D64">
              <w:rPr>
                <w:b/>
                <w:i/>
                <w:sz w:val="24"/>
              </w:rPr>
              <w:t>2 164 000,00 руб</w:t>
            </w:r>
            <w:r w:rsidRPr="00426D64">
              <w:rPr>
                <w:sz w:val="24"/>
              </w:rPr>
              <w:t>.)</w:t>
            </w:r>
          </w:p>
        </w:tc>
      </w:tr>
      <w:tr w:rsidR="00426D64" w:rsidTr="00426D64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64" w:rsidRP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26D64">
              <w:rPr>
                <w:sz w:val="24"/>
              </w:rPr>
              <w:t>2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64" w:rsidRPr="007D60BB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7D60BB">
              <w:rPr>
                <w:b/>
                <w:i/>
                <w:sz w:val="24"/>
              </w:rPr>
              <w:t xml:space="preserve">ООО "ДТЭН" </w:t>
            </w:r>
          </w:p>
          <w:p w:rsid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26D64">
              <w:rPr>
                <w:sz w:val="24"/>
              </w:rPr>
              <w:t xml:space="preserve">680000, г. Хабаровск, </w:t>
            </w:r>
          </w:p>
          <w:p w:rsidR="00426D64" w:rsidRP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26D64">
              <w:rPr>
                <w:sz w:val="24"/>
              </w:rPr>
              <w:t>ул. Ким-Ю-</w:t>
            </w:r>
            <w:proofErr w:type="spellStart"/>
            <w:r w:rsidRPr="00426D64">
              <w:rPr>
                <w:sz w:val="24"/>
              </w:rPr>
              <w:t>Чена</w:t>
            </w:r>
            <w:proofErr w:type="spellEnd"/>
            <w:r w:rsidRPr="00426D64">
              <w:rPr>
                <w:sz w:val="24"/>
              </w:rPr>
              <w:t>, д. 4, оф.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26D64">
              <w:rPr>
                <w:sz w:val="24"/>
              </w:rPr>
              <w:t xml:space="preserve">Цена: 2 554 700,00 руб. </w:t>
            </w:r>
          </w:p>
          <w:p w:rsidR="00426D64" w:rsidRPr="00426D64" w:rsidRDefault="00426D64" w:rsidP="00426D64">
            <w:pPr>
              <w:pStyle w:val="ae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26D64">
              <w:rPr>
                <w:sz w:val="24"/>
              </w:rPr>
              <w:t xml:space="preserve">(цена без НДС: </w:t>
            </w:r>
            <w:r w:rsidRPr="00426D64">
              <w:rPr>
                <w:b/>
                <w:i/>
                <w:sz w:val="24"/>
              </w:rPr>
              <w:t>2 165 000,00 руб</w:t>
            </w:r>
            <w:r w:rsidRPr="00426D64">
              <w:rPr>
                <w:sz w:val="24"/>
              </w:rPr>
              <w:t>.)</w:t>
            </w:r>
          </w:p>
        </w:tc>
      </w:tr>
    </w:tbl>
    <w:p w:rsidR="00A1633A" w:rsidRDefault="00A1633A" w:rsidP="007B10EC">
      <w:pPr>
        <w:pStyle w:val="ab"/>
        <w:jc w:val="both"/>
        <w:rPr>
          <w:b/>
          <w:i/>
          <w:sz w:val="24"/>
        </w:rPr>
      </w:pPr>
    </w:p>
    <w:p w:rsidR="00A1633A" w:rsidRDefault="00A1633A" w:rsidP="007B10EC">
      <w:pPr>
        <w:pStyle w:val="ab"/>
        <w:jc w:val="both"/>
        <w:rPr>
          <w:b/>
          <w:i/>
          <w:sz w:val="24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7B6DC7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7B6DC7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Е.Г. </w:t>
      </w:r>
      <w:proofErr w:type="spellStart"/>
      <w:r>
        <w:rPr>
          <w:i/>
          <w:sz w:val="20"/>
          <w:szCs w:val="20"/>
        </w:rPr>
        <w:t>Чуясова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</w:t>
      </w:r>
      <w:r w:rsidR="007B6DC7">
        <w:rPr>
          <w:i/>
          <w:sz w:val="20"/>
          <w:szCs w:val="20"/>
        </w:rPr>
        <w:t>8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40" w:rsidRDefault="00DF6F40" w:rsidP="000F4708">
      <w:pPr>
        <w:spacing w:after="0" w:line="240" w:lineRule="auto"/>
      </w:pPr>
      <w:r>
        <w:separator/>
      </w:r>
    </w:p>
  </w:endnote>
  <w:endnote w:type="continuationSeparator" w:id="0">
    <w:p w:rsidR="00DF6F40" w:rsidRDefault="00DF6F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0B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40" w:rsidRDefault="00DF6F40" w:rsidP="000F4708">
      <w:pPr>
        <w:spacing w:after="0" w:line="240" w:lineRule="auto"/>
      </w:pPr>
      <w:r>
        <w:separator/>
      </w:r>
    </w:p>
  </w:footnote>
  <w:footnote w:type="continuationSeparator" w:id="0">
    <w:p w:rsidR="00DF6F40" w:rsidRDefault="00DF6F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023D"/>
    <w:rsid w:val="00084FAB"/>
    <w:rsid w:val="000969C9"/>
    <w:rsid w:val="000A04EB"/>
    <w:rsid w:val="000A407E"/>
    <w:rsid w:val="000A643F"/>
    <w:rsid w:val="000C1263"/>
    <w:rsid w:val="000C17A4"/>
    <w:rsid w:val="000D18F2"/>
    <w:rsid w:val="000E2CF8"/>
    <w:rsid w:val="000E5457"/>
    <w:rsid w:val="000F1326"/>
    <w:rsid w:val="000F4708"/>
    <w:rsid w:val="00102758"/>
    <w:rsid w:val="0010376D"/>
    <w:rsid w:val="001114A0"/>
    <w:rsid w:val="00116B9F"/>
    <w:rsid w:val="00126847"/>
    <w:rsid w:val="00140DC8"/>
    <w:rsid w:val="00141C8E"/>
    <w:rsid w:val="00143A90"/>
    <w:rsid w:val="00156ED5"/>
    <w:rsid w:val="0017112F"/>
    <w:rsid w:val="001C50A3"/>
    <w:rsid w:val="001C722E"/>
    <w:rsid w:val="001E33F9"/>
    <w:rsid w:val="00204400"/>
    <w:rsid w:val="00207668"/>
    <w:rsid w:val="002120C8"/>
    <w:rsid w:val="002120F0"/>
    <w:rsid w:val="002275BB"/>
    <w:rsid w:val="00227DAC"/>
    <w:rsid w:val="00236E87"/>
    <w:rsid w:val="00237C3D"/>
    <w:rsid w:val="00257253"/>
    <w:rsid w:val="0026591E"/>
    <w:rsid w:val="002B09C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26D64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E51E1"/>
    <w:rsid w:val="00500416"/>
    <w:rsid w:val="00514153"/>
    <w:rsid w:val="00515CBE"/>
    <w:rsid w:val="00526FD4"/>
    <w:rsid w:val="00534A10"/>
    <w:rsid w:val="00540E48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07091"/>
    <w:rsid w:val="00607E19"/>
    <w:rsid w:val="00615424"/>
    <w:rsid w:val="006227C6"/>
    <w:rsid w:val="00650276"/>
    <w:rsid w:val="006629E9"/>
    <w:rsid w:val="0067734E"/>
    <w:rsid w:val="00680B61"/>
    <w:rsid w:val="006A0EAF"/>
    <w:rsid w:val="006B3625"/>
    <w:rsid w:val="006B363F"/>
    <w:rsid w:val="006C135C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4B3E"/>
    <w:rsid w:val="00776DE5"/>
    <w:rsid w:val="0078438B"/>
    <w:rsid w:val="007856C0"/>
    <w:rsid w:val="007A1A8D"/>
    <w:rsid w:val="007A59F0"/>
    <w:rsid w:val="007B10EC"/>
    <w:rsid w:val="007B36BB"/>
    <w:rsid w:val="007B404E"/>
    <w:rsid w:val="007B66D9"/>
    <w:rsid w:val="007B6DC7"/>
    <w:rsid w:val="007D60BB"/>
    <w:rsid w:val="007F0EA6"/>
    <w:rsid w:val="007F255C"/>
    <w:rsid w:val="00807ED5"/>
    <w:rsid w:val="008454F7"/>
    <w:rsid w:val="00861C62"/>
    <w:rsid w:val="008759B3"/>
    <w:rsid w:val="008A01C8"/>
    <w:rsid w:val="008A3868"/>
    <w:rsid w:val="008A79AD"/>
    <w:rsid w:val="008A7BD5"/>
    <w:rsid w:val="008B1896"/>
    <w:rsid w:val="008D0CCD"/>
    <w:rsid w:val="008D70A2"/>
    <w:rsid w:val="008E231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46A8"/>
    <w:rsid w:val="009769B3"/>
    <w:rsid w:val="009841A3"/>
    <w:rsid w:val="00984DB5"/>
    <w:rsid w:val="009852C6"/>
    <w:rsid w:val="00987993"/>
    <w:rsid w:val="009972F3"/>
    <w:rsid w:val="009A090B"/>
    <w:rsid w:val="009A6ACF"/>
    <w:rsid w:val="009B0107"/>
    <w:rsid w:val="009B2999"/>
    <w:rsid w:val="009B4F60"/>
    <w:rsid w:val="009B7E90"/>
    <w:rsid w:val="009C1A6B"/>
    <w:rsid w:val="009C65D7"/>
    <w:rsid w:val="009E29EC"/>
    <w:rsid w:val="009F34D1"/>
    <w:rsid w:val="009F3CCF"/>
    <w:rsid w:val="009F55E1"/>
    <w:rsid w:val="00A01DC4"/>
    <w:rsid w:val="00A02A46"/>
    <w:rsid w:val="00A05A52"/>
    <w:rsid w:val="00A1633A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B6AD5"/>
    <w:rsid w:val="00AD0933"/>
    <w:rsid w:val="00AD1F5C"/>
    <w:rsid w:val="00AD6D2F"/>
    <w:rsid w:val="00AE4048"/>
    <w:rsid w:val="00AF54C4"/>
    <w:rsid w:val="00AF59CC"/>
    <w:rsid w:val="00B001DD"/>
    <w:rsid w:val="00B02E2B"/>
    <w:rsid w:val="00B075E4"/>
    <w:rsid w:val="00B27C08"/>
    <w:rsid w:val="00B3754E"/>
    <w:rsid w:val="00B467EC"/>
    <w:rsid w:val="00B57DE3"/>
    <w:rsid w:val="00B65911"/>
    <w:rsid w:val="00B855FE"/>
    <w:rsid w:val="00B9745F"/>
    <w:rsid w:val="00BB6094"/>
    <w:rsid w:val="00BD3B1B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E15"/>
    <w:rsid w:val="00CE1E97"/>
    <w:rsid w:val="00CE764A"/>
    <w:rsid w:val="00D05F7D"/>
    <w:rsid w:val="00D26329"/>
    <w:rsid w:val="00D32B38"/>
    <w:rsid w:val="00D43162"/>
    <w:rsid w:val="00D4577F"/>
    <w:rsid w:val="00D57A49"/>
    <w:rsid w:val="00D7622E"/>
    <w:rsid w:val="00D76365"/>
    <w:rsid w:val="00D82055"/>
    <w:rsid w:val="00D82AAE"/>
    <w:rsid w:val="00DA7FA7"/>
    <w:rsid w:val="00DF6F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393D"/>
    <w:rsid w:val="00EE03E3"/>
    <w:rsid w:val="00EE2911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30CF3"/>
    <w:rsid w:val="00F52D77"/>
    <w:rsid w:val="00F6533B"/>
    <w:rsid w:val="00F7556B"/>
    <w:rsid w:val="00F96F29"/>
    <w:rsid w:val="00FA65A5"/>
    <w:rsid w:val="00FB5F51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8109-C067-4731-816E-BE1EC076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2016-06-15T07:23:00Z</cp:lastPrinted>
  <dcterms:created xsi:type="dcterms:W3CDTF">2015-12-22T04:27:00Z</dcterms:created>
  <dcterms:modified xsi:type="dcterms:W3CDTF">2016-06-15T07:30:00Z</dcterms:modified>
</cp:coreProperties>
</file>